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pBdr/>
        <w:spacing/>
        <w:ind/>
        <w:jc w:val="center"/>
        <w:rPr/>
      </w:pPr>
      <w:r>
        <w:t xml:space="preserve">Research</w:t>
      </w:r>
      <w:r/>
    </w:p>
    <w:p>
      <w:pPr>
        <w:pBdr/>
        <w:spacing/>
        <w:ind/>
        <w:rPr/>
      </w:pPr>
      <w:r>
        <w:t xml:space="preserve">Python language may be used for it’s ease of interfacing with the underlying tools</w:t>
      </w:r>
      <w:r/>
    </w:p>
    <w:p>
      <w:pPr>
        <w:pBdr/>
        <w:spacing/>
        <w:ind/>
        <w:rPr>
          <w:highlight w:val="none"/>
        </w:rPr>
      </w:pPr>
      <w:r>
        <w:t xml:space="preserve">Tkinter may be used to implement a GUI for the user</w:t>
      </w:r>
      <w:r>
        <w:rPr>
          <w:highlight w:val="none"/>
        </w:rPr>
        <w:t xml:space="preserve">, provides a simple interface.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Nmap for scanning network, multiple python libraries for it exists, can be used to find devices on network and identify OS type, OS version and device type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Devices on my home network: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4 LG Smart TVs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Lenovo Laptop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2 Brother Printers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HP Printer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Desktop PC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2 Thinkpad Laptops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Android Phone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1 Sky TV box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4 IPhones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Network Discovery by runZero is a similar program( </w:t>
      </w:r>
      <w:r>
        <w:rPr>
          <w:highlight w:val="none"/>
        </w:rPr>
        <w:t xml:space="preserve">https://www.runzero.com/topics/network-discovery/ </w:t>
      </w:r>
      <w:r>
        <w:rPr>
          <w:highlight w:val="none"/>
        </w:rPr>
        <w:t xml:space="preserve">)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2023-11-07T08:19:14Z</dcterms:modified>
</cp:coreProperties>
</file>