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28"/>
        <w:gridCol w:w="4529"/>
      </w:tblGrid>
      <w:tr w:rsidR="00625C9A" w:rsidTr="00EB4593">
        <w:trPr>
          <w:trHeight w:val="613"/>
        </w:trPr>
        <w:tc>
          <w:tcPr>
            <w:tcW w:w="4528" w:type="dxa"/>
            <w:vAlign w:val="center"/>
          </w:tcPr>
          <w:p w:rsidR="00625C9A" w:rsidRPr="000E6137" w:rsidRDefault="00625C9A" w:rsidP="00625C9A">
            <w:pPr>
              <w:jc w:val="center"/>
            </w:pPr>
            <w:r w:rsidRPr="000E6137">
              <w:t>Этапы реинжиниринга</w:t>
            </w:r>
          </w:p>
        </w:tc>
        <w:tc>
          <w:tcPr>
            <w:tcW w:w="4529" w:type="dxa"/>
            <w:vAlign w:val="center"/>
          </w:tcPr>
          <w:p w:rsidR="00625C9A" w:rsidRPr="000E6137" w:rsidRDefault="00625C9A" w:rsidP="00625C9A">
            <w:pPr>
              <w:pStyle w:val="Default"/>
              <w:jc w:val="center"/>
              <w:rPr>
                <w:sz w:val="22"/>
                <w:szCs w:val="22"/>
              </w:rPr>
            </w:pPr>
            <w:r w:rsidRPr="000E6137">
              <w:rPr>
                <w:sz w:val="22"/>
                <w:szCs w:val="22"/>
              </w:rPr>
              <w:t>Виды работ реинжиниринга</w:t>
            </w:r>
          </w:p>
        </w:tc>
      </w:tr>
      <w:tr w:rsidR="00625C9A" w:rsidTr="00EB4593">
        <w:trPr>
          <w:trHeight w:val="1545"/>
        </w:trPr>
        <w:tc>
          <w:tcPr>
            <w:tcW w:w="4528" w:type="dxa"/>
          </w:tcPr>
          <w:p w:rsidR="00625C9A" w:rsidRPr="000E6137" w:rsidRDefault="00625C9A" w:rsidP="00625C9A">
            <w:pPr>
              <w:pStyle w:val="Default"/>
              <w:rPr>
                <w:sz w:val="22"/>
                <w:szCs w:val="22"/>
              </w:rPr>
            </w:pPr>
            <w:r w:rsidRPr="000E6137">
              <w:rPr>
                <w:sz w:val="22"/>
                <w:szCs w:val="22"/>
              </w:rPr>
              <w:t xml:space="preserve">формирование команды реинжиниринга; </w:t>
            </w:r>
          </w:p>
          <w:p w:rsidR="00625C9A" w:rsidRPr="000E6137" w:rsidRDefault="00625C9A"/>
        </w:tc>
        <w:tc>
          <w:tcPr>
            <w:tcW w:w="4529" w:type="dxa"/>
          </w:tcPr>
          <w:p w:rsidR="00625C9A" w:rsidRPr="000E6137" w:rsidRDefault="00EB4593">
            <w:r w:rsidRPr="000E6137">
              <w:rPr>
                <w:rFonts w:ascii="Arial" w:hAnsi="Arial" w:cs="Arial"/>
                <w:color w:val="000000"/>
                <w:shd w:val="clear" w:color="auto" w:fill="FFFFFF"/>
              </w:rPr>
              <w:t>Ф</w:t>
            </w:r>
            <w:r w:rsidRPr="000E6137">
              <w:rPr>
                <w:rFonts w:ascii="Arial" w:hAnsi="Arial" w:cs="Arial"/>
                <w:color w:val="000000"/>
                <w:shd w:val="clear" w:color="auto" w:fill="FFFFFF"/>
              </w:rPr>
              <w:t>ормируемая команда, как принято считать, должна состоять из опытных специалистов, непосредственно работающих с исследуемым процессом.</w:t>
            </w:r>
          </w:p>
        </w:tc>
        <w:bookmarkStart w:id="0" w:name="_GoBack"/>
        <w:bookmarkEnd w:id="0"/>
      </w:tr>
      <w:tr w:rsidR="00625C9A" w:rsidTr="00EB4593">
        <w:trPr>
          <w:trHeight w:val="1545"/>
        </w:trPr>
        <w:tc>
          <w:tcPr>
            <w:tcW w:w="4528" w:type="dxa"/>
          </w:tcPr>
          <w:p w:rsidR="00625C9A" w:rsidRPr="000E6137" w:rsidRDefault="000E6137" w:rsidP="00625C9A">
            <w:pPr>
              <w:pStyle w:val="Default"/>
              <w:rPr>
                <w:sz w:val="22"/>
                <w:szCs w:val="22"/>
              </w:rPr>
            </w:pPr>
            <w:r w:rsidRPr="000E6137">
              <w:rPr>
                <w:sz w:val="22"/>
                <w:szCs w:val="22"/>
              </w:rPr>
              <w:t>С</w:t>
            </w:r>
            <w:r w:rsidR="00625C9A" w:rsidRPr="000E6137">
              <w:rPr>
                <w:sz w:val="22"/>
                <w:szCs w:val="22"/>
              </w:rPr>
              <w:t xml:space="preserve">бор претензий к системе; </w:t>
            </w:r>
          </w:p>
          <w:p w:rsidR="00625C9A" w:rsidRPr="000E6137" w:rsidRDefault="00625C9A"/>
        </w:tc>
        <w:tc>
          <w:tcPr>
            <w:tcW w:w="4529" w:type="dxa"/>
          </w:tcPr>
          <w:p w:rsidR="00625C9A" w:rsidRPr="000E6137" w:rsidRDefault="00EB4593" w:rsidP="00EB4593">
            <w:r w:rsidRPr="000E6137">
              <w:rPr>
                <w:rFonts w:ascii="Arial" w:hAnsi="Arial" w:cs="Arial"/>
                <w:color w:val="000000"/>
              </w:rPr>
              <w:t>От конечных пользователей можно получить конкретные замечания по функционированию ИС, а от руководства –пожелания в плане стратегического развития информационной системы.</w:t>
            </w:r>
          </w:p>
        </w:tc>
      </w:tr>
    </w:tbl>
    <w:p w:rsidR="00324A7C" w:rsidRDefault="00324A7C"/>
    <w:sectPr w:rsidR="00324A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268"/>
    <w:rsid w:val="000E6137"/>
    <w:rsid w:val="00324A7C"/>
    <w:rsid w:val="00625C9A"/>
    <w:rsid w:val="00653268"/>
    <w:rsid w:val="00EB4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0B554"/>
  <w15:chartTrackingRefBased/>
  <w15:docId w15:val="{422431C0-E9C0-4DDA-B921-C44C74024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5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25C9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B45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Матафонов Егор Николаевич</dc:creator>
  <cp:keywords/>
  <dc:description/>
  <cp:lastModifiedBy>Матафонов Егор Николаевич</cp:lastModifiedBy>
  <cp:revision>3</cp:revision>
  <dcterms:created xsi:type="dcterms:W3CDTF">2021-04-13T09:09:00Z</dcterms:created>
  <dcterms:modified xsi:type="dcterms:W3CDTF">2021-04-17T09:49:00Z</dcterms:modified>
</cp:coreProperties>
</file>