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23817D1F" w:rsidRDefault="23817D1F" w14:paraId="79AA0FCC" w14:textId="320CDF3F">
      <w:r>
        <w:t xml:space="preserve">The apps focus is on the deadlines and timing of tasks. </w:t>
      </w:r>
      <w:r w:rsidR="57906398">
        <w:t>It gives users reminders during the right time to do a certain thing.</w:t>
      </w:r>
    </w:p>
    <w:p w:rsidR="2A3DB6AB" w:rsidP="20EFF18D" w:rsidRDefault="2A3DB6AB" w14:paraId="5F5F99EB" w14:textId="7BBA71C4">
      <w:r>
        <w:t>You can set repeating reminders, or one time reminders on a specific date. Repeating reminders can be every other day, or based on days of the week. The focus with repeating reminders is on building a routine you wish to stick</w:t>
      </w:r>
      <w:r w:rsidR="71FF67DD">
        <w:t xml:space="preserve"> to.</w:t>
      </w:r>
    </w:p>
    <w:p w:rsidR="20EFF18D" w:rsidP="20EFF18D" w:rsidRDefault="20EFF18D" w14:paraId="224D8FF5" w14:textId="2AE073FF"/>
    <w:p w:rsidR="57906398" w:rsidP="20EFF18D" w:rsidRDefault="57906398" w14:paraId="4755BF3F" w14:textId="49ED0C4F">
      <w:r>
        <w:t xml:space="preserve">This is from my own experience – I use my alarm clock app to remind me about things i need to do, because some things need to be done during </w:t>
      </w:r>
      <w:r w:rsidR="4DA8AA0D">
        <w:t xml:space="preserve">my lunch break, when I'm at home, or when I wake up. </w:t>
      </w:r>
    </w:p>
    <w:p w:rsidR="20EFF18D" w:rsidP="20EFF18D" w:rsidRDefault="20EFF18D" w14:paraId="3C0FDED4" w14:textId="5B034187"/>
    <w:p w:rsidR="4E04A1ED" w:rsidP="20EFF18D" w:rsidRDefault="4E04A1ED" w14:paraId="179B1075" w14:textId="73EB3279">
      <w:r>
        <w:t xml:space="preserve">Special feature – DO IN FUTURE – a task that may not have a set deadline, or have one that is far away – for example, </w:t>
      </w:r>
      <w:r w:rsidR="6B98D179">
        <w:t xml:space="preserve">watch this movie, read this book, apply for something next month,... </w:t>
      </w:r>
    </w:p>
    <w:p w:rsidR="6B98D179" w:rsidP="20EFF18D" w:rsidRDefault="6B98D179" w14:paraId="4C6984CA" w14:textId="6274D9B7">
      <w:r>
        <w:t xml:space="preserve">- can be both essential and non-essential. Think </w:t>
      </w:r>
      <w:r w:rsidR="686CA2D4">
        <w:t>the “schedule” area on the “urgency-Importance” chart.</w:t>
      </w:r>
    </w:p>
    <w:p w:rsidR="686CA2D4" w:rsidP="20EFF18D" w:rsidRDefault="686CA2D4" w14:paraId="50EA9BE9" w14:textId="0502FDF4">
      <w:r>
        <w:rPr>
          <w:noProof/>
        </w:rPr>
        <w:drawing>
          <wp:inline distT="0" distB="0" distL="0" distR="0" wp14:anchorId="2AEC0EA6" wp14:editId="479B93E3">
            <wp:extent cx="4514850" cy="4324350"/>
            <wp:effectExtent l="0" t="0" r="0" b="0"/>
            <wp:docPr id="1640712252" name="Obrázek 1640712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EFF18D" w:rsidP="20EFF18D" w:rsidRDefault="20EFF18D" w14:paraId="6B795DD8" w14:textId="41976CC2"/>
    <w:p w:rsidR="7DD1A952" w:rsidP="20EFF18D" w:rsidRDefault="7DD1A952" w14:paraId="3B0FB1A3" w14:textId="67137B84">
      <w:r>
        <w:t xml:space="preserve">DO IN FUTURE </w:t>
      </w:r>
      <w:r w:rsidR="23E55961">
        <w:t>tasks are put into the same pool.</w:t>
      </w:r>
      <w:r>
        <w:t xml:space="preserve"> You can set </w:t>
      </w:r>
      <w:r w:rsidR="33E4FD61">
        <w:t>a notification that reminds you of one of these tasks, prioritizing something that is due sooner</w:t>
      </w:r>
      <w:r w:rsidR="7540182F">
        <w:t>, but is otherwise random</w:t>
      </w:r>
      <w:r w:rsidR="3849EC22">
        <w:t>.</w:t>
      </w:r>
    </w:p>
    <w:p w:rsidR="20EFF18D" w:rsidP="20EFF18D" w:rsidRDefault="20EFF18D" w14:paraId="53653918" w14:textId="08B26A74"/>
    <w:p w:rsidR="51665C23" w:rsidP="20EFF18D" w:rsidRDefault="51665C23" w14:paraId="6B2EECC8" w14:textId="05711EF1">
      <w:r>
        <w:t>The reminder feature would be complete if it could pull a task from the DO IN FUTURE pool, but also made sure that a feature would come up at least once before its due date</w:t>
      </w:r>
      <w:r w:rsidR="7213E98A">
        <w:t>. The reminders can be scheduled (say you have a few over the weekend), or triggered manually. (th</w:t>
      </w:r>
      <w:r w:rsidR="0012F555">
        <w:t>e user can tap a button to get a task from the pool)</w:t>
      </w:r>
    </w:p>
    <w:p w:rsidR="20EFF18D" w:rsidP="20EFF18D" w:rsidRDefault="20EFF18D" w14:paraId="54643881" w14:textId="35219F7C"/>
    <w:p w:rsidR="20EFF18D" w:rsidP="20EFF18D" w:rsidRDefault="20EFF18D" w14:paraId="381A4D07" w14:textId="4F1C468E"/>
    <w:p w:rsidR="58F77989" w:rsidP="20EFF18D" w:rsidRDefault="58F77989" w14:paraId="6F8836C7" w14:textId="6AD87660">
      <w:r>
        <w:t>Main page – schedule a task, or schedule a DO IN FUTURE task</w:t>
      </w:r>
      <w:r w:rsidR="733E708C">
        <w:t xml:space="preserve"> – 2 seperate screens where you can CRUD. </w:t>
      </w:r>
    </w:p>
    <w:p w:rsidR="00676C7E" w:rsidP="20EFF18D" w:rsidRDefault="00676C7E" w14:paraId="00E878D5" w14:textId="77777777"/>
    <w:p w:rsidR="00676C7E" w:rsidP="20EFF18D" w:rsidRDefault="00676C7E" w14:paraId="7B200845" w14:textId="77777777"/>
    <w:p w:rsidR="00676C7E" w:rsidP="20EFF18D" w:rsidRDefault="00676C7E" w14:paraId="3100690B" w14:textId="045C9641">
      <w:r>
        <w:t>THEME</w:t>
      </w:r>
    </w:p>
    <w:p w:rsidR="00676C7E" w:rsidP="20EFF18D" w:rsidRDefault="00676C7E" w14:paraId="782DD9DF" w14:textId="77777777"/>
    <w:p w:rsidR="00676C7E" w:rsidP="00676C7E" w:rsidRDefault="00676C7E" w14:paraId="774DFAA9" w14:textId="0207E37C">
      <w:pPr>
        <w:pStyle w:val="Odstavecseseznamem"/>
        <w:numPr>
          <w:ilvl w:val="0"/>
          <w:numId w:val="1"/>
        </w:numPr>
      </w:pPr>
      <w:r>
        <w:t xml:space="preserve">A  helpful cute goblin is keeping track of things for you. </w:t>
      </w:r>
      <w:r w:rsidR="00ED3525">
        <w:t xml:space="preserve">It manages your to do list, and makes entries based on what you </w:t>
      </w:r>
      <w:r w:rsidR="005656D3">
        <w:t>tell it.</w:t>
      </w:r>
    </w:p>
    <w:p w:rsidR="005656D3" w:rsidP="005656D3" w:rsidRDefault="005656D3" w14:paraId="612472CB" w14:textId="5291BF6B">
      <w:r>
        <w:t>THOUGHT BUBBLES – intro:</w:t>
      </w:r>
    </w:p>
    <w:p w:rsidR="005656D3" w:rsidP="005656D3" w:rsidRDefault="005656D3" w14:paraId="2EEEB9EB" w14:textId="172EBD83">
      <w:r>
        <w:t xml:space="preserve">“something on your mind? I can hold onto that thought for you! </w:t>
      </w:r>
      <w:r w:rsidR="005F756F">
        <w:t>You’ll be able to see all the thoughts I’m holding above me in bubbles. “</w:t>
      </w:r>
    </w:p>
    <w:p w:rsidR="005F756F" w:rsidP="00051065" w:rsidRDefault="00051065" w14:paraId="6ABCA915" w14:textId="3D47CCE3">
      <w:pPr>
        <w:pStyle w:val="Odstavecseseznamem"/>
        <w:numPr>
          <w:ilvl w:val="0"/>
          <w:numId w:val="1"/>
        </w:numPr>
        <w:rPr/>
      </w:pPr>
      <w:r w:rsidR="00051065">
        <w:rPr/>
        <w:t xml:space="preserve">Completing a task will pop the bubble, along with a flashy animation and </w:t>
      </w:r>
      <w:r w:rsidR="00051065">
        <w:rPr/>
        <w:t>sfx</w:t>
      </w:r>
      <w:r w:rsidR="00051065">
        <w:rPr/>
        <w:t xml:space="preserve">, to </w:t>
      </w:r>
      <w:r w:rsidR="005F4D56">
        <w:rPr/>
        <w:t xml:space="preserve">give dopamine to </w:t>
      </w:r>
      <w:r w:rsidR="005F4D56">
        <w:rPr/>
        <w:t>th</w:t>
      </w:r>
      <w:r w:rsidR="7F6F1488">
        <w:rPr/>
        <w:t>e</w:t>
      </w:r>
      <w:r w:rsidR="005F4D56">
        <w:rPr/>
        <w:t xml:space="preserve"> user</w:t>
      </w:r>
    </w:p>
    <w:p w:rsidR="00A56DB8" w:rsidP="00A56DB8" w:rsidRDefault="00A56DB8" w14:paraId="52D7A2B4" w14:textId="77777777">
      <w:pPr>
        <w:ind w:left="48"/>
      </w:pPr>
    </w:p>
    <w:p w:rsidR="00143687" w:rsidP="005F4D56" w:rsidRDefault="00143687" w14:paraId="4CECCC58" w14:textId="6EDF25FD">
      <w:pPr>
        <w:pStyle w:val="Odstavecseseznamem"/>
        <w:numPr>
          <w:ilvl w:val="0"/>
          <w:numId w:val="1"/>
        </w:numPr>
        <w:rPr/>
      </w:pPr>
      <w:r w:rsidR="00143687">
        <w:rPr/>
        <w:t>The bubbles are set to remind you of their existence during your free time.</w:t>
      </w:r>
    </w:p>
    <w:p w:rsidR="20EFF18D" w:rsidP="20EFF18D" w:rsidRDefault="20EFF18D" w14:paraId="4F8D3086" w14:textId="6A3F209A" w14:noSpellErr="1">
      <w:pPr>
        <w:rPr/>
      </w:pPr>
    </w:p>
    <w:p w:rsidR="16F74C92" w:rsidP="16F74C92" w:rsidRDefault="16F74C92" w14:paraId="5F2F2AD3" w14:textId="3F662C16">
      <w:pPr>
        <w:pStyle w:val="Normln"/>
        <w:rPr/>
      </w:pPr>
    </w:p>
    <w:p w:rsidR="16F74C92" w:rsidP="16F74C92" w:rsidRDefault="16F74C92" w14:paraId="7FCA2E93" w14:textId="7FFCFEB4">
      <w:pPr>
        <w:pStyle w:val="Normln"/>
        <w:rPr/>
      </w:pPr>
    </w:p>
    <w:p w:rsidR="16F74C92" w:rsidP="16F74C92" w:rsidRDefault="16F74C92" w14:paraId="559D3560" w14:textId="4364A359">
      <w:pPr>
        <w:pStyle w:val="Normln"/>
        <w:rPr/>
      </w:pPr>
    </w:p>
    <w:p w:rsidR="16F74C92" w:rsidP="16F74C92" w:rsidRDefault="16F74C92" w14:paraId="4D00A779" w14:textId="60EDF95E">
      <w:pPr>
        <w:pStyle w:val="Normln"/>
        <w:rPr/>
      </w:pPr>
    </w:p>
    <w:p w:rsidR="5B320B76" w:rsidP="16F74C92" w:rsidRDefault="5B320B76" w14:paraId="5CC4F777" w14:textId="2E2D431E">
      <w:pPr>
        <w:pStyle w:val="Normln"/>
        <w:rPr/>
      </w:pPr>
      <w:r w:rsidRPr="16F74C92" w:rsidR="5B320B76">
        <w:rPr>
          <w:sz w:val="50"/>
          <w:szCs w:val="50"/>
        </w:rPr>
        <w:t>Include a cute companion – style idea:</w:t>
      </w:r>
    </w:p>
    <w:p w:rsidR="5EE26C3D" w:rsidP="16F74C92" w:rsidRDefault="5EE26C3D" w14:paraId="3CC6A0F1" w14:textId="72A30473">
      <w:pPr>
        <w:pStyle w:val="Normln"/>
        <w:rPr>
          <w:sz w:val="50"/>
          <w:szCs w:val="50"/>
        </w:rPr>
      </w:pPr>
      <w:r w:rsidRPr="16F74C92" w:rsidR="5EE26C3D">
        <w:rPr>
          <w:sz w:val="50"/>
          <w:szCs w:val="50"/>
        </w:rPr>
        <w:t>S</w:t>
      </w:r>
      <w:r w:rsidRPr="13420196" w:rsidR="5EE26C3D">
        <w:rPr>
          <w:sz w:val="50"/>
          <w:szCs w:val="50"/>
        </w:rPr>
        <w:t>i</w:t>
      </w:r>
      <w:r w:rsidRPr="13420196" w:rsidR="5EE26C3D">
        <w:rPr>
          <w:sz w:val="50"/>
          <w:szCs w:val="50"/>
        </w:rPr>
        <w:t>m</w:t>
      </w:r>
      <w:r w:rsidRPr="13420196" w:rsidR="5EE26C3D">
        <w:rPr>
          <w:sz w:val="50"/>
          <w:szCs w:val="50"/>
        </w:rPr>
        <w:t>p</w:t>
      </w:r>
      <w:r w:rsidRPr="13420196" w:rsidR="5EE26C3D">
        <w:rPr>
          <w:sz w:val="50"/>
          <w:szCs w:val="50"/>
        </w:rPr>
        <w:t>l</w:t>
      </w:r>
      <w:r w:rsidRPr="13420196" w:rsidR="5EE26C3D">
        <w:rPr>
          <w:sz w:val="50"/>
          <w:szCs w:val="50"/>
        </w:rPr>
        <w:t>e</w:t>
      </w:r>
      <w:r w:rsidRPr="13420196" w:rsidR="5EE26C3D">
        <w:rPr>
          <w:sz w:val="50"/>
          <w:szCs w:val="50"/>
        </w:rPr>
        <w:t xml:space="preserve"> design</w:t>
      </w:r>
      <w:r w:rsidRPr="13420196" w:rsidR="5EE26C3D">
        <w:rPr>
          <w:sz w:val="50"/>
          <w:szCs w:val="50"/>
        </w:rPr>
        <w:t xml:space="preserve">, few </w:t>
      </w:r>
      <w:r w:rsidRPr="13420196" w:rsidR="5EE26C3D">
        <w:rPr>
          <w:sz w:val="50"/>
          <w:szCs w:val="50"/>
        </w:rPr>
        <w:t>colours</w:t>
      </w:r>
      <w:r w:rsidRPr="13420196" w:rsidR="5EE26C3D">
        <w:rPr>
          <w:sz w:val="50"/>
          <w:szCs w:val="50"/>
        </w:rPr>
        <w:t>.</w:t>
      </w:r>
      <w:r w:rsidR="16F74C92">
        <w:drawing>
          <wp:anchor distT="0" distB="0" distL="114300" distR="114300" simplePos="0" relativeHeight="251658240" behindDoc="0" locked="0" layoutInCell="1" allowOverlap="1" wp14:editId="5434CF2B" wp14:anchorId="0AE87697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3886200" cy="3886200"/>
            <wp:effectExtent l="0" t="0" r="0" b="0"/>
            <wp:wrapSquare wrapText="bothSides"/>
            <wp:docPr id="1980488264" name="" descr="&#10;" title="Bear from google animated stickers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42370bea434fa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8862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20EFF18D" w:rsidP="54A453E5" w:rsidRDefault="20EFF18D" w14:paraId="2C7B163E" w14:textId="34699BBF">
      <w:pPr>
        <w:ind w:firstLine="720"/>
        <w:rPr/>
      </w:pPr>
      <w:r w:rsidR="6B3E18FA">
        <w:rPr/>
        <w:t>(Bear from Animated google stickers)</w:t>
      </w:r>
    </w:p>
    <w:p w:rsidR="54A453E5" w:rsidP="54A453E5" w:rsidRDefault="54A453E5" w14:paraId="65871421" w14:textId="34D1DBFA">
      <w:pPr>
        <w:pStyle w:val="Normln"/>
        <w:ind w:firstLine="720"/>
        <w:rPr/>
      </w:pPr>
    </w:p>
    <w:p w:rsidR="16F74C92" w:rsidP="16F74C92" w:rsidRDefault="16F74C92" w14:paraId="68AA263F" w14:textId="326DCC6F">
      <w:pPr>
        <w:pStyle w:val="Normln"/>
        <w:rPr/>
      </w:pPr>
      <w:r w:rsidR="1BB5DD84">
        <w:rPr/>
        <w:t xml:space="preserve"> - included as the introduction to the app – only some of the non-</w:t>
      </w:r>
      <w:r w:rsidR="1BB5DD84">
        <w:rPr/>
        <w:t>standart</w:t>
      </w:r>
      <w:r w:rsidR="1BB5DD84">
        <w:rPr/>
        <w:t xml:space="preserve"> features, so that the tutorial </w:t>
      </w:r>
      <w:r w:rsidR="1BB5DD84">
        <w:rPr/>
        <w:t>isn’t</w:t>
      </w:r>
      <w:r w:rsidR="1BB5DD84">
        <w:rPr/>
        <w:t xml:space="preserve"> annoying</w:t>
      </w:r>
    </w:p>
    <w:p w:rsidR="1BB5DD84" w:rsidP="13420196" w:rsidRDefault="1BB5DD84" w14:paraId="7DB2CD35" w14:textId="2C1B9474">
      <w:pPr>
        <w:pStyle w:val="Normln"/>
        <w:rPr/>
      </w:pPr>
      <w:r w:rsidR="1BB5DD84">
        <w:rPr/>
        <w:t xml:space="preserve"> - </w:t>
      </w:r>
      <w:r w:rsidR="1BB5DD84">
        <w:rPr/>
        <w:t>possibly a</w:t>
      </w:r>
      <w:r w:rsidR="1BB5DD84">
        <w:rPr/>
        <w:t xml:space="preserve"> small animation of it lying down and dreaming up the bubbles from the </w:t>
      </w:r>
      <w:r w:rsidR="4E11C80F">
        <w:rPr/>
        <w:t xml:space="preserve">thought </w:t>
      </w:r>
      <w:r w:rsidR="1BB5DD84">
        <w:rPr/>
        <w:t>bubble system</w:t>
      </w:r>
    </w:p>
    <w:p w:rsidR="16F74C92" w:rsidP="16F74C92" w:rsidRDefault="16F74C92" w14:paraId="6DD93CA5" w14:textId="471E038E">
      <w:pPr>
        <w:pStyle w:val="Normln"/>
        <w:rPr/>
      </w:pPr>
    </w:p>
    <w:p w:rsidR="13420196" w:rsidP="13420196" w:rsidRDefault="13420196" w14:paraId="6A445986" w14:textId="2E3AD6CE">
      <w:pPr>
        <w:pStyle w:val="Normln"/>
        <w:rPr/>
      </w:pPr>
    </w:p>
    <w:p w:rsidR="13420196" w:rsidP="13420196" w:rsidRDefault="13420196" w14:paraId="53558390" w14:textId="7A170E40">
      <w:pPr>
        <w:pStyle w:val="Normln"/>
        <w:rPr/>
      </w:pPr>
    </w:p>
    <w:p w:rsidR="13420196" w:rsidP="13420196" w:rsidRDefault="13420196" w14:paraId="5B123122" w14:textId="7D0676B2">
      <w:pPr>
        <w:pStyle w:val="Normln"/>
        <w:rPr/>
      </w:pPr>
    </w:p>
    <w:p w:rsidR="13420196" w:rsidP="13420196" w:rsidRDefault="13420196" w14:paraId="1390C66C" w14:textId="484C193E">
      <w:pPr>
        <w:pStyle w:val="Normln"/>
        <w:rPr/>
      </w:pPr>
    </w:p>
    <w:p w:rsidR="13420196" w:rsidP="13420196" w:rsidRDefault="13420196" w14:paraId="541EBF65" w14:textId="034DF51E">
      <w:pPr>
        <w:pStyle w:val="Normln"/>
        <w:rPr/>
      </w:pPr>
    </w:p>
    <w:p w:rsidR="13420196" w:rsidP="13420196" w:rsidRDefault="13420196" w14:paraId="740E50D6" w14:textId="160757B7">
      <w:pPr>
        <w:pStyle w:val="Normln"/>
        <w:rPr/>
      </w:pPr>
    </w:p>
    <w:p w:rsidR="13420196" w:rsidP="13420196" w:rsidRDefault="13420196" w14:paraId="270BF9C0" w14:textId="63AC9024">
      <w:pPr>
        <w:pStyle w:val="Normln"/>
        <w:rPr/>
      </w:pPr>
    </w:p>
    <w:p w:rsidR="13420196" w:rsidP="13420196" w:rsidRDefault="13420196" w14:paraId="5C3D5E0C" w14:textId="1EF6257B">
      <w:pPr>
        <w:pStyle w:val="Normln"/>
        <w:rPr/>
      </w:pPr>
    </w:p>
    <w:p w:rsidR="13420196" w:rsidP="13420196" w:rsidRDefault="13420196" w14:paraId="14F327D0" w14:textId="5637E042">
      <w:pPr>
        <w:pStyle w:val="Normln"/>
        <w:rPr/>
      </w:pPr>
    </w:p>
    <w:p w:rsidR="5B320B76" w:rsidP="16F74C92" w:rsidRDefault="5B320B76" w14:paraId="3E9F928E" w14:textId="7D5B7817">
      <w:pPr>
        <w:pStyle w:val="Normln"/>
        <w:rPr/>
      </w:pPr>
      <w:r w:rsidRPr="16F74C92" w:rsidR="5B320B76">
        <w:rPr>
          <w:sz w:val="50"/>
          <w:szCs w:val="50"/>
        </w:rPr>
        <w:t>On Signup:</w:t>
      </w:r>
    </w:p>
    <w:p w:rsidR="5B320B76" w:rsidP="16F74C92" w:rsidRDefault="5B320B76" w14:paraId="1467DE3A" w14:textId="7AE8E7BA">
      <w:pPr>
        <w:pStyle w:val="Normln"/>
        <w:rPr>
          <w:sz w:val="24"/>
          <w:szCs w:val="24"/>
        </w:rPr>
      </w:pPr>
      <w:r w:rsidRPr="16F74C92" w:rsidR="5B320B76">
        <w:rPr>
          <w:sz w:val="24"/>
          <w:szCs w:val="24"/>
        </w:rPr>
        <w:t xml:space="preserve"> - The app asks you about when you are usually busy – default input is a </w:t>
      </w:r>
      <w:r w:rsidRPr="16F74C92" w:rsidR="5B320B76">
        <w:rPr>
          <w:sz w:val="24"/>
          <w:szCs w:val="24"/>
        </w:rPr>
        <w:t>timeframe</w:t>
      </w:r>
      <w:r w:rsidRPr="16F74C92" w:rsidR="5B320B76">
        <w:rPr>
          <w:sz w:val="24"/>
          <w:szCs w:val="24"/>
        </w:rPr>
        <w:t>, and a selection of weekdays – like alarm clock app.</w:t>
      </w:r>
      <w:r w:rsidRPr="16F74C92" w:rsidR="5E5E3A1B">
        <w:rPr>
          <w:sz w:val="24"/>
          <w:szCs w:val="24"/>
        </w:rPr>
        <w:t xml:space="preserve"> Alternatively, user can input their working hours, study hours, etc. </w:t>
      </w:r>
      <w:r w:rsidRPr="16F74C92" w:rsidR="5E5E3A1B">
        <w:rPr>
          <w:sz w:val="24"/>
          <w:szCs w:val="24"/>
        </w:rPr>
        <w:t>Precicely</w:t>
      </w:r>
      <w:r w:rsidRPr="16F74C92" w:rsidR="5E5E3A1B">
        <w:rPr>
          <w:sz w:val="24"/>
          <w:szCs w:val="24"/>
        </w:rPr>
        <w:t>. This changes as the user fills up their timetable.</w:t>
      </w:r>
    </w:p>
    <w:p w:rsidR="16F74C92" w:rsidP="16F74C92" w:rsidRDefault="16F74C92" w14:paraId="2FFBC41F" w14:textId="1C4C0BA9">
      <w:pPr>
        <w:pStyle w:val="Normln"/>
        <w:rPr>
          <w:sz w:val="24"/>
          <w:szCs w:val="24"/>
        </w:rPr>
      </w:pPr>
    </w:p>
    <w:p w:rsidR="16F74C92" w:rsidP="16F74C92" w:rsidRDefault="16F74C92" w14:paraId="18C20120" w14:textId="2068CF17">
      <w:pPr>
        <w:pStyle w:val="Normln"/>
        <w:rPr/>
      </w:pPr>
      <w:r w:rsidR="13420196">
        <w:drawing>
          <wp:anchor distT="0" distB="0" distL="114300" distR="114300" simplePos="0" relativeHeight="251658240" behindDoc="0" locked="0" layoutInCell="1" allowOverlap="1" wp14:editId="17D799EE" wp14:anchorId="528F08EC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3038475" cy="5943600"/>
            <wp:effectExtent l="0" t="0" r="0" b="0"/>
            <wp:wrapSquare wrapText="bothSides"/>
            <wp:docPr id="17924522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b2545f9b7d41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7FEC4F83">
        <w:rPr/>
        <w:t xml:space="preserve">Samsung alarm clock app – select days of the week, select time, name it, other ringtone </w:t>
      </w:r>
      <w:r w:rsidR="2F75729D">
        <w:rPr/>
        <w:t>settings do not apply.</w:t>
      </w:r>
    </w:p>
    <w:p w:rsidR="16F74C92" w:rsidP="16F74C92" w:rsidRDefault="16F74C92" w14:paraId="496BA0B7" w14:textId="339CDD5F">
      <w:pPr>
        <w:pStyle w:val="Normln"/>
        <w:rPr>
          <w:sz w:val="24"/>
          <w:szCs w:val="24"/>
        </w:rPr>
      </w:pPr>
    </w:p>
    <w:p w:rsidR="6851108F" w:rsidP="6851108F" w:rsidRDefault="6851108F" w14:paraId="7DCD5178" w14:textId="74BC1814">
      <w:pPr>
        <w:pStyle w:val="Normln"/>
        <w:rPr>
          <w:sz w:val="24"/>
          <w:szCs w:val="24"/>
        </w:rPr>
      </w:pPr>
    </w:p>
    <w:p w:rsidR="6851108F" w:rsidP="6851108F" w:rsidRDefault="6851108F" w14:paraId="3E9A7E7C" w14:textId="2DD948AD">
      <w:pPr>
        <w:pStyle w:val="Normln"/>
        <w:rPr>
          <w:sz w:val="24"/>
          <w:szCs w:val="24"/>
        </w:rPr>
      </w:pPr>
    </w:p>
    <w:p w:rsidR="4DD416FF" w:rsidP="6851108F" w:rsidRDefault="4DD416FF" w14:paraId="099C41EC" w14:textId="318EBA03">
      <w:pPr>
        <w:pStyle w:val="Normln"/>
        <w:rPr>
          <w:sz w:val="24"/>
          <w:szCs w:val="24"/>
        </w:rPr>
      </w:pPr>
      <w:r w:rsidRPr="6851108F" w:rsidR="4DD416FF">
        <w:rPr>
          <w:sz w:val="24"/>
          <w:szCs w:val="24"/>
        </w:rPr>
        <w:t xml:space="preserve">Should the thought bubbles be organized based on how specific they are? Some of them could be very nebulous, while </w:t>
      </w:r>
      <w:r w:rsidRPr="6851108F" w:rsidR="4DD416FF">
        <w:rPr>
          <w:sz w:val="24"/>
          <w:szCs w:val="24"/>
        </w:rPr>
        <w:t>other</w:t>
      </w:r>
      <w:r w:rsidRPr="6851108F" w:rsidR="4DD416FF">
        <w:rPr>
          <w:sz w:val="24"/>
          <w:szCs w:val="24"/>
        </w:rPr>
        <w:t xml:space="preserve"> that have a deadline could</w:t>
      </w:r>
      <w:r w:rsidRPr="6851108F" w:rsidR="2D955242">
        <w:rPr>
          <w:sz w:val="24"/>
          <w:szCs w:val="24"/>
        </w:rPr>
        <w:t xml:space="preserve"> slot </w:t>
      </w:r>
      <w:r w:rsidRPr="6851108F" w:rsidR="2D955242">
        <w:rPr>
          <w:sz w:val="24"/>
          <w:szCs w:val="24"/>
        </w:rPr>
        <w:t>them</w:t>
      </w:r>
      <w:r w:rsidRPr="6851108F" w:rsidR="07056099">
        <w:rPr>
          <w:sz w:val="24"/>
          <w:szCs w:val="24"/>
        </w:rPr>
        <w:t>s</w:t>
      </w:r>
      <w:r w:rsidRPr="6851108F" w:rsidR="2D955242">
        <w:rPr>
          <w:sz w:val="24"/>
          <w:szCs w:val="24"/>
        </w:rPr>
        <w:t>elves</w:t>
      </w:r>
      <w:r w:rsidRPr="6851108F" w:rsidR="2D955242">
        <w:rPr>
          <w:sz w:val="24"/>
          <w:szCs w:val="24"/>
        </w:rPr>
        <w:t xml:space="preserve"> into the calendar.</w:t>
      </w:r>
    </w:p>
    <w:p w:rsidR="2D955242" w:rsidP="6851108F" w:rsidRDefault="2D955242" w14:paraId="6D29EB27" w14:textId="7F280A18">
      <w:pPr>
        <w:pStyle w:val="Normln"/>
        <w:rPr>
          <w:sz w:val="24"/>
          <w:szCs w:val="24"/>
        </w:rPr>
      </w:pPr>
      <w:r w:rsidRPr="6851108F" w:rsidR="2D955242">
        <w:rPr>
          <w:sz w:val="24"/>
          <w:szCs w:val="24"/>
        </w:rPr>
        <w:t>Slotting bubbles into the calendar – drag and drop? - might be a bit annoying on mobile when you want to scroll</w:t>
      </w:r>
    </w:p>
    <w:p w:rsidR="32FDD73F" w:rsidP="6851108F" w:rsidRDefault="32FDD73F" w14:paraId="4CBADA1A" w14:textId="3ED1330D">
      <w:pPr>
        <w:pStyle w:val="Normln"/>
        <w:rPr>
          <w:sz w:val="24"/>
          <w:szCs w:val="24"/>
        </w:rPr>
      </w:pPr>
      <w:r w:rsidRPr="6851108F" w:rsidR="32FDD73F">
        <w:rPr>
          <w:sz w:val="24"/>
          <w:szCs w:val="24"/>
        </w:rPr>
        <w:t>Calendar view of organized thought bubbles – a bubble you set to remind you until a certain date would show up up to that date in the calendar vie</w:t>
      </w:r>
      <w:r w:rsidRPr="6851108F" w:rsidR="13D28D61">
        <w:rPr>
          <w:sz w:val="24"/>
          <w:szCs w:val="24"/>
        </w:rPr>
        <w:t>w.</w:t>
      </w:r>
    </w:p>
    <w:p w:rsidR="6851108F" w:rsidP="6851108F" w:rsidRDefault="6851108F" w14:paraId="256BC2B4" w14:textId="5B1109A3">
      <w:pPr>
        <w:pStyle w:val="Normln"/>
        <w:rPr>
          <w:sz w:val="24"/>
          <w:szCs w:val="24"/>
        </w:rPr>
      </w:pPr>
    </w:p>
    <w:p w:rsidR="13D28D61" w:rsidP="6851108F" w:rsidRDefault="13D28D61" w14:paraId="5A189049" w14:textId="7D5843FB">
      <w:pPr>
        <w:pStyle w:val="Normln"/>
        <w:rPr>
          <w:sz w:val="24"/>
          <w:szCs w:val="24"/>
        </w:rPr>
      </w:pPr>
      <w:r w:rsidRPr="6851108F" w:rsidR="13D28D61">
        <w:rPr>
          <w:sz w:val="24"/>
          <w:szCs w:val="24"/>
        </w:rPr>
        <w:t>Big question – organization of thought bubbles</w:t>
      </w:r>
    </w:p>
    <w:p w:rsidR="20EFF18D" w:rsidP="20EFF18D" w:rsidRDefault="20EFF18D" w14:paraId="15181C99" w14:textId="240FD2C3"/>
    <w:p w:rsidR="20EFF18D" w:rsidP="20EFF18D" w:rsidRDefault="20EFF18D" w14:paraId="71DA8AD8" w14:textId="5372CD09"/>
    <w:p w:rsidR="20EFF18D" w:rsidP="20EFF18D" w:rsidRDefault="20EFF18D" w14:paraId="1793EBF3" w14:textId="1340F5DE"/>
    <w:sectPr w:rsidR="20EFF18D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4D0CDE"/>
    <w:multiLevelType w:val="hybridMultilevel"/>
    <w:tmpl w:val="673E3F3E"/>
    <w:lvl w:ilvl="0" w:tplc="FFFFFFFF">
      <w:numFmt w:val="bullet"/>
      <w:lvlText w:val="-"/>
      <w:lvlJc w:val="left"/>
      <w:pPr>
        <w:ind w:left="408" w:hanging="360"/>
      </w:pPr>
      <w:rPr>
        <w:rFonts w:hint="default" w:ascii="Aptos" w:hAnsi="Aptos" w:eastAsiaTheme="minorEastAsia" w:cstheme="minorBidi"/>
      </w:rPr>
    </w:lvl>
    <w:lvl w:ilvl="1" w:tplc="04050003" w:tentative="1">
      <w:start w:val="1"/>
      <w:numFmt w:val="bullet"/>
      <w:lvlText w:val="o"/>
      <w:lvlJc w:val="left"/>
      <w:pPr>
        <w:ind w:left="1128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ind w:left="1848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2568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3288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4008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4728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5448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6168" w:hanging="360"/>
      </w:pPr>
      <w:rPr>
        <w:rFonts w:hint="default" w:ascii="Wingdings" w:hAnsi="Wingdings"/>
      </w:rPr>
    </w:lvl>
  </w:abstractNum>
  <w:num w:numId="1" w16cid:durableId="1360426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trackRevisions w:val="false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D2A147F"/>
    <w:rsid w:val="00051065"/>
    <w:rsid w:val="0012F555"/>
    <w:rsid w:val="00143687"/>
    <w:rsid w:val="005656D3"/>
    <w:rsid w:val="005F4D56"/>
    <w:rsid w:val="005F756F"/>
    <w:rsid w:val="00676C7E"/>
    <w:rsid w:val="00A56DB8"/>
    <w:rsid w:val="00ED3525"/>
    <w:rsid w:val="033BD0C0"/>
    <w:rsid w:val="04383FB7"/>
    <w:rsid w:val="0448A71E"/>
    <w:rsid w:val="05347C8B"/>
    <w:rsid w:val="07056099"/>
    <w:rsid w:val="07A2AA47"/>
    <w:rsid w:val="08962186"/>
    <w:rsid w:val="0A31F1E7"/>
    <w:rsid w:val="0FFF332D"/>
    <w:rsid w:val="10012B6B"/>
    <w:rsid w:val="119CFBCC"/>
    <w:rsid w:val="13420196"/>
    <w:rsid w:val="13D28D61"/>
    <w:rsid w:val="16F74C92"/>
    <w:rsid w:val="18931CF3"/>
    <w:rsid w:val="189689E5"/>
    <w:rsid w:val="18FFA7E7"/>
    <w:rsid w:val="1BB5DD84"/>
    <w:rsid w:val="1E81741C"/>
    <w:rsid w:val="1FCC1D31"/>
    <w:rsid w:val="20EFF18D"/>
    <w:rsid w:val="23817D1F"/>
    <w:rsid w:val="23E55961"/>
    <w:rsid w:val="2427924F"/>
    <w:rsid w:val="2440BAAC"/>
    <w:rsid w:val="27785B6E"/>
    <w:rsid w:val="27F0E02E"/>
    <w:rsid w:val="29063119"/>
    <w:rsid w:val="2978713E"/>
    <w:rsid w:val="2A3DB6AB"/>
    <w:rsid w:val="2AA2017A"/>
    <w:rsid w:val="2B61EF62"/>
    <w:rsid w:val="2CB28DBF"/>
    <w:rsid w:val="2D955242"/>
    <w:rsid w:val="2F75729D"/>
    <w:rsid w:val="31D130E6"/>
    <w:rsid w:val="32FDD73F"/>
    <w:rsid w:val="33E4FD61"/>
    <w:rsid w:val="348127C9"/>
    <w:rsid w:val="3849EC22"/>
    <w:rsid w:val="3A06E26D"/>
    <w:rsid w:val="3B5CF291"/>
    <w:rsid w:val="3C20A41B"/>
    <w:rsid w:val="3CD98D65"/>
    <w:rsid w:val="3E755DC6"/>
    <w:rsid w:val="42BFF708"/>
    <w:rsid w:val="47DEF93A"/>
    <w:rsid w:val="48E5FEC6"/>
    <w:rsid w:val="4D2A42C5"/>
    <w:rsid w:val="4DA8AA0D"/>
    <w:rsid w:val="4DD416FF"/>
    <w:rsid w:val="4E04A1ED"/>
    <w:rsid w:val="4E11C80F"/>
    <w:rsid w:val="50E932BD"/>
    <w:rsid w:val="51665C23"/>
    <w:rsid w:val="54A453E5"/>
    <w:rsid w:val="55F49337"/>
    <w:rsid w:val="57906398"/>
    <w:rsid w:val="5884268B"/>
    <w:rsid w:val="58F77989"/>
    <w:rsid w:val="5A1FF6EC"/>
    <w:rsid w:val="5B320B76"/>
    <w:rsid w:val="5BBDBF8B"/>
    <w:rsid w:val="5D78151E"/>
    <w:rsid w:val="5E5E3A1B"/>
    <w:rsid w:val="5EE26C3D"/>
    <w:rsid w:val="5EF5604D"/>
    <w:rsid w:val="5FDA5188"/>
    <w:rsid w:val="60C15919"/>
    <w:rsid w:val="622D010F"/>
    <w:rsid w:val="6851108F"/>
    <w:rsid w:val="686CA2D4"/>
    <w:rsid w:val="6B3E18FA"/>
    <w:rsid w:val="6B98D179"/>
    <w:rsid w:val="6D2A147F"/>
    <w:rsid w:val="6DFE80DF"/>
    <w:rsid w:val="71FF67DD"/>
    <w:rsid w:val="7213E98A"/>
    <w:rsid w:val="733E708C"/>
    <w:rsid w:val="73CBC225"/>
    <w:rsid w:val="7540182F"/>
    <w:rsid w:val="75679286"/>
    <w:rsid w:val="7582B321"/>
    <w:rsid w:val="77EF3854"/>
    <w:rsid w:val="786F21DF"/>
    <w:rsid w:val="7A562444"/>
    <w:rsid w:val="7D08050D"/>
    <w:rsid w:val="7DD1A952"/>
    <w:rsid w:val="7F6F1488"/>
    <w:rsid w:val="7FEC4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A147F"/>
  <w15:chartTrackingRefBased/>
  <w15:docId w15:val="{B354371C-490C-48D6-A112-7A671587A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ln" w:default="1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Standardnpsmoodstavce" w:default="1">
    <w:name w:val="Default Paragraph Font"/>
    <w:uiPriority w:val="1"/>
    <w:semiHidden/>
    <w:unhideWhenUsed/>
  </w:style>
  <w:style w:type="table" w:styleId="Normlntabulka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seznamu" w:default="1">
    <w:name w:val="No List"/>
    <w:uiPriority w:val="99"/>
    <w:semiHidden/>
    <w:unhideWhenUsed/>
  </w:style>
  <w:style w:type="character" w:styleId="Nadpis1Char" w:customStyle="1">
    <w:name w:val="Nadpis 1 Char"/>
    <w:basedOn w:val="Standardnpsmoodstavce"/>
    <w:link w:val="Nadpis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Nadpis2Char" w:customStyle="1">
    <w:name w:val="Nadpis 2 Char"/>
    <w:basedOn w:val="Standardnpsmoodstavce"/>
    <w:link w:val="Nadpis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Nadpis3Char" w:customStyle="1">
    <w:name w:val="Nadpis 3 Char"/>
    <w:basedOn w:val="Standardnpsmoodstavce"/>
    <w:link w:val="Nadpis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Nadpis4Char" w:customStyle="1">
    <w:name w:val="Nadpis 4 Char"/>
    <w:basedOn w:val="Standardnpsmoodstavce"/>
    <w:link w:val="Nadpis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Nadpis5Char" w:customStyle="1">
    <w:name w:val="Nadpis 5 Char"/>
    <w:basedOn w:val="Standardnpsmoodstavce"/>
    <w:link w:val="Nadpis5"/>
    <w:uiPriority w:val="9"/>
    <w:rPr>
      <w:rFonts w:eastAsiaTheme="majorEastAsia" w:cstheme="majorBidi"/>
      <w:color w:val="0F4761" w:themeColor="accent1" w:themeShade="BF"/>
    </w:rPr>
  </w:style>
  <w:style w:type="character" w:styleId="Nadpis6Char" w:customStyle="1">
    <w:name w:val="Nadpis 6 Char"/>
    <w:basedOn w:val="Standardnpsmoodstavce"/>
    <w:link w:val="Nadpis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Nadpis7Char" w:customStyle="1">
    <w:name w:val="Nadpis 7 Char"/>
    <w:basedOn w:val="Standardnpsmoodstavce"/>
    <w:link w:val="Nadpis7"/>
    <w:uiPriority w:val="9"/>
    <w:rPr>
      <w:rFonts w:eastAsiaTheme="majorEastAsia" w:cstheme="majorBidi"/>
      <w:color w:val="595959" w:themeColor="text1" w:themeTint="A6"/>
    </w:rPr>
  </w:style>
  <w:style w:type="character" w:styleId="Nadpis8Char" w:customStyle="1">
    <w:name w:val="Nadpis 8 Char"/>
    <w:basedOn w:val="Standardnpsmoodstavce"/>
    <w:link w:val="Nadpis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Nadpis9Char" w:customStyle="1">
    <w:name w:val="Nadpis 9 Char"/>
    <w:basedOn w:val="Standardnpsmoodstavce"/>
    <w:link w:val="Nadpis9"/>
    <w:uiPriority w:val="9"/>
    <w:rPr>
      <w:rFonts w:eastAsiaTheme="majorEastAsia" w:cstheme="majorBidi"/>
      <w:color w:val="272727" w:themeColor="text1" w:themeTint="D8"/>
    </w:rPr>
  </w:style>
  <w:style w:type="character" w:styleId="NzevChar" w:customStyle="1">
    <w:name w:val="Název Char"/>
    <w:basedOn w:val="Standardnpsmoodstavce"/>
    <w:link w:val="Nzev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Nzev">
    <w:name w:val="Title"/>
    <w:basedOn w:val="Normln"/>
    <w:next w:val="Normln"/>
    <w:link w:val="Nzev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PodnadpisChar" w:customStyle="1">
    <w:name w:val="Podnadpis Char"/>
    <w:basedOn w:val="Standardnpsmoodstavce"/>
    <w:link w:val="Podnadpis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Podnadpis">
    <w:name w:val="Subtitle"/>
    <w:basedOn w:val="Normln"/>
    <w:next w:val="Normln"/>
    <w:link w:val="Podnadpis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Zdraznnintenzivn">
    <w:name w:val="Intense Emphasis"/>
    <w:basedOn w:val="Standardnpsmoodstavce"/>
    <w:uiPriority w:val="21"/>
    <w:qFormat/>
    <w:rPr>
      <w:i/>
      <w:iCs/>
      <w:color w:val="0F4761" w:themeColor="accent1" w:themeShade="BF"/>
    </w:rPr>
  </w:style>
  <w:style w:type="character" w:styleId="CittChar" w:customStyle="1">
    <w:name w:val="Citát Char"/>
    <w:basedOn w:val="Standardnpsmoodstavce"/>
    <w:link w:val="Citt"/>
    <w:uiPriority w:val="29"/>
    <w:rPr>
      <w:i/>
      <w:iCs/>
      <w:color w:val="404040" w:themeColor="text1" w:themeTint="BF"/>
    </w:rPr>
  </w:style>
  <w:style w:type="paragraph" w:styleId="Citt">
    <w:name w:val="Quote"/>
    <w:basedOn w:val="Normln"/>
    <w:next w:val="Normln"/>
    <w:link w:val="Citt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VrazncittChar" w:customStyle="1">
    <w:name w:val="Výrazný citát Char"/>
    <w:basedOn w:val="Standardnpsmoodstavce"/>
    <w:link w:val="Vrazncitt"/>
    <w:uiPriority w:val="30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Odstavecseseznamem">
    <w:name w:val="List Paragraph"/>
    <w:basedOn w:val="Normln"/>
    <w:uiPriority w:val="34"/>
    <w:qFormat/>
    <w:rsid w:val="00676C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Relationship Type="http://schemas.openxmlformats.org/officeDocument/2006/relationships/image" Target="/media/image2.png" Id="R2c42370bea434fae" /><Relationship Type="http://schemas.openxmlformats.org/officeDocument/2006/relationships/image" Target="/media/image3.png" Id="Rd6b2545f9b7d415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(Student  C00288248) Matej Martinek</dc:creator>
  <keywords/>
  <dc:description/>
  <lastModifiedBy>(Student  C00288248) Matej Martinek</lastModifiedBy>
  <revision>13</revision>
  <dcterms:created xsi:type="dcterms:W3CDTF">2024-03-19T11:19:00.0000000Z</dcterms:created>
  <dcterms:modified xsi:type="dcterms:W3CDTF">2024-04-09T10:42:10.4966847Z</dcterms:modified>
</coreProperties>
</file>