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A7" w:rsidRDefault="009739A7">
      <w:bookmarkStart w:id="0" w:name="_GoBack"/>
      <w:bookmarkEnd w:id="0"/>
    </w:p>
    <w:p w:rsidR="00575A96" w:rsidRPr="00B41C20" w:rsidRDefault="00B0532B">
      <w:pPr>
        <w:rPr>
          <w:b/>
          <w:u w:val="single"/>
        </w:rPr>
      </w:pPr>
      <w:r w:rsidRPr="00B41C20">
        <w:rPr>
          <w:b/>
          <w:u w:val="single"/>
        </w:rPr>
        <w:t>Recommendations/Observations:</w:t>
      </w:r>
    </w:p>
    <w:p w:rsidR="00F22B20" w:rsidRDefault="00B0532B" w:rsidP="00183826">
      <w:pPr>
        <w:pStyle w:val="ListParagraph"/>
        <w:numPr>
          <w:ilvl w:val="0"/>
          <w:numId w:val="3"/>
        </w:numPr>
      </w:pPr>
      <w:r>
        <w:t xml:space="preserve">Use Cube technology (whether it be </w:t>
      </w:r>
      <w:proofErr w:type="spellStart"/>
      <w:r>
        <w:t>Kylin</w:t>
      </w:r>
      <w:proofErr w:type="spellEnd"/>
      <w:r>
        <w:t xml:space="preserve">, </w:t>
      </w:r>
      <w:proofErr w:type="spellStart"/>
      <w:r>
        <w:t>Kyvos</w:t>
      </w:r>
      <w:proofErr w:type="spellEnd"/>
      <w:r>
        <w:t xml:space="preserve">, </w:t>
      </w:r>
      <w:proofErr w:type="spellStart"/>
      <w:r>
        <w:t>Atscale</w:t>
      </w:r>
      <w:proofErr w:type="spellEnd"/>
      <w:r>
        <w:t>) to access data in Hadoop as a general practice</w:t>
      </w:r>
      <w:r w:rsidR="00BF1FD5">
        <w:t xml:space="preserve"> for ad-hoc reports</w:t>
      </w:r>
    </w:p>
    <w:p w:rsidR="00F22B20" w:rsidRDefault="00F22B20" w:rsidP="00F22B20">
      <w:pPr>
        <w:pStyle w:val="ListParagraph"/>
        <w:numPr>
          <w:ilvl w:val="1"/>
          <w:numId w:val="3"/>
        </w:numPr>
      </w:pPr>
      <w:r>
        <w:t>R</w:t>
      </w:r>
      <w:r w:rsidR="00183826">
        <w:t>uns queries in sub-second speed</w:t>
      </w:r>
      <w:r w:rsidR="00183826">
        <w:t>s</w:t>
      </w:r>
    </w:p>
    <w:p w:rsidR="00183826" w:rsidRDefault="00F22B20" w:rsidP="00F22B20">
      <w:pPr>
        <w:pStyle w:val="ListParagraph"/>
        <w:numPr>
          <w:ilvl w:val="1"/>
          <w:numId w:val="3"/>
        </w:numPr>
      </w:pPr>
      <w:r>
        <w:t>S</w:t>
      </w:r>
      <w:r w:rsidR="00183826">
        <w:t>hould be implemented ASAP in my opinion</w:t>
      </w:r>
    </w:p>
    <w:p w:rsidR="00BF1FD5" w:rsidRDefault="00BF1FD5" w:rsidP="00B0532B">
      <w:pPr>
        <w:pStyle w:val="ListParagraph"/>
        <w:numPr>
          <w:ilvl w:val="0"/>
          <w:numId w:val="3"/>
        </w:numPr>
      </w:pPr>
      <w:r>
        <w:t xml:space="preserve">Cube should be used for generating </w:t>
      </w:r>
      <w:r w:rsidR="001F4FB4">
        <w:t>static</w:t>
      </w:r>
      <w:r>
        <w:t xml:space="preserve"> reports with fixed or </w:t>
      </w:r>
      <w:r w:rsidR="001F4FB4">
        <w:t>minimal</w:t>
      </w:r>
      <w:r>
        <w:t xml:space="preserve"> changes in the data-warehouse/</w:t>
      </w:r>
      <w:proofErr w:type="spellStart"/>
      <w:r>
        <w:t>starr</w:t>
      </w:r>
      <w:proofErr w:type="spellEnd"/>
      <w:r>
        <w:t xml:space="preserve"> schema</w:t>
      </w:r>
    </w:p>
    <w:p w:rsidR="00B0532B" w:rsidRDefault="00B0532B" w:rsidP="00B0532B">
      <w:pPr>
        <w:pStyle w:val="ListParagraph"/>
        <w:numPr>
          <w:ilvl w:val="0"/>
          <w:numId w:val="3"/>
        </w:numPr>
      </w:pPr>
      <w:proofErr w:type="spellStart"/>
      <w:r>
        <w:t>Kylin</w:t>
      </w:r>
      <w:proofErr w:type="spellEnd"/>
      <w:r>
        <w:t xml:space="preserve"> seems to be more compatible with SQL clients (Squirrel SQL) than BI applications like Pentaho or </w:t>
      </w:r>
      <w:proofErr w:type="spellStart"/>
      <w:r>
        <w:t>Qlikview</w:t>
      </w:r>
      <w:proofErr w:type="spellEnd"/>
    </w:p>
    <w:p w:rsidR="00B0532B" w:rsidRDefault="00B0532B" w:rsidP="00632C5F">
      <w:pPr>
        <w:pStyle w:val="ListParagraph"/>
        <w:numPr>
          <w:ilvl w:val="1"/>
          <w:numId w:val="3"/>
        </w:numPr>
      </w:pPr>
      <w:proofErr w:type="spellStart"/>
      <w:r>
        <w:t>Kylin</w:t>
      </w:r>
      <w:proofErr w:type="spellEnd"/>
      <w:r>
        <w:t xml:space="preserve"> still connects to most BI applications, however, it is hard read </w:t>
      </w:r>
      <w:r w:rsidR="00B74008">
        <w:t>all</w:t>
      </w:r>
      <w:r>
        <w:t xml:space="preserve"> the data into reports/charts because the BI app itself does not have enough memory</w:t>
      </w:r>
      <w:r w:rsidR="00BF1FD5">
        <w:t xml:space="preserve"> AKA it is not scalable</w:t>
      </w:r>
      <w:r>
        <w:t xml:space="preserve">; this happened with </w:t>
      </w:r>
      <w:proofErr w:type="spellStart"/>
      <w:r>
        <w:t>Qlikview</w:t>
      </w:r>
      <w:proofErr w:type="spellEnd"/>
    </w:p>
    <w:p w:rsidR="00B0532B" w:rsidRDefault="00B0532B" w:rsidP="00B0532B">
      <w:pPr>
        <w:pStyle w:val="ListParagraph"/>
        <w:numPr>
          <w:ilvl w:val="0"/>
          <w:numId w:val="3"/>
        </w:numPr>
      </w:pPr>
      <w:r>
        <w:t>Don’t use Spark SQL for just one query – it makes more sense to use for multiple queries</w:t>
      </w:r>
      <w:r w:rsidR="00BF1FD5">
        <w:t>, possible transformation or for pre-processing data</w:t>
      </w:r>
    </w:p>
    <w:p w:rsidR="00B0532B" w:rsidRDefault="00B0532B" w:rsidP="00B0532B">
      <w:pPr>
        <w:pStyle w:val="ListParagraph"/>
        <w:numPr>
          <w:ilvl w:val="0"/>
          <w:numId w:val="3"/>
        </w:numPr>
      </w:pPr>
      <w:r>
        <w:t>Use Hive for a one-time query view – data queried in Hive is not actually stored anywhere</w:t>
      </w:r>
    </w:p>
    <w:p w:rsidR="00B0532B" w:rsidRDefault="00B0532B" w:rsidP="00B0532B">
      <w:pPr>
        <w:pStyle w:val="ListParagraph"/>
        <w:numPr>
          <w:ilvl w:val="1"/>
          <w:numId w:val="3"/>
        </w:numPr>
      </w:pPr>
      <w:r>
        <w:t>Good for quick snapshot of what a query output from Hive tables will look like</w:t>
      </w:r>
    </w:p>
    <w:sectPr w:rsidR="00B053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613" w:rsidRDefault="00FB4613" w:rsidP="00B0532B">
      <w:pPr>
        <w:spacing w:after="0" w:line="240" w:lineRule="auto"/>
      </w:pPr>
      <w:r>
        <w:separator/>
      </w:r>
    </w:p>
  </w:endnote>
  <w:endnote w:type="continuationSeparator" w:id="0">
    <w:p w:rsidR="00FB4613" w:rsidRDefault="00FB4613" w:rsidP="00B0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613" w:rsidRDefault="00FB4613" w:rsidP="00B0532B">
      <w:pPr>
        <w:spacing w:after="0" w:line="240" w:lineRule="auto"/>
      </w:pPr>
      <w:r>
        <w:separator/>
      </w:r>
    </w:p>
  </w:footnote>
  <w:footnote w:type="continuationSeparator" w:id="0">
    <w:p w:rsidR="00FB4613" w:rsidRDefault="00FB4613" w:rsidP="00B0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32B" w:rsidRDefault="00B0532B" w:rsidP="00B0532B">
    <w:pPr>
      <w:pStyle w:val="Header"/>
    </w:pPr>
    <w:r>
      <w:t>Matan Bec</w:t>
    </w:r>
    <w:r w:rsidR="00A83A28">
      <w:t>ker – Data Analytics Intern</w:t>
    </w:r>
    <w:r w:rsidR="00A83A28">
      <w:tab/>
    </w:r>
    <w:r w:rsidR="00A83A28">
      <w:tab/>
      <w:t>8/10</w:t>
    </w:r>
    <w:r>
      <w:t>/2017</w:t>
    </w:r>
  </w:p>
  <w:p w:rsidR="00B0532B" w:rsidRDefault="00B0532B">
    <w:pPr>
      <w:pStyle w:val="Header"/>
    </w:pPr>
    <w:r>
      <w:t>Infrastructure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F56"/>
    <w:multiLevelType w:val="hybridMultilevel"/>
    <w:tmpl w:val="6E96EA3C"/>
    <w:lvl w:ilvl="0" w:tplc="75EEB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12612"/>
    <w:multiLevelType w:val="hybridMultilevel"/>
    <w:tmpl w:val="7890B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C5CA8"/>
    <w:multiLevelType w:val="hybridMultilevel"/>
    <w:tmpl w:val="24B6AB3A"/>
    <w:lvl w:ilvl="0" w:tplc="74FAF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B"/>
    <w:rsid w:val="00183826"/>
    <w:rsid w:val="001F4FB4"/>
    <w:rsid w:val="002275D4"/>
    <w:rsid w:val="00575A96"/>
    <w:rsid w:val="00632C5F"/>
    <w:rsid w:val="008A211C"/>
    <w:rsid w:val="009739A7"/>
    <w:rsid w:val="009F5A95"/>
    <w:rsid w:val="00A83A28"/>
    <w:rsid w:val="00B0532B"/>
    <w:rsid w:val="00B41C20"/>
    <w:rsid w:val="00B74008"/>
    <w:rsid w:val="00BF1FD5"/>
    <w:rsid w:val="00D36309"/>
    <w:rsid w:val="00F22B20"/>
    <w:rsid w:val="00FB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3643"/>
  <w15:chartTrackingRefBased/>
  <w15:docId w15:val="{315D1AA2-47B9-4F14-8BD9-7814AF68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2B"/>
  </w:style>
  <w:style w:type="paragraph" w:styleId="Footer">
    <w:name w:val="footer"/>
    <w:basedOn w:val="Normal"/>
    <w:link w:val="FooterChar"/>
    <w:uiPriority w:val="99"/>
    <w:unhideWhenUsed/>
    <w:rsid w:val="00B0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2B"/>
  </w:style>
  <w:style w:type="paragraph" w:styleId="ListParagraph">
    <w:name w:val="List Paragraph"/>
    <w:basedOn w:val="Normal"/>
    <w:uiPriority w:val="34"/>
    <w:qFormat/>
    <w:rsid w:val="00B0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Matan</dc:creator>
  <cp:keywords/>
  <dc:description/>
  <cp:lastModifiedBy>Becker, Matan</cp:lastModifiedBy>
  <cp:revision>11</cp:revision>
  <dcterms:created xsi:type="dcterms:W3CDTF">2017-08-10T18:55:00Z</dcterms:created>
  <dcterms:modified xsi:type="dcterms:W3CDTF">2017-08-10T19:46:00Z</dcterms:modified>
</cp:coreProperties>
</file>