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CAFF1" w14:textId="557D13AE" w:rsidR="007D2E08" w:rsidRDefault="00B131B0" w:rsidP="001953B8">
      <w:pPr>
        <w:shd w:val="clear" w:color="auto" w:fill="D9D9D9" w:themeFill="background1" w:themeFillShade="D9"/>
        <w:bidi w:val="0"/>
        <w:jc w:val="center"/>
        <w:rPr>
          <w:rFonts w:ascii="Abadi" w:hAnsi="Abadi" w:cs="Arial-BoldMT"/>
          <w:b/>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3B8">
        <w:rPr>
          <w:rFonts w:ascii="Abadi" w:hAnsi="Abadi" w:cs="Arial-BoldMT"/>
          <w:b/>
          <w:color w:val="000000" w:themeColor="text1"/>
          <w:sz w:val="36"/>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Attack Outlier/Anomaly Detection</w:t>
      </w:r>
    </w:p>
    <w:p w14:paraId="2797B3B8" w14:textId="23F637E6" w:rsidR="001953B8" w:rsidRPr="001953B8" w:rsidRDefault="001953B8" w:rsidP="001953B8">
      <w:pPr>
        <w:shd w:val="clear" w:color="auto" w:fill="D9D9D9" w:themeFill="background1" w:themeFillShade="D9"/>
        <w:bidi w:val="0"/>
        <w:jc w:val="center"/>
        <w:rPr>
          <w:rFonts w:ascii="Abadi" w:hAnsi="Abadi" w:cs="Arial-BoldMT"/>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3B8">
        <w:rPr>
          <w:rFonts w:ascii="Abadi" w:hAnsi="Abadi" w:cs="Arial-BoldMT"/>
          <w:color w:val="000000" w:themeColor="text1"/>
          <w:sz w:val="2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Matan – Ben Nagar, ID: 206240301</w:t>
      </w:r>
    </w:p>
    <w:p w14:paraId="5EDB7224" w14:textId="49065453" w:rsidR="00B131B0" w:rsidRPr="001953B8" w:rsidRDefault="00B131B0" w:rsidP="001953B8">
      <w:pPr>
        <w:shd w:val="clear" w:color="auto" w:fill="A6A6A6" w:themeFill="background1" w:themeFillShade="A6"/>
        <w:bidi w:val="0"/>
        <w:ind w:left="288" w:firstLine="0"/>
        <w:rPr>
          <w:rFonts w:ascii="Abadi" w:hAnsi="Abadi" w:cs="David"/>
          <w:sz w:val="32"/>
          <w:szCs w:val="32"/>
        </w:rPr>
      </w:pPr>
      <w:r w:rsidRPr="001953B8">
        <w:rPr>
          <w:rFonts w:ascii="Abadi" w:hAnsi="Abadi" w:cs="David"/>
          <w:sz w:val="32"/>
          <w:szCs w:val="32"/>
        </w:rPr>
        <w:t>Data exploration- what have you learned?</w:t>
      </w:r>
    </w:p>
    <w:p w14:paraId="51B3264B" w14:textId="77777777" w:rsidR="002E41CB" w:rsidRDefault="002E41CB" w:rsidP="002E41CB">
      <w:pPr>
        <w:bidi w:val="0"/>
        <w:spacing w:line="240" w:lineRule="auto"/>
        <w:ind w:right="0" w:firstLine="0"/>
        <w:rPr>
          <w:sz w:val="24"/>
          <w:szCs w:val="24"/>
        </w:rPr>
      </w:pPr>
    </w:p>
    <w:p w14:paraId="383CC6C1" w14:textId="34F5B87B" w:rsidR="005A3D06" w:rsidRPr="00C473F5" w:rsidRDefault="005A3D06" w:rsidP="002E41CB">
      <w:pPr>
        <w:bidi w:val="0"/>
        <w:ind w:right="0" w:firstLine="0"/>
      </w:pPr>
      <w:r w:rsidRPr="00C473F5">
        <w:t xml:space="preserve">The simplest approach to identifying irregularities in data is to flag the data points that deviate from common statistical properties of a distribution, including mean, median, mode, and quantiles. </w:t>
      </w:r>
    </w:p>
    <w:p w14:paraId="0EA1A186" w14:textId="73E998DA" w:rsidR="005A3D06" w:rsidRPr="00C473F5" w:rsidRDefault="005A3D06" w:rsidP="005A3D06">
      <w:pPr>
        <w:bidi w:val="0"/>
        <w:ind w:firstLine="0"/>
      </w:pPr>
      <w:r w:rsidRPr="00C473F5">
        <w:t>In statistics, outliers are data points that don’t belong to a certain population. It is an abnormal observation that lies far away from other values. An outlier is an observation that diverges from otherwise well-structured data. For Example, you can clearly see the outlier in this list: [20,24,22,19,29,18,</w:t>
      </w:r>
      <w:r w:rsidRPr="00C473F5">
        <w:rPr>
          <w:b/>
          <w:bCs/>
        </w:rPr>
        <w:t>4300</w:t>
      </w:r>
      <w:r w:rsidRPr="00C473F5">
        <w:t>,30,18]</w:t>
      </w:r>
    </w:p>
    <w:p w14:paraId="6399E139" w14:textId="77777777" w:rsidR="002E41CB" w:rsidRPr="001953B8" w:rsidRDefault="002E41CB" w:rsidP="002E41CB">
      <w:pPr>
        <w:bidi w:val="0"/>
        <w:spacing w:line="240" w:lineRule="auto"/>
        <w:ind w:firstLine="0"/>
        <w:rPr>
          <w:sz w:val="24"/>
          <w:szCs w:val="24"/>
        </w:rPr>
      </w:pPr>
    </w:p>
    <w:p w14:paraId="60AC1156" w14:textId="081036E8" w:rsidR="005A3D06" w:rsidRPr="005A3D06" w:rsidRDefault="005A3D06" w:rsidP="005A3D06">
      <w:pPr>
        <w:shd w:val="clear" w:color="auto" w:fill="A6A6A6" w:themeFill="background1" w:themeFillShade="A6"/>
        <w:bidi w:val="0"/>
        <w:rPr>
          <w:b/>
          <w:bCs/>
          <w:sz w:val="28"/>
          <w:szCs w:val="28"/>
        </w:rPr>
      </w:pPr>
      <w:r w:rsidRPr="005A3D06">
        <w:rPr>
          <w:b/>
          <w:bCs/>
          <w:sz w:val="28"/>
          <w:szCs w:val="28"/>
        </w:rPr>
        <w:t>Algorithms Group that are suitable for this task and why:</w:t>
      </w:r>
    </w:p>
    <w:p w14:paraId="7A0DDE89" w14:textId="77777777" w:rsidR="002E41CB" w:rsidRPr="002E41CB" w:rsidRDefault="002E41CB" w:rsidP="002E41CB">
      <w:pPr>
        <w:pStyle w:val="a3"/>
        <w:bidi w:val="0"/>
        <w:spacing w:line="240" w:lineRule="auto"/>
        <w:ind w:left="1008" w:firstLine="0"/>
        <w:rPr>
          <w:sz w:val="24"/>
          <w:szCs w:val="24"/>
        </w:rPr>
      </w:pPr>
    </w:p>
    <w:p w14:paraId="696615A0" w14:textId="64D27CE2" w:rsidR="00AC160D" w:rsidRDefault="00AC160D" w:rsidP="002E41CB">
      <w:pPr>
        <w:pStyle w:val="a3"/>
        <w:numPr>
          <w:ilvl w:val="0"/>
          <w:numId w:val="1"/>
        </w:numPr>
        <w:bidi w:val="0"/>
        <w:rPr>
          <w:sz w:val="24"/>
          <w:szCs w:val="24"/>
        </w:rPr>
      </w:pPr>
      <w:r w:rsidRPr="00751937">
        <w:rPr>
          <w:b/>
          <w:bCs/>
        </w:rPr>
        <w:t>Standard Deviation</w:t>
      </w:r>
      <w:r w:rsidRPr="00751937">
        <w:rPr>
          <w:b/>
          <w:bCs/>
          <w:sz w:val="20"/>
          <w:szCs w:val="20"/>
        </w:rPr>
        <w:t>:</w:t>
      </w:r>
      <w:r w:rsidRPr="00751937">
        <w:rPr>
          <w:rFonts w:ascii="Georgia" w:hAnsi="Georgia"/>
          <w:color w:val="292929"/>
          <w:spacing w:val="-1"/>
          <w:shd w:val="clear" w:color="auto" w:fill="FFFFFF"/>
        </w:rPr>
        <w:t xml:space="preserve"> </w:t>
      </w:r>
      <w:r w:rsidRPr="00751937">
        <w:rPr>
          <w:sz w:val="20"/>
          <w:szCs w:val="20"/>
        </w:rPr>
        <w:t xml:space="preserve"> if </w:t>
      </w:r>
      <w:r w:rsidRPr="00751937">
        <w:t>you have any data point that is more than 3 times the standard deviation, then those points are very likely to be anomalous or outliers.</w:t>
      </w:r>
    </w:p>
    <w:p w14:paraId="6CE598F2" w14:textId="1333989B" w:rsidR="00AC160D" w:rsidRPr="00BB5B47" w:rsidRDefault="00AC160D" w:rsidP="00BB5B47">
      <w:pPr>
        <w:pStyle w:val="a3"/>
        <w:numPr>
          <w:ilvl w:val="0"/>
          <w:numId w:val="1"/>
        </w:numPr>
        <w:bidi w:val="0"/>
      </w:pPr>
      <w:r w:rsidRPr="00751937">
        <w:rPr>
          <w:b/>
          <w:bCs/>
        </w:rPr>
        <w:t>Boxplots:</w:t>
      </w:r>
      <w:r w:rsidRPr="00BB5B47">
        <w:t xml:space="preserve"> Box plots are a graphical depiction of numerical data through their quantiles. It is a very simple but effective way to visualize outliers.</w:t>
      </w:r>
    </w:p>
    <w:p w14:paraId="572E8A2C" w14:textId="773703E8" w:rsidR="00B26388" w:rsidRPr="00BB5B47" w:rsidRDefault="00B26388" w:rsidP="00BB5B47">
      <w:pPr>
        <w:pStyle w:val="a3"/>
        <w:bidi w:val="0"/>
        <w:ind w:left="1008" w:firstLine="0"/>
      </w:pPr>
      <w:r w:rsidRPr="00BB5B47">
        <w:t>https://www.youtube.com/watch?v=mhaGAaL6Abw&amp;ab_channel=TheOrganicChemistryTutor</w:t>
      </w:r>
    </w:p>
    <w:p w14:paraId="2A95030F" w14:textId="3A5490CA" w:rsidR="00AC160D" w:rsidRPr="00751937" w:rsidRDefault="00BB5B47" w:rsidP="00BB5B47">
      <w:pPr>
        <w:pStyle w:val="a3"/>
        <w:numPr>
          <w:ilvl w:val="0"/>
          <w:numId w:val="1"/>
        </w:numPr>
        <w:bidi w:val="0"/>
        <w:rPr>
          <w:b/>
          <w:bCs/>
        </w:rPr>
      </w:pPr>
      <w:r w:rsidRPr="00751937">
        <w:rPr>
          <w:b/>
          <w:bCs/>
        </w:rPr>
        <w:t>Clustering Algorithms:</w:t>
      </w:r>
    </w:p>
    <w:p w14:paraId="24483F39" w14:textId="32EF3CFA" w:rsidR="00190850" w:rsidRPr="00BB5B47" w:rsidRDefault="00BB5B47" w:rsidP="00BB5B47">
      <w:pPr>
        <w:pStyle w:val="a3"/>
        <w:numPr>
          <w:ilvl w:val="1"/>
          <w:numId w:val="1"/>
        </w:numPr>
        <w:bidi w:val="0"/>
      </w:pPr>
      <w:r w:rsidRPr="00BB5B47">
        <w:t>DBScan Clustering:  The downside with this method is that the higher the dimension, the less accurate it becomes. You also need to make a few assumptions like estimating the right value for eps which can be challenging.</w:t>
      </w:r>
    </w:p>
    <w:p w14:paraId="6FB103B1" w14:textId="41A1AB4B" w:rsidR="00BB5B47" w:rsidRDefault="00BB5B47" w:rsidP="00BB5B47">
      <w:pPr>
        <w:pStyle w:val="a3"/>
        <w:numPr>
          <w:ilvl w:val="0"/>
          <w:numId w:val="1"/>
        </w:numPr>
        <w:bidi w:val="0"/>
      </w:pPr>
      <w:r w:rsidRPr="00751937">
        <w:rPr>
          <w:b/>
          <w:bCs/>
        </w:rPr>
        <w:t>Isolation Forest:</w:t>
      </w:r>
      <w:r w:rsidRPr="00BB5B47">
        <w:t xml:space="preserve"> This approach is different from all previous methods. All the previous ones were trying to find the normal region of the data then identifies anything outside of this defined region to be an outlier or anomalous. This method works differently. It explicitly isolates anomalies instead of profiling and constructing normal points and regions by assigning a score to each data point.</w:t>
      </w:r>
    </w:p>
    <w:p w14:paraId="72353748" w14:textId="77777777" w:rsidR="002E41CB" w:rsidRDefault="002E41CB" w:rsidP="002E41CB">
      <w:pPr>
        <w:bidi w:val="0"/>
        <w:spacing w:line="240" w:lineRule="auto"/>
        <w:ind w:firstLine="0"/>
      </w:pPr>
    </w:p>
    <w:p w14:paraId="343B515C" w14:textId="3F247909" w:rsidR="00B131B0" w:rsidRPr="00190850" w:rsidRDefault="00B131B0" w:rsidP="001953B8">
      <w:pPr>
        <w:shd w:val="clear" w:color="auto" w:fill="A6A6A6" w:themeFill="background1" w:themeFillShade="A6"/>
        <w:bidi w:val="0"/>
        <w:ind w:left="288" w:firstLine="0"/>
        <w:rPr>
          <w:rFonts w:ascii="Abadi" w:hAnsi="Abadi" w:cs="David"/>
          <w:sz w:val="32"/>
          <w:szCs w:val="32"/>
        </w:rPr>
      </w:pPr>
      <w:r w:rsidRPr="00190850">
        <w:rPr>
          <w:rFonts w:ascii="Abadi" w:hAnsi="Abadi" w:cs="David"/>
          <w:sz w:val="32"/>
          <w:szCs w:val="32"/>
        </w:rPr>
        <w:t>Please create a report that will explain how you solved the problem</w:t>
      </w:r>
      <w:r w:rsidR="00AE702D" w:rsidRPr="00190850">
        <w:rPr>
          <w:rFonts w:ascii="Abadi" w:hAnsi="Abadi" w:cs="David"/>
          <w:sz w:val="32"/>
          <w:szCs w:val="32"/>
        </w:rPr>
        <w:t>.</w:t>
      </w:r>
    </w:p>
    <w:p w14:paraId="62AD0399" w14:textId="63CC01D2" w:rsidR="00B131B0" w:rsidRDefault="00B131B0" w:rsidP="001953B8">
      <w:pPr>
        <w:shd w:val="clear" w:color="auto" w:fill="BFBFBF" w:themeFill="background1" w:themeFillShade="BF"/>
        <w:bidi w:val="0"/>
        <w:ind w:left="720" w:firstLine="0"/>
        <w:rPr>
          <w:rFonts w:ascii="Abadi" w:hAnsi="Abadi" w:cs="David"/>
          <w:sz w:val="20"/>
          <w:szCs w:val="20"/>
        </w:rPr>
      </w:pPr>
      <w:r w:rsidRPr="001953B8">
        <w:rPr>
          <w:rFonts w:ascii="Abadi" w:hAnsi="Abadi" w:cs="David"/>
          <w:sz w:val="28"/>
          <w:szCs w:val="28"/>
        </w:rPr>
        <w:t>What is the approach you tried? Why them?</w:t>
      </w:r>
    </w:p>
    <w:p w14:paraId="11BAED4C" w14:textId="77777777" w:rsidR="002E41CB" w:rsidRDefault="002E41CB" w:rsidP="002E41CB">
      <w:pPr>
        <w:shd w:val="clear" w:color="auto" w:fill="FFFFFF" w:themeFill="background1"/>
        <w:bidi w:val="0"/>
        <w:spacing w:line="240" w:lineRule="auto"/>
        <w:ind w:left="720" w:firstLine="0"/>
        <w:rPr>
          <w:rFonts w:ascii="Abadi" w:hAnsi="Abadi" w:cs="David"/>
          <w:sz w:val="20"/>
          <w:szCs w:val="20"/>
        </w:rPr>
      </w:pPr>
    </w:p>
    <w:p w14:paraId="1DC3B6D4" w14:textId="2F1347EC" w:rsidR="0081378D" w:rsidRPr="00C473F5" w:rsidRDefault="00CA3D7E" w:rsidP="002E41CB">
      <w:pPr>
        <w:shd w:val="clear" w:color="auto" w:fill="FFFFFF" w:themeFill="background1"/>
        <w:bidi w:val="0"/>
        <w:ind w:left="720" w:firstLine="0"/>
        <w:rPr>
          <w:rFonts w:ascii="Abadi" w:hAnsi="Abadi" w:cs="David"/>
        </w:rPr>
      </w:pPr>
      <w:r w:rsidRPr="00C473F5">
        <w:rPr>
          <w:rFonts w:ascii="Abadi" w:hAnsi="Abadi" w:cs="David"/>
        </w:rPr>
        <w:t>Since I am new to the world of data-sciense, prediction algorithms, deep-learning, etc… I mostly found myself roaming the web looking for new approaches as to how to detect anomalies in a given set of information. I read statistical articles, l</w:t>
      </w:r>
      <w:r w:rsidR="006A45DB" w:rsidRPr="00C473F5">
        <w:rPr>
          <w:rFonts w:ascii="Abadi" w:hAnsi="Abadi" w:cs="David"/>
        </w:rPr>
        <w:t>ooked through github repositories of Anomaly-Detetction projects, watched youTube videos and so on</w:t>
      </w:r>
      <w:r w:rsidR="00F6741A" w:rsidRPr="00C473F5">
        <w:rPr>
          <w:rFonts w:ascii="Abadi" w:hAnsi="Abadi" w:cs="David"/>
        </w:rPr>
        <w:t>…</w:t>
      </w:r>
    </w:p>
    <w:p w14:paraId="75DC0688" w14:textId="173A59D8" w:rsidR="006A45DB" w:rsidRPr="00C473F5" w:rsidRDefault="001D35B7" w:rsidP="006A45DB">
      <w:pPr>
        <w:shd w:val="clear" w:color="auto" w:fill="FFFFFF" w:themeFill="background1"/>
        <w:bidi w:val="0"/>
        <w:ind w:left="720" w:firstLine="0"/>
        <w:rPr>
          <w:rFonts w:ascii="Abadi" w:hAnsi="Abadi" w:cs="David"/>
        </w:rPr>
      </w:pPr>
      <w:r w:rsidRPr="00C473F5">
        <w:lastRenderedPageBreak/>
        <w:drawing>
          <wp:anchor distT="0" distB="0" distL="114300" distR="114300" simplePos="0" relativeHeight="251658240" behindDoc="0" locked="0" layoutInCell="1" allowOverlap="1" wp14:anchorId="6C5E9ACE" wp14:editId="5823ED14">
            <wp:simplePos x="0" y="0"/>
            <wp:positionH relativeFrom="column">
              <wp:posOffset>4634412</wp:posOffset>
            </wp:positionH>
            <wp:positionV relativeFrom="paragraph">
              <wp:posOffset>-3357</wp:posOffset>
            </wp:positionV>
            <wp:extent cx="2481943" cy="1724880"/>
            <wp:effectExtent l="0" t="0" r="0" b="889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1943" cy="1724880"/>
                    </a:xfrm>
                    <a:prstGeom prst="rect">
                      <a:avLst/>
                    </a:prstGeom>
                  </pic:spPr>
                </pic:pic>
              </a:graphicData>
            </a:graphic>
            <wp14:sizeRelH relativeFrom="page">
              <wp14:pctWidth>0</wp14:pctWidth>
            </wp14:sizeRelH>
            <wp14:sizeRelV relativeFrom="page">
              <wp14:pctHeight>0</wp14:pctHeight>
            </wp14:sizeRelV>
          </wp:anchor>
        </w:drawing>
      </w:r>
      <w:r w:rsidR="006A45DB" w:rsidRPr="00C473F5">
        <w:rPr>
          <w:rFonts w:ascii="Abadi" w:hAnsi="Abadi" w:cs="David"/>
        </w:rPr>
        <w:t xml:space="preserve">I finally narrowed my testing to </w:t>
      </w:r>
      <w:r w:rsidR="00F6741A" w:rsidRPr="00C473F5">
        <w:rPr>
          <w:rFonts w:ascii="Abadi" w:hAnsi="Abadi" w:cs="David"/>
        </w:rPr>
        <w:t>a</w:t>
      </w:r>
      <w:r w:rsidR="006A45DB" w:rsidRPr="00C473F5">
        <w:rPr>
          <w:rFonts w:ascii="Abadi" w:hAnsi="Abadi" w:cs="David"/>
        </w:rPr>
        <w:t xml:space="preserve"> specific algorithm:</w:t>
      </w:r>
    </w:p>
    <w:p w14:paraId="427DF436" w14:textId="6B285E7F" w:rsidR="006A45DB" w:rsidRPr="00C473F5" w:rsidRDefault="006A45DB" w:rsidP="00F6741A">
      <w:pPr>
        <w:shd w:val="clear" w:color="auto" w:fill="FFFFFF" w:themeFill="background1"/>
        <w:bidi w:val="0"/>
        <w:ind w:left="720" w:firstLine="720"/>
        <w:rPr>
          <w:rFonts w:ascii="Abadi" w:hAnsi="Abadi" w:cs="David"/>
        </w:rPr>
      </w:pPr>
      <w:r w:rsidRPr="00C473F5">
        <w:rPr>
          <w:rFonts w:ascii="Abadi" w:hAnsi="Abadi" w:cs="David"/>
          <w:b/>
          <w:bCs/>
          <w:u w:val="single"/>
        </w:rPr>
        <w:t>Isolation Forest</w:t>
      </w:r>
      <w:r w:rsidRPr="00C473F5">
        <w:rPr>
          <w:rFonts w:ascii="Abadi" w:hAnsi="Abadi" w:cs="David"/>
        </w:rPr>
        <w:t xml:space="preserve"> who seemed very promising, easy to use and comprehend. </w:t>
      </w:r>
      <w:r w:rsidRPr="00C473F5">
        <w:rPr>
          <w:rFonts w:ascii="Abadi" w:hAnsi="Abadi" w:cs="David"/>
        </w:rPr>
        <w:t>In principle, outliers are less frequent than regular observations and are different from them in terms of values (they lie further away from the regular observations in the feature space)</w:t>
      </w:r>
      <w:r w:rsidRPr="00C473F5">
        <w:rPr>
          <w:rFonts w:ascii="Abadi" w:hAnsi="Abadi" w:cs="David"/>
        </w:rPr>
        <w:t>.</w:t>
      </w:r>
      <w:r w:rsidR="00F6741A" w:rsidRPr="00C473F5">
        <w:rPr>
          <w:rFonts w:ascii="Georgia" w:hAnsi="Georgia"/>
          <w:color w:val="292929"/>
          <w:spacing w:val="-1"/>
          <w:shd w:val="clear" w:color="auto" w:fill="FFFFFF"/>
        </w:rPr>
        <w:t xml:space="preserve"> </w:t>
      </w:r>
      <w:r w:rsidRPr="00C473F5">
        <w:rPr>
          <w:rFonts w:ascii="Abadi" w:hAnsi="Abadi" w:cs="David"/>
        </w:rPr>
        <w:t>Isolation Forest explicitly identifies anomalies instead of profiling normal data points.</w:t>
      </w:r>
    </w:p>
    <w:p w14:paraId="06BE280D" w14:textId="330EE4B1" w:rsidR="002E41CB" w:rsidRPr="00C473F5" w:rsidRDefault="002E41CB" w:rsidP="002E41CB">
      <w:pPr>
        <w:shd w:val="clear" w:color="auto" w:fill="FFFFFF" w:themeFill="background1"/>
        <w:bidi w:val="0"/>
        <w:rPr>
          <w:rFonts w:ascii="Abadi" w:hAnsi="Abadi" w:cs="David"/>
        </w:rPr>
      </w:pPr>
      <w:r w:rsidRPr="00C473F5">
        <w:rPr>
          <w:rFonts w:ascii="Abadi" w:hAnsi="Abadi" w:cs="David"/>
        </w:rPr>
        <w:tab/>
        <w:t>After deciding to test out the Isolation algorithm, there was the matter of understanding how the parameters effect the results. In my jupyter notebook I left some of my testing. For exmaple I wanted to see the influence of the paramter “n_estimator” which</w:t>
      </w:r>
      <w:r w:rsidRPr="00C473F5">
        <w:rPr>
          <w:rFonts w:ascii="Abadi" w:hAnsi="Abadi" w:cs="David"/>
        </w:rPr>
        <w:t> refers to the number of base estimators or trees in the ensemble, i.e. the number of trees that will get built in the forest</w:t>
      </w:r>
      <w:r w:rsidRPr="00C473F5">
        <w:rPr>
          <w:rFonts w:ascii="Abadi" w:hAnsi="Abadi" w:cs="David"/>
        </w:rPr>
        <w:t>… My results showed me that the number of n_estimators didn’t make the result change by much.</w:t>
      </w:r>
    </w:p>
    <w:p w14:paraId="5D6818B7" w14:textId="7A9F721B" w:rsidR="002E41CB" w:rsidRPr="00C473F5" w:rsidRDefault="002E41CB" w:rsidP="002E41CB">
      <w:pPr>
        <w:shd w:val="clear" w:color="auto" w:fill="FFFFFF" w:themeFill="background1"/>
        <w:bidi w:val="0"/>
        <w:rPr>
          <w:rFonts w:ascii="Abadi" w:hAnsi="Abadi" w:cs="David"/>
        </w:rPr>
      </w:pPr>
      <w:r w:rsidRPr="00C473F5">
        <w:rPr>
          <w:rFonts w:ascii="Abadi" w:hAnsi="Abadi" w:cs="David"/>
        </w:rPr>
        <w:tab/>
        <w:t xml:space="preserve">I than tested the variable “contamination” : </w:t>
      </w:r>
      <w:r w:rsidRPr="00C473F5">
        <w:rPr>
          <w:rFonts w:ascii="Abadi" w:hAnsi="Abadi" w:cs="David"/>
        </w:rPr>
        <w:t>With isolation forest we had to deal with the contamination parameter</w:t>
      </w:r>
      <w:r w:rsidRPr="00C473F5">
        <w:rPr>
          <w:rFonts w:ascii="Abadi" w:hAnsi="Abadi" w:cs="David"/>
        </w:rPr>
        <w:t>,</w:t>
      </w:r>
      <w:r w:rsidRPr="00C473F5">
        <w:rPr>
          <w:rFonts w:ascii="Abadi" w:hAnsi="Abadi" w:cs="David"/>
        </w:rPr>
        <w:t xml:space="preserve"> which sets the percentage of points in our data to be anomalous.</w:t>
      </w:r>
    </w:p>
    <w:p w14:paraId="51E97EB4" w14:textId="2BEFD67B" w:rsidR="00507D16" w:rsidRPr="00C473F5" w:rsidRDefault="00507D16" w:rsidP="00507D16">
      <w:pPr>
        <w:shd w:val="clear" w:color="auto" w:fill="FFFFFF" w:themeFill="background1"/>
        <w:bidi w:val="0"/>
        <w:rPr>
          <w:rFonts w:ascii="Abadi" w:hAnsi="Abadi" w:cs="David"/>
        </w:rPr>
      </w:pPr>
      <w:r w:rsidRPr="00C473F5">
        <w:rPr>
          <w:rFonts w:ascii="Abadi" w:hAnsi="Abadi" w:cs="David"/>
        </w:rPr>
        <w:tab/>
        <w:t>But how would I decide if the results were good or bad? That I answer in the next paragrph.</w:t>
      </w:r>
    </w:p>
    <w:p w14:paraId="3FD9714D" w14:textId="188A2CA4" w:rsidR="001D35B7" w:rsidRPr="001D35B7" w:rsidRDefault="001D35B7" w:rsidP="001D35B7">
      <w:pPr>
        <w:shd w:val="clear" w:color="auto" w:fill="FFFFFF" w:themeFill="background1"/>
        <w:bidi w:val="0"/>
        <w:rPr>
          <w:rFonts w:ascii="Abadi" w:hAnsi="Abadi" w:cs="David"/>
          <w:sz w:val="20"/>
          <w:szCs w:val="20"/>
        </w:rPr>
      </w:pPr>
    </w:p>
    <w:p w14:paraId="4296402E" w14:textId="72EEC535" w:rsidR="00B131B0" w:rsidRDefault="00B131B0" w:rsidP="001953B8">
      <w:pPr>
        <w:shd w:val="clear" w:color="auto" w:fill="BFBFBF" w:themeFill="background1" w:themeFillShade="BF"/>
        <w:bidi w:val="0"/>
        <w:ind w:left="720" w:firstLine="0"/>
        <w:rPr>
          <w:rFonts w:ascii="Abadi" w:hAnsi="Abadi" w:cs="David"/>
          <w:sz w:val="28"/>
          <w:szCs w:val="28"/>
        </w:rPr>
      </w:pPr>
      <w:r w:rsidRPr="001953B8">
        <w:rPr>
          <w:rFonts w:ascii="Abadi" w:hAnsi="Abadi" w:cs="David"/>
          <w:sz w:val="28"/>
          <w:szCs w:val="28"/>
        </w:rPr>
        <w:t>How do you know the algorithm is good?</w:t>
      </w:r>
    </w:p>
    <w:p w14:paraId="48878CBC" w14:textId="77777777" w:rsidR="002E41CB" w:rsidRDefault="002E41CB" w:rsidP="002E41CB">
      <w:pPr>
        <w:shd w:val="clear" w:color="auto" w:fill="FFFFFF" w:themeFill="background1"/>
        <w:bidi w:val="0"/>
        <w:spacing w:line="240" w:lineRule="auto"/>
        <w:ind w:left="720" w:firstLine="0"/>
        <w:rPr>
          <w:rFonts w:ascii="Helvetica" w:hAnsi="Helvetica"/>
          <w:color w:val="000000"/>
          <w:sz w:val="21"/>
          <w:szCs w:val="21"/>
          <w:shd w:val="clear" w:color="auto" w:fill="FFFFFF"/>
        </w:rPr>
      </w:pPr>
    </w:p>
    <w:p w14:paraId="4D1085FA" w14:textId="68FD0967" w:rsidR="0081378D" w:rsidRPr="00C473F5" w:rsidRDefault="00CA3D7E" w:rsidP="002E41CB">
      <w:pPr>
        <w:shd w:val="clear" w:color="auto" w:fill="FFFFFF" w:themeFill="background1"/>
        <w:bidi w:val="0"/>
        <w:ind w:left="720" w:firstLine="0"/>
        <w:rPr>
          <w:rFonts w:ascii="Abadi" w:hAnsi="Abadi" w:cs="David"/>
        </w:rPr>
      </w:pPr>
      <w:r w:rsidRPr="00C473F5">
        <w:rPr>
          <w:rFonts w:ascii="Abadi" w:hAnsi="Abadi" w:cs="David"/>
        </w:rPr>
        <w:t xml:space="preserve">Other than the fact that at the end I compared my results with the csv answer file that you provided us , I mostly got to the conclusion that the algorithm works well based on the 2D plot. </w:t>
      </w:r>
      <w:r w:rsidR="0081378D" w:rsidRPr="00C473F5">
        <w:rPr>
          <w:rFonts w:ascii="Abadi" w:hAnsi="Abadi" w:cs="David"/>
        </w:rPr>
        <w:t xml:space="preserve">Contamination </w:t>
      </w:r>
      <w:r w:rsidRPr="00C473F5">
        <w:rPr>
          <w:rFonts w:ascii="Abadi" w:hAnsi="Abadi" w:cs="David"/>
        </w:rPr>
        <w:t>is</w:t>
      </w:r>
      <w:r w:rsidR="0081378D" w:rsidRPr="00C473F5">
        <w:rPr>
          <w:rFonts w:ascii="Abadi" w:hAnsi="Abadi" w:cs="David"/>
        </w:rPr>
        <w:t xml:space="preserve"> an important parameter </w:t>
      </w:r>
      <w:r w:rsidRPr="00C473F5">
        <w:rPr>
          <w:rFonts w:ascii="Abadi" w:hAnsi="Abadi" w:cs="David"/>
        </w:rPr>
        <w:t xml:space="preserve">in the Isolation Tree Algorithm and </w:t>
      </w:r>
      <w:r w:rsidR="0081378D" w:rsidRPr="00C473F5">
        <w:rPr>
          <w:rFonts w:ascii="Abadi" w:hAnsi="Abadi" w:cs="David"/>
        </w:rPr>
        <w:t>I have arrived at its value based on trial and error on validating its results with outliers in 2D plot</w:t>
      </w:r>
      <w:r w:rsidRPr="00C473F5">
        <w:rPr>
          <w:rFonts w:ascii="Abadi" w:hAnsi="Abadi" w:cs="David"/>
        </w:rPr>
        <w:t xml:space="preserve">. </w:t>
      </w:r>
      <w:r w:rsidR="00507D16" w:rsidRPr="00C473F5">
        <w:rPr>
          <w:rFonts w:ascii="Abadi" w:hAnsi="Abadi" w:cs="David"/>
        </w:rPr>
        <w:t>Again, I had to scan the web to figure out how to visualize the dataset that had been given to me. Through this I was able to estimate when the algorithm performed okay and when it was way-off.</w:t>
      </w:r>
    </w:p>
    <w:p w14:paraId="4E5EA8DB" w14:textId="77777777" w:rsidR="00507D16" w:rsidRDefault="00507D16" w:rsidP="00507D16">
      <w:pPr>
        <w:shd w:val="clear" w:color="auto" w:fill="FFFFFF" w:themeFill="background1"/>
        <w:bidi w:val="0"/>
        <w:ind w:left="720" w:firstLine="0"/>
        <w:rPr>
          <w:rFonts w:ascii="Abadi" w:hAnsi="Abadi" w:cs="David"/>
          <w:sz w:val="20"/>
          <w:szCs w:val="20"/>
        </w:rPr>
      </w:pPr>
    </w:p>
    <w:p w14:paraId="298185F6" w14:textId="2FAC7176" w:rsidR="00507D16" w:rsidRPr="00CA3D7E" w:rsidRDefault="00507D16" w:rsidP="00507D16">
      <w:pPr>
        <w:shd w:val="clear" w:color="auto" w:fill="A6A6A6" w:themeFill="background1" w:themeFillShade="A6"/>
        <w:bidi w:val="0"/>
        <w:rPr>
          <w:rFonts w:ascii="Abadi" w:hAnsi="Abadi" w:cs="David"/>
          <w:sz w:val="32"/>
          <w:szCs w:val="32"/>
        </w:rPr>
      </w:pPr>
      <w:r>
        <w:rPr>
          <w:rFonts w:ascii="Abadi" w:hAnsi="Abadi" w:cs="David"/>
          <w:sz w:val="32"/>
          <w:szCs w:val="32"/>
        </w:rPr>
        <w:t>Conclusions</w:t>
      </w:r>
    </w:p>
    <w:p w14:paraId="109E0F34" w14:textId="2A65347D" w:rsidR="00507D16" w:rsidRPr="00507D16" w:rsidRDefault="00507D16" w:rsidP="00C473F5">
      <w:pPr>
        <w:shd w:val="clear" w:color="auto" w:fill="FFFFFF" w:themeFill="background1"/>
        <w:bidi w:val="0"/>
        <w:ind w:left="288" w:right="0" w:firstLine="0"/>
        <w:rPr>
          <w:rFonts w:ascii="Abadi" w:hAnsi="Abadi" w:cs="David"/>
          <w:sz w:val="20"/>
          <w:szCs w:val="20"/>
        </w:rPr>
      </w:pPr>
      <w:r w:rsidRPr="00C473F5">
        <w:rPr>
          <w:rFonts w:ascii="Abadi" w:hAnsi="Abadi" w:cs="David"/>
        </w:rPr>
        <w:t xml:space="preserve">Detecting anomalies in a given dataset is not an easy task. Being able to determine “how much” a deviation from the majority that is “good”, is a tricky thing. Picking the wrong parameters might cause you to classify a good behaviour as bad. It is important to understand the concept of mean, median and the deviation from “normal” using mathematical terms. </w:t>
      </w:r>
      <w:r w:rsidR="00C473F5" w:rsidRPr="00C473F5">
        <w:rPr>
          <w:rFonts w:ascii="Abadi" w:hAnsi="Abadi" w:cs="David"/>
        </w:rPr>
        <w:t>Testing and comparing different algorithms is also an important step since Deep Learning is never 100% accurate.</w:t>
      </w:r>
    </w:p>
    <w:p w14:paraId="78298035" w14:textId="77777777" w:rsidR="002E41CB" w:rsidRDefault="002E41CB" w:rsidP="00507D16">
      <w:pPr>
        <w:shd w:val="clear" w:color="auto" w:fill="FFFFFF" w:themeFill="background1"/>
        <w:bidi w:val="0"/>
        <w:rPr>
          <w:rFonts w:ascii="Helvetica" w:hAnsi="Helvetica"/>
          <w:color w:val="000000"/>
          <w:sz w:val="21"/>
          <w:szCs w:val="21"/>
          <w:shd w:val="clear" w:color="auto" w:fill="FFFFFF"/>
        </w:rPr>
      </w:pPr>
    </w:p>
    <w:p w14:paraId="14398F0D" w14:textId="3DFF4CE4" w:rsidR="00CA3D7E" w:rsidRPr="00CA3D7E" w:rsidRDefault="00CA3D7E" w:rsidP="006A45DB">
      <w:pPr>
        <w:shd w:val="clear" w:color="auto" w:fill="A6A6A6" w:themeFill="background1" w:themeFillShade="A6"/>
        <w:bidi w:val="0"/>
        <w:rPr>
          <w:rFonts w:ascii="Abadi" w:hAnsi="Abadi" w:cs="David"/>
          <w:sz w:val="32"/>
          <w:szCs w:val="32"/>
        </w:rPr>
      </w:pPr>
      <w:r w:rsidRPr="00CA3D7E">
        <w:rPr>
          <w:rFonts w:ascii="Abadi" w:hAnsi="Abadi" w:cs="David"/>
          <w:sz w:val="32"/>
          <w:szCs w:val="32"/>
        </w:rPr>
        <w:t>References</w:t>
      </w:r>
      <w:r>
        <w:rPr>
          <w:rFonts w:ascii="Abadi" w:hAnsi="Abadi" w:cs="David"/>
          <w:sz w:val="32"/>
          <w:szCs w:val="32"/>
        </w:rPr>
        <w:t xml:space="preserve"> &amp; Links</w:t>
      </w:r>
    </w:p>
    <w:p w14:paraId="059D16D9" w14:textId="353747E1" w:rsidR="00CA3D7E" w:rsidRDefault="00CA3D7E" w:rsidP="00CA3D7E">
      <w:pPr>
        <w:pStyle w:val="a3"/>
        <w:numPr>
          <w:ilvl w:val="0"/>
          <w:numId w:val="4"/>
        </w:numPr>
        <w:shd w:val="clear" w:color="auto" w:fill="FFFFFF" w:themeFill="background1"/>
        <w:bidi w:val="0"/>
        <w:rPr>
          <w:rFonts w:ascii="Abadi" w:hAnsi="Abadi" w:cs="David"/>
          <w:sz w:val="24"/>
          <w:szCs w:val="24"/>
        </w:rPr>
      </w:pPr>
      <w:hyperlink r:id="rId8" w:history="1">
        <w:r w:rsidRPr="005F0494">
          <w:rPr>
            <w:rStyle w:val="Hyperlink"/>
            <w:rFonts w:ascii="Abadi" w:hAnsi="Abadi" w:cs="David"/>
            <w:sz w:val="24"/>
            <w:szCs w:val="24"/>
          </w:rPr>
          <w:t>https://towardsdatascience.com/5-ways-to-detect-outliers-that-every-data-scientist-should-know-python-code-70a54335a623</w:t>
        </w:r>
      </w:hyperlink>
    </w:p>
    <w:p w14:paraId="45CFEA65" w14:textId="657388C8" w:rsidR="00CA3D7E" w:rsidRDefault="00CA3D7E" w:rsidP="00CA3D7E">
      <w:pPr>
        <w:pStyle w:val="a3"/>
        <w:numPr>
          <w:ilvl w:val="0"/>
          <w:numId w:val="4"/>
        </w:numPr>
        <w:shd w:val="clear" w:color="auto" w:fill="FFFFFF" w:themeFill="background1"/>
        <w:bidi w:val="0"/>
        <w:rPr>
          <w:rFonts w:ascii="Abadi" w:hAnsi="Abadi" w:cs="David"/>
          <w:sz w:val="24"/>
          <w:szCs w:val="24"/>
        </w:rPr>
      </w:pPr>
      <w:hyperlink r:id="rId9" w:history="1">
        <w:r w:rsidRPr="005F0494">
          <w:rPr>
            <w:rStyle w:val="Hyperlink"/>
            <w:rFonts w:ascii="Abadi" w:hAnsi="Abadi" w:cs="David"/>
            <w:sz w:val="24"/>
            <w:szCs w:val="24"/>
          </w:rPr>
          <w:t>https://www.youtube.com/watch?v=5p8B2Ikcw-k&amp;ab_channel=PyData</w:t>
        </w:r>
      </w:hyperlink>
    </w:p>
    <w:p w14:paraId="4304D77C" w14:textId="6FB136B3" w:rsidR="00CA3D7E" w:rsidRDefault="00CA3D7E" w:rsidP="00CA3D7E">
      <w:pPr>
        <w:pStyle w:val="a3"/>
        <w:numPr>
          <w:ilvl w:val="0"/>
          <w:numId w:val="4"/>
        </w:numPr>
        <w:shd w:val="clear" w:color="auto" w:fill="FFFFFF" w:themeFill="background1"/>
        <w:bidi w:val="0"/>
        <w:rPr>
          <w:rFonts w:ascii="Abadi" w:hAnsi="Abadi" w:cs="David"/>
          <w:sz w:val="24"/>
          <w:szCs w:val="24"/>
        </w:rPr>
      </w:pPr>
      <w:hyperlink r:id="rId10" w:history="1">
        <w:r w:rsidRPr="005F0494">
          <w:rPr>
            <w:rStyle w:val="Hyperlink"/>
            <w:rFonts w:ascii="Abadi" w:hAnsi="Abadi" w:cs="David"/>
            <w:sz w:val="24"/>
            <w:szCs w:val="24"/>
          </w:rPr>
          <w:t>https://www.youtube.com/watch?v=TP3wdwD8JVY&amp;t=632s&amp;ab_channel=DecisionForest</w:t>
        </w:r>
      </w:hyperlink>
    </w:p>
    <w:p w14:paraId="1E9A2A9F" w14:textId="03456715" w:rsidR="00CA3D7E" w:rsidRDefault="006A45DB" w:rsidP="00CA3D7E">
      <w:pPr>
        <w:pStyle w:val="a3"/>
        <w:numPr>
          <w:ilvl w:val="0"/>
          <w:numId w:val="4"/>
        </w:numPr>
        <w:shd w:val="clear" w:color="auto" w:fill="FFFFFF" w:themeFill="background1"/>
        <w:bidi w:val="0"/>
        <w:rPr>
          <w:rFonts w:ascii="Abadi" w:hAnsi="Abadi" w:cs="David"/>
          <w:sz w:val="24"/>
          <w:szCs w:val="24"/>
        </w:rPr>
      </w:pPr>
      <w:hyperlink r:id="rId11" w:history="1">
        <w:r w:rsidRPr="005F0494">
          <w:rPr>
            <w:rStyle w:val="Hyperlink"/>
            <w:rFonts w:ascii="Abadi" w:hAnsi="Abadi" w:cs="David"/>
            <w:sz w:val="24"/>
            <w:szCs w:val="24"/>
          </w:rPr>
          <w:t>https://towardsdatascience.com/outlier-detection-with-isolation-forest-3d190448d45e</w:t>
        </w:r>
      </w:hyperlink>
    </w:p>
    <w:sectPr w:rsidR="00CA3D7E" w:rsidSect="00C473F5">
      <w:headerReference w:type="default" r:id="rId12"/>
      <w:footerReference w:type="default" r:id="rId13"/>
      <w:pgSz w:w="12240" w:h="15840"/>
      <w:pgMar w:top="432" w:right="432" w:bottom="432" w:left="432"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89C3" w14:textId="77777777" w:rsidR="0057079A" w:rsidRDefault="0057079A" w:rsidP="00C473F5">
      <w:pPr>
        <w:spacing w:line="240" w:lineRule="auto"/>
      </w:pPr>
      <w:r>
        <w:separator/>
      </w:r>
    </w:p>
  </w:endnote>
  <w:endnote w:type="continuationSeparator" w:id="0">
    <w:p w14:paraId="044ACE6F" w14:textId="77777777" w:rsidR="0057079A" w:rsidRDefault="0057079A" w:rsidP="00C473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8105" w14:textId="50FA1787" w:rsidR="00C473F5" w:rsidRDefault="00C473F5" w:rsidP="00C473F5">
    <w:pPr>
      <w:pStyle w:val="a8"/>
      <w:bidi w:val="0"/>
    </w:pPr>
    <w:r>
      <w:t>Matan-Ben Nagar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78693" w14:textId="77777777" w:rsidR="0057079A" w:rsidRDefault="0057079A" w:rsidP="00C473F5">
      <w:pPr>
        <w:spacing w:line="240" w:lineRule="auto"/>
      </w:pPr>
      <w:r>
        <w:separator/>
      </w:r>
    </w:p>
  </w:footnote>
  <w:footnote w:type="continuationSeparator" w:id="0">
    <w:p w14:paraId="79B12F61" w14:textId="77777777" w:rsidR="0057079A" w:rsidRDefault="0057079A" w:rsidP="00C473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C659" w14:textId="476C883B" w:rsidR="00C473F5" w:rsidRDefault="00C473F5">
    <w:pPr>
      <w:pStyle w:val="a6"/>
    </w:pPr>
    <w:r>
      <w:t>Ariel-University</w:t>
    </w:r>
  </w:p>
  <w:p w14:paraId="54A51783" w14:textId="77777777" w:rsidR="00C473F5" w:rsidRDefault="00C473F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D89"/>
    <w:multiLevelType w:val="hybridMultilevel"/>
    <w:tmpl w:val="C108C152"/>
    <w:lvl w:ilvl="0" w:tplc="D29A1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83E31"/>
    <w:multiLevelType w:val="hybridMultilevel"/>
    <w:tmpl w:val="3E04ABE4"/>
    <w:lvl w:ilvl="0" w:tplc="04090001">
      <w:start w:val="1"/>
      <w:numFmt w:val="bullet"/>
      <w:lvlText w:val=""/>
      <w:lvlJc w:val="left"/>
      <w:pPr>
        <w:ind w:left="1008" w:hanging="360"/>
      </w:pPr>
      <w:rPr>
        <w:rFonts w:ascii="Symbol" w:hAnsi="Symbol" w:hint="default"/>
      </w:rPr>
    </w:lvl>
    <w:lvl w:ilvl="1" w:tplc="F6560544">
      <w:numFmt w:val="bullet"/>
      <w:lvlText w:val="-"/>
      <w:lvlJc w:val="left"/>
      <w:pPr>
        <w:ind w:left="1728" w:hanging="360"/>
      </w:pPr>
      <w:rPr>
        <w:rFonts w:ascii="Calibri" w:eastAsiaTheme="minorHAnsi" w:hAnsi="Calibri" w:cs="Calibri"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2DD63C3"/>
    <w:multiLevelType w:val="hybridMultilevel"/>
    <w:tmpl w:val="D4BA7196"/>
    <w:lvl w:ilvl="0" w:tplc="DABC104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EB920B0"/>
    <w:multiLevelType w:val="hybridMultilevel"/>
    <w:tmpl w:val="EC609C48"/>
    <w:lvl w:ilvl="0" w:tplc="DC8213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2DF6323"/>
    <w:multiLevelType w:val="hybridMultilevel"/>
    <w:tmpl w:val="28F80502"/>
    <w:lvl w:ilvl="0" w:tplc="DABC104E">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NQEhSzNLQ3NzJR2l4NTi4sz8PJACo1oA+HwlTiwAAAA="/>
  </w:docVars>
  <w:rsids>
    <w:rsidRoot w:val="00563B2D"/>
    <w:rsid w:val="00145104"/>
    <w:rsid w:val="00190850"/>
    <w:rsid w:val="001953B8"/>
    <w:rsid w:val="001D35B7"/>
    <w:rsid w:val="002E41CB"/>
    <w:rsid w:val="002F502A"/>
    <w:rsid w:val="00464D94"/>
    <w:rsid w:val="00507D16"/>
    <w:rsid w:val="00563B2D"/>
    <w:rsid w:val="0057079A"/>
    <w:rsid w:val="005A3D06"/>
    <w:rsid w:val="006A45DB"/>
    <w:rsid w:val="00751937"/>
    <w:rsid w:val="007D2E08"/>
    <w:rsid w:val="0081378D"/>
    <w:rsid w:val="0084475C"/>
    <w:rsid w:val="00AC160D"/>
    <w:rsid w:val="00AE702D"/>
    <w:rsid w:val="00B131B0"/>
    <w:rsid w:val="00B26388"/>
    <w:rsid w:val="00BA4295"/>
    <w:rsid w:val="00BB5B47"/>
    <w:rsid w:val="00C473F5"/>
    <w:rsid w:val="00CA3D7E"/>
    <w:rsid w:val="00E34C20"/>
    <w:rsid w:val="00F67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A456"/>
  <w15:chartTrackingRefBased/>
  <w15:docId w15:val="{7CA73D3A-39C6-468E-915C-CE229F58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360" w:lineRule="auto"/>
        <w:ind w:left="648" w:right="21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CA3D7E"/>
    <w:pPr>
      <w:bidi w:val="0"/>
      <w:spacing w:before="100" w:beforeAutospacing="1" w:after="100" w:afterAutospacing="1" w:line="240" w:lineRule="auto"/>
      <w:ind w:left="0" w:right="0" w:firstLine="0"/>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1B0"/>
    <w:pPr>
      <w:ind w:left="720"/>
      <w:contextualSpacing/>
    </w:pPr>
  </w:style>
  <w:style w:type="paragraph" w:customStyle="1" w:styleId="ni">
    <w:name w:val="ni"/>
    <w:basedOn w:val="a"/>
    <w:rsid w:val="00190850"/>
    <w:pPr>
      <w:bidi w:val="0"/>
      <w:spacing w:before="100" w:beforeAutospacing="1" w:after="100" w:afterAutospacing="1" w:line="240" w:lineRule="auto"/>
      <w:ind w:left="0" w:right="0" w:firstLine="0"/>
    </w:pPr>
    <w:rPr>
      <w:rFonts w:ascii="Times New Roman" w:eastAsia="Times New Roman" w:hAnsi="Times New Roman" w:cs="Times New Roman"/>
      <w:sz w:val="24"/>
      <w:szCs w:val="24"/>
    </w:rPr>
  </w:style>
  <w:style w:type="character" w:styleId="a4">
    <w:name w:val="Strong"/>
    <w:basedOn w:val="a0"/>
    <w:uiPriority w:val="22"/>
    <w:qFormat/>
    <w:rsid w:val="00190850"/>
    <w:rPr>
      <w:b/>
      <w:bCs/>
    </w:rPr>
  </w:style>
  <w:style w:type="character" w:customStyle="1" w:styleId="40">
    <w:name w:val="כותרת 4 תו"/>
    <w:basedOn w:val="a0"/>
    <w:link w:val="4"/>
    <w:uiPriority w:val="9"/>
    <w:rsid w:val="00CA3D7E"/>
    <w:rPr>
      <w:rFonts w:ascii="Times New Roman" w:eastAsia="Times New Roman" w:hAnsi="Times New Roman" w:cs="Times New Roman"/>
      <w:b/>
      <w:bCs/>
      <w:sz w:val="24"/>
      <w:szCs w:val="24"/>
    </w:rPr>
  </w:style>
  <w:style w:type="character" w:styleId="Hyperlink">
    <w:name w:val="Hyperlink"/>
    <w:basedOn w:val="a0"/>
    <w:uiPriority w:val="99"/>
    <w:unhideWhenUsed/>
    <w:rsid w:val="00CA3D7E"/>
    <w:rPr>
      <w:color w:val="0563C1" w:themeColor="hyperlink"/>
      <w:u w:val="single"/>
    </w:rPr>
  </w:style>
  <w:style w:type="character" w:styleId="a5">
    <w:name w:val="Unresolved Mention"/>
    <w:basedOn w:val="a0"/>
    <w:uiPriority w:val="99"/>
    <w:semiHidden/>
    <w:unhideWhenUsed/>
    <w:rsid w:val="00CA3D7E"/>
    <w:rPr>
      <w:color w:val="605E5C"/>
      <w:shd w:val="clear" w:color="auto" w:fill="E1DFDD"/>
    </w:rPr>
  </w:style>
  <w:style w:type="paragraph" w:styleId="a6">
    <w:name w:val="header"/>
    <w:basedOn w:val="a"/>
    <w:link w:val="a7"/>
    <w:uiPriority w:val="99"/>
    <w:unhideWhenUsed/>
    <w:rsid w:val="00C473F5"/>
    <w:pPr>
      <w:tabs>
        <w:tab w:val="center" w:pos="4680"/>
        <w:tab w:val="right" w:pos="9360"/>
      </w:tabs>
      <w:spacing w:line="240" w:lineRule="auto"/>
    </w:pPr>
  </w:style>
  <w:style w:type="character" w:customStyle="1" w:styleId="a7">
    <w:name w:val="כותרת עליונה תו"/>
    <w:basedOn w:val="a0"/>
    <w:link w:val="a6"/>
    <w:uiPriority w:val="99"/>
    <w:rsid w:val="00C473F5"/>
  </w:style>
  <w:style w:type="paragraph" w:styleId="a8">
    <w:name w:val="footer"/>
    <w:basedOn w:val="a"/>
    <w:link w:val="a9"/>
    <w:uiPriority w:val="99"/>
    <w:unhideWhenUsed/>
    <w:rsid w:val="00C473F5"/>
    <w:pPr>
      <w:tabs>
        <w:tab w:val="center" w:pos="4680"/>
        <w:tab w:val="right" w:pos="9360"/>
      </w:tabs>
      <w:spacing w:line="240" w:lineRule="auto"/>
    </w:pPr>
  </w:style>
  <w:style w:type="character" w:customStyle="1" w:styleId="a9">
    <w:name w:val="כותרת תחתונה תו"/>
    <w:basedOn w:val="a0"/>
    <w:link w:val="a8"/>
    <w:uiPriority w:val="99"/>
    <w:rsid w:val="00C47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0232">
      <w:bodyDiv w:val="1"/>
      <w:marLeft w:val="0"/>
      <w:marRight w:val="0"/>
      <w:marTop w:val="0"/>
      <w:marBottom w:val="0"/>
      <w:divBdr>
        <w:top w:val="none" w:sz="0" w:space="0" w:color="auto"/>
        <w:left w:val="none" w:sz="0" w:space="0" w:color="auto"/>
        <w:bottom w:val="none" w:sz="0" w:space="0" w:color="auto"/>
        <w:right w:val="none" w:sz="0" w:space="0" w:color="auto"/>
      </w:divBdr>
    </w:div>
    <w:div w:id="231351286">
      <w:bodyDiv w:val="1"/>
      <w:marLeft w:val="0"/>
      <w:marRight w:val="0"/>
      <w:marTop w:val="0"/>
      <w:marBottom w:val="0"/>
      <w:divBdr>
        <w:top w:val="none" w:sz="0" w:space="0" w:color="auto"/>
        <w:left w:val="none" w:sz="0" w:space="0" w:color="auto"/>
        <w:bottom w:val="none" w:sz="0" w:space="0" w:color="auto"/>
        <w:right w:val="none" w:sz="0" w:space="0" w:color="auto"/>
      </w:divBdr>
    </w:div>
    <w:div w:id="13741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5-ways-to-detect-outliers-that-every-data-scientist-should-know-python-code-70a54335a62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outlier-detection-with-isolation-forest-3d190448d45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TP3wdwD8JVY&amp;t=632s&amp;ab_channel=DecisionForest" TargetMode="External"/><Relationship Id="rId4" Type="http://schemas.openxmlformats.org/officeDocument/2006/relationships/webSettings" Target="webSettings.xml"/><Relationship Id="rId9" Type="http://schemas.openxmlformats.org/officeDocument/2006/relationships/hyperlink" Target="https://www.youtube.com/watch?v=5p8B2Ikcw-k&amp;ab_channel=Py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2</Pages>
  <Words>777</Words>
  <Characters>4433</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10</cp:revision>
  <dcterms:created xsi:type="dcterms:W3CDTF">2021-11-01T15:30:00Z</dcterms:created>
  <dcterms:modified xsi:type="dcterms:W3CDTF">2021-11-03T09:59:00Z</dcterms:modified>
</cp:coreProperties>
</file>