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d0n4mwx2z00x" w:id="0"/>
      <w:bookmarkEnd w:id="0"/>
      <w:r w:rsidDel="00000000" w:rsidR="00000000" w:rsidRPr="00000000">
        <w:rPr>
          <w:color w:val="0000ff"/>
          <w:rtl w:val="0"/>
        </w:rPr>
        <w:t xml:space="preserve">Mô tả chi tiết về dự án SlideGen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3"/>
        </w:numPr>
        <w:ind w:left="720" w:hanging="360"/>
        <w:rPr>
          <w:color w:val="ff0000"/>
        </w:rPr>
      </w:pPr>
      <w:bookmarkStart w:colFirst="0" w:colLast="0" w:name="_bstvq9ql701v" w:id="1"/>
      <w:bookmarkEnd w:id="1"/>
      <w:r w:rsidDel="00000000" w:rsidR="00000000" w:rsidRPr="00000000">
        <w:rPr>
          <w:color w:val="ff0000"/>
          <w:rtl w:val="0"/>
        </w:rPr>
        <w:t xml:space="preserve">Tổng quan kiến trúc hệ thống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450" w:firstLine="0"/>
        <w:rPr/>
      </w:pPr>
      <w:r w:rsidDel="00000000" w:rsidR="00000000" w:rsidRPr="00000000">
        <w:rPr/>
        <w:drawing>
          <wp:inline distB="114300" distT="114300" distL="114300" distR="114300">
            <wp:extent cx="6738938" cy="40614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8938" cy="406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13"/>
        </w:numPr>
        <w:spacing w:after="0" w:afterAutospacing="0"/>
        <w:ind w:left="720" w:hanging="360"/>
        <w:rPr>
          <w:color w:val="ff0000"/>
        </w:rPr>
      </w:pPr>
      <w:bookmarkStart w:colFirst="0" w:colLast="0" w:name="_o0srcmlb0kr" w:id="2"/>
      <w:bookmarkEnd w:id="2"/>
      <w:r w:rsidDel="00000000" w:rsidR="00000000" w:rsidRPr="00000000">
        <w:rPr>
          <w:color w:val="ff0000"/>
          <w:rtl w:val="0"/>
        </w:rPr>
        <w:t xml:space="preserve">Chi tiết các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1"/>
          <w:numId w:val="13"/>
        </w:numPr>
        <w:spacing w:after="0" w:afterAutospacing="0" w:before="0" w:beforeAutospacing="0"/>
        <w:ind w:left="1440" w:hanging="360"/>
        <w:rPr>
          <w:color w:val="ff00ff"/>
          <w:sz w:val="36"/>
          <w:szCs w:val="36"/>
        </w:rPr>
      </w:pPr>
      <w:bookmarkStart w:colFirst="0" w:colLast="0" w:name="_3o4swcsjrmi8" w:id="3"/>
      <w:bookmarkEnd w:id="3"/>
      <w:r w:rsidDel="00000000" w:rsidR="00000000" w:rsidRPr="00000000">
        <w:rPr>
          <w:color w:val="ff00ff"/>
          <w:sz w:val="36"/>
          <w:szCs w:val="36"/>
          <w:rtl w:val="0"/>
        </w:rPr>
        <w:t xml:space="preserve">Convert document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Convert markdown, tách title, header, subheader và lưu dưới dạng json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Cập nhật state: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28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State['document_title']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28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State['document_structure']</w:t>
      </w:r>
    </w:p>
    <w:p w:rsidR="00000000" w:rsidDel="00000000" w:rsidP="00000000" w:rsidRDefault="00000000" w:rsidRPr="00000000" w14:paraId="0000000C">
      <w:pPr>
        <w:ind w:left="288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288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numPr>
          <w:ilvl w:val="1"/>
          <w:numId w:val="13"/>
        </w:numPr>
        <w:spacing w:after="0" w:afterAutospacing="0"/>
        <w:ind w:left="1440" w:hanging="360"/>
        <w:rPr>
          <w:color w:val="ff00ff"/>
          <w:sz w:val="36"/>
          <w:szCs w:val="36"/>
        </w:rPr>
      </w:pPr>
      <w:bookmarkStart w:colFirst="0" w:colLast="0" w:name="_h6xmf5bee6fw" w:id="4"/>
      <w:bookmarkEnd w:id="4"/>
      <w:r w:rsidDel="00000000" w:rsidR="00000000" w:rsidRPr="00000000">
        <w:rPr>
          <w:color w:val="ff00ff"/>
          <w:sz w:val="36"/>
          <w:szCs w:val="36"/>
          <w:rtl w:val="0"/>
        </w:rPr>
        <w:t xml:space="preserve">Split content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Sử dụng LLM để chunking headline, subheadline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Cập nhật state: state['document_structure']</w:t>
      </w:r>
    </w:p>
    <w:p w:rsidR="00000000" w:rsidDel="00000000" w:rsidP="00000000" w:rsidRDefault="00000000" w:rsidRPr="00000000" w14:paraId="00000011">
      <w:pPr>
        <w:ind w:left="216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13"/>
        </w:numPr>
        <w:spacing w:after="0" w:afterAutospacing="0"/>
        <w:ind w:left="1440" w:hanging="360"/>
        <w:rPr>
          <w:color w:val="ff00ff"/>
          <w:sz w:val="36"/>
          <w:szCs w:val="36"/>
        </w:rPr>
      </w:pPr>
      <w:bookmarkStart w:colFirst="0" w:colLast="0" w:name="_abuz2das1dhj" w:id="5"/>
      <w:bookmarkEnd w:id="5"/>
      <w:r w:rsidDel="00000000" w:rsidR="00000000" w:rsidRPr="00000000">
        <w:rPr>
          <w:color w:val="ff00ff"/>
          <w:sz w:val="36"/>
          <w:szCs w:val="36"/>
          <w:rtl w:val="0"/>
        </w:rPr>
        <w:t xml:space="preserve">Organize chunks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Chunking lại bằng semantic chunking (THRESHOLD_CHAR_LIMIT = 1000)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Cập nhật state: 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28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State['document_outline'] = State['document_structure'] sau xử lý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28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State['slide_chunks']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28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State['slide_positions']</w:t>
      </w:r>
    </w:p>
    <w:p w:rsidR="00000000" w:rsidDel="00000000" w:rsidP="00000000" w:rsidRDefault="00000000" w:rsidRPr="00000000" w14:paraId="00000018">
      <w:pPr>
        <w:numPr>
          <w:ilvl w:val="2"/>
          <w:numId w:val="4"/>
        </w:numPr>
        <w:ind w:left="360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Ví dụ : [['1.1'], ['1.2'], ['2.1', '2.2']]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28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State['slide_context_maps']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ind w:left="360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Ví dụ: </w:t>
      </w:r>
    </w:p>
    <w:p w:rsidR="00000000" w:rsidDel="00000000" w:rsidP="00000000" w:rsidRDefault="00000000" w:rsidRPr="00000000" w14:paraId="0000001B">
      <w:pPr>
        <w:ind w:left="43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Giới thiệu</w:t>
      </w:r>
    </w:p>
    <w:p w:rsidR="00000000" w:rsidDel="00000000" w:rsidP="00000000" w:rsidRDefault="00000000" w:rsidRPr="00000000" w14:paraId="0000001C">
      <w:pPr>
        <w:ind w:left="43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1.1. Mục tiêu &lt;--- YOU ARE HERE</w:t>
      </w:r>
    </w:p>
    <w:p w:rsidR="00000000" w:rsidDel="00000000" w:rsidP="00000000" w:rsidRDefault="00000000" w:rsidRPr="00000000" w14:paraId="0000001D">
      <w:pPr>
        <w:ind w:left="43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1.2. Phạm vi</w:t>
      </w:r>
    </w:p>
    <w:p w:rsidR="00000000" w:rsidDel="00000000" w:rsidP="00000000" w:rsidRDefault="00000000" w:rsidRPr="00000000" w14:paraId="0000001E">
      <w:pPr>
        <w:ind w:left="43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Kết luận</w:t>
      </w:r>
    </w:p>
    <w:p w:rsidR="00000000" w:rsidDel="00000000" w:rsidP="00000000" w:rsidRDefault="00000000" w:rsidRPr="00000000" w14:paraId="0000001F">
      <w:pPr>
        <w:ind w:left="360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numPr>
          <w:ilvl w:val="1"/>
          <w:numId w:val="13"/>
        </w:numPr>
        <w:spacing w:after="0" w:afterAutospacing="0"/>
        <w:ind w:left="1440" w:hanging="360"/>
        <w:rPr>
          <w:color w:val="ff00ff"/>
          <w:sz w:val="36"/>
          <w:szCs w:val="36"/>
        </w:rPr>
      </w:pPr>
      <w:bookmarkStart w:colFirst="0" w:colLast="0" w:name="_qgy6zjoi6lch" w:id="6"/>
      <w:bookmarkEnd w:id="6"/>
      <w:r w:rsidDel="00000000" w:rsidR="00000000" w:rsidRPr="00000000">
        <w:rPr>
          <w:color w:val="ff00ff"/>
          <w:sz w:val="36"/>
          <w:szCs w:val="36"/>
          <w:rtl w:val="0"/>
        </w:rPr>
        <w:t xml:space="preserve">Planning slide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Sử dụng planner để: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28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Chuẩn hóa nội dung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28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Tạo mô tả slide phù hợp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Batch size = 5 -&gt; xử lý 5 chunks cùng lúc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Cập nhật state: state['slide_plans']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16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numPr>
          <w:ilvl w:val="1"/>
          <w:numId w:val="13"/>
        </w:numPr>
        <w:spacing w:after="0" w:afterAutospacing="0"/>
        <w:ind w:left="1440" w:hanging="360"/>
        <w:rPr>
          <w:color w:val="ff00ff"/>
          <w:sz w:val="36"/>
          <w:szCs w:val="36"/>
        </w:rPr>
      </w:pPr>
      <w:bookmarkStart w:colFirst="0" w:colLast="0" w:name="_hnxijbvhqekc" w:id="7"/>
      <w:bookmarkEnd w:id="7"/>
      <w:r w:rsidDel="00000000" w:rsidR="00000000" w:rsidRPr="00000000">
        <w:rPr>
          <w:color w:val="ff00ff"/>
          <w:sz w:val="36"/>
          <w:szCs w:val="36"/>
          <w:rtl w:val="0"/>
        </w:rPr>
        <w:t xml:space="preserve">Provide next slide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Reset lần thử về 0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Nhảy qua slide tiếp theo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Cập nhật state: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ind w:left="28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state['current_slide_text'] = next_chunk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ind w:left="28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state['slide_chunks'] = slide_chunks (pop phần tử 0 ở node finalize)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ind w:left="28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state['current_slide_index'] = current_index + 1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ind w:left="28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state['retry_count'] = 0</w:t>
      </w:r>
    </w:p>
    <w:p w:rsidR="00000000" w:rsidDel="00000000" w:rsidP="00000000" w:rsidRDefault="00000000" w:rsidRPr="00000000" w14:paraId="0000002F">
      <w:pPr>
        <w:ind w:left="288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numPr>
          <w:ilvl w:val="1"/>
          <w:numId w:val="13"/>
        </w:numPr>
        <w:spacing w:after="0" w:afterAutospacing="0"/>
        <w:ind w:left="1440" w:hanging="360"/>
        <w:rPr>
          <w:color w:val="ff00ff"/>
          <w:sz w:val="36"/>
          <w:szCs w:val="36"/>
        </w:rPr>
      </w:pPr>
      <w:bookmarkStart w:colFirst="0" w:colLast="0" w:name="_og7shvurh3yy" w:id="8"/>
      <w:bookmarkEnd w:id="8"/>
      <w:r w:rsidDel="00000000" w:rsidR="00000000" w:rsidRPr="00000000">
        <w:rPr>
          <w:color w:val="ff00ff"/>
          <w:sz w:val="36"/>
          <w:szCs w:val="36"/>
          <w:rtl w:val="0"/>
        </w:rPr>
        <w:t xml:space="preserve">Generate slide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Function calling với top-k tool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Cập nhật state: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ind w:left="28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state['current_tool_call']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ind w:left="28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state['current_html_content']</w:t>
      </w:r>
    </w:p>
    <w:p w:rsidR="00000000" w:rsidDel="00000000" w:rsidP="00000000" w:rsidRDefault="00000000" w:rsidRPr="00000000" w14:paraId="00000035">
      <w:pPr>
        <w:ind w:left="288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numPr>
          <w:ilvl w:val="1"/>
          <w:numId w:val="13"/>
        </w:numPr>
        <w:spacing w:after="0" w:afterAutospacing="0"/>
        <w:ind w:left="1440" w:hanging="360"/>
        <w:rPr>
          <w:color w:val="ff00ff"/>
          <w:sz w:val="36"/>
          <w:szCs w:val="36"/>
        </w:rPr>
      </w:pPr>
      <w:bookmarkStart w:colFirst="0" w:colLast="0" w:name="_qhpw39kwzmld" w:id="9"/>
      <w:bookmarkEnd w:id="9"/>
      <w:r w:rsidDel="00000000" w:rsidR="00000000" w:rsidRPr="00000000">
        <w:rPr>
          <w:color w:val="ff00ff"/>
          <w:sz w:val="36"/>
          <w:szCs w:val="36"/>
          <w:rtl w:val="0"/>
        </w:rPr>
        <w:t xml:space="preserve">Render html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Gọi hàm, tạo html, sử dụng playwright để convert sang png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Cập nhật state: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ind w:left="28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state['current_html_path']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ind w:left="28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state['current_image_path']</w:t>
      </w:r>
    </w:p>
    <w:p w:rsidR="00000000" w:rsidDel="00000000" w:rsidP="00000000" w:rsidRDefault="00000000" w:rsidRPr="00000000" w14:paraId="0000003B">
      <w:pPr>
        <w:ind w:left="0" w:firstLine="0"/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1"/>
          <w:numId w:val="13"/>
        </w:numPr>
        <w:ind w:left="1440" w:hanging="360"/>
        <w:rPr>
          <w:color w:val="ff00ff"/>
          <w:sz w:val="36"/>
          <w:szCs w:val="36"/>
        </w:rPr>
      </w:pPr>
      <w:bookmarkStart w:colFirst="0" w:colLast="0" w:name="_3vo09hdfn9ko" w:id="10"/>
      <w:bookmarkEnd w:id="10"/>
      <w:r w:rsidDel="00000000" w:rsidR="00000000" w:rsidRPr="00000000">
        <w:rPr>
          <w:color w:val="ff00ff"/>
          <w:sz w:val="36"/>
          <w:szCs w:val="36"/>
          <w:rtl w:val="0"/>
        </w:rPr>
        <w:t xml:space="preserve">Slide evaluator (có tùy chọn tắt đi)</w:t>
      </w:r>
    </w:p>
    <w:p w:rsidR="00000000" w:rsidDel="00000000" w:rsidP="00000000" w:rsidRDefault="00000000" w:rsidRPr="00000000" w14:paraId="0000003E">
      <w:pPr>
        <w:ind w:left="144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Đánh giá slide dựa trên: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ind w:left="28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Ảnh slide hiện tại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ind w:left="28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Lời gọi hàm hiện tại</w:t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ind w:left="28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Ảnh slide trước đó</w:t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ind w:left="28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Lời gọi làm slide trước đó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Cập nhật state</w:t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ind w:left="28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State['vlm_feedback']</w:t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ind w:left="28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State['vlm_decision']</w:t>
      </w:r>
    </w:p>
    <w:p w:rsidR="00000000" w:rsidDel="00000000" w:rsidP="00000000" w:rsidRDefault="00000000" w:rsidRPr="00000000" w14:paraId="00000047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13"/>
        </w:numPr>
        <w:spacing w:after="0" w:afterAutospacing="0"/>
        <w:ind w:left="1440" w:hanging="360"/>
        <w:rPr>
          <w:color w:val="ff00ff"/>
          <w:sz w:val="36"/>
          <w:szCs w:val="36"/>
        </w:rPr>
      </w:pPr>
      <w:bookmarkStart w:colFirst="0" w:colLast="0" w:name="_edv3p6btqa2v" w:id="11"/>
      <w:bookmarkEnd w:id="11"/>
      <w:r w:rsidDel="00000000" w:rsidR="00000000" w:rsidRPr="00000000">
        <w:rPr>
          <w:color w:val="ff00ff"/>
          <w:sz w:val="36"/>
          <w:szCs w:val="36"/>
          <w:rtl w:val="0"/>
        </w:rPr>
        <w:t xml:space="preserve">Finalize slide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Lưu slide đã được chấp nhận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21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Cập nhật state: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288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State['final_slides']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288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state['slide_chunks'].pop(0)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288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state['retry_count'] = 0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13"/>
        </w:numPr>
        <w:spacing w:after="0" w:afterAutospacing="0"/>
        <w:ind w:left="720" w:hanging="360"/>
        <w:rPr>
          <w:color w:val="ff0000"/>
        </w:rPr>
      </w:pPr>
      <w:bookmarkStart w:colFirst="0" w:colLast="0" w:name="_q22ev0clp45a" w:id="12"/>
      <w:bookmarkEnd w:id="12"/>
      <w:r w:rsidDel="00000000" w:rsidR="00000000" w:rsidRPr="00000000">
        <w:rPr>
          <w:color w:val="ff0000"/>
          <w:rtl w:val="0"/>
        </w:rPr>
        <w:t xml:space="preserve">Các biến môi trường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Tạo file .env</w:t>
      </w:r>
    </w:p>
    <w:p w:rsidR="00000000" w:rsidDel="00000000" w:rsidP="00000000" w:rsidRDefault="00000000" w:rsidRPr="00000000" w14:paraId="00000051">
      <w:pPr>
        <w:shd w:fill="1f1f1f" w:val="clear"/>
        <w:spacing w:line="322.10526315789474" w:lineRule="auto"/>
        <w:ind w:left="1440" w:firstLine="0"/>
        <w:rPr>
          <w:rFonts w:ascii="Courier New" w:cs="Courier New" w:eastAsia="Courier New" w:hAnsi="Courier New"/>
          <w:color w:val="6a9955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MATA01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322.10526315789474" w:lineRule="auto"/>
        <w:ind w:left="1440" w:firstLine="0"/>
        <w:rPr>
          <w:rFonts w:ascii="Courier New" w:cs="Courier New" w:eastAsia="Courier New" w:hAnsi="Courier New"/>
          <w:color w:val="6a9955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GEMINI_API_KEY1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2.10526315789474" w:lineRule="auto"/>
        <w:ind w:left="1440" w:firstLine="0"/>
        <w:rPr>
          <w:rFonts w:ascii="Courier New" w:cs="Courier New" w:eastAsia="Courier New" w:hAnsi="Courier New"/>
          <w:color w:val="6a9955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GEMINI_API_KEY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322.10526315789474" w:lineRule="auto"/>
        <w:ind w:left="1440" w:firstLine="0"/>
        <w:rPr>
          <w:rFonts w:ascii="Courier New" w:cs="Courier New" w:eastAsia="Courier New" w:hAnsi="Courier New"/>
          <w:color w:val="ce9178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AQUANG1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""</w:t>
      </w:r>
    </w:p>
    <w:p w:rsidR="00000000" w:rsidDel="00000000" w:rsidP="00000000" w:rsidRDefault="00000000" w:rsidRPr="00000000" w14:paraId="00000055">
      <w:pPr>
        <w:shd w:fill="1f1f1f" w:val="clear"/>
        <w:spacing w:line="322.10526315789474" w:lineRule="auto"/>
        <w:ind w:left="1440" w:firstLine="0"/>
        <w:rPr>
          <w:rFonts w:ascii="Courier New" w:cs="Courier New" w:eastAsia="Courier New" w:hAnsi="Courier New"/>
          <w:color w:val="ce9178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AQUANG2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""</w:t>
      </w:r>
    </w:p>
    <w:p w:rsidR="00000000" w:rsidDel="00000000" w:rsidP="00000000" w:rsidRDefault="00000000" w:rsidRPr="00000000" w14:paraId="00000056">
      <w:pPr>
        <w:shd w:fill="1f1f1f" w:val="clear"/>
        <w:spacing w:line="322.10526315789474" w:lineRule="auto"/>
        <w:ind w:left="1440" w:firstLine="0"/>
        <w:rPr>
          <w:rFonts w:ascii="Courier New" w:cs="Courier New" w:eastAsia="Courier New" w:hAnsi="Courier New"/>
          <w:color w:val="ce9178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base_url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"https://generativelanguage.googleapis.com/v1beta/openai/"</w:t>
      </w:r>
    </w:p>
    <w:p w:rsidR="00000000" w:rsidDel="00000000" w:rsidP="00000000" w:rsidRDefault="00000000" w:rsidRPr="00000000" w14:paraId="00000057">
      <w:pPr>
        <w:shd w:fill="1f1f1f" w:val="clear"/>
        <w:spacing w:line="322.10526315789474" w:lineRule="auto"/>
        <w:ind w:left="1440" w:firstLine="0"/>
        <w:rPr>
          <w:rFonts w:ascii="Courier New" w:cs="Courier New" w:eastAsia="Courier New" w:hAnsi="Courier New"/>
          <w:color w:val="ce9178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9"/>
          <w:szCs w:val="19"/>
          <w:rtl w:val="0"/>
        </w:rPr>
        <w:t xml:space="preserve">"gemini-2.5-flash"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Chạy file main.py bằng uv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Truy cập </w:t>
      </w:r>
      <w:hyperlink r:id="rId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http://127.0.0.1:8000</w:t>
        </w:r>
      </w:hyperlink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B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127.0.0.1:8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