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A24E5A" w14:textId="77777777" w:rsidR="00A77694" w:rsidRDefault="00A77694"/>
    <w:p w14:paraId="51ADFF87" w14:textId="77777777" w:rsidR="00A77694" w:rsidRPr="00F01D5A" w:rsidRDefault="00A77694" w:rsidP="00A77694">
      <w:pPr>
        <w:tabs>
          <w:tab w:val="left" w:pos="1080"/>
        </w:tabs>
        <w:spacing w:after="0"/>
        <w:jc w:val="center"/>
        <w:rPr>
          <w:rFonts w:ascii="Cambria" w:hAnsi="Cambria"/>
          <w:b/>
          <w:i/>
        </w:rPr>
      </w:pPr>
    </w:p>
    <w:p w14:paraId="1B30D123" w14:textId="2420D571" w:rsidR="00A77694" w:rsidRPr="00F01D5A" w:rsidRDefault="00A77694" w:rsidP="00A77694">
      <w:pPr>
        <w:tabs>
          <w:tab w:val="left" w:pos="1080"/>
        </w:tabs>
        <w:spacing w:after="0"/>
        <w:jc w:val="center"/>
        <w:rPr>
          <w:rFonts w:ascii="Cambria" w:hAnsi="Cambria"/>
          <w:sz w:val="24"/>
          <w:szCs w:val="24"/>
          <w:lang w:val="es-ES_tradnl"/>
        </w:rPr>
      </w:pPr>
      <w:r w:rsidRPr="00F01D5A">
        <w:rPr>
          <w:rFonts w:ascii="Cambria" w:hAnsi="Cambria"/>
          <w:sz w:val="24"/>
          <w:szCs w:val="24"/>
          <w:lang w:val="es-ES_tradnl"/>
        </w:rPr>
        <w:t>DI</w:t>
      </w:r>
      <w:r w:rsidR="00565026">
        <w:rPr>
          <w:rFonts w:ascii="Cambria" w:hAnsi="Cambria"/>
          <w:sz w:val="24"/>
          <w:szCs w:val="24"/>
          <w:lang w:val="es-ES_tradnl"/>
        </w:rPr>
        <w:t>_</w:t>
      </w:r>
      <w:r w:rsidR="001C3D03">
        <w:rPr>
          <w:rFonts w:ascii="Cambria" w:hAnsi="Cambria"/>
          <w:sz w:val="24"/>
          <w:szCs w:val="24"/>
          <w:lang w:val="es-ES_tradnl"/>
        </w:rPr>
        <w:t>DDIC_SIS_</w:t>
      </w:r>
      <w:r w:rsidR="001F77B4" w:rsidRPr="001F77B4">
        <w:rPr>
          <w:rFonts w:ascii="Cambria" w:hAnsi="Cambria"/>
          <w:sz w:val="24"/>
          <w:szCs w:val="24"/>
          <w:lang w:val="es-ES_tradnl"/>
        </w:rPr>
        <w:t xml:space="preserve"> </w:t>
      </w:r>
      <w:proofErr w:type="spellStart"/>
      <w:r w:rsidR="001F77B4">
        <w:rPr>
          <w:rFonts w:ascii="Cambria" w:hAnsi="Cambria"/>
          <w:sz w:val="24"/>
          <w:szCs w:val="24"/>
          <w:lang w:val="es-ES_tradnl"/>
        </w:rPr>
        <w:t>Actualización_contraseñas_sensibles</w:t>
      </w:r>
      <w:proofErr w:type="spellEnd"/>
    </w:p>
    <w:p w14:paraId="3AD3DF31" w14:textId="77777777" w:rsidR="00A77694" w:rsidRPr="00F01D5A" w:rsidRDefault="00A77694" w:rsidP="00A77694">
      <w:pPr>
        <w:tabs>
          <w:tab w:val="left" w:pos="1080"/>
        </w:tabs>
        <w:spacing w:after="0"/>
        <w:jc w:val="center"/>
        <w:rPr>
          <w:rFonts w:ascii="Cambria" w:hAnsi="Cambria"/>
          <w:sz w:val="24"/>
          <w:szCs w:val="24"/>
          <w:lang w:val="es-ES_tradnl"/>
        </w:rPr>
      </w:pPr>
    </w:p>
    <w:p w14:paraId="28A4C915" w14:textId="77777777" w:rsidR="00A77694" w:rsidRDefault="00A77694"/>
    <w:p w14:paraId="20F0C4C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02D2B13A" w14:textId="77777777" w:rsidTr="005D4967">
        <w:trPr>
          <w:trHeight w:val="337"/>
        </w:trPr>
        <w:tc>
          <w:tcPr>
            <w:tcW w:w="2119" w:type="dxa"/>
          </w:tcPr>
          <w:p w14:paraId="4FB94002" w14:textId="77777777" w:rsidR="0001258D" w:rsidRPr="007D540B" w:rsidRDefault="0001258D" w:rsidP="000F0DB8">
            <w:pPr>
              <w:pStyle w:val="Encabezado"/>
              <w:tabs>
                <w:tab w:val="clear" w:pos="4252"/>
                <w:tab w:val="clear" w:pos="8504"/>
              </w:tabs>
              <w:spacing w:afterLines="40" w:after="96"/>
              <w:rPr>
                <w:rFonts w:asciiTheme="minorHAnsi" w:hAnsiTheme="minorHAnsi" w:cstheme="minorHAnsi"/>
                <w:b/>
              </w:rPr>
            </w:pPr>
            <w:r w:rsidRPr="007D540B">
              <w:rPr>
                <w:rFonts w:asciiTheme="minorHAnsi" w:hAnsiTheme="minorHAnsi" w:cstheme="minorHAnsi"/>
                <w:b/>
              </w:rPr>
              <w:t>CÓDIGO:</w:t>
            </w:r>
          </w:p>
        </w:tc>
        <w:tc>
          <w:tcPr>
            <w:tcW w:w="7369" w:type="dxa"/>
          </w:tcPr>
          <w:p w14:paraId="10D97E65" w14:textId="0E19E2D5" w:rsidR="0001258D" w:rsidRPr="007D540B" w:rsidRDefault="001C3D03" w:rsidP="001C3D03">
            <w:pPr>
              <w:pStyle w:val="Encabezado"/>
              <w:tabs>
                <w:tab w:val="clear" w:pos="4252"/>
                <w:tab w:val="clear" w:pos="8504"/>
                <w:tab w:val="left" w:pos="3615"/>
                <w:tab w:val="center" w:pos="4142"/>
              </w:tabs>
              <w:spacing w:afterLines="40" w:after="96"/>
              <w:rPr>
                <w:rFonts w:asciiTheme="minorHAnsi" w:hAnsiTheme="minorHAnsi" w:cstheme="minorHAnsi"/>
                <w:b/>
              </w:rPr>
            </w:pPr>
            <w:proofErr w:type="spellStart"/>
            <w:r w:rsidRPr="00F01D5A">
              <w:rPr>
                <w:rFonts w:ascii="Cambria" w:hAnsi="Cambria"/>
                <w:sz w:val="24"/>
                <w:szCs w:val="24"/>
                <w:lang w:val="es-ES_tradnl"/>
              </w:rPr>
              <w:t>DI</w:t>
            </w:r>
            <w:r>
              <w:rPr>
                <w:rFonts w:ascii="Cambria" w:hAnsi="Cambria"/>
                <w:sz w:val="24"/>
                <w:szCs w:val="24"/>
                <w:lang w:val="es-ES_tradnl"/>
              </w:rPr>
              <w:t>_DDIC_SIS_</w:t>
            </w:r>
            <w:r w:rsidR="007A4496">
              <w:rPr>
                <w:rFonts w:ascii="Cambria" w:hAnsi="Cambria"/>
                <w:sz w:val="24"/>
                <w:szCs w:val="24"/>
                <w:lang w:val="es-ES_tradnl"/>
              </w:rPr>
              <w:t>Actualización_contraseñas_sensibles</w:t>
            </w:r>
            <w:proofErr w:type="spellEnd"/>
          </w:p>
        </w:tc>
      </w:tr>
    </w:tbl>
    <w:p w14:paraId="67E5AAF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BF089F4" w14:textId="77777777" w:rsidTr="005D4967">
        <w:tc>
          <w:tcPr>
            <w:tcW w:w="2119" w:type="dxa"/>
          </w:tcPr>
          <w:p w14:paraId="70DC24E9" w14:textId="1D529B41"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TECNICO</w:t>
            </w:r>
            <w:r w:rsidR="0001258D" w:rsidRPr="007D540B">
              <w:rPr>
                <w:rFonts w:asciiTheme="minorHAnsi" w:hAnsiTheme="minorHAnsi" w:cstheme="minorHAnsi"/>
                <w:b/>
              </w:rPr>
              <w:t>:</w:t>
            </w:r>
          </w:p>
        </w:tc>
        <w:tc>
          <w:tcPr>
            <w:tcW w:w="7369" w:type="dxa"/>
          </w:tcPr>
          <w:p w14:paraId="17F9F9CA" w14:textId="4DA83C54" w:rsidR="0001258D" w:rsidRPr="007D540B" w:rsidRDefault="00AA6C9A" w:rsidP="001C3D03">
            <w:pPr>
              <w:spacing w:afterLines="40" w:after="96"/>
              <w:rPr>
                <w:rFonts w:asciiTheme="minorHAnsi" w:hAnsiTheme="minorHAnsi" w:cstheme="minorHAnsi"/>
              </w:rPr>
            </w:pPr>
            <w:r>
              <w:rPr>
                <w:rFonts w:asciiTheme="minorHAnsi" w:hAnsiTheme="minorHAnsi" w:cstheme="minorHAnsi"/>
              </w:rPr>
              <w:t>Luis Fernández Domínguez</w:t>
            </w:r>
          </w:p>
        </w:tc>
      </w:tr>
    </w:tbl>
    <w:p w14:paraId="05E9521A"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9336892" w14:textId="77777777" w:rsidTr="005D4967">
        <w:tc>
          <w:tcPr>
            <w:tcW w:w="2119" w:type="dxa"/>
          </w:tcPr>
          <w:p w14:paraId="62FF57AE" w14:textId="0F31A07E"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DESCRIPCION</w:t>
            </w:r>
            <w:r w:rsidR="0001258D" w:rsidRPr="007D540B">
              <w:rPr>
                <w:rFonts w:asciiTheme="minorHAnsi" w:hAnsiTheme="minorHAnsi" w:cstheme="minorHAnsi"/>
                <w:b/>
              </w:rPr>
              <w:t>:</w:t>
            </w:r>
          </w:p>
        </w:tc>
        <w:tc>
          <w:tcPr>
            <w:tcW w:w="7369" w:type="dxa"/>
          </w:tcPr>
          <w:p w14:paraId="78D39CCD" w14:textId="3D595CC7" w:rsidR="0001258D" w:rsidRPr="007D540B" w:rsidRDefault="00AA6C9A" w:rsidP="000F0DB8">
            <w:pPr>
              <w:pStyle w:val="Encabezado"/>
              <w:tabs>
                <w:tab w:val="clear" w:pos="4252"/>
                <w:tab w:val="clear" w:pos="8504"/>
              </w:tabs>
              <w:spacing w:afterLines="40" w:after="96"/>
              <w:rPr>
                <w:rFonts w:asciiTheme="minorHAnsi" w:hAnsiTheme="minorHAnsi" w:cstheme="minorHAnsi"/>
              </w:rPr>
            </w:pPr>
            <w:r>
              <w:rPr>
                <w:rFonts w:asciiTheme="minorHAnsi" w:hAnsiTheme="minorHAnsi" w:cstheme="minorHAnsi"/>
              </w:rPr>
              <w:t>Manual de los pasos a seguir para actualizar contraseñas de usuario de servicios</w:t>
            </w:r>
            <w:r w:rsidR="001F77B4">
              <w:rPr>
                <w:rFonts w:asciiTheme="minorHAnsi" w:hAnsiTheme="minorHAnsi" w:cstheme="minorHAnsi"/>
              </w:rPr>
              <w:t xml:space="preserve"> sensibles</w:t>
            </w:r>
          </w:p>
        </w:tc>
      </w:tr>
    </w:tbl>
    <w:p w14:paraId="743F8BDE" w14:textId="77777777" w:rsidR="0001258D" w:rsidRDefault="0001258D" w:rsidP="000F0DB8">
      <w:pPr>
        <w:spacing w:afterLines="40" w:after="96"/>
        <w:rPr>
          <w:rFonts w:asciiTheme="minorHAnsi" w:hAnsiTheme="minorHAnsi" w:cstheme="minorHAnsi"/>
        </w:rPr>
      </w:pPr>
    </w:p>
    <w:p w14:paraId="415823FA" w14:textId="77777777" w:rsidR="00EB2A56" w:rsidRPr="007D540B" w:rsidRDefault="00EB2A56" w:rsidP="00EB2A56">
      <w:pPr>
        <w:rPr>
          <w:rFonts w:asciiTheme="minorHAnsi" w:hAnsiTheme="minorHAnsi" w:cstheme="minorHAnsi"/>
          <w:b/>
          <w:bCs/>
        </w:rPr>
      </w:pPr>
    </w:p>
    <w:p w14:paraId="69F17323" w14:textId="77777777" w:rsidR="00EB2A56" w:rsidRPr="00474F05" w:rsidRDefault="00EB2A56" w:rsidP="00EB2A56">
      <w:pPr>
        <w:rPr>
          <w:rFonts w:ascii="Cambria" w:hAnsi="Cambria"/>
          <w:b/>
          <w:bCs/>
        </w:rPr>
      </w:pPr>
    </w:p>
    <w:p w14:paraId="6EDAF894" w14:textId="77777777" w:rsidR="0001258D" w:rsidRPr="0009569A" w:rsidRDefault="0001258D">
      <w:pPr>
        <w:rPr>
          <w:rFonts w:ascii="Cambria" w:hAnsi="Cambria"/>
          <w:b/>
          <w:bCs/>
        </w:rPr>
      </w:pPr>
    </w:p>
    <w:p w14:paraId="617F3110" w14:textId="77777777" w:rsidR="00D308E9" w:rsidRPr="0009569A" w:rsidRDefault="00A23206" w:rsidP="00D308E9">
      <w:pPr>
        <w:jc w:val="center"/>
        <w:rPr>
          <w:rFonts w:ascii="Cambria" w:hAnsi="Cambria"/>
          <w:b/>
        </w:rPr>
      </w:pPr>
      <w:r w:rsidRPr="0009569A">
        <w:rPr>
          <w:rFonts w:ascii="Cambria" w:hAnsi="Cambria"/>
        </w:rPr>
        <w:br w:type="page"/>
      </w:r>
      <w:r w:rsidR="00115966" w:rsidRPr="005D4967">
        <w:rPr>
          <w:rFonts w:ascii="Cambria" w:hAnsi="Cambria" w:cs="Arial"/>
          <w:b/>
          <w:bCs/>
          <w:iCs/>
          <w:caps/>
          <w:color w:val="008080"/>
          <w:sz w:val="24"/>
          <w:szCs w:val="22"/>
          <w:lang w:val="es-ES_tradnl"/>
        </w:rPr>
        <w:lastRenderedPageBreak/>
        <w:t>ÍNDICE</w:t>
      </w:r>
    </w:p>
    <w:p w14:paraId="62BD1298" w14:textId="69189D35" w:rsidR="00824A50" w:rsidRDefault="00243555">
      <w:pPr>
        <w:pStyle w:val="TDC1"/>
        <w:rPr>
          <w:rFonts w:asciiTheme="minorHAnsi" w:eastAsiaTheme="minorEastAsia" w:hAnsiTheme="minorHAnsi" w:cstheme="minorBidi"/>
          <w:b w:val="0"/>
          <w:bCs w:val="0"/>
          <w:caps w:val="0"/>
          <w:noProof/>
          <w:sz w:val="22"/>
          <w:szCs w:val="22"/>
        </w:rPr>
      </w:pPr>
      <w:r w:rsidRPr="005502CD">
        <w:rPr>
          <w:rFonts w:asciiTheme="majorHAnsi" w:hAnsiTheme="majorHAnsi"/>
          <w:b w:val="0"/>
          <w:i/>
          <w:iCs/>
        </w:rPr>
        <w:fldChar w:fldCharType="begin"/>
      </w:r>
      <w:r w:rsidRPr="005502CD">
        <w:rPr>
          <w:rFonts w:asciiTheme="majorHAnsi" w:hAnsiTheme="majorHAnsi"/>
          <w:b w:val="0"/>
          <w:i/>
          <w:iCs/>
        </w:rPr>
        <w:instrText xml:space="preserve"> TOC \o "1-3" \h \z \u </w:instrText>
      </w:r>
      <w:r w:rsidRPr="005502CD">
        <w:rPr>
          <w:rFonts w:asciiTheme="majorHAnsi" w:hAnsiTheme="majorHAnsi"/>
          <w:b w:val="0"/>
          <w:i/>
          <w:iCs/>
        </w:rPr>
        <w:fldChar w:fldCharType="separate"/>
      </w:r>
      <w:hyperlink w:anchor="_Toc175215216" w:history="1">
        <w:r w:rsidR="00824A50" w:rsidRPr="00626491">
          <w:rPr>
            <w:rStyle w:val="Hipervnculo"/>
            <w:noProof/>
          </w:rPr>
          <w:t>1</w:t>
        </w:r>
        <w:r w:rsidR="00824A50">
          <w:rPr>
            <w:rFonts w:asciiTheme="minorHAnsi" w:eastAsiaTheme="minorEastAsia" w:hAnsiTheme="minorHAnsi" w:cstheme="minorBidi"/>
            <w:b w:val="0"/>
            <w:bCs w:val="0"/>
            <w:caps w:val="0"/>
            <w:noProof/>
            <w:sz w:val="22"/>
            <w:szCs w:val="22"/>
          </w:rPr>
          <w:tab/>
        </w:r>
        <w:r w:rsidR="00824A50" w:rsidRPr="00626491">
          <w:rPr>
            <w:rStyle w:val="Hipervnculo"/>
            <w:noProof/>
          </w:rPr>
          <w:t>OBJETIVO</w:t>
        </w:r>
        <w:r w:rsidR="00824A50">
          <w:rPr>
            <w:noProof/>
            <w:webHidden/>
          </w:rPr>
          <w:tab/>
        </w:r>
        <w:r w:rsidR="00824A50">
          <w:rPr>
            <w:noProof/>
            <w:webHidden/>
          </w:rPr>
          <w:fldChar w:fldCharType="begin"/>
        </w:r>
        <w:r w:rsidR="00824A50">
          <w:rPr>
            <w:noProof/>
            <w:webHidden/>
          </w:rPr>
          <w:instrText xml:space="preserve"> PAGEREF _Toc175215216 \h </w:instrText>
        </w:r>
        <w:r w:rsidR="00824A50">
          <w:rPr>
            <w:noProof/>
            <w:webHidden/>
          </w:rPr>
        </w:r>
        <w:r w:rsidR="00824A50">
          <w:rPr>
            <w:noProof/>
            <w:webHidden/>
          </w:rPr>
          <w:fldChar w:fldCharType="separate"/>
        </w:r>
        <w:r w:rsidR="00824A50">
          <w:rPr>
            <w:noProof/>
            <w:webHidden/>
          </w:rPr>
          <w:t>3</w:t>
        </w:r>
        <w:r w:rsidR="00824A50">
          <w:rPr>
            <w:noProof/>
            <w:webHidden/>
          </w:rPr>
          <w:fldChar w:fldCharType="end"/>
        </w:r>
      </w:hyperlink>
    </w:p>
    <w:p w14:paraId="0A7F4B5B" w14:textId="7D9F1AB2" w:rsidR="00824A50" w:rsidRDefault="00C00409">
      <w:pPr>
        <w:pStyle w:val="TDC2"/>
        <w:tabs>
          <w:tab w:val="left" w:pos="960"/>
          <w:tab w:val="right" w:leader="dot" w:pos="9338"/>
        </w:tabs>
        <w:rPr>
          <w:rFonts w:asciiTheme="minorHAnsi" w:eastAsiaTheme="minorEastAsia" w:hAnsiTheme="minorHAnsi" w:cstheme="minorBidi"/>
          <w:smallCaps w:val="0"/>
          <w:noProof/>
          <w:sz w:val="22"/>
          <w:szCs w:val="22"/>
        </w:rPr>
      </w:pPr>
      <w:hyperlink w:anchor="_Toc175215217" w:history="1">
        <w:r w:rsidR="00824A50" w:rsidRPr="00626491">
          <w:rPr>
            <w:rStyle w:val="Hipervnculo"/>
            <w:noProof/>
          </w:rPr>
          <w:t>1.1</w:t>
        </w:r>
        <w:r w:rsidR="00824A50">
          <w:rPr>
            <w:rFonts w:asciiTheme="minorHAnsi" w:eastAsiaTheme="minorEastAsia" w:hAnsiTheme="minorHAnsi" w:cstheme="minorBidi"/>
            <w:smallCaps w:val="0"/>
            <w:noProof/>
            <w:sz w:val="22"/>
            <w:szCs w:val="22"/>
          </w:rPr>
          <w:tab/>
        </w:r>
        <w:r w:rsidR="00824A50" w:rsidRPr="00626491">
          <w:rPr>
            <w:rStyle w:val="Hipervnculo"/>
            <w:noProof/>
          </w:rPr>
          <w:t>Usuarios sensibles</w:t>
        </w:r>
        <w:r w:rsidR="00824A50">
          <w:rPr>
            <w:noProof/>
            <w:webHidden/>
          </w:rPr>
          <w:tab/>
        </w:r>
        <w:r w:rsidR="00824A50">
          <w:rPr>
            <w:noProof/>
            <w:webHidden/>
          </w:rPr>
          <w:fldChar w:fldCharType="begin"/>
        </w:r>
        <w:r w:rsidR="00824A50">
          <w:rPr>
            <w:noProof/>
            <w:webHidden/>
          </w:rPr>
          <w:instrText xml:space="preserve"> PAGEREF _Toc175215217 \h </w:instrText>
        </w:r>
        <w:r w:rsidR="00824A50">
          <w:rPr>
            <w:noProof/>
            <w:webHidden/>
          </w:rPr>
        </w:r>
        <w:r w:rsidR="00824A50">
          <w:rPr>
            <w:noProof/>
            <w:webHidden/>
          </w:rPr>
          <w:fldChar w:fldCharType="separate"/>
        </w:r>
        <w:r w:rsidR="00824A50">
          <w:rPr>
            <w:noProof/>
            <w:webHidden/>
          </w:rPr>
          <w:t>3</w:t>
        </w:r>
        <w:r w:rsidR="00824A50">
          <w:rPr>
            <w:noProof/>
            <w:webHidden/>
          </w:rPr>
          <w:fldChar w:fldCharType="end"/>
        </w:r>
      </w:hyperlink>
    </w:p>
    <w:p w14:paraId="507A9862" w14:textId="67CFC998" w:rsidR="00824A50" w:rsidRDefault="00C00409">
      <w:pPr>
        <w:pStyle w:val="TDC3"/>
        <w:rPr>
          <w:rFonts w:asciiTheme="minorHAnsi" w:eastAsiaTheme="minorEastAsia" w:hAnsiTheme="minorHAnsi" w:cstheme="minorBidi"/>
          <w:iCs w:val="0"/>
          <w:noProof/>
          <w:sz w:val="22"/>
          <w:szCs w:val="22"/>
        </w:rPr>
      </w:pPr>
      <w:hyperlink w:anchor="_Toc175215218" w:history="1">
        <w:r w:rsidR="00824A50" w:rsidRPr="00626491">
          <w:rPr>
            <w:rStyle w:val="Hipervnculo"/>
            <w:noProof/>
          </w:rPr>
          <w:t>1.1.1</w:t>
        </w:r>
        <w:r w:rsidR="00824A50">
          <w:rPr>
            <w:rFonts w:asciiTheme="minorHAnsi" w:eastAsiaTheme="minorEastAsia" w:hAnsiTheme="minorHAnsi" w:cstheme="minorBidi"/>
            <w:iCs w:val="0"/>
            <w:noProof/>
            <w:sz w:val="22"/>
            <w:szCs w:val="22"/>
          </w:rPr>
          <w:tab/>
        </w:r>
        <w:r w:rsidR="00824A50" w:rsidRPr="00626491">
          <w:rPr>
            <w:rStyle w:val="Hipervnculo"/>
            <w:noProof/>
          </w:rPr>
          <w:t>Usuario IS-SVC-WEM</w:t>
        </w:r>
        <w:r w:rsidR="00824A50">
          <w:rPr>
            <w:noProof/>
            <w:webHidden/>
          </w:rPr>
          <w:tab/>
        </w:r>
        <w:r w:rsidR="00824A50">
          <w:rPr>
            <w:noProof/>
            <w:webHidden/>
          </w:rPr>
          <w:fldChar w:fldCharType="begin"/>
        </w:r>
        <w:r w:rsidR="00824A50">
          <w:rPr>
            <w:noProof/>
            <w:webHidden/>
          </w:rPr>
          <w:instrText xml:space="preserve"> PAGEREF _Toc175215218 \h </w:instrText>
        </w:r>
        <w:r w:rsidR="00824A50">
          <w:rPr>
            <w:noProof/>
            <w:webHidden/>
          </w:rPr>
        </w:r>
        <w:r w:rsidR="00824A50">
          <w:rPr>
            <w:noProof/>
            <w:webHidden/>
          </w:rPr>
          <w:fldChar w:fldCharType="separate"/>
        </w:r>
        <w:r w:rsidR="00824A50">
          <w:rPr>
            <w:noProof/>
            <w:webHidden/>
          </w:rPr>
          <w:t>3</w:t>
        </w:r>
        <w:r w:rsidR="00824A50">
          <w:rPr>
            <w:noProof/>
            <w:webHidden/>
          </w:rPr>
          <w:fldChar w:fldCharType="end"/>
        </w:r>
      </w:hyperlink>
    </w:p>
    <w:p w14:paraId="0A34B588" w14:textId="3CCD3CB0" w:rsidR="00824A50" w:rsidRDefault="00C00409">
      <w:pPr>
        <w:pStyle w:val="TDC3"/>
        <w:rPr>
          <w:rFonts w:asciiTheme="minorHAnsi" w:eastAsiaTheme="minorEastAsia" w:hAnsiTheme="minorHAnsi" w:cstheme="minorBidi"/>
          <w:iCs w:val="0"/>
          <w:noProof/>
          <w:sz w:val="22"/>
          <w:szCs w:val="22"/>
        </w:rPr>
      </w:pPr>
      <w:hyperlink w:anchor="_Toc175215219" w:history="1">
        <w:r w:rsidR="00824A50" w:rsidRPr="00626491">
          <w:rPr>
            <w:rStyle w:val="Hipervnculo"/>
            <w:noProof/>
          </w:rPr>
          <w:t>1.1.2</w:t>
        </w:r>
        <w:r w:rsidR="00824A50">
          <w:rPr>
            <w:rFonts w:asciiTheme="minorHAnsi" w:eastAsiaTheme="minorEastAsia" w:hAnsiTheme="minorHAnsi" w:cstheme="minorBidi"/>
            <w:iCs w:val="0"/>
            <w:noProof/>
            <w:sz w:val="22"/>
            <w:szCs w:val="22"/>
          </w:rPr>
          <w:tab/>
        </w:r>
        <w:r w:rsidR="00824A50" w:rsidRPr="00626491">
          <w:rPr>
            <w:rStyle w:val="Hipervnculo"/>
            <w:noProof/>
          </w:rPr>
          <w:t>Usuario Canon</w:t>
        </w:r>
        <w:r w:rsidR="00824A50">
          <w:rPr>
            <w:noProof/>
            <w:webHidden/>
          </w:rPr>
          <w:tab/>
        </w:r>
        <w:r w:rsidR="00824A50">
          <w:rPr>
            <w:noProof/>
            <w:webHidden/>
          </w:rPr>
          <w:fldChar w:fldCharType="begin"/>
        </w:r>
        <w:r w:rsidR="00824A50">
          <w:rPr>
            <w:noProof/>
            <w:webHidden/>
          </w:rPr>
          <w:instrText xml:space="preserve"> PAGEREF _Toc175215219 \h </w:instrText>
        </w:r>
        <w:r w:rsidR="00824A50">
          <w:rPr>
            <w:noProof/>
            <w:webHidden/>
          </w:rPr>
        </w:r>
        <w:r w:rsidR="00824A50">
          <w:rPr>
            <w:noProof/>
            <w:webHidden/>
          </w:rPr>
          <w:fldChar w:fldCharType="separate"/>
        </w:r>
        <w:r w:rsidR="00824A50">
          <w:rPr>
            <w:noProof/>
            <w:webHidden/>
          </w:rPr>
          <w:t>5</w:t>
        </w:r>
        <w:r w:rsidR="00824A50">
          <w:rPr>
            <w:noProof/>
            <w:webHidden/>
          </w:rPr>
          <w:fldChar w:fldCharType="end"/>
        </w:r>
      </w:hyperlink>
    </w:p>
    <w:p w14:paraId="2324D24A" w14:textId="7D837C1F" w:rsidR="00824A50" w:rsidRDefault="00C00409">
      <w:pPr>
        <w:pStyle w:val="TDC3"/>
        <w:rPr>
          <w:rFonts w:asciiTheme="minorHAnsi" w:eastAsiaTheme="minorEastAsia" w:hAnsiTheme="minorHAnsi" w:cstheme="minorBidi"/>
          <w:iCs w:val="0"/>
          <w:noProof/>
          <w:sz w:val="22"/>
          <w:szCs w:val="22"/>
        </w:rPr>
      </w:pPr>
      <w:hyperlink w:anchor="_Toc175215220" w:history="1">
        <w:r w:rsidR="00824A50" w:rsidRPr="00626491">
          <w:rPr>
            <w:rStyle w:val="Hipervnculo"/>
            <w:noProof/>
          </w:rPr>
          <w:t>1.1.3</w:t>
        </w:r>
        <w:r w:rsidR="00824A50">
          <w:rPr>
            <w:rFonts w:asciiTheme="minorHAnsi" w:eastAsiaTheme="minorEastAsia" w:hAnsiTheme="minorHAnsi" w:cstheme="minorBidi"/>
            <w:iCs w:val="0"/>
            <w:noProof/>
            <w:sz w:val="22"/>
            <w:szCs w:val="22"/>
          </w:rPr>
          <w:tab/>
        </w:r>
        <w:r w:rsidR="00824A50" w:rsidRPr="00626491">
          <w:rPr>
            <w:rStyle w:val="Hipervnculo"/>
            <w:noProof/>
          </w:rPr>
          <w:t>Usuario srvcitrix</w:t>
        </w:r>
        <w:r w:rsidR="00824A50">
          <w:rPr>
            <w:noProof/>
            <w:webHidden/>
          </w:rPr>
          <w:tab/>
        </w:r>
        <w:r w:rsidR="00824A50">
          <w:rPr>
            <w:noProof/>
            <w:webHidden/>
          </w:rPr>
          <w:fldChar w:fldCharType="begin"/>
        </w:r>
        <w:r w:rsidR="00824A50">
          <w:rPr>
            <w:noProof/>
            <w:webHidden/>
          </w:rPr>
          <w:instrText xml:space="preserve"> PAGEREF _Toc175215220 \h </w:instrText>
        </w:r>
        <w:r w:rsidR="00824A50">
          <w:rPr>
            <w:noProof/>
            <w:webHidden/>
          </w:rPr>
        </w:r>
        <w:r w:rsidR="00824A50">
          <w:rPr>
            <w:noProof/>
            <w:webHidden/>
          </w:rPr>
          <w:fldChar w:fldCharType="separate"/>
        </w:r>
        <w:r w:rsidR="00824A50">
          <w:rPr>
            <w:noProof/>
            <w:webHidden/>
          </w:rPr>
          <w:t>9</w:t>
        </w:r>
        <w:r w:rsidR="00824A50">
          <w:rPr>
            <w:noProof/>
            <w:webHidden/>
          </w:rPr>
          <w:fldChar w:fldCharType="end"/>
        </w:r>
      </w:hyperlink>
    </w:p>
    <w:p w14:paraId="56A416FB" w14:textId="57BB232F" w:rsidR="00824A50" w:rsidRDefault="00C00409">
      <w:pPr>
        <w:pStyle w:val="TDC3"/>
        <w:rPr>
          <w:rFonts w:asciiTheme="minorHAnsi" w:eastAsiaTheme="minorEastAsia" w:hAnsiTheme="minorHAnsi" w:cstheme="minorBidi"/>
          <w:iCs w:val="0"/>
          <w:noProof/>
          <w:sz w:val="22"/>
          <w:szCs w:val="22"/>
        </w:rPr>
      </w:pPr>
      <w:hyperlink w:anchor="_Toc175215221" w:history="1">
        <w:r w:rsidR="00824A50" w:rsidRPr="00626491">
          <w:rPr>
            <w:rStyle w:val="Hipervnculo"/>
            <w:noProof/>
          </w:rPr>
          <w:t>1.1.4</w:t>
        </w:r>
        <w:r w:rsidR="00824A50">
          <w:rPr>
            <w:rFonts w:asciiTheme="minorHAnsi" w:eastAsiaTheme="minorEastAsia" w:hAnsiTheme="minorHAnsi" w:cstheme="minorBidi"/>
            <w:iCs w:val="0"/>
            <w:noProof/>
            <w:sz w:val="22"/>
            <w:szCs w:val="22"/>
          </w:rPr>
          <w:tab/>
        </w:r>
        <w:r w:rsidR="00824A50" w:rsidRPr="00626491">
          <w:rPr>
            <w:rStyle w:val="Hipervnculo"/>
            <w:noProof/>
          </w:rPr>
          <w:t>Usuario Ivneos</w:t>
        </w:r>
        <w:r w:rsidR="00824A50">
          <w:rPr>
            <w:noProof/>
            <w:webHidden/>
          </w:rPr>
          <w:tab/>
        </w:r>
        <w:r w:rsidR="00824A50">
          <w:rPr>
            <w:noProof/>
            <w:webHidden/>
          </w:rPr>
          <w:fldChar w:fldCharType="begin"/>
        </w:r>
        <w:r w:rsidR="00824A50">
          <w:rPr>
            <w:noProof/>
            <w:webHidden/>
          </w:rPr>
          <w:instrText xml:space="preserve"> PAGEREF _Toc175215221 \h </w:instrText>
        </w:r>
        <w:r w:rsidR="00824A50">
          <w:rPr>
            <w:noProof/>
            <w:webHidden/>
          </w:rPr>
        </w:r>
        <w:r w:rsidR="00824A50">
          <w:rPr>
            <w:noProof/>
            <w:webHidden/>
          </w:rPr>
          <w:fldChar w:fldCharType="separate"/>
        </w:r>
        <w:r w:rsidR="00824A50">
          <w:rPr>
            <w:noProof/>
            <w:webHidden/>
          </w:rPr>
          <w:t>9</w:t>
        </w:r>
        <w:r w:rsidR="00824A50">
          <w:rPr>
            <w:noProof/>
            <w:webHidden/>
          </w:rPr>
          <w:fldChar w:fldCharType="end"/>
        </w:r>
      </w:hyperlink>
    </w:p>
    <w:p w14:paraId="70127A91" w14:textId="49631C36" w:rsidR="00824A50" w:rsidRDefault="00C00409">
      <w:pPr>
        <w:pStyle w:val="TDC3"/>
        <w:rPr>
          <w:rFonts w:asciiTheme="minorHAnsi" w:eastAsiaTheme="minorEastAsia" w:hAnsiTheme="minorHAnsi" w:cstheme="minorBidi"/>
          <w:iCs w:val="0"/>
          <w:noProof/>
          <w:sz w:val="22"/>
          <w:szCs w:val="22"/>
        </w:rPr>
      </w:pPr>
      <w:hyperlink w:anchor="_Toc175215222" w:history="1">
        <w:r w:rsidR="00824A50" w:rsidRPr="00626491">
          <w:rPr>
            <w:rStyle w:val="Hipervnculo"/>
            <w:noProof/>
          </w:rPr>
          <w:t>1.1.5</w:t>
        </w:r>
        <w:r w:rsidR="00824A50">
          <w:rPr>
            <w:rFonts w:asciiTheme="minorHAnsi" w:eastAsiaTheme="minorEastAsia" w:hAnsiTheme="minorHAnsi" w:cstheme="minorBidi"/>
            <w:iCs w:val="0"/>
            <w:noProof/>
            <w:sz w:val="22"/>
            <w:szCs w:val="22"/>
          </w:rPr>
          <w:tab/>
        </w:r>
        <w:r w:rsidR="00824A50" w:rsidRPr="00626491">
          <w:rPr>
            <w:rStyle w:val="Hipervnculo"/>
            <w:noProof/>
          </w:rPr>
          <w:t>Usuario SSA-OPENTEXT</w:t>
        </w:r>
        <w:r w:rsidR="00824A50">
          <w:rPr>
            <w:noProof/>
            <w:webHidden/>
          </w:rPr>
          <w:tab/>
        </w:r>
        <w:r w:rsidR="00824A50">
          <w:rPr>
            <w:noProof/>
            <w:webHidden/>
          </w:rPr>
          <w:fldChar w:fldCharType="begin"/>
        </w:r>
        <w:r w:rsidR="00824A50">
          <w:rPr>
            <w:noProof/>
            <w:webHidden/>
          </w:rPr>
          <w:instrText xml:space="preserve"> PAGEREF _Toc175215222 \h </w:instrText>
        </w:r>
        <w:r w:rsidR="00824A50">
          <w:rPr>
            <w:noProof/>
            <w:webHidden/>
          </w:rPr>
        </w:r>
        <w:r w:rsidR="00824A50">
          <w:rPr>
            <w:noProof/>
            <w:webHidden/>
          </w:rPr>
          <w:fldChar w:fldCharType="separate"/>
        </w:r>
        <w:r w:rsidR="00824A50">
          <w:rPr>
            <w:noProof/>
            <w:webHidden/>
          </w:rPr>
          <w:t>9</w:t>
        </w:r>
        <w:r w:rsidR="00824A50">
          <w:rPr>
            <w:noProof/>
            <w:webHidden/>
          </w:rPr>
          <w:fldChar w:fldCharType="end"/>
        </w:r>
      </w:hyperlink>
    </w:p>
    <w:p w14:paraId="0FF4EF49" w14:textId="39FE01BA" w:rsidR="00824A50" w:rsidRDefault="00C00409">
      <w:pPr>
        <w:pStyle w:val="TDC3"/>
        <w:rPr>
          <w:rFonts w:asciiTheme="minorHAnsi" w:eastAsiaTheme="minorEastAsia" w:hAnsiTheme="minorHAnsi" w:cstheme="minorBidi"/>
          <w:iCs w:val="0"/>
          <w:noProof/>
          <w:sz w:val="22"/>
          <w:szCs w:val="22"/>
        </w:rPr>
      </w:pPr>
      <w:hyperlink w:anchor="_Toc175215223" w:history="1">
        <w:r w:rsidR="00824A50" w:rsidRPr="00626491">
          <w:rPr>
            <w:rStyle w:val="Hipervnculo"/>
            <w:noProof/>
          </w:rPr>
          <w:t>1.1.6</w:t>
        </w:r>
        <w:r w:rsidR="00824A50">
          <w:rPr>
            <w:rFonts w:asciiTheme="minorHAnsi" w:eastAsiaTheme="minorEastAsia" w:hAnsiTheme="minorHAnsi" w:cstheme="minorBidi"/>
            <w:iCs w:val="0"/>
            <w:noProof/>
            <w:sz w:val="22"/>
            <w:szCs w:val="22"/>
          </w:rPr>
          <w:tab/>
        </w:r>
        <w:r w:rsidR="00824A50" w:rsidRPr="00626491">
          <w:rPr>
            <w:rStyle w:val="Hipervnculo"/>
            <w:noProof/>
          </w:rPr>
          <w:t>Usuario SSA-MERCURIO</w:t>
        </w:r>
        <w:r w:rsidR="00824A50">
          <w:rPr>
            <w:noProof/>
            <w:webHidden/>
          </w:rPr>
          <w:tab/>
        </w:r>
        <w:r w:rsidR="00824A50">
          <w:rPr>
            <w:noProof/>
            <w:webHidden/>
          </w:rPr>
          <w:fldChar w:fldCharType="begin"/>
        </w:r>
        <w:r w:rsidR="00824A50">
          <w:rPr>
            <w:noProof/>
            <w:webHidden/>
          </w:rPr>
          <w:instrText xml:space="preserve"> PAGEREF _Toc175215223 \h </w:instrText>
        </w:r>
        <w:r w:rsidR="00824A50">
          <w:rPr>
            <w:noProof/>
            <w:webHidden/>
          </w:rPr>
        </w:r>
        <w:r w:rsidR="00824A50">
          <w:rPr>
            <w:noProof/>
            <w:webHidden/>
          </w:rPr>
          <w:fldChar w:fldCharType="separate"/>
        </w:r>
        <w:r w:rsidR="00824A50">
          <w:rPr>
            <w:noProof/>
            <w:webHidden/>
          </w:rPr>
          <w:t>10</w:t>
        </w:r>
        <w:r w:rsidR="00824A50">
          <w:rPr>
            <w:noProof/>
            <w:webHidden/>
          </w:rPr>
          <w:fldChar w:fldCharType="end"/>
        </w:r>
      </w:hyperlink>
    </w:p>
    <w:p w14:paraId="428C787E" w14:textId="1C48570F" w:rsidR="00824A50" w:rsidRDefault="00C00409">
      <w:pPr>
        <w:pStyle w:val="TDC3"/>
        <w:rPr>
          <w:rFonts w:asciiTheme="minorHAnsi" w:eastAsiaTheme="minorEastAsia" w:hAnsiTheme="minorHAnsi" w:cstheme="minorBidi"/>
          <w:iCs w:val="0"/>
          <w:noProof/>
          <w:sz w:val="22"/>
          <w:szCs w:val="22"/>
        </w:rPr>
      </w:pPr>
      <w:hyperlink w:anchor="_Toc175215224" w:history="1">
        <w:r w:rsidR="00824A50" w:rsidRPr="00626491">
          <w:rPr>
            <w:rStyle w:val="Hipervnculo"/>
            <w:noProof/>
          </w:rPr>
          <w:t>1.1.7</w:t>
        </w:r>
        <w:r w:rsidR="00824A50">
          <w:rPr>
            <w:rFonts w:asciiTheme="minorHAnsi" w:eastAsiaTheme="minorEastAsia" w:hAnsiTheme="minorHAnsi" w:cstheme="minorBidi"/>
            <w:iCs w:val="0"/>
            <w:noProof/>
            <w:sz w:val="22"/>
            <w:szCs w:val="22"/>
          </w:rPr>
          <w:tab/>
        </w:r>
        <w:r w:rsidR="00824A50" w:rsidRPr="00626491">
          <w:rPr>
            <w:rStyle w:val="Hipervnculo"/>
            <w:noProof/>
          </w:rPr>
          <w:t>Usuario DuoProxy</w:t>
        </w:r>
        <w:r w:rsidR="00824A50">
          <w:rPr>
            <w:noProof/>
            <w:webHidden/>
          </w:rPr>
          <w:tab/>
        </w:r>
        <w:r w:rsidR="00824A50">
          <w:rPr>
            <w:noProof/>
            <w:webHidden/>
          </w:rPr>
          <w:fldChar w:fldCharType="begin"/>
        </w:r>
        <w:r w:rsidR="00824A50">
          <w:rPr>
            <w:noProof/>
            <w:webHidden/>
          </w:rPr>
          <w:instrText xml:space="preserve"> PAGEREF _Toc175215224 \h </w:instrText>
        </w:r>
        <w:r w:rsidR="00824A50">
          <w:rPr>
            <w:noProof/>
            <w:webHidden/>
          </w:rPr>
        </w:r>
        <w:r w:rsidR="00824A50">
          <w:rPr>
            <w:noProof/>
            <w:webHidden/>
          </w:rPr>
          <w:fldChar w:fldCharType="separate"/>
        </w:r>
        <w:r w:rsidR="00824A50">
          <w:rPr>
            <w:noProof/>
            <w:webHidden/>
          </w:rPr>
          <w:t>10</w:t>
        </w:r>
        <w:r w:rsidR="00824A50">
          <w:rPr>
            <w:noProof/>
            <w:webHidden/>
          </w:rPr>
          <w:fldChar w:fldCharType="end"/>
        </w:r>
      </w:hyperlink>
    </w:p>
    <w:p w14:paraId="58EE9FF3" w14:textId="5DBE25CD" w:rsidR="00D308E9" w:rsidRPr="0009569A" w:rsidRDefault="00243555" w:rsidP="00D308E9">
      <w:pPr>
        <w:rPr>
          <w:rFonts w:ascii="Cambria" w:hAnsi="Cambria"/>
        </w:rPr>
      </w:pPr>
      <w:r w:rsidRPr="005502CD">
        <w:rPr>
          <w:rFonts w:asciiTheme="majorHAnsi" w:hAnsiTheme="majorHAnsi"/>
          <w:bCs/>
          <w:i/>
          <w:iCs/>
          <w:u w:val="single"/>
        </w:rPr>
        <w:fldChar w:fldCharType="end"/>
      </w:r>
    </w:p>
    <w:p w14:paraId="557B01A5" w14:textId="77777777" w:rsidR="00D308E9" w:rsidRPr="0009569A" w:rsidRDefault="00D308E9" w:rsidP="00D308E9">
      <w:pPr>
        <w:rPr>
          <w:rFonts w:ascii="Cambria" w:hAnsi="Cambria"/>
        </w:rPr>
      </w:pPr>
    </w:p>
    <w:p w14:paraId="6AFB0502" w14:textId="77777777" w:rsidR="00D308E9" w:rsidRPr="0009569A" w:rsidRDefault="00D308E9" w:rsidP="00D308E9">
      <w:pPr>
        <w:rPr>
          <w:rFonts w:ascii="Cambria" w:hAnsi="Cambria"/>
        </w:rPr>
      </w:pPr>
    </w:p>
    <w:p w14:paraId="35DDA7D4" w14:textId="4085818F" w:rsidR="00565026" w:rsidRDefault="00565026">
      <w:pPr>
        <w:suppressAutoHyphens w:val="0"/>
        <w:overflowPunct/>
        <w:autoSpaceDE/>
        <w:autoSpaceDN/>
        <w:adjustRightInd/>
        <w:spacing w:after="0"/>
        <w:jc w:val="left"/>
        <w:textAlignment w:val="auto"/>
        <w:rPr>
          <w:rFonts w:ascii="Cambria" w:hAnsi="Cambria"/>
        </w:rPr>
      </w:pPr>
      <w:bookmarkStart w:id="0" w:name="_Toc362854137"/>
      <w:bookmarkStart w:id="1" w:name="_Toc363811493"/>
      <w:bookmarkStart w:id="2" w:name="_Toc363812301"/>
      <w:bookmarkStart w:id="3" w:name="_Toc363818696"/>
      <w:bookmarkStart w:id="4" w:name="_Toc365013159"/>
      <w:bookmarkStart w:id="5" w:name="_Toc366220012"/>
      <w:bookmarkEnd w:id="0"/>
      <w:bookmarkEnd w:id="1"/>
      <w:bookmarkEnd w:id="2"/>
      <w:bookmarkEnd w:id="3"/>
      <w:bookmarkEnd w:id="4"/>
      <w:bookmarkEnd w:id="5"/>
      <w:r>
        <w:rPr>
          <w:rFonts w:ascii="Cambria" w:hAnsi="Cambria"/>
        </w:rPr>
        <w:br w:type="page"/>
      </w:r>
    </w:p>
    <w:p w14:paraId="3E86A36D" w14:textId="0AB3AC3D" w:rsidR="00565026" w:rsidRPr="005D4967" w:rsidRDefault="002914EF" w:rsidP="00123E9B">
      <w:pPr>
        <w:pStyle w:val="Ttulo1"/>
        <w:numPr>
          <w:ilvl w:val="0"/>
          <w:numId w:val="8"/>
        </w:numPr>
      </w:pPr>
      <w:bookmarkStart w:id="6" w:name="_Toc175215216"/>
      <w:r>
        <w:lastRenderedPageBreak/>
        <w:t>OBJETIVO</w:t>
      </w:r>
      <w:bookmarkEnd w:id="6"/>
    </w:p>
    <w:p w14:paraId="630F7BC2" w14:textId="407DF555" w:rsidR="00565026" w:rsidRDefault="00AA6C9A" w:rsidP="00565026">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Describir los pasos a seguir para modificar la contraseña de los usuarios sensibles de servicios </w:t>
      </w:r>
      <w:r w:rsidR="002843E9">
        <w:rPr>
          <w:rFonts w:asciiTheme="minorHAnsi" w:hAnsiTheme="minorHAnsi" w:cstheme="minorHAnsi"/>
        </w:rPr>
        <w:t>críticos</w:t>
      </w:r>
      <w:r w:rsidR="00565026" w:rsidRPr="007D540B">
        <w:rPr>
          <w:rFonts w:asciiTheme="minorHAnsi" w:hAnsiTheme="minorHAnsi" w:cstheme="minorHAnsi"/>
        </w:rPr>
        <w:t>.</w:t>
      </w:r>
    </w:p>
    <w:p w14:paraId="71A35AE1" w14:textId="230CE6D4" w:rsidR="00897966" w:rsidRPr="002F6504" w:rsidRDefault="002843E9" w:rsidP="002F6504">
      <w:pPr>
        <w:pStyle w:val="Ttulo2"/>
      </w:pPr>
      <w:bookmarkStart w:id="7" w:name="_Toc175215217"/>
      <w:r>
        <w:t>Usuarios sensibles</w:t>
      </w:r>
      <w:bookmarkEnd w:id="7"/>
    </w:p>
    <w:p w14:paraId="4A9BCBA5" w14:textId="21874C48" w:rsidR="00897966" w:rsidRDefault="00AA6C9A" w:rsidP="00897966">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Los usuarios </w:t>
      </w:r>
      <w:r w:rsidR="002843E9">
        <w:rPr>
          <w:rFonts w:asciiTheme="minorHAnsi" w:hAnsiTheme="minorHAnsi" w:cstheme="minorHAnsi"/>
        </w:rPr>
        <w:t>que vamos a describir el proceso de modificación de contraseña son los siguientes:</w:t>
      </w:r>
    </w:p>
    <w:p w14:paraId="52CA7EA4" w14:textId="77777777" w:rsidR="002843E9" w:rsidRDefault="002843E9" w:rsidP="002843E9">
      <w:pPr>
        <w:suppressAutoHyphens w:val="0"/>
        <w:overflowPunct/>
        <w:autoSpaceDE/>
        <w:autoSpaceDN/>
        <w:adjustRightInd/>
        <w:spacing w:beforeAutospacing="1" w:after="100" w:afterAutospacing="1"/>
        <w:textAlignment w:val="top"/>
        <w:rPr>
          <w:rFonts w:asciiTheme="minorHAnsi" w:hAnsiTheme="minorHAnsi" w:cstheme="minorHAnsi"/>
        </w:rPr>
      </w:pPr>
      <w:r w:rsidRPr="002843E9">
        <w:rPr>
          <w:rFonts w:asciiTheme="minorHAnsi" w:hAnsiTheme="minorHAnsi" w:cstheme="minorHAnsi"/>
        </w:rPr>
        <w:t>IS-SVC-WEM</w:t>
      </w:r>
    </w:p>
    <w:p w14:paraId="604E76A9" w14:textId="424EA9EA" w:rsidR="002843E9" w:rsidRDefault="002843E9" w:rsidP="002843E9">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Canon</w:t>
      </w:r>
    </w:p>
    <w:p w14:paraId="26CD4614" w14:textId="07E2A87C" w:rsidR="002843E9" w:rsidRDefault="002843E9" w:rsidP="002843E9">
      <w:pPr>
        <w:suppressAutoHyphens w:val="0"/>
        <w:overflowPunct/>
        <w:autoSpaceDE/>
        <w:autoSpaceDN/>
        <w:adjustRightInd/>
        <w:spacing w:beforeAutospacing="1" w:after="100" w:afterAutospacing="1"/>
        <w:textAlignment w:val="top"/>
        <w:rPr>
          <w:rFonts w:asciiTheme="minorHAnsi" w:hAnsiTheme="minorHAnsi" w:cstheme="minorHAnsi"/>
        </w:rPr>
      </w:pPr>
      <w:r w:rsidRPr="002843E9">
        <w:rPr>
          <w:rFonts w:asciiTheme="minorHAnsi" w:hAnsiTheme="minorHAnsi" w:cstheme="minorHAnsi"/>
        </w:rPr>
        <w:t>SSA_OPENTEXT</w:t>
      </w:r>
    </w:p>
    <w:p w14:paraId="1D665013" w14:textId="1D132B69" w:rsidR="002843E9" w:rsidRDefault="002843E9" w:rsidP="005442ED">
      <w:pPr>
        <w:suppressAutoHyphens w:val="0"/>
        <w:overflowPunct/>
        <w:autoSpaceDE/>
        <w:autoSpaceDN/>
        <w:adjustRightInd/>
        <w:spacing w:beforeAutospacing="1" w:after="100" w:afterAutospacing="1"/>
        <w:ind w:firstLine="1"/>
        <w:textAlignment w:val="top"/>
        <w:rPr>
          <w:rFonts w:asciiTheme="minorHAnsi" w:hAnsiTheme="minorHAnsi" w:cstheme="minorHAnsi"/>
        </w:rPr>
      </w:pPr>
      <w:r w:rsidRPr="002843E9">
        <w:rPr>
          <w:rFonts w:asciiTheme="minorHAnsi" w:hAnsiTheme="minorHAnsi" w:cstheme="minorHAnsi"/>
        </w:rPr>
        <w:t>SSA_MERCURIO</w:t>
      </w:r>
    </w:p>
    <w:p w14:paraId="03751AB0" w14:textId="3E8D869D" w:rsidR="002843E9" w:rsidRDefault="002843E9" w:rsidP="002843E9">
      <w:pPr>
        <w:suppressAutoHyphens w:val="0"/>
        <w:overflowPunct/>
        <w:autoSpaceDE/>
        <w:autoSpaceDN/>
        <w:adjustRightInd/>
        <w:spacing w:beforeAutospacing="1" w:after="100" w:afterAutospacing="1"/>
        <w:textAlignment w:val="top"/>
        <w:rPr>
          <w:rFonts w:asciiTheme="minorHAnsi" w:hAnsiTheme="minorHAnsi" w:cstheme="minorHAnsi"/>
        </w:rPr>
      </w:pPr>
      <w:proofErr w:type="spellStart"/>
      <w:r w:rsidRPr="002843E9">
        <w:rPr>
          <w:rFonts w:asciiTheme="minorHAnsi" w:hAnsiTheme="minorHAnsi" w:cstheme="minorHAnsi"/>
        </w:rPr>
        <w:t>srvcitrix</w:t>
      </w:r>
      <w:proofErr w:type="spellEnd"/>
    </w:p>
    <w:p w14:paraId="2732EE58" w14:textId="326824A8" w:rsidR="002843E9" w:rsidRDefault="002843E9" w:rsidP="002843E9">
      <w:pPr>
        <w:suppressAutoHyphens w:val="0"/>
        <w:overflowPunct/>
        <w:autoSpaceDE/>
        <w:autoSpaceDN/>
        <w:adjustRightInd/>
        <w:spacing w:beforeAutospacing="1" w:after="100" w:afterAutospacing="1"/>
        <w:textAlignment w:val="top"/>
        <w:rPr>
          <w:rFonts w:asciiTheme="minorHAnsi" w:hAnsiTheme="minorHAnsi" w:cstheme="minorHAnsi"/>
        </w:rPr>
      </w:pPr>
      <w:proofErr w:type="spellStart"/>
      <w:r w:rsidRPr="002843E9">
        <w:rPr>
          <w:rFonts w:asciiTheme="minorHAnsi" w:hAnsiTheme="minorHAnsi" w:cstheme="minorHAnsi"/>
        </w:rPr>
        <w:t>Ivneos</w:t>
      </w:r>
      <w:proofErr w:type="spellEnd"/>
    </w:p>
    <w:p w14:paraId="605316AC" w14:textId="58DA73DC" w:rsidR="00107EB7" w:rsidRDefault="00107EB7" w:rsidP="002843E9">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Todos los días a las 8:30 </w:t>
      </w:r>
      <w:proofErr w:type="spellStart"/>
      <w:r>
        <w:rPr>
          <w:rFonts w:asciiTheme="minorHAnsi" w:hAnsiTheme="minorHAnsi" w:cstheme="minorHAnsi"/>
        </w:rPr>
        <w:t>a.m</w:t>
      </w:r>
      <w:proofErr w:type="spellEnd"/>
      <w:r>
        <w:rPr>
          <w:rFonts w:asciiTheme="minorHAnsi" w:hAnsiTheme="minorHAnsi" w:cstheme="minorHAnsi"/>
        </w:rPr>
        <w:t xml:space="preserve"> se ejecuta una tarea programada que comprueba estos usuarios, si faltan menos de 6 días a alguno de ellos para caducar la contraseña se envía un correo a </w:t>
      </w:r>
      <w:proofErr w:type="spellStart"/>
      <w:r>
        <w:rPr>
          <w:rFonts w:asciiTheme="minorHAnsi" w:hAnsiTheme="minorHAnsi" w:cstheme="minorHAnsi"/>
        </w:rPr>
        <w:t>AtUsuario</w:t>
      </w:r>
      <w:proofErr w:type="spellEnd"/>
      <w:r>
        <w:rPr>
          <w:rFonts w:asciiTheme="minorHAnsi" w:hAnsiTheme="minorHAnsi" w:cstheme="minorHAnsi"/>
        </w:rPr>
        <w:t xml:space="preserve"> indicando el usuario y la fecha y hora exacta de su caducidad (en el correo se indica la ruta del gestor donde se ubica este manual por si hay dudas de cambiar la contraseña de alguno de los usuarios).</w:t>
      </w:r>
    </w:p>
    <w:p w14:paraId="4F9B9D2E" w14:textId="1FE9DAE2" w:rsidR="008E740A" w:rsidRDefault="008E740A" w:rsidP="002843E9">
      <w:pPr>
        <w:suppressAutoHyphens w:val="0"/>
        <w:overflowPunct/>
        <w:autoSpaceDE/>
        <w:autoSpaceDN/>
        <w:adjustRightInd/>
        <w:spacing w:beforeAutospacing="1" w:after="100" w:afterAutospacing="1"/>
        <w:textAlignment w:val="top"/>
        <w:rPr>
          <w:rFonts w:asciiTheme="minorHAnsi" w:hAnsiTheme="minorHAnsi" w:cstheme="minorHAnsi"/>
        </w:rPr>
      </w:pPr>
    </w:p>
    <w:p w14:paraId="7D3AAC67" w14:textId="7F8B901C" w:rsidR="008E740A" w:rsidRDefault="008E740A" w:rsidP="002843E9">
      <w:pPr>
        <w:suppressAutoHyphens w:val="0"/>
        <w:overflowPunct/>
        <w:autoSpaceDE/>
        <w:autoSpaceDN/>
        <w:adjustRightInd/>
        <w:spacing w:beforeAutospacing="1" w:after="100" w:afterAutospacing="1"/>
        <w:textAlignment w:val="top"/>
        <w:rPr>
          <w:rFonts w:asciiTheme="minorHAnsi" w:hAnsiTheme="minorHAnsi" w:cstheme="minorHAnsi"/>
        </w:rPr>
      </w:pPr>
    </w:p>
    <w:p w14:paraId="28249136" w14:textId="77777777" w:rsidR="008E740A" w:rsidRPr="002843E9" w:rsidRDefault="008E740A" w:rsidP="002843E9">
      <w:pPr>
        <w:suppressAutoHyphens w:val="0"/>
        <w:overflowPunct/>
        <w:autoSpaceDE/>
        <w:autoSpaceDN/>
        <w:adjustRightInd/>
        <w:spacing w:beforeAutospacing="1" w:after="100" w:afterAutospacing="1"/>
        <w:textAlignment w:val="top"/>
        <w:rPr>
          <w:rFonts w:asciiTheme="minorHAnsi" w:hAnsiTheme="minorHAnsi" w:cstheme="minorHAnsi"/>
        </w:rPr>
      </w:pPr>
    </w:p>
    <w:p w14:paraId="45F29F5C" w14:textId="681C17AD" w:rsidR="00897966" w:rsidRPr="002F6504" w:rsidRDefault="002843E9" w:rsidP="002F6504">
      <w:pPr>
        <w:pStyle w:val="Ttulo3"/>
      </w:pPr>
      <w:bookmarkStart w:id="8" w:name="_Toc175215218"/>
      <w:r>
        <w:t>Usuario IS-SVC-WEM</w:t>
      </w:r>
      <w:bookmarkEnd w:id="8"/>
    </w:p>
    <w:p w14:paraId="330B881B" w14:textId="3E92F508" w:rsidR="00897966" w:rsidRDefault="002843E9" w:rsidP="00897966">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El usuario</w:t>
      </w:r>
      <w:r w:rsidR="00897966">
        <w:rPr>
          <w:rFonts w:asciiTheme="minorHAnsi" w:hAnsiTheme="minorHAnsi" w:cstheme="minorHAnsi"/>
        </w:rPr>
        <w:t xml:space="preserve"> </w:t>
      </w:r>
      <w:r w:rsidRPr="002843E9">
        <w:rPr>
          <w:rFonts w:asciiTheme="minorHAnsi" w:hAnsiTheme="minorHAnsi" w:cstheme="minorHAnsi"/>
        </w:rPr>
        <w:t>IS-SVC-WEM</w:t>
      </w:r>
      <w:r>
        <w:rPr>
          <w:rFonts w:asciiTheme="minorHAnsi" w:hAnsiTheme="minorHAnsi" w:cstheme="minorHAnsi"/>
        </w:rPr>
        <w:t xml:space="preserve"> debemos de seguir los siguientes pasos para proceder a la modificación de su contraseña</w:t>
      </w:r>
      <w:r w:rsidR="0055440C">
        <w:rPr>
          <w:rFonts w:asciiTheme="minorHAnsi" w:hAnsiTheme="minorHAnsi" w:cstheme="minorHAnsi"/>
        </w:rPr>
        <w:t>:</w:t>
      </w:r>
    </w:p>
    <w:p w14:paraId="156D325C" w14:textId="5148E95A" w:rsidR="00B212AF" w:rsidRDefault="00B212AF" w:rsidP="004D276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Actualizamos la contraseña del usuario en el directorio activo</w:t>
      </w:r>
    </w:p>
    <w:p w14:paraId="3F3B11B3" w14:textId="532DD0C8" w:rsidR="004D2760" w:rsidRDefault="00B212AF" w:rsidP="004D276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Una vez actualizada procedemos a actualizarla en el servidor </w:t>
      </w:r>
      <w:proofErr w:type="spellStart"/>
      <w:r w:rsidRPr="006D3920">
        <w:rPr>
          <w:rFonts w:asciiTheme="minorHAnsi" w:hAnsiTheme="minorHAnsi" w:cstheme="minorHAnsi"/>
          <w:b/>
        </w:rPr>
        <w:t>svrwem</w:t>
      </w:r>
      <w:proofErr w:type="spellEnd"/>
      <w:r>
        <w:rPr>
          <w:rFonts w:asciiTheme="minorHAnsi" w:hAnsiTheme="minorHAnsi" w:cstheme="minorHAnsi"/>
        </w:rPr>
        <w:t>, para ello i</w:t>
      </w:r>
      <w:r w:rsidR="004D2760" w:rsidRPr="004D2760">
        <w:rPr>
          <w:rFonts w:asciiTheme="minorHAnsi" w:hAnsiTheme="minorHAnsi" w:cstheme="minorHAnsi"/>
        </w:rPr>
        <w:t>nicia</w:t>
      </w:r>
      <w:r>
        <w:rPr>
          <w:rFonts w:asciiTheme="minorHAnsi" w:hAnsiTheme="minorHAnsi" w:cstheme="minorHAnsi"/>
        </w:rPr>
        <w:t>mos</w:t>
      </w:r>
      <w:r w:rsidR="004D2760" w:rsidRPr="004D2760">
        <w:rPr>
          <w:rFonts w:asciiTheme="minorHAnsi" w:hAnsiTheme="minorHAnsi" w:cstheme="minorHAnsi"/>
        </w:rPr>
        <w:t xml:space="preserve"> sesión en la máquina</w:t>
      </w:r>
      <w:r w:rsidR="004D2760" w:rsidRPr="004D2760">
        <w:rPr>
          <w:rFonts w:asciiTheme="minorHAnsi" w:hAnsiTheme="minorHAnsi" w:cstheme="minorHAnsi"/>
          <w:b/>
          <w:i/>
        </w:rPr>
        <w:t xml:space="preserve"> “</w:t>
      </w:r>
      <w:proofErr w:type="spellStart"/>
      <w:r w:rsidR="004D2760" w:rsidRPr="004D2760">
        <w:rPr>
          <w:rFonts w:asciiTheme="minorHAnsi" w:hAnsiTheme="minorHAnsi" w:cstheme="minorHAnsi"/>
          <w:b/>
          <w:i/>
        </w:rPr>
        <w:t>svrwem</w:t>
      </w:r>
      <w:proofErr w:type="spellEnd"/>
      <w:r w:rsidR="004D2760" w:rsidRPr="004D2760">
        <w:rPr>
          <w:rFonts w:asciiTheme="minorHAnsi" w:hAnsiTheme="minorHAnsi" w:cstheme="minorHAnsi"/>
          <w:b/>
          <w:i/>
        </w:rPr>
        <w:t>”</w:t>
      </w:r>
    </w:p>
    <w:p w14:paraId="5C89DB5D" w14:textId="2DED0065" w:rsidR="004D2760" w:rsidRDefault="004D2760" w:rsidP="004D276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Abrimos en desde inicio la </w:t>
      </w:r>
      <w:r w:rsidRPr="004D2760">
        <w:rPr>
          <w:rFonts w:asciiTheme="minorHAnsi" w:hAnsiTheme="minorHAnsi" w:cstheme="minorHAnsi"/>
          <w:i/>
        </w:rPr>
        <w:t>aplicación</w:t>
      </w:r>
      <w:r>
        <w:rPr>
          <w:rFonts w:asciiTheme="minorHAnsi" w:hAnsiTheme="minorHAnsi" w:cstheme="minorHAnsi"/>
        </w:rPr>
        <w:t xml:space="preserve"> </w:t>
      </w:r>
      <w:r w:rsidRPr="004D2760">
        <w:rPr>
          <w:rFonts w:asciiTheme="minorHAnsi" w:hAnsiTheme="minorHAnsi" w:cstheme="minorHAnsi"/>
          <w:b/>
          <w:i/>
        </w:rPr>
        <w:t xml:space="preserve">“WEM </w:t>
      </w:r>
      <w:proofErr w:type="spellStart"/>
      <w:r w:rsidRPr="004D2760">
        <w:rPr>
          <w:rFonts w:asciiTheme="minorHAnsi" w:hAnsiTheme="minorHAnsi" w:cstheme="minorHAnsi"/>
          <w:b/>
          <w:i/>
        </w:rPr>
        <w:t>Infraestructure</w:t>
      </w:r>
      <w:proofErr w:type="spellEnd"/>
      <w:r w:rsidRPr="004D2760">
        <w:rPr>
          <w:rFonts w:asciiTheme="minorHAnsi" w:hAnsiTheme="minorHAnsi" w:cstheme="minorHAnsi"/>
          <w:b/>
          <w:i/>
        </w:rPr>
        <w:t xml:space="preserve"> </w:t>
      </w:r>
      <w:proofErr w:type="spellStart"/>
      <w:r w:rsidRPr="004D2760">
        <w:rPr>
          <w:rFonts w:asciiTheme="minorHAnsi" w:hAnsiTheme="minorHAnsi" w:cstheme="minorHAnsi"/>
          <w:b/>
          <w:i/>
        </w:rPr>
        <w:t>Service</w:t>
      </w:r>
      <w:proofErr w:type="spellEnd"/>
      <w:r w:rsidRPr="004D2760">
        <w:rPr>
          <w:rFonts w:asciiTheme="minorHAnsi" w:hAnsiTheme="minorHAnsi" w:cstheme="minorHAnsi"/>
          <w:b/>
          <w:i/>
        </w:rPr>
        <w:t xml:space="preserve"> </w:t>
      </w:r>
      <w:proofErr w:type="spellStart"/>
      <w:r w:rsidRPr="004D2760">
        <w:rPr>
          <w:rFonts w:asciiTheme="minorHAnsi" w:hAnsiTheme="minorHAnsi" w:cstheme="minorHAnsi"/>
          <w:b/>
          <w:i/>
        </w:rPr>
        <w:t>Configuration</w:t>
      </w:r>
      <w:proofErr w:type="spellEnd"/>
      <w:r w:rsidRPr="004D2760">
        <w:rPr>
          <w:rFonts w:asciiTheme="minorHAnsi" w:hAnsiTheme="minorHAnsi" w:cstheme="minorHAnsi"/>
          <w:b/>
          <w:i/>
        </w:rPr>
        <w:t xml:space="preserve"> </w:t>
      </w:r>
      <w:proofErr w:type="spellStart"/>
      <w:r w:rsidRPr="004D2760">
        <w:rPr>
          <w:rFonts w:asciiTheme="minorHAnsi" w:hAnsiTheme="minorHAnsi" w:cstheme="minorHAnsi"/>
          <w:b/>
          <w:i/>
        </w:rPr>
        <w:t>Utility</w:t>
      </w:r>
      <w:proofErr w:type="spellEnd"/>
      <w:r w:rsidRPr="004D2760">
        <w:rPr>
          <w:rFonts w:asciiTheme="minorHAnsi" w:hAnsiTheme="minorHAnsi" w:cstheme="minorHAnsi"/>
          <w:b/>
          <w:i/>
        </w:rPr>
        <w:t>”</w:t>
      </w:r>
      <w:r>
        <w:rPr>
          <w:rFonts w:asciiTheme="minorHAnsi" w:hAnsiTheme="minorHAnsi" w:cstheme="minorHAnsi"/>
        </w:rPr>
        <w:t xml:space="preserve"> o bien nos dirigimos la </w:t>
      </w:r>
      <w:r w:rsidRPr="00107EB7">
        <w:rPr>
          <w:rFonts w:asciiTheme="minorHAnsi" w:hAnsiTheme="minorHAnsi" w:cstheme="minorHAnsi"/>
          <w:b/>
        </w:rPr>
        <w:t>ruta</w:t>
      </w:r>
      <w:r>
        <w:rPr>
          <w:rFonts w:asciiTheme="minorHAnsi" w:hAnsiTheme="minorHAnsi" w:cstheme="minorHAnsi"/>
        </w:rPr>
        <w:t xml:space="preserve"> </w:t>
      </w:r>
      <w:r w:rsidRPr="00107EB7">
        <w:rPr>
          <w:rFonts w:asciiTheme="minorHAnsi" w:hAnsiTheme="minorHAnsi" w:cstheme="minorHAnsi"/>
          <w:b/>
          <w:i/>
        </w:rPr>
        <w:t>“C:\</w:t>
      </w:r>
      <w:proofErr w:type="spellStart"/>
      <w:r w:rsidRPr="00107EB7">
        <w:rPr>
          <w:rFonts w:asciiTheme="minorHAnsi" w:hAnsiTheme="minorHAnsi" w:cstheme="minorHAnsi"/>
          <w:b/>
          <w:i/>
        </w:rPr>
        <w:t>Program</w:t>
      </w:r>
      <w:proofErr w:type="spellEnd"/>
      <w:r w:rsidRPr="00107EB7">
        <w:rPr>
          <w:rFonts w:asciiTheme="minorHAnsi" w:hAnsiTheme="minorHAnsi" w:cstheme="minorHAnsi"/>
          <w:b/>
          <w:i/>
        </w:rPr>
        <w:t xml:space="preserve"> Files (x86)\</w:t>
      </w:r>
      <w:proofErr w:type="spellStart"/>
      <w:r w:rsidRPr="00107EB7">
        <w:rPr>
          <w:rFonts w:asciiTheme="minorHAnsi" w:hAnsiTheme="minorHAnsi" w:cstheme="minorHAnsi"/>
          <w:b/>
          <w:i/>
        </w:rPr>
        <w:t>Norskale</w:t>
      </w:r>
      <w:proofErr w:type="spellEnd"/>
      <w:r w:rsidRPr="00107EB7">
        <w:rPr>
          <w:rFonts w:asciiTheme="minorHAnsi" w:hAnsiTheme="minorHAnsi" w:cstheme="minorHAnsi"/>
          <w:b/>
          <w:i/>
        </w:rPr>
        <w:t>\</w:t>
      </w:r>
      <w:proofErr w:type="spellStart"/>
      <w:r w:rsidRPr="00107EB7">
        <w:rPr>
          <w:rFonts w:asciiTheme="minorHAnsi" w:hAnsiTheme="minorHAnsi" w:cstheme="minorHAnsi"/>
          <w:b/>
          <w:i/>
        </w:rPr>
        <w:t>Norskale</w:t>
      </w:r>
      <w:proofErr w:type="spellEnd"/>
      <w:r w:rsidRPr="00107EB7">
        <w:rPr>
          <w:rFonts w:asciiTheme="minorHAnsi" w:hAnsiTheme="minorHAnsi" w:cstheme="minorHAnsi"/>
          <w:b/>
          <w:i/>
        </w:rPr>
        <w:t xml:space="preserve"> </w:t>
      </w:r>
      <w:proofErr w:type="spellStart"/>
      <w:r w:rsidRPr="00107EB7">
        <w:rPr>
          <w:rFonts w:asciiTheme="minorHAnsi" w:hAnsiTheme="minorHAnsi" w:cstheme="minorHAnsi"/>
          <w:b/>
          <w:i/>
        </w:rPr>
        <w:t>Infrastructure</w:t>
      </w:r>
      <w:proofErr w:type="spellEnd"/>
      <w:r w:rsidRPr="00107EB7">
        <w:rPr>
          <w:rFonts w:asciiTheme="minorHAnsi" w:hAnsiTheme="minorHAnsi" w:cstheme="minorHAnsi"/>
          <w:b/>
          <w:i/>
        </w:rPr>
        <w:t xml:space="preserve"> </w:t>
      </w:r>
      <w:proofErr w:type="spellStart"/>
      <w:r w:rsidRPr="00107EB7">
        <w:rPr>
          <w:rFonts w:asciiTheme="minorHAnsi" w:hAnsiTheme="minorHAnsi" w:cstheme="minorHAnsi"/>
          <w:b/>
          <w:i/>
        </w:rPr>
        <w:t>Services</w:t>
      </w:r>
      <w:proofErr w:type="spellEnd"/>
      <w:r w:rsidRPr="004D2760">
        <w:rPr>
          <w:rFonts w:asciiTheme="minorHAnsi" w:hAnsiTheme="minorHAnsi" w:cstheme="minorHAnsi"/>
          <w:i/>
        </w:rPr>
        <w:t>”</w:t>
      </w:r>
      <w:r>
        <w:rPr>
          <w:rFonts w:asciiTheme="minorHAnsi" w:hAnsiTheme="minorHAnsi" w:cstheme="minorHAnsi"/>
        </w:rPr>
        <w:t xml:space="preserve"> y </w:t>
      </w:r>
      <w:r w:rsidRPr="004D2760">
        <w:rPr>
          <w:rFonts w:asciiTheme="minorHAnsi" w:hAnsiTheme="minorHAnsi" w:cstheme="minorHAnsi"/>
          <w:i/>
        </w:rPr>
        <w:t>ejecutamos</w:t>
      </w:r>
      <w:r>
        <w:rPr>
          <w:rFonts w:asciiTheme="minorHAnsi" w:hAnsiTheme="minorHAnsi" w:cstheme="minorHAnsi"/>
        </w:rPr>
        <w:t xml:space="preserve"> el fichero </w:t>
      </w:r>
      <w:r w:rsidRPr="004D2760">
        <w:rPr>
          <w:rFonts w:asciiTheme="minorHAnsi" w:hAnsiTheme="minorHAnsi" w:cstheme="minorHAnsi"/>
          <w:b/>
          <w:i/>
        </w:rPr>
        <w:t>“</w:t>
      </w:r>
      <w:proofErr w:type="spellStart"/>
      <w:r w:rsidRPr="004D2760">
        <w:rPr>
          <w:rFonts w:asciiTheme="minorHAnsi" w:hAnsiTheme="minorHAnsi" w:cstheme="minorHAnsi"/>
          <w:b/>
          <w:i/>
        </w:rPr>
        <w:t>Norskale</w:t>
      </w:r>
      <w:proofErr w:type="spellEnd"/>
      <w:r w:rsidRPr="004D2760">
        <w:rPr>
          <w:rFonts w:asciiTheme="minorHAnsi" w:hAnsiTheme="minorHAnsi" w:cstheme="minorHAnsi"/>
          <w:b/>
          <w:i/>
        </w:rPr>
        <w:t xml:space="preserve"> </w:t>
      </w:r>
      <w:proofErr w:type="spellStart"/>
      <w:r w:rsidRPr="004D2760">
        <w:rPr>
          <w:rFonts w:asciiTheme="minorHAnsi" w:hAnsiTheme="minorHAnsi" w:cstheme="minorHAnsi"/>
          <w:b/>
          <w:i/>
        </w:rPr>
        <w:t>Broker</w:t>
      </w:r>
      <w:proofErr w:type="spellEnd"/>
      <w:r w:rsidRPr="004D2760">
        <w:rPr>
          <w:rFonts w:asciiTheme="minorHAnsi" w:hAnsiTheme="minorHAnsi" w:cstheme="minorHAnsi"/>
          <w:b/>
          <w:i/>
        </w:rPr>
        <w:t xml:space="preserve"> </w:t>
      </w:r>
      <w:proofErr w:type="spellStart"/>
      <w:r w:rsidRPr="004D2760">
        <w:rPr>
          <w:rFonts w:asciiTheme="minorHAnsi" w:hAnsiTheme="minorHAnsi" w:cstheme="minorHAnsi"/>
          <w:b/>
          <w:i/>
        </w:rPr>
        <w:t>Service</w:t>
      </w:r>
      <w:proofErr w:type="spellEnd"/>
      <w:r w:rsidRPr="004D2760">
        <w:rPr>
          <w:rFonts w:asciiTheme="minorHAnsi" w:hAnsiTheme="minorHAnsi" w:cstheme="minorHAnsi"/>
          <w:b/>
          <w:i/>
        </w:rPr>
        <w:t xml:space="preserve"> </w:t>
      </w:r>
      <w:proofErr w:type="spellStart"/>
      <w:r w:rsidRPr="004D2760">
        <w:rPr>
          <w:rFonts w:asciiTheme="minorHAnsi" w:hAnsiTheme="minorHAnsi" w:cstheme="minorHAnsi"/>
          <w:b/>
          <w:i/>
        </w:rPr>
        <w:t>Configuration</w:t>
      </w:r>
      <w:proofErr w:type="spellEnd"/>
      <w:r w:rsidRPr="004D2760">
        <w:rPr>
          <w:rFonts w:asciiTheme="minorHAnsi" w:hAnsiTheme="minorHAnsi" w:cstheme="minorHAnsi"/>
          <w:b/>
          <w:i/>
        </w:rPr>
        <w:t xml:space="preserve"> Utility.exe”</w:t>
      </w:r>
    </w:p>
    <w:p w14:paraId="391FB132" w14:textId="77777777" w:rsidR="004D2760" w:rsidRDefault="004D2760" w:rsidP="008E740A">
      <w:pPr>
        <w:suppressAutoHyphens w:val="0"/>
        <w:overflowPunct/>
        <w:autoSpaceDE/>
        <w:autoSpaceDN/>
        <w:adjustRightInd/>
        <w:spacing w:beforeAutospacing="1" w:after="100" w:afterAutospacing="1"/>
        <w:jc w:val="center"/>
        <w:textAlignment w:val="top"/>
        <w:rPr>
          <w:rFonts w:asciiTheme="minorHAnsi" w:hAnsiTheme="minorHAnsi" w:cstheme="minorHAnsi"/>
          <w:noProof/>
        </w:rPr>
      </w:pPr>
      <w:r>
        <w:rPr>
          <w:rFonts w:asciiTheme="minorHAnsi" w:hAnsiTheme="minorHAnsi" w:cstheme="minorHAnsi"/>
          <w:noProof/>
        </w:rPr>
        <w:lastRenderedPageBreak/>
        <w:drawing>
          <wp:inline distT="0" distB="0" distL="0" distR="0" wp14:anchorId="3B085711" wp14:editId="3D2986AF">
            <wp:extent cx="2676977" cy="42672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2709" cy="4276337"/>
                    </a:xfrm>
                    <a:prstGeom prst="rect">
                      <a:avLst/>
                    </a:prstGeom>
                    <a:noFill/>
                    <a:ln>
                      <a:noFill/>
                    </a:ln>
                  </pic:spPr>
                </pic:pic>
              </a:graphicData>
            </a:graphic>
          </wp:inline>
        </w:drawing>
      </w:r>
    </w:p>
    <w:p w14:paraId="29A13BF5" w14:textId="3094020E" w:rsidR="004D2760" w:rsidRPr="004D2760" w:rsidRDefault="004D2760" w:rsidP="008E740A">
      <w:pPr>
        <w:suppressAutoHyphens w:val="0"/>
        <w:overflowPunct/>
        <w:autoSpaceDE/>
        <w:autoSpaceDN/>
        <w:adjustRightInd/>
        <w:spacing w:beforeAutospacing="1" w:after="100" w:afterAutospacing="1"/>
        <w:jc w:val="center"/>
        <w:textAlignment w:val="top"/>
        <w:rPr>
          <w:rFonts w:asciiTheme="minorHAnsi" w:hAnsiTheme="minorHAnsi" w:cstheme="minorHAnsi"/>
        </w:rPr>
      </w:pPr>
      <w:r>
        <w:rPr>
          <w:rFonts w:asciiTheme="minorHAnsi" w:hAnsiTheme="minorHAnsi" w:cstheme="minorHAnsi"/>
          <w:noProof/>
        </w:rPr>
        <w:drawing>
          <wp:inline distT="0" distB="0" distL="0" distR="0" wp14:anchorId="6DC3A651" wp14:editId="429A3299">
            <wp:extent cx="4694067" cy="1962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0208" cy="1964717"/>
                    </a:xfrm>
                    <a:prstGeom prst="rect">
                      <a:avLst/>
                    </a:prstGeom>
                    <a:noFill/>
                    <a:ln>
                      <a:noFill/>
                    </a:ln>
                  </pic:spPr>
                </pic:pic>
              </a:graphicData>
            </a:graphic>
          </wp:inline>
        </w:drawing>
      </w:r>
    </w:p>
    <w:p w14:paraId="242C110A" w14:textId="6E81EA2B" w:rsidR="004D2760" w:rsidRDefault="004D2760" w:rsidP="004D276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Una vez ejecutado en la ventana nos dirigimos a la pestaña </w:t>
      </w:r>
      <w:r w:rsidRPr="004D2760">
        <w:rPr>
          <w:rFonts w:asciiTheme="minorHAnsi" w:hAnsiTheme="minorHAnsi" w:cstheme="minorHAnsi"/>
          <w:b/>
        </w:rPr>
        <w:t>“</w:t>
      </w:r>
      <w:proofErr w:type="spellStart"/>
      <w:r w:rsidRPr="004D2760">
        <w:rPr>
          <w:rFonts w:asciiTheme="minorHAnsi" w:hAnsiTheme="minorHAnsi" w:cstheme="minorHAnsi"/>
          <w:b/>
        </w:rPr>
        <w:t>Advanced</w:t>
      </w:r>
      <w:proofErr w:type="spellEnd"/>
      <w:r w:rsidRPr="004D2760">
        <w:rPr>
          <w:rFonts w:asciiTheme="minorHAnsi" w:hAnsiTheme="minorHAnsi" w:cstheme="minorHAnsi"/>
          <w:b/>
        </w:rPr>
        <w:t xml:space="preserve"> </w:t>
      </w:r>
      <w:proofErr w:type="spellStart"/>
      <w:r w:rsidRPr="004D2760">
        <w:rPr>
          <w:rFonts w:asciiTheme="minorHAnsi" w:hAnsiTheme="minorHAnsi" w:cstheme="minorHAnsi"/>
          <w:b/>
        </w:rPr>
        <w:t>Settings</w:t>
      </w:r>
      <w:proofErr w:type="spellEnd"/>
      <w:r w:rsidRPr="004D2760">
        <w:rPr>
          <w:rFonts w:asciiTheme="minorHAnsi" w:hAnsiTheme="minorHAnsi" w:cstheme="minorHAnsi"/>
          <w:b/>
        </w:rPr>
        <w:t>”</w:t>
      </w:r>
      <w:r>
        <w:rPr>
          <w:rFonts w:asciiTheme="minorHAnsi" w:hAnsiTheme="minorHAnsi" w:cstheme="minorHAnsi"/>
        </w:rPr>
        <w:t xml:space="preserve">, y en el apartado </w:t>
      </w:r>
      <w:r w:rsidRPr="004D2760">
        <w:rPr>
          <w:rFonts w:asciiTheme="minorHAnsi" w:hAnsiTheme="minorHAnsi" w:cstheme="minorHAnsi"/>
          <w:b/>
          <w:u w:val="single"/>
        </w:rPr>
        <w:t>“</w:t>
      </w:r>
      <w:proofErr w:type="spellStart"/>
      <w:r w:rsidRPr="004D2760">
        <w:rPr>
          <w:rFonts w:asciiTheme="minorHAnsi" w:hAnsiTheme="minorHAnsi" w:cstheme="minorHAnsi"/>
          <w:b/>
          <w:u w:val="single"/>
        </w:rPr>
        <w:t>Infraestructure</w:t>
      </w:r>
      <w:proofErr w:type="spellEnd"/>
      <w:r w:rsidRPr="004D2760">
        <w:rPr>
          <w:rFonts w:asciiTheme="minorHAnsi" w:hAnsiTheme="minorHAnsi" w:cstheme="minorHAnsi"/>
          <w:b/>
          <w:u w:val="single"/>
        </w:rPr>
        <w:t xml:space="preserve"> </w:t>
      </w:r>
      <w:proofErr w:type="spellStart"/>
      <w:r w:rsidRPr="004D2760">
        <w:rPr>
          <w:rFonts w:asciiTheme="minorHAnsi" w:hAnsiTheme="minorHAnsi" w:cstheme="minorHAnsi"/>
          <w:b/>
          <w:u w:val="single"/>
        </w:rPr>
        <w:t>service</w:t>
      </w:r>
      <w:proofErr w:type="spellEnd"/>
      <w:r w:rsidRPr="004D2760">
        <w:rPr>
          <w:rFonts w:asciiTheme="minorHAnsi" w:hAnsiTheme="minorHAnsi" w:cstheme="minorHAnsi"/>
          <w:b/>
          <w:u w:val="single"/>
        </w:rPr>
        <w:t xml:space="preserve"> </w:t>
      </w:r>
      <w:proofErr w:type="spellStart"/>
      <w:r w:rsidRPr="004D2760">
        <w:rPr>
          <w:rFonts w:asciiTheme="minorHAnsi" w:hAnsiTheme="minorHAnsi" w:cstheme="minorHAnsi"/>
          <w:b/>
          <w:u w:val="single"/>
        </w:rPr>
        <w:t>account</w:t>
      </w:r>
      <w:proofErr w:type="spellEnd"/>
      <w:r w:rsidRPr="004D2760">
        <w:rPr>
          <w:rFonts w:asciiTheme="minorHAnsi" w:hAnsiTheme="minorHAnsi" w:cstheme="minorHAnsi"/>
          <w:b/>
          <w:u w:val="single"/>
        </w:rPr>
        <w:t xml:space="preserve"> </w:t>
      </w:r>
      <w:proofErr w:type="spellStart"/>
      <w:r w:rsidRPr="004D2760">
        <w:rPr>
          <w:rFonts w:asciiTheme="minorHAnsi" w:hAnsiTheme="minorHAnsi" w:cstheme="minorHAnsi"/>
          <w:b/>
          <w:u w:val="single"/>
        </w:rPr>
        <w:t>password</w:t>
      </w:r>
      <w:proofErr w:type="spellEnd"/>
      <w:r w:rsidRPr="004D2760">
        <w:rPr>
          <w:rFonts w:asciiTheme="minorHAnsi" w:hAnsiTheme="minorHAnsi" w:cstheme="minorHAnsi"/>
          <w:b/>
          <w:u w:val="single"/>
        </w:rPr>
        <w:t>”</w:t>
      </w:r>
      <w:r w:rsidRPr="004D2760">
        <w:rPr>
          <w:rFonts w:asciiTheme="minorHAnsi" w:hAnsiTheme="minorHAnsi" w:cstheme="minorHAnsi"/>
          <w:u w:val="single"/>
        </w:rPr>
        <w:t xml:space="preserve"> </w:t>
      </w:r>
      <w:r>
        <w:rPr>
          <w:rFonts w:asciiTheme="minorHAnsi" w:hAnsiTheme="minorHAnsi" w:cstheme="minorHAnsi"/>
        </w:rPr>
        <w:t xml:space="preserve">introducimos el </w:t>
      </w:r>
      <w:r w:rsidRPr="004D2760">
        <w:rPr>
          <w:rFonts w:asciiTheme="minorHAnsi" w:hAnsiTheme="minorHAnsi" w:cstheme="minorHAnsi"/>
          <w:b/>
          <w:u w:val="single"/>
        </w:rPr>
        <w:t xml:space="preserve">nuevo </w:t>
      </w:r>
      <w:proofErr w:type="spellStart"/>
      <w:r w:rsidRPr="004D2760">
        <w:rPr>
          <w:rFonts w:asciiTheme="minorHAnsi" w:hAnsiTheme="minorHAnsi" w:cstheme="minorHAnsi"/>
          <w:b/>
          <w:u w:val="single"/>
        </w:rPr>
        <w:t>password</w:t>
      </w:r>
      <w:proofErr w:type="spellEnd"/>
      <w:r>
        <w:rPr>
          <w:rFonts w:asciiTheme="minorHAnsi" w:hAnsiTheme="minorHAnsi" w:cstheme="minorHAnsi"/>
        </w:rPr>
        <w:t xml:space="preserve">, después pulsamos sobre el botón </w:t>
      </w:r>
      <w:r w:rsidRPr="00107EB7">
        <w:rPr>
          <w:rFonts w:asciiTheme="minorHAnsi" w:hAnsiTheme="minorHAnsi" w:cstheme="minorHAnsi"/>
          <w:b/>
          <w:u w:val="single"/>
        </w:rPr>
        <w:t>“</w:t>
      </w:r>
      <w:proofErr w:type="spellStart"/>
      <w:r w:rsidRPr="00107EB7">
        <w:rPr>
          <w:rFonts w:asciiTheme="minorHAnsi" w:hAnsiTheme="minorHAnsi" w:cstheme="minorHAnsi"/>
          <w:b/>
          <w:u w:val="single"/>
        </w:rPr>
        <w:t>save</w:t>
      </w:r>
      <w:proofErr w:type="spellEnd"/>
      <w:r w:rsidRPr="00107EB7">
        <w:rPr>
          <w:rFonts w:asciiTheme="minorHAnsi" w:hAnsiTheme="minorHAnsi" w:cstheme="minorHAnsi"/>
          <w:b/>
          <w:u w:val="single"/>
        </w:rPr>
        <w:t xml:space="preserve"> </w:t>
      </w:r>
      <w:proofErr w:type="spellStart"/>
      <w:r w:rsidRPr="00107EB7">
        <w:rPr>
          <w:rFonts w:asciiTheme="minorHAnsi" w:hAnsiTheme="minorHAnsi" w:cstheme="minorHAnsi"/>
          <w:b/>
          <w:u w:val="single"/>
        </w:rPr>
        <w:t>Configuration</w:t>
      </w:r>
      <w:proofErr w:type="spellEnd"/>
      <w:r w:rsidRPr="00107EB7">
        <w:rPr>
          <w:rFonts w:asciiTheme="minorHAnsi" w:hAnsiTheme="minorHAnsi" w:cstheme="minorHAnsi"/>
          <w:b/>
          <w:u w:val="single"/>
        </w:rPr>
        <w:t>”</w:t>
      </w:r>
      <w:r>
        <w:rPr>
          <w:rFonts w:asciiTheme="minorHAnsi" w:hAnsiTheme="minorHAnsi" w:cstheme="minorHAnsi"/>
        </w:rPr>
        <w:t xml:space="preserve"> para que guarde los cambios</w:t>
      </w:r>
    </w:p>
    <w:p w14:paraId="09016657" w14:textId="201C2A28" w:rsidR="008E740A" w:rsidRPr="008E740A" w:rsidRDefault="008E740A" w:rsidP="008E740A">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noProof/>
        </w:rPr>
        <w:lastRenderedPageBreak/>
        <w:drawing>
          <wp:inline distT="0" distB="0" distL="0" distR="0" wp14:anchorId="184DECC7" wp14:editId="34A5D49E">
            <wp:extent cx="5457825" cy="4967234"/>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3496" cy="4972395"/>
                    </a:xfrm>
                    <a:prstGeom prst="rect">
                      <a:avLst/>
                    </a:prstGeom>
                    <a:noFill/>
                    <a:ln>
                      <a:noFill/>
                    </a:ln>
                  </pic:spPr>
                </pic:pic>
              </a:graphicData>
            </a:graphic>
          </wp:inline>
        </w:drawing>
      </w:r>
    </w:p>
    <w:p w14:paraId="3DDD1554" w14:textId="7654E87E" w:rsidR="00107EB7" w:rsidRPr="00107EB7" w:rsidRDefault="00107EB7" w:rsidP="004D276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A continuación, </w:t>
      </w:r>
      <w:r w:rsidRPr="00107EB7">
        <w:rPr>
          <w:rFonts w:asciiTheme="minorHAnsi" w:hAnsiTheme="minorHAnsi" w:cstheme="minorHAnsi"/>
          <w:b/>
          <w:u w:val="single"/>
        </w:rPr>
        <w:t>modificamos</w:t>
      </w:r>
      <w:r>
        <w:rPr>
          <w:rFonts w:asciiTheme="minorHAnsi" w:hAnsiTheme="minorHAnsi" w:cstheme="minorHAnsi"/>
        </w:rPr>
        <w:t xml:space="preserve"> la </w:t>
      </w:r>
      <w:r w:rsidRPr="00107EB7">
        <w:rPr>
          <w:rFonts w:asciiTheme="minorHAnsi" w:hAnsiTheme="minorHAnsi" w:cstheme="minorHAnsi"/>
          <w:b/>
          <w:u w:val="single"/>
        </w:rPr>
        <w:t>contraseña del</w:t>
      </w:r>
      <w:r>
        <w:rPr>
          <w:rFonts w:asciiTheme="minorHAnsi" w:hAnsiTheme="minorHAnsi" w:cstheme="minorHAnsi"/>
        </w:rPr>
        <w:t xml:space="preserve"> </w:t>
      </w:r>
      <w:r w:rsidRPr="00107EB7">
        <w:rPr>
          <w:rFonts w:asciiTheme="minorHAnsi" w:hAnsiTheme="minorHAnsi" w:cstheme="minorHAnsi"/>
          <w:b/>
          <w:u w:val="single"/>
        </w:rPr>
        <w:t>usuario</w:t>
      </w:r>
      <w:r>
        <w:rPr>
          <w:rFonts w:asciiTheme="minorHAnsi" w:hAnsiTheme="minorHAnsi" w:cstheme="minorHAnsi"/>
        </w:rPr>
        <w:t xml:space="preserve"> </w:t>
      </w:r>
      <w:r w:rsidRPr="00107EB7">
        <w:rPr>
          <w:rFonts w:asciiTheme="minorHAnsi" w:hAnsiTheme="minorHAnsi" w:cstheme="minorHAnsi"/>
          <w:b/>
          <w:u w:val="single"/>
        </w:rPr>
        <w:t>“IS-SVC-WEM”</w:t>
      </w:r>
      <w:r>
        <w:rPr>
          <w:rFonts w:asciiTheme="minorHAnsi" w:hAnsiTheme="minorHAnsi" w:cstheme="minorHAnsi"/>
        </w:rPr>
        <w:t xml:space="preserve"> en el </w:t>
      </w:r>
      <w:r w:rsidRPr="00107EB7">
        <w:rPr>
          <w:rFonts w:asciiTheme="minorHAnsi" w:hAnsiTheme="minorHAnsi" w:cstheme="minorHAnsi"/>
          <w:b/>
        </w:rPr>
        <w:t>directorio activo</w:t>
      </w:r>
      <w:r>
        <w:rPr>
          <w:rFonts w:asciiTheme="minorHAnsi" w:hAnsiTheme="minorHAnsi" w:cstheme="minorHAnsi"/>
        </w:rPr>
        <w:t xml:space="preserve"> (poniendo la mimas que hemos puesto en</w:t>
      </w:r>
      <w:r w:rsidRPr="00107EB7">
        <w:rPr>
          <w:rFonts w:asciiTheme="minorHAnsi" w:hAnsiTheme="minorHAnsi" w:cstheme="minorHAnsi"/>
          <w:b/>
          <w:i/>
        </w:rPr>
        <w:t xml:space="preserve"> </w:t>
      </w:r>
      <w:r w:rsidRPr="00107EB7">
        <w:rPr>
          <w:rFonts w:asciiTheme="minorHAnsi" w:hAnsiTheme="minorHAnsi" w:cstheme="minorHAnsi"/>
          <w:i/>
        </w:rPr>
        <w:t>WEM Infraestructure Service Configuration Utility</w:t>
      </w:r>
    </w:p>
    <w:p w14:paraId="2DAADE03" w14:textId="47C83421" w:rsidR="00107EB7" w:rsidRDefault="00107EB7" w:rsidP="004D276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Actualizamos contraseña en el </w:t>
      </w:r>
      <w:proofErr w:type="spellStart"/>
      <w:r>
        <w:rPr>
          <w:rFonts w:asciiTheme="minorHAnsi" w:hAnsiTheme="minorHAnsi" w:cstheme="minorHAnsi"/>
        </w:rPr>
        <w:t>KeePass</w:t>
      </w:r>
      <w:proofErr w:type="spellEnd"/>
    </w:p>
    <w:p w14:paraId="6684AE54" w14:textId="77777777" w:rsidR="008E740A" w:rsidRPr="004D2760" w:rsidRDefault="008E740A" w:rsidP="008E740A">
      <w:pPr>
        <w:pStyle w:val="Prrafodelista"/>
        <w:suppressAutoHyphens w:val="0"/>
        <w:overflowPunct/>
        <w:autoSpaceDE/>
        <w:autoSpaceDN/>
        <w:adjustRightInd/>
        <w:spacing w:beforeAutospacing="1" w:after="100" w:afterAutospacing="1"/>
        <w:textAlignment w:val="top"/>
        <w:rPr>
          <w:rFonts w:asciiTheme="minorHAnsi" w:hAnsiTheme="minorHAnsi" w:cstheme="minorHAnsi"/>
        </w:rPr>
      </w:pPr>
    </w:p>
    <w:p w14:paraId="114B2BC5" w14:textId="35E14314" w:rsidR="008E740A" w:rsidRPr="002F6504" w:rsidRDefault="008E740A" w:rsidP="008E740A">
      <w:pPr>
        <w:pStyle w:val="Ttulo3"/>
      </w:pPr>
      <w:bookmarkStart w:id="9" w:name="_Toc175215219"/>
      <w:r>
        <w:t>Usuario Canon</w:t>
      </w:r>
      <w:bookmarkEnd w:id="9"/>
    </w:p>
    <w:p w14:paraId="59DFBEB9" w14:textId="42FE3EA0" w:rsidR="008E740A" w:rsidRDefault="0013679C" w:rsidP="00897966">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El usuario Canon se encarga de s</w:t>
      </w:r>
      <w:r w:rsidRPr="0013679C">
        <w:rPr>
          <w:rFonts w:asciiTheme="minorHAnsi" w:hAnsiTheme="minorHAnsi" w:cstheme="minorHAnsi"/>
        </w:rPr>
        <w:t>incronizar LDAP-</w:t>
      </w:r>
      <w:proofErr w:type="spellStart"/>
      <w:r w:rsidRPr="0013679C">
        <w:rPr>
          <w:rFonts w:asciiTheme="minorHAnsi" w:hAnsiTheme="minorHAnsi" w:cstheme="minorHAnsi"/>
        </w:rPr>
        <w:t>UniFlow</w:t>
      </w:r>
      <w:proofErr w:type="spellEnd"/>
      <w:r>
        <w:rPr>
          <w:rFonts w:asciiTheme="minorHAnsi" w:hAnsiTheme="minorHAnsi" w:cstheme="minorHAnsi"/>
        </w:rPr>
        <w:t xml:space="preserve"> del servidor de impresión, para proceder a la modificación de su contraseña debemos de seguir los siguientes pasos:</w:t>
      </w:r>
    </w:p>
    <w:p w14:paraId="53E659A3" w14:textId="09DFD787" w:rsidR="00B212AF" w:rsidRDefault="00B212AF" w:rsidP="00B212AF">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Actualizamos la contraseña del usuario en el directorio activo</w:t>
      </w:r>
    </w:p>
    <w:p w14:paraId="05AAA31F" w14:textId="6E58B031" w:rsidR="00031470" w:rsidRPr="00031470" w:rsidRDefault="00B212AF" w:rsidP="0003147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Una vez actualizada procedemos a actualizarla en el servidor </w:t>
      </w:r>
      <w:proofErr w:type="spellStart"/>
      <w:r w:rsidRPr="006D3920">
        <w:rPr>
          <w:rFonts w:asciiTheme="minorHAnsi" w:hAnsiTheme="minorHAnsi" w:cstheme="minorHAnsi"/>
          <w:b/>
        </w:rPr>
        <w:t>svrprintrps</w:t>
      </w:r>
      <w:proofErr w:type="spellEnd"/>
      <w:r>
        <w:rPr>
          <w:rFonts w:asciiTheme="minorHAnsi" w:hAnsiTheme="minorHAnsi" w:cstheme="minorHAnsi"/>
        </w:rPr>
        <w:t>,</w:t>
      </w:r>
      <w:r w:rsidRPr="004D2760">
        <w:rPr>
          <w:rFonts w:asciiTheme="minorHAnsi" w:hAnsiTheme="minorHAnsi" w:cstheme="minorHAnsi"/>
        </w:rPr>
        <w:t xml:space="preserve"> </w:t>
      </w:r>
      <w:r>
        <w:rPr>
          <w:rFonts w:asciiTheme="minorHAnsi" w:hAnsiTheme="minorHAnsi" w:cstheme="minorHAnsi"/>
        </w:rPr>
        <w:t xml:space="preserve">para ello iniciamos </w:t>
      </w:r>
      <w:r w:rsidR="00031470" w:rsidRPr="004D2760">
        <w:rPr>
          <w:rFonts w:asciiTheme="minorHAnsi" w:hAnsiTheme="minorHAnsi" w:cstheme="minorHAnsi"/>
        </w:rPr>
        <w:t>sesión en la máquina</w:t>
      </w:r>
      <w:r w:rsidR="00031470" w:rsidRPr="004D2760">
        <w:rPr>
          <w:rFonts w:asciiTheme="minorHAnsi" w:hAnsiTheme="minorHAnsi" w:cstheme="minorHAnsi"/>
          <w:b/>
          <w:i/>
        </w:rPr>
        <w:t xml:space="preserve"> “</w:t>
      </w:r>
      <w:proofErr w:type="spellStart"/>
      <w:r w:rsidR="00031470" w:rsidRPr="004D2760">
        <w:rPr>
          <w:rFonts w:asciiTheme="minorHAnsi" w:hAnsiTheme="minorHAnsi" w:cstheme="minorHAnsi"/>
          <w:b/>
          <w:i/>
        </w:rPr>
        <w:t>svr</w:t>
      </w:r>
      <w:r w:rsidR="00031470">
        <w:rPr>
          <w:rFonts w:asciiTheme="minorHAnsi" w:hAnsiTheme="minorHAnsi" w:cstheme="minorHAnsi"/>
          <w:b/>
          <w:i/>
        </w:rPr>
        <w:t>printrps</w:t>
      </w:r>
      <w:proofErr w:type="spellEnd"/>
      <w:r w:rsidR="00031470" w:rsidRPr="004D2760">
        <w:rPr>
          <w:rFonts w:asciiTheme="minorHAnsi" w:hAnsiTheme="minorHAnsi" w:cstheme="minorHAnsi"/>
          <w:b/>
          <w:i/>
        </w:rPr>
        <w:t>”</w:t>
      </w:r>
    </w:p>
    <w:p w14:paraId="2F9D7C6B" w14:textId="602C09C8" w:rsidR="00031470" w:rsidRPr="00D378C2" w:rsidRDefault="00031470" w:rsidP="0003147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b/>
        </w:rPr>
      </w:pPr>
      <w:r w:rsidRPr="00D378C2">
        <w:rPr>
          <w:rFonts w:asciiTheme="minorHAnsi" w:hAnsiTheme="minorHAnsi" w:cstheme="minorHAnsi"/>
          <w:b/>
        </w:rPr>
        <w:t>Abrimos</w:t>
      </w:r>
      <w:r>
        <w:rPr>
          <w:rFonts w:asciiTheme="minorHAnsi" w:hAnsiTheme="minorHAnsi" w:cstheme="minorHAnsi"/>
        </w:rPr>
        <w:t xml:space="preserve"> la </w:t>
      </w:r>
      <w:proofErr w:type="spellStart"/>
      <w:r>
        <w:rPr>
          <w:rFonts w:asciiTheme="minorHAnsi" w:hAnsiTheme="minorHAnsi" w:cstheme="minorHAnsi"/>
        </w:rPr>
        <w:t>url</w:t>
      </w:r>
      <w:proofErr w:type="spellEnd"/>
      <w:r>
        <w:rPr>
          <w:rFonts w:asciiTheme="minorHAnsi" w:hAnsiTheme="minorHAnsi" w:cstheme="minorHAnsi"/>
        </w:rPr>
        <w:t xml:space="preserve"> -&gt;</w:t>
      </w:r>
      <w:r w:rsidRPr="00D378C2">
        <w:rPr>
          <w:rFonts w:asciiTheme="minorHAnsi" w:hAnsiTheme="minorHAnsi" w:cstheme="minorHAnsi"/>
          <w:b/>
        </w:rPr>
        <w:t xml:space="preserve"> </w:t>
      </w:r>
      <w:hyperlink r:id="rId11" w:history="1">
        <w:r w:rsidRPr="00D378C2">
          <w:rPr>
            <w:rStyle w:val="Hipervnculo"/>
            <w:rFonts w:asciiTheme="minorHAnsi" w:hAnsiTheme="minorHAnsi" w:cstheme="minorHAnsi"/>
            <w:b/>
          </w:rPr>
          <w:t>https://svrprintuflow/pwserver/</w:t>
        </w:r>
      </w:hyperlink>
    </w:p>
    <w:p w14:paraId="6EB8C08B" w14:textId="0CEB4067" w:rsidR="00031470" w:rsidRDefault="00031470" w:rsidP="0003147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Nos </w:t>
      </w:r>
      <w:proofErr w:type="spellStart"/>
      <w:r w:rsidRPr="00D378C2">
        <w:rPr>
          <w:rFonts w:asciiTheme="minorHAnsi" w:hAnsiTheme="minorHAnsi" w:cstheme="minorHAnsi"/>
          <w:b/>
        </w:rPr>
        <w:t>logueamos</w:t>
      </w:r>
      <w:proofErr w:type="spellEnd"/>
      <w:r>
        <w:rPr>
          <w:rFonts w:asciiTheme="minorHAnsi" w:hAnsiTheme="minorHAnsi" w:cstheme="minorHAnsi"/>
        </w:rPr>
        <w:t xml:space="preserve"> con el usuario </w:t>
      </w:r>
      <w:r w:rsidRPr="00D378C2">
        <w:rPr>
          <w:rFonts w:asciiTheme="minorHAnsi" w:hAnsiTheme="minorHAnsi" w:cstheme="minorHAnsi"/>
          <w:b/>
        </w:rPr>
        <w:t>“canon”</w:t>
      </w:r>
      <w:r>
        <w:rPr>
          <w:rFonts w:asciiTheme="minorHAnsi" w:hAnsiTheme="minorHAnsi" w:cstheme="minorHAnsi"/>
        </w:rPr>
        <w:t xml:space="preserve"> de </w:t>
      </w:r>
      <w:r w:rsidRPr="00031470">
        <w:rPr>
          <w:rFonts w:asciiTheme="minorHAnsi" w:hAnsiTheme="minorHAnsi" w:cstheme="minorHAnsi"/>
        </w:rPr>
        <w:t>LDAP-UNIFLOW</w:t>
      </w:r>
      <w:r>
        <w:rPr>
          <w:rFonts w:asciiTheme="minorHAnsi" w:hAnsiTheme="minorHAnsi" w:cstheme="minorHAnsi"/>
        </w:rPr>
        <w:t xml:space="preserve"> (consultar en </w:t>
      </w:r>
      <w:proofErr w:type="spellStart"/>
      <w:r>
        <w:rPr>
          <w:rFonts w:asciiTheme="minorHAnsi" w:hAnsiTheme="minorHAnsi" w:cstheme="minorHAnsi"/>
        </w:rPr>
        <w:t>KeePass</w:t>
      </w:r>
      <w:proofErr w:type="spellEnd"/>
      <w:r>
        <w:rPr>
          <w:rFonts w:asciiTheme="minorHAnsi" w:hAnsiTheme="minorHAnsi" w:cstheme="minorHAnsi"/>
        </w:rPr>
        <w:t>)</w:t>
      </w:r>
    </w:p>
    <w:p w14:paraId="6D3B36BE" w14:textId="4C1CE861" w:rsidR="00031470" w:rsidRDefault="00031470" w:rsidP="0003147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Una vez dentro del panel de configuración </w:t>
      </w:r>
      <w:r w:rsidR="00A442DE">
        <w:rPr>
          <w:rFonts w:asciiTheme="minorHAnsi" w:hAnsiTheme="minorHAnsi" w:cstheme="minorHAnsi"/>
        </w:rPr>
        <w:t xml:space="preserve">tenemos que cambiar la contraseña en dos menús diferentes, el primero de ellos tenemos que </w:t>
      </w:r>
      <w:r w:rsidRPr="00D378C2">
        <w:rPr>
          <w:rFonts w:asciiTheme="minorHAnsi" w:hAnsiTheme="minorHAnsi" w:cstheme="minorHAnsi"/>
          <w:b/>
        </w:rPr>
        <w:t>dirigimos</w:t>
      </w:r>
      <w:r>
        <w:rPr>
          <w:rFonts w:asciiTheme="minorHAnsi" w:hAnsiTheme="minorHAnsi" w:cstheme="minorHAnsi"/>
        </w:rPr>
        <w:t xml:space="preserve"> a la</w:t>
      </w:r>
      <w:r w:rsidR="00A442DE">
        <w:rPr>
          <w:rFonts w:asciiTheme="minorHAnsi" w:hAnsiTheme="minorHAnsi" w:cstheme="minorHAnsi"/>
        </w:rPr>
        <w:t xml:space="preserve"> pestaña</w:t>
      </w:r>
      <w:r>
        <w:rPr>
          <w:rFonts w:asciiTheme="minorHAnsi" w:hAnsiTheme="minorHAnsi" w:cstheme="minorHAnsi"/>
        </w:rPr>
        <w:t xml:space="preserve"> </w:t>
      </w:r>
      <w:r w:rsidRPr="00D378C2">
        <w:rPr>
          <w:rFonts w:asciiTheme="minorHAnsi" w:hAnsiTheme="minorHAnsi" w:cstheme="minorHAnsi"/>
          <w:b/>
        </w:rPr>
        <w:t>“Configuración de servidor”</w:t>
      </w:r>
      <w:r>
        <w:rPr>
          <w:rFonts w:asciiTheme="minorHAnsi" w:hAnsiTheme="minorHAnsi" w:cstheme="minorHAnsi"/>
        </w:rPr>
        <w:t xml:space="preserve"> y </w:t>
      </w:r>
      <w:r w:rsidR="00A442DE">
        <w:rPr>
          <w:rFonts w:asciiTheme="minorHAnsi" w:hAnsiTheme="minorHAnsi" w:cstheme="minorHAnsi"/>
        </w:rPr>
        <w:t>después a</w:t>
      </w:r>
      <w:r>
        <w:rPr>
          <w:rFonts w:asciiTheme="minorHAnsi" w:hAnsiTheme="minorHAnsi" w:cstheme="minorHAnsi"/>
        </w:rPr>
        <w:t xml:space="preserve"> </w:t>
      </w:r>
      <w:r w:rsidRPr="00D378C2">
        <w:rPr>
          <w:rFonts w:asciiTheme="minorHAnsi" w:hAnsiTheme="minorHAnsi" w:cstheme="minorHAnsi"/>
          <w:b/>
        </w:rPr>
        <w:t>“</w:t>
      </w:r>
      <w:r w:rsidR="00A442DE" w:rsidRPr="00D378C2">
        <w:rPr>
          <w:rFonts w:asciiTheme="minorHAnsi" w:hAnsiTheme="minorHAnsi" w:cstheme="minorHAnsi"/>
          <w:b/>
        </w:rPr>
        <w:t>Notificación</w:t>
      </w:r>
      <w:r w:rsidRPr="00D378C2">
        <w:rPr>
          <w:rFonts w:asciiTheme="minorHAnsi" w:hAnsiTheme="minorHAnsi" w:cstheme="minorHAnsi"/>
          <w:b/>
        </w:rPr>
        <w:t>”</w:t>
      </w:r>
    </w:p>
    <w:p w14:paraId="29880196" w14:textId="6704BF84" w:rsidR="00031470" w:rsidRPr="00031470" w:rsidRDefault="00286676" w:rsidP="00286676">
      <w:pPr>
        <w:suppressAutoHyphens w:val="0"/>
        <w:overflowPunct/>
        <w:autoSpaceDE/>
        <w:autoSpaceDN/>
        <w:adjustRightInd/>
        <w:spacing w:beforeAutospacing="1" w:after="100" w:afterAutospacing="1"/>
        <w:jc w:val="center"/>
        <w:textAlignment w:val="top"/>
        <w:rPr>
          <w:rFonts w:asciiTheme="minorHAnsi" w:hAnsiTheme="minorHAnsi" w:cstheme="minorHAnsi"/>
        </w:rPr>
      </w:pPr>
      <w:r>
        <w:rPr>
          <w:noProof/>
        </w:rPr>
        <w:lastRenderedPageBreak/>
        <w:drawing>
          <wp:inline distT="0" distB="0" distL="0" distR="0" wp14:anchorId="3C3408D7" wp14:editId="3D23A15D">
            <wp:extent cx="4505325" cy="528079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10726" cy="5287122"/>
                    </a:xfrm>
                    <a:prstGeom prst="rect">
                      <a:avLst/>
                    </a:prstGeom>
                  </pic:spPr>
                </pic:pic>
              </a:graphicData>
            </a:graphic>
          </wp:inline>
        </w:drawing>
      </w:r>
    </w:p>
    <w:p w14:paraId="1654D198" w14:textId="373D191F" w:rsidR="00031470" w:rsidRDefault="00A442DE" w:rsidP="0003147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Dentro notificación nos situamos en la pestaña </w:t>
      </w:r>
      <w:r w:rsidRPr="00D378C2">
        <w:rPr>
          <w:rFonts w:asciiTheme="minorHAnsi" w:hAnsiTheme="minorHAnsi" w:cstheme="minorHAnsi"/>
          <w:b/>
        </w:rPr>
        <w:t>“General”</w:t>
      </w:r>
      <w:r>
        <w:rPr>
          <w:rFonts w:asciiTheme="minorHAnsi" w:hAnsiTheme="minorHAnsi" w:cstheme="minorHAnsi"/>
        </w:rPr>
        <w:t xml:space="preserve"> y después en el </w:t>
      </w:r>
      <w:r w:rsidRPr="00D378C2">
        <w:rPr>
          <w:rFonts w:asciiTheme="minorHAnsi" w:hAnsiTheme="minorHAnsi" w:cstheme="minorHAnsi"/>
          <w:b/>
        </w:rPr>
        <w:t>campo “Contraseña (para carpetas de red):”</w:t>
      </w:r>
      <w:r>
        <w:rPr>
          <w:rFonts w:asciiTheme="minorHAnsi" w:hAnsiTheme="minorHAnsi" w:cstheme="minorHAnsi"/>
        </w:rPr>
        <w:t xml:space="preserve"> introducimos la </w:t>
      </w:r>
      <w:r w:rsidRPr="00D378C2">
        <w:rPr>
          <w:rFonts w:asciiTheme="minorHAnsi" w:hAnsiTheme="minorHAnsi" w:cstheme="minorHAnsi"/>
          <w:b/>
          <w:u w:val="single"/>
        </w:rPr>
        <w:t>nueva contraseña</w:t>
      </w:r>
      <w:r>
        <w:rPr>
          <w:rFonts w:asciiTheme="minorHAnsi" w:hAnsiTheme="minorHAnsi" w:cstheme="minorHAnsi"/>
        </w:rPr>
        <w:t xml:space="preserve">, a continuación, seleccionamos el botón </w:t>
      </w:r>
      <w:r w:rsidRPr="00D378C2">
        <w:rPr>
          <w:rFonts w:asciiTheme="minorHAnsi" w:hAnsiTheme="minorHAnsi" w:cstheme="minorHAnsi"/>
          <w:b/>
          <w:u w:val="single"/>
        </w:rPr>
        <w:t>“Guardar”</w:t>
      </w:r>
      <w:r>
        <w:rPr>
          <w:rFonts w:asciiTheme="minorHAnsi" w:hAnsiTheme="minorHAnsi" w:cstheme="minorHAnsi"/>
        </w:rPr>
        <w:t xml:space="preserve"> en la parte inferior para aplicar cambios</w:t>
      </w:r>
    </w:p>
    <w:p w14:paraId="05D2870A" w14:textId="5F64F42F" w:rsidR="00A442DE" w:rsidRPr="00A442DE" w:rsidRDefault="00A442DE" w:rsidP="00A442DE">
      <w:pPr>
        <w:suppressAutoHyphens w:val="0"/>
        <w:overflowPunct/>
        <w:autoSpaceDE/>
        <w:autoSpaceDN/>
        <w:adjustRightInd/>
        <w:spacing w:beforeAutospacing="1" w:after="100" w:afterAutospacing="1"/>
        <w:jc w:val="left"/>
        <w:textAlignment w:val="top"/>
        <w:rPr>
          <w:rFonts w:asciiTheme="minorHAnsi" w:hAnsiTheme="minorHAnsi" w:cstheme="minorHAnsi"/>
        </w:rPr>
      </w:pPr>
      <w:r>
        <w:rPr>
          <w:noProof/>
        </w:rPr>
        <w:lastRenderedPageBreak/>
        <w:drawing>
          <wp:inline distT="0" distB="0" distL="0" distR="0" wp14:anchorId="3EF887B7" wp14:editId="2084C5D6">
            <wp:extent cx="5935980" cy="400621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5980" cy="4006215"/>
                    </a:xfrm>
                    <a:prstGeom prst="rect">
                      <a:avLst/>
                    </a:prstGeom>
                  </pic:spPr>
                </pic:pic>
              </a:graphicData>
            </a:graphic>
          </wp:inline>
        </w:drawing>
      </w:r>
    </w:p>
    <w:p w14:paraId="553BE4B7" w14:textId="77777777" w:rsidR="00D378C2" w:rsidRDefault="00D378C2" w:rsidP="00D378C2">
      <w:pPr>
        <w:pStyle w:val="Prrafodelista"/>
        <w:suppressAutoHyphens w:val="0"/>
        <w:overflowPunct/>
        <w:autoSpaceDE/>
        <w:autoSpaceDN/>
        <w:adjustRightInd/>
        <w:spacing w:beforeAutospacing="1" w:after="100" w:afterAutospacing="1"/>
        <w:textAlignment w:val="top"/>
        <w:rPr>
          <w:rFonts w:asciiTheme="minorHAnsi" w:hAnsiTheme="minorHAnsi" w:cstheme="minorHAnsi"/>
        </w:rPr>
      </w:pPr>
    </w:p>
    <w:p w14:paraId="3E7D4B1E" w14:textId="3B4C78DF" w:rsidR="00A442DE" w:rsidRDefault="00D378C2" w:rsidP="0003147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Ahora para cambiarla el segundo menú nos dirigimos a la pestaña </w:t>
      </w:r>
      <w:r w:rsidRPr="00D378C2">
        <w:rPr>
          <w:rFonts w:asciiTheme="minorHAnsi" w:hAnsiTheme="minorHAnsi" w:cstheme="minorHAnsi"/>
          <w:b/>
        </w:rPr>
        <w:t>“Conexiónes”</w:t>
      </w:r>
      <w:r>
        <w:rPr>
          <w:rFonts w:asciiTheme="minorHAnsi" w:hAnsiTheme="minorHAnsi" w:cstheme="minorHAnsi"/>
        </w:rPr>
        <w:t xml:space="preserve"> y después a </w:t>
      </w:r>
      <w:r w:rsidRPr="00D378C2">
        <w:rPr>
          <w:rFonts w:asciiTheme="minorHAnsi" w:hAnsiTheme="minorHAnsi" w:cstheme="minorHAnsi"/>
          <w:b/>
        </w:rPr>
        <w:t>“LDAP”</w:t>
      </w:r>
    </w:p>
    <w:p w14:paraId="11FC9624" w14:textId="01A39713" w:rsidR="008E740A" w:rsidRDefault="00D378C2" w:rsidP="00D378C2">
      <w:pPr>
        <w:suppressAutoHyphens w:val="0"/>
        <w:overflowPunct/>
        <w:autoSpaceDE/>
        <w:autoSpaceDN/>
        <w:adjustRightInd/>
        <w:spacing w:beforeAutospacing="1" w:after="100" w:afterAutospacing="1"/>
        <w:jc w:val="center"/>
        <w:textAlignment w:val="top"/>
        <w:rPr>
          <w:rFonts w:asciiTheme="minorHAnsi" w:hAnsiTheme="minorHAnsi" w:cstheme="minorHAnsi"/>
        </w:rPr>
      </w:pPr>
      <w:r>
        <w:rPr>
          <w:noProof/>
        </w:rPr>
        <w:lastRenderedPageBreak/>
        <w:drawing>
          <wp:inline distT="0" distB="0" distL="0" distR="0" wp14:anchorId="6334EE7B" wp14:editId="4CAF718A">
            <wp:extent cx="4743450" cy="562727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8816" cy="5633638"/>
                    </a:xfrm>
                    <a:prstGeom prst="rect">
                      <a:avLst/>
                    </a:prstGeom>
                  </pic:spPr>
                </pic:pic>
              </a:graphicData>
            </a:graphic>
          </wp:inline>
        </w:drawing>
      </w:r>
    </w:p>
    <w:p w14:paraId="7BE76281" w14:textId="6071FC06" w:rsidR="00D378C2" w:rsidRDefault="00D378C2" w:rsidP="00D378C2">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Dentro de “LDAP” selecciona la línea CONECTOR LDAP y abrirá otro menú</w:t>
      </w:r>
    </w:p>
    <w:p w14:paraId="7AF8D163" w14:textId="7A888453" w:rsidR="00D378C2" w:rsidRPr="00D378C2" w:rsidRDefault="00D378C2" w:rsidP="00D378C2">
      <w:pPr>
        <w:suppressAutoHyphens w:val="0"/>
        <w:overflowPunct/>
        <w:autoSpaceDE/>
        <w:autoSpaceDN/>
        <w:adjustRightInd/>
        <w:spacing w:beforeAutospacing="1" w:after="100" w:afterAutospacing="1"/>
        <w:textAlignment w:val="top"/>
        <w:rPr>
          <w:rFonts w:asciiTheme="minorHAnsi" w:hAnsiTheme="minorHAnsi" w:cstheme="minorHAnsi"/>
        </w:rPr>
      </w:pPr>
      <w:r>
        <w:rPr>
          <w:noProof/>
        </w:rPr>
        <w:drawing>
          <wp:inline distT="0" distB="0" distL="0" distR="0" wp14:anchorId="62494CFA" wp14:editId="15C5AF25">
            <wp:extent cx="5935980" cy="200723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5980" cy="2007235"/>
                    </a:xfrm>
                    <a:prstGeom prst="rect">
                      <a:avLst/>
                    </a:prstGeom>
                  </pic:spPr>
                </pic:pic>
              </a:graphicData>
            </a:graphic>
          </wp:inline>
        </w:drawing>
      </w:r>
    </w:p>
    <w:p w14:paraId="367CE0FF" w14:textId="56F0F065" w:rsidR="00D378C2" w:rsidRDefault="00D378C2" w:rsidP="00D378C2">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lastRenderedPageBreak/>
        <w:t>En el apartado Contraseña introducimos la nueva contraseña y selec</w:t>
      </w:r>
      <w:r w:rsidR="00137814">
        <w:rPr>
          <w:rFonts w:asciiTheme="minorHAnsi" w:hAnsiTheme="minorHAnsi" w:cstheme="minorHAnsi"/>
        </w:rPr>
        <w:t>c</w:t>
      </w:r>
      <w:r>
        <w:rPr>
          <w:rFonts w:asciiTheme="minorHAnsi" w:hAnsiTheme="minorHAnsi" w:cstheme="minorHAnsi"/>
        </w:rPr>
        <w:t xml:space="preserve">ionamos el botón “Guardar + </w:t>
      </w:r>
      <w:r w:rsidR="00137814">
        <w:rPr>
          <w:rFonts w:asciiTheme="minorHAnsi" w:hAnsiTheme="minorHAnsi" w:cstheme="minorHAnsi"/>
        </w:rPr>
        <w:t>A</w:t>
      </w:r>
      <w:r>
        <w:rPr>
          <w:rFonts w:asciiTheme="minorHAnsi" w:hAnsiTheme="minorHAnsi" w:cstheme="minorHAnsi"/>
        </w:rPr>
        <w:t>trás”</w:t>
      </w:r>
    </w:p>
    <w:p w14:paraId="35E58FC2" w14:textId="6B228725" w:rsidR="00D378C2" w:rsidRDefault="00D378C2" w:rsidP="00D378C2">
      <w:pPr>
        <w:suppressAutoHyphens w:val="0"/>
        <w:overflowPunct/>
        <w:autoSpaceDE/>
        <w:autoSpaceDN/>
        <w:adjustRightInd/>
        <w:spacing w:beforeAutospacing="1" w:after="100" w:afterAutospacing="1"/>
        <w:textAlignment w:val="top"/>
        <w:rPr>
          <w:rFonts w:asciiTheme="minorHAnsi" w:hAnsiTheme="minorHAnsi" w:cstheme="minorHAnsi"/>
        </w:rPr>
      </w:pPr>
      <w:r>
        <w:rPr>
          <w:noProof/>
        </w:rPr>
        <w:drawing>
          <wp:inline distT="0" distB="0" distL="0" distR="0" wp14:anchorId="712FBCC0" wp14:editId="3628A5F0">
            <wp:extent cx="5935980" cy="324548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5980" cy="3245485"/>
                    </a:xfrm>
                    <a:prstGeom prst="rect">
                      <a:avLst/>
                    </a:prstGeom>
                  </pic:spPr>
                </pic:pic>
              </a:graphicData>
            </a:graphic>
          </wp:inline>
        </w:drawing>
      </w:r>
    </w:p>
    <w:p w14:paraId="3352FFA9" w14:textId="71E7CF51" w:rsidR="002C58C1" w:rsidRDefault="00137814" w:rsidP="002C58C1">
      <w:pPr>
        <w:suppressAutoHyphens w:val="0"/>
        <w:overflowPunct/>
        <w:autoSpaceDE/>
        <w:autoSpaceDN/>
        <w:adjustRightInd/>
        <w:spacing w:beforeAutospacing="1" w:after="100" w:afterAutospacing="1"/>
        <w:jc w:val="center"/>
        <w:textAlignment w:val="top"/>
        <w:rPr>
          <w:rFonts w:asciiTheme="minorHAnsi" w:hAnsiTheme="minorHAnsi" w:cstheme="minorHAnsi"/>
        </w:rPr>
      </w:pPr>
      <w:r>
        <w:rPr>
          <w:noProof/>
        </w:rPr>
        <w:drawing>
          <wp:inline distT="0" distB="0" distL="0" distR="0" wp14:anchorId="531914DB" wp14:editId="27744B77">
            <wp:extent cx="2505075" cy="508493"/>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28410" cy="513230"/>
                    </a:xfrm>
                    <a:prstGeom prst="rect">
                      <a:avLst/>
                    </a:prstGeom>
                  </pic:spPr>
                </pic:pic>
              </a:graphicData>
            </a:graphic>
          </wp:inline>
        </w:drawing>
      </w:r>
    </w:p>
    <w:p w14:paraId="65094C70" w14:textId="066FF52C" w:rsidR="002C58C1" w:rsidRPr="002C58C1" w:rsidRDefault="002C58C1" w:rsidP="002C58C1">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Actualizamos contraseña en el </w:t>
      </w:r>
      <w:proofErr w:type="spellStart"/>
      <w:r>
        <w:rPr>
          <w:rFonts w:asciiTheme="minorHAnsi" w:hAnsiTheme="minorHAnsi" w:cstheme="minorHAnsi"/>
        </w:rPr>
        <w:t>KeePass</w:t>
      </w:r>
      <w:proofErr w:type="spellEnd"/>
    </w:p>
    <w:p w14:paraId="3AED8A6D" w14:textId="4397D855" w:rsidR="008E740A" w:rsidRPr="002F6504" w:rsidRDefault="008E740A" w:rsidP="008E740A">
      <w:pPr>
        <w:pStyle w:val="Ttulo3"/>
      </w:pPr>
      <w:bookmarkStart w:id="10" w:name="_Toc175215220"/>
      <w:r>
        <w:t xml:space="preserve">Usuario </w:t>
      </w:r>
      <w:proofErr w:type="spellStart"/>
      <w:r w:rsidR="0013679C">
        <w:t>sr</w:t>
      </w:r>
      <w:r w:rsidR="005C35E3">
        <w:t>v</w:t>
      </w:r>
      <w:r w:rsidR="0013679C">
        <w:t>citrix</w:t>
      </w:r>
      <w:bookmarkEnd w:id="10"/>
      <w:proofErr w:type="spellEnd"/>
    </w:p>
    <w:p w14:paraId="2348F5DA" w14:textId="322D8F9C" w:rsidR="005C35E3" w:rsidRDefault="005C35E3" w:rsidP="005C35E3">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El </w:t>
      </w:r>
      <w:r w:rsidRPr="00764E28">
        <w:rPr>
          <w:rFonts w:asciiTheme="minorHAnsi" w:hAnsiTheme="minorHAnsi" w:cstheme="minorHAnsi"/>
          <w:b/>
        </w:rPr>
        <w:t>usuario</w:t>
      </w:r>
      <w:r>
        <w:rPr>
          <w:rFonts w:asciiTheme="minorHAnsi" w:hAnsiTheme="minorHAnsi" w:cstheme="minorHAnsi"/>
        </w:rPr>
        <w:t xml:space="preserve"> </w:t>
      </w:r>
      <w:r w:rsidRPr="00764E28">
        <w:rPr>
          <w:rFonts w:asciiTheme="minorHAnsi" w:hAnsiTheme="minorHAnsi" w:cstheme="minorHAnsi"/>
          <w:b/>
        </w:rPr>
        <w:t>“</w:t>
      </w:r>
      <w:proofErr w:type="spellStart"/>
      <w:r w:rsidRPr="00764E28">
        <w:rPr>
          <w:rFonts w:asciiTheme="minorHAnsi" w:hAnsiTheme="minorHAnsi" w:cstheme="minorHAnsi"/>
          <w:b/>
        </w:rPr>
        <w:t>S</w:t>
      </w:r>
      <w:r w:rsidR="0013679C" w:rsidRPr="00764E28">
        <w:rPr>
          <w:rFonts w:asciiTheme="minorHAnsi" w:hAnsiTheme="minorHAnsi" w:cstheme="minorHAnsi"/>
          <w:b/>
        </w:rPr>
        <w:t>rvcitrix</w:t>
      </w:r>
      <w:proofErr w:type="spellEnd"/>
      <w:r>
        <w:rPr>
          <w:rFonts w:asciiTheme="minorHAnsi" w:hAnsiTheme="minorHAnsi" w:cstheme="minorHAnsi"/>
        </w:rPr>
        <w:t xml:space="preserve">” se encarga de </w:t>
      </w:r>
      <w:r w:rsidRPr="00764E28">
        <w:rPr>
          <w:rFonts w:asciiTheme="minorHAnsi" w:hAnsiTheme="minorHAnsi" w:cstheme="minorHAnsi"/>
          <w:b/>
        </w:rPr>
        <w:t>gestionar el servicio de Citrix</w:t>
      </w:r>
      <w:r>
        <w:rPr>
          <w:rFonts w:asciiTheme="minorHAnsi" w:hAnsiTheme="minorHAnsi" w:cstheme="minorHAnsi"/>
        </w:rPr>
        <w:t xml:space="preserve">, para proceder a </w:t>
      </w:r>
      <w:r w:rsidRPr="00764E28">
        <w:rPr>
          <w:rFonts w:asciiTheme="minorHAnsi" w:hAnsiTheme="minorHAnsi" w:cstheme="minorHAnsi"/>
          <w:b/>
          <w:u w:val="single"/>
        </w:rPr>
        <w:t>modificar</w:t>
      </w:r>
      <w:r>
        <w:rPr>
          <w:rFonts w:asciiTheme="minorHAnsi" w:hAnsiTheme="minorHAnsi" w:cstheme="minorHAnsi"/>
        </w:rPr>
        <w:t xml:space="preserve"> la contraseña </w:t>
      </w:r>
      <w:r w:rsidRPr="00764E28">
        <w:rPr>
          <w:rFonts w:asciiTheme="minorHAnsi" w:hAnsiTheme="minorHAnsi" w:cstheme="minorHAnsi"/>
          <w:b/>
          <w:u w:val="single"/>
        </w:rPr>
        <w:t>únicamente</w:t>
      </w:r>
      <w:r>
        <w:rPr>
          <w:rFonts w:asciiTheme="minorHAnsi" w:hAnsiTheme="minorHAnsi" w:cstheme="minorHAnsi"/>
        </w:rPr>
        <w:t xml:space="preserve"> tenemos que modificarla en</w:t>
      </w:r>
      <w:r w:rsidRPr="00764E28">
        <w:rPr>
          <w:rFonts w:asciiTheme="minorHAnsi" w:hAnsiTheme="minorHAnsi" w:cstheme="minorHAnsi"/>
        </w:rPr>
        <w:t xml:space="preserve"> el </w:t>
      </w:r>
      <w:r w:rsidRPr="00764E28">
        <w:rPr>
          <w:rFonts w:asciiTheme="minorHAnsi" w:hAnsiTheme="minorHAnsi" w:cstheme="minorHAnsi"/>
          <w:b/>
          <w:u w:val="single"/>
        </w:rPr>
        <w:t>usuario “</w:t>
      </w:r>
      <w:proofErr w:type="spellStart"/>
      <w:r w:rsidRPr="00764E28">
        <w:rPr>
          <w:rFonts w:asciiTheme="minorHAnsi" w:hAnsiTheme="minorHAnsi" w:cstheme="minorHAnsi"/>
          <w:b/>
          <w:u w:val="single"/>
        </w:rPr>
        <w:t>Srvcitrix</w:t>
      </w:r>
      <w:proofErr w:type="spellEnd"/>
      <w:r w:rsidRPr="00764E28">
        <w:rPr>
          <w:rFonts w:asciiTheme="minorHAnsi" w:hAnsiTheme="minorHAnsi" w:cstheme="minorHAnsi"/>
          <w:b/>
          <w:u w:val="single"/>
        </w:rPr>
        <w:t>”</w:t>
      </w:r>
      <w:r w:rsidR="00764E28">
        <w:rPr>
          <w:rFonts w:asciiTheme="minorHAnsi" w:hAnsiTheme="minorHAnsi" w:cstheme="minorHAnsi"/>
        </w:rPr>
        <w:t xml:space="preserve"> d</w:t>
      </w:r>
      <w:r w:rsidRPr="00764E28">
        <w:rPr>
          <w:rFonts w:asciiTheme="minorHAnsi" w:hAnsiTheme="minorHAnsi" w:cstheme="minorHAnsi"/>
        </w:rPr>
        <w:t>el</w:t>
      </w:r>
      <w:r w:rsidR="00764E28">
        <w:rPr>
          <w:rFonts w:asciiTheme="minorHAnsi" w:hAnsiTheme="minorHAnsi" w:cstheme="minorHAnsi"/>
        </w:rPr>
        <w:t xml:space="preserve"> </w:t>
      </w:r>
      <w:r w:rsidRPr="00764E28">
        <w:rPr>
          <w:rFonts w:asciiTheme="minorHAnsi" w:hAnsiTheme="minorHAnsi" w:cstheme="minorHAnsi"/>
          <w:b/>
          <w:u w:val="single"/>
        </w:rPr>
        <w:t xml:space="preserve">active </w:t>
      </w:r>
      <w:proofErr w:type="spellStart"/>
      <w:r w:rsidRPr="00764E28">
        <w:rPr>
          <w:rFonts w:asciiTheme="minorHAnsi" w:hAnsiTheme="minorHAnsi" w:cstheme="minorHAnsi"/>
          <w:b/>
          <w:u w:val="single"/>
        </w:rPr>
        <w:t>directory</w:t>
      </w:r>
      <w:proofErr w:type="spellEnd"/>
      <w:r>
        <w:rPr>
          <w:rFonts w:asciiTheme="minorHAnsi" w:hAnsiTheme="minorHAnsi" w:cstheme="minorHAnsi"/>
        </w:rPr>
        <w:t xml:space="preserve"> y actualizarlo en el </w:t>
      </w:r>
      <w:proofErr w:type="spellStart"/>
      <w:r>
        <w:rPr>
          <w:rFonts w:asciiTheme="minorHAnsi" w:hAnsiTheme="minorHAnsi" w:cstheme="minorHAnsi"/>
        </w:rPr>
        <w:t>KeePass</w:t>
      </w:r>
      <w:proofErr w:type="spellEnd"/>
      <w:r>
        <w:rPr>
          <w:rFonts w:asciiTheme="minorHAnsi" w:hAnsiTheme="minorHAnsi" w:cstheme="minorHAnsi"/>
        </w:rPr>
        <w:t>.</w:t>
      </w:r>
    </w:p>
    <w:p w14:paraId="234C2328" w14:textId="2C349128" w:rsidR="008E740A" w:rsidRDefault="008E740A" w:rsidP="00897966">
      <w:pPr>
        <w:suppressAutoHyphens w:val="0"/>
        <w:overflowPunct/>
        <w:autoSpaceDE/>
        <w:autoSpaceDN/>
        <w:adjustRightInd/>
        <w:spacing w:beforeAutospacing="1" w:after="100" w:afterAutospacing="1"/>
        <w:textAlignment w:val="top"/>
        <w:rPr>
          <w:rFonts w:asciiTheme="minorHAnsi" w:hAnsiTheme="minorHAnsi" w:cstheme="minorHAnsi"/>
        </w:rPr>
      </w:pPr>
    </w:p>
    <w:p w14:paraId="0E0F3A43" w14:textId="56158800" w:rsidR="0013679C" w:rsidRPr="002F6504" w:rsidRDefault="0013679C" w:rsidP="0013679C">
      <w:pPr>
        <w:pStyle w:val="Ttulo3"/>
      </w:pPr>
      <w:bookmarkStart w:id="11" w:name="_Toc175215221"/>
      <w:r>
        <w:t xml:space="preserve">Usuario </w:t>
      </w:r>
      <w:proofErr w:type="spellStart"/>
      <w:r>
        <w:t>Ivneos</w:t>
      </w:r>
      <w:bookmarkEnd w:id="11"/>
      <w:proofErr w:type="spellEnd"/>
    </w:p>
    <w:p w14:paraId="05CC4965" w14:textId="026229FE" w:rsidR="0013679C" w:rsidRDefault="005442ED" w:rsidP="0013679C">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El </w:t>
      </w:r>
      <w:r w:rsidRPr="00764E28">
        <w:rPr>
          <w:rFonts w:asciiTheme="minorHAnsi" w:hAnsiTheme="minorHAnsi" w:cstheme="minorHAnsi"/>
          <w:b/>
        </w:rPr>
        <w:t xml:space="preserve">usuario </w:t>
      </w:r>
      <w:r w:rsidR="00764E28">
        <w:rPr>
          <w:rFonts w:asciiTheme="minorHAnsi" w:hAnsiTheme="minorHAnsi" w:cstheme="minorHAnsi"/>
          <w:b/>
        </w:rPr>
        <w:t>“</w:t>
      </w:r>
      <w:proofErr w:type="spellStart"/>
      <w:r w:rsidR="0013679C" w:rsidRPr="00764E28">
        <w:rPr>
          <w:rFonts w:asciiTheme="minorHAnsi" w:hAnsiTheme="minorHAnsi" w:cstheme="minorHAnsi"/>
          <w:b/>
        </w:rPr>
        <w:t>Ivneos</w:t>
      </w:r>
      <w:proofErr w:type="spellEnd"/>
      <w:r w:rsidR="00764E28">
        <w:rPr>
          <w:rFonts w:asciiTheme="minorHAnsi" w:hAnsiTheme="minorHAnsi" w:cstheme="minorHAnsi"/>
          <w:b/>
        </w:rPr>
        <w:t>”</w:t>
      </w:r>
      <w:r>
        <w:rPr>
          <w:rFonts w:asciiTheme="minorHAnsi" w:hAnsiTheme="minorHAnsi" w:cstheme="minorHAnsi"/>
        </w:rPr>
        <w:t xml:space="preserve"> se encarga de la </w:t>
      </w:r>
      <w:r w:rsidRPr="00764E28">
        <w:rPr>
          <w:rFonts w:asciiTheme="minorHAnsi" w:hAnsiTheme="minorHAnsi" w:cstheme="minorHAnsi"/>
          <w:b/>
        </w:rPr>
        <w:t>sincronización</w:t>
      </w:r>
      <w:r>
        <w:rPr>
          <w:rFonts w:asciiTheme="minorHAnsi" w:hAnsiTheme="minorHAnsi" w:cstheme="minorHAnsi"/>
        </w:rPr>
        <w:t xml:space="preserve"> de </w:t>
      </w:r>
      <w:r w:rsidRPr="005442ED">
        <w:rPr>
          <w:rFonts w:asciiTheme="minorHAnsi" w:hAnsiTheme="minorHAnsi" w:cstheme="minorHAnsi"/>
        </w:rPr>
        <w:t>notif</w:t>
      </w:r>
      <w:r>
        <w:rPr>
          <w:rFonts w:asciiTheme="minorHAnsi" w:hAnsiTheme="minorHAnsi" w:cstheme="minorHAnsi"/>
        </w:rPr>
        <w:t>icaciones del</w:t>
      </w:r>
      <w:r w:rsidRPr="005442ED">
        <w:rPr>
          <w:rFonts w:asciiTheme="minorHAnsi" w:hAnsiTheme="minorHAnsi" w:cstheme="minorHAnsi"/>
        </w:rPr>
        <w:t xml:space="preserve"> </w:t>
      </w:r>
      <w:proofErr w:type="spellStart"/>
      <w:r w:rsidRPr="005442ED">
        <w:rPr>
          <w:rFonts w:asciiTheme="minorHAnsi" w:hAnsiTheme="minorHAnsi" w:cstheme="minorHAnsi"/>
        </w:rPr>
        <w:t>Ivneos</w:t>
      </w:r>
      <w:proofErr w:type="spellEnd"/>
      <w:r>
        <w:rPr>
          <w:rFonts w:asciiTheme="minorHAnsi" w:hAnsiTheme="minorHAnsi" w:cstheme="minorHAnsi"/>
        </w:rPr>
        <w:t xml:space="preserve"> en la máquina </w:t>
      </w:r>
      <w:r w:rsidRPr="00764E28">
        <w:rPr>
          <w:rFonts w:asciiTheme="minorHAnsi" w:hAnsiTheme="minorHAnsi" w:cstheme="minorHAnsi"/>
          <w:b/>
        </w:rPr>
        <w:t>“</w:t>
      </w:r>
      <w:proofErr w:type="spellStart"/>
      <w:r w:rsidRPr="00764E28">
        <w:rPr>
          <w:rFonts w:asciiTheme="minorHAnsi" w:hAnsiTheme="minorHAnsi" w:cstheme="minorHAnsi"/>
          <w:b/>
        </w:rPr>
        <w:t>svrfich</w:t>
      </w:r>
      <w:proofErr w:type="spellEnd"/>
      <w:r>
        <w:rPr>
          <w:rFonts w:asciiTheme="minorHAnsi" w:hAnsiTheme="minorHAnsi" w:cstheme="minorHAnsi"/>
        </w:rPr>
        <w:t>”</w:t>
      </w:r>
      <w:r w:rsidR="00641720">
        <w:rPr>
          <w:rFonts w:asciiTheme="minorHAnsi" w:hAnsiTheme="minorHAnsi" w:cstheme="minorHAnsi"/>
        </w:rPr>
        <w:t xml:space="preserve">, para proceder a </w:t>
      </w:r>
      <w:r w:rsidR="00641720" w:rsidRPr="00764E28">
        <w:rPr>
          <w:rFonts w:asciiTheme="minorHAnsi" w:hAnsiTheme="minorHAnsi" w:cstheme="minorHAnsi"/>
          <w:b/>
          <w:u w:val="single"/>
        </w:rPr>
        <w:t>modificar</w:t>
      </w:r>
      <w:r w:rsidR="00641720">
        <w:rPr>
          <w:rFonts w:asciiTheme="minorHAnsi" w:hAnsiTheme="minorHAnsi" w:cstheme="minorHAnsi"/>
        </w:rPr>
        <w:t xml:space="preserve"> la </w:t>
      </w:r>
      <w:r w:rsidR="00641720" w:rsidRPr="00764E28">
        <w:rPr>
          <w:rFonts w:asciiTheme="minorHAnsi" w:hAnsiTheme="minorHAnsi" w:cstheme="minorHAnsi"/>
          <w:b/>
        </w:rPr>
        <w:t>contraseña</w:t>
      </w:r>
      <w:r w:rsidR="00641720">
        <w:rPr>
          <w:rFonts w:asciiTheme="minorHAnsi" w:hAnsiTheme="minorHAnsi" w:cstheme="minorHAnsi"/>
        </w:rPr>
        <w:t xml:space="preserve"> </w:t>
      </w:r>
      <w:r w:rsidR="00641720" w:rsidRPr="00764E28">
        <w:rPr>
          <w:rFonts w:asciiTheme="minorHAnsi" w:hAnsiTheme="minorHAnsi" w:cstheme="minorHAnsi"/>
          <w:b/>
        </w:rPr>
        <w:t>únicamente</w:t>
      </w:r>
      <w:r w:rsidR="00641720">
        <w:rPr>
          <w:rFonts w:asciiTheme="minorHAnsi" w:hAnsiTheme="minorHAnsi" w:cstheme="minorHAnsi"/>
        </w:rPr>
        <w:t xml:space="preserve"> tenemos que modificarla en el </w:t>
      </w:r>
      <w:r w:rsidR="00641720" w:rsidRPr="00764E28">
        <w:rPr>
          <w:rFonts w:asciiTheme="minorHAnsi" w:hAnsiTheme="minorHAnsi" w:cstheme="minorHAnsi"/>
          <w:b/>
          <w:u w:val="single"/>
        </w:rPr>
        <w:t>usuario</w:t>
      </w:r>
      <w:r w:rsidR="00641720" w:rsidRPr="00764E28">
        <w:rPr>
          <w:rFonts w:asciiTheme="minorHAnsi" w:hAnsiTheme="minorHAnsi" w:cstheme="minorHAnsi"/>
          <w:u w:val="single"/>
        </w:rPr>
        <w:t xml:space="preserve"> </w:t>
      </w:r>
      <w:r w:rsidR="00641720" w:rsidRPr="00764E28">
        <w:rPr>
          <w:rFonts w:asciiTheme="minorHAnsi" w:hAnsiTheme="minorHAnsi" w:cstheme="minorHAnsi"/>
          <w:b/>
          <w:u w:val="single"/>
        </w:rPr>
        <w:t>“</w:t>
      </w:r>
      <w:proofErr w:type="spellStart"/>
      <w:r w:rsidR="00E73329" w:rsidRPr="00764E28">
        <w:rPr>
          <w:rFonts w:asciiTheme="minorHAnsi" w:hAnsiTheme="minorHAnsi" w:cstheme="minorHAnsi"/>
          <w:b/>
          <w:u w:val="single"/>
        </w:rPr>
        <w:t>Ivneos</w:t>
      </w:r>
      <w:proofErr w:type="spellEnd"/>
      <w:r w:rsidR="00641720" w:rsidRPr="00764E28">
        <w:rPr>
          <w:rFonts w:asciiTheme="minorHAnsi" w:hAnsiTheme="minorHAnsi" w:cstheme="minorHAnsi"/>
          <w:u w:val="single"/>
        </w:rPr>
        <w:t>“</w:t>
      </w:r>
      <w:r w:rsidR="00764E28">
        <w:rPr>
          <w:rFonts w:asciiTheme="minorHAnsi" w:hAnsiTheme="minorHAnsi" w:cstheme="minorHAnsi"/>
        </w:rPr>
        <w:t xml:space="preserve"> </w:t>
      </w:r>
      <w:r w:rsidR="00641720">
        <w:rPr>
          <w:rFonts w:asciiTheme="minorHAnsi" w:hAnsiTheme="minorHAnsi" w:cstheme="minorHAnsi"/>
        </w:rPr>
        <w:t xml:space="preserve">del </w:t>
      </w:r>
      <w:r w:rsidR="00641720" w:rsidRPr="00764E28">
        <w:rPr>
          <w:rFonts w:asciiTheme="minorHAnsi" w:hAnsiTheme="minorHAnsi" w:cstheme="minorHAnsi"/>
          <w:b/>
          <w:u w:val="single"/>
        </w:rPr>
        <w:t xml:space="preserve">active </w:t>
      </w:r>
      <w:proofErr w:type="spellStart"/>
      <w:r w:rsidR="00641720" w:rsidRPr="00764E28">
        <w:rPr>
          <w:rFonts w:asciiTheme="minorHAnsi" w:hAnsiTheme="minorHAnsi" w:cstheme="minorHAnsi"/>
          <w:b/>
          <w:u w:val="single"/>
        </w:rPr>
        <w:t>directory</w:t>
      </w:r>
      <w:proofErr w:type="spellEnd"/>
      <w:r w:rsidR="00641720">
        <w:rPr>
          <w:rFonts w:asciiTheme="minorHAnsi" w:hAnsiTheme="minorHAnsi" w:cstheme="minorHAnsi"/>
        </w:rPr>
        <w:t xml:space="preserve"> y actualizarlo en el </w:t>
      </w:r>
      <w:proofErr w:type="spellStart"/>
      <w:r w:rsidR="00641720">
        <w:rPr>
          <w:rFonts w:asciiTheme="minorHAnsi" w:hAnsiTheme="minorHAnsi" w:cstheme="minorHAnsi"/>
        </w:rPr>
        <w:t>KeePass</w:t>
      </w:r>
      <w:proofErr w:type="spellEnd"/>
      <w:r w:rsidR="00641720">
        <w:rPr>
          <w:rFonts w:asciiTheme="minorHAnsi" w:hAnsiTheme="minorHAnsi" w:cstheme="minorHAnsi"/>
        </w:rPr>
        <w:t>.</w:t>
      </w:r>
      <w:r w:rsidR="00F94FB3">
        <w:rPr>
          <w:rFonts w:asciiTheme="minorHAnsi" w:hAnsiTheme="minorHAnsi" w:cstheme="minorHAnsi"/>
        </w:rPr>
        <w:t xml:space="preserve"> Usaremos la etiquetada como “</w:t>
      </w:r>
      <w:proofErr w:type="spellStart"/>
      <w:r w:rsidR="00F94FB3" w:rsidRPr="00F94FB3">
        <w:rPr>
          <w:rFonts w:asciiTheme="minorHAnsi" w:hAnsiTheme="minorHAnsi" w:cstheme="minorHAnsi"/>
        </w:rPr>
        <w:t>Ivneos</w:t>
      </w:r>
      <w:proofErr w:type="spellEnd"/>
      <w:r w:rsidR="00F94FB3" w:rsidRPr="00F94FB3">
        <w:rPr>
          <w:rFonts w:asciiTheme="minorHAnsi" w:hAnsiTheme="minorHAnsi" w:cstheme="minorHAnsi"/>
        </w:rPr>
        <w:t xml:space="preserve"> </w:t>
      </w:r>
      <w:r w:rsidR="00F94FB3">
        <w:rPr>
          <w:rFonts w:asciiTheme="minorHAnsi" w:hAnsiTheme="minorHAnsi" w:cstheme="minorHAnsi"/>
        </w:rPr>
        <w:t>–</w:t>
      </w:r>
      <w:r w:rsidR="00F94FB3" w:rsidRPr="00F94FB3">
        <w:rPr>
          <w:rFonts w:asciiTheme="minorHAnsi" w:hAnsiTheme="minorHAnsi" w:cstheme="minorHAnsi"/>
        </w:rPr>
        <w:t xml:space="preserve"> LDAP</w:t>
      </w:r>
      <w:r w:rsidR="00F94FB3">
        <w:rPr>
          <w:rFonts w:asciiTheme="minorHAnsi" w:hAnsiTheme="minorHAnsi" w:cstheme="minorHAnsi"/>
        </w:rPr>
        <w:t>”.</w:t>
      </w:r>
    </w:p>
    <w:p w14:paraId="1BBC570F" w14:textId="77777777" w:rsidR="006234C8" w:rsidRDefault="006234C8" w:rsidP="00897966">
      <w:pPr>
        <w:suppressAutoHyphens w:val="0"/>
        <w:overflowPunct/>
        <w:autoSpaceDE/>
        <w:autoSpaceDN/>
        <w:adjustRightInd/>
        <w:spacing w:beforeAutospacing="1" w:after="100" w:afterAutospacing="1"/>
        <w:textAlignment w:val="top"/>
        <w:rPr>
          <w:rFonts w:asciiTheme="minorHAnsi" w:hAnsiTheme="minorHAnsi" w:cstheme="minorHAnsi"/>
        </w:rPr>
      </w:pPr>
    </w:p>
    <w:p w14:paraId="58A7B1C5" w14:textId="77777777" w:rsidR="006234C8" w:rsidRPr="002F6504" w:rsidRDefault="006234C8" w:rsidP="006234C8">
      <w:pPr>
        <w:pStyle w:val="Ttulo3"/>
      </w:pPr>
      <w:bookmarkStart w:id="12" w:name="_Toc175215222"/>
      <w:r>
        <w:t>Usuario SSA-OPENTEXT</w:t>
      </w:r>
      <w:bookmarkEnd w:id="12"/>
    </w:p>
    <w:p w14:paraId="345BB94B" w14:textId="740C2BF1" w:rsidR="006234C8" w:rsidRDefault="006234C8" w:rsidP="006234C8">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El </w:t>
      </w:r>
      <w:r w:rsidRPr="00764E28">
        <w:rPr>
          <w:rFonts w:asciiTheme="minorHAnsi" w:hAnsiTheme="minorHAnsi" w:cstheme="minorHAnsi"/>
          <w:b/>
        </w:rPr>
        <w:t>usuario “SSA_OPENTEXT”</w:t>
      </w:r>
      <w:r>
        <w:rPr>
          <w:rFonts w:asciiTheme="minorHAnsi" w:hAnsiTheme="minorHAnsi" w:cstheme="minorHAnsi"/>
        </w:rPr>
        <w:t xml:space="preserve"> se encarga </w:t>
      </w:r>
      <w:r w:rsidRPr="00764E28">
        <w:rPr>
          <w:rFonts w:asciiTheme="minorHAnsi" w:hAnsiTheme="minorHAnsi" w:cstheme="minorHAnsi"/>
          <w:b/>
        </w:rPr>
        <w:t>sincronización LDAP – OTDS</w:t>
      </w:r>
      <w:r>
        <w:rPr>
          <w:rFonts w:asciiTheme="minorHAnsi" w:hAnsiTheme="minorHAnsi" w:cstheme="minorHAnsi"/>
        </w:rPr>
        <w:t xml:space="preserve"> del gestor documental</w:t>
      </w:r>
    </w:p>
    <w:p w14:paraId="6489E7CD" w14:textId="62A58362" w:rsidR="006234C8" w:rsidRDefault="006234C8" w:rsidP="006234C8">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Por ahora </w:t>
      </w:r>
      <w:r w:rsidRPr="00764E28">
        <w:rPr>
          <w:rFonts w:asciiTheme="minorHAnsi" w:hAnsiTheme="minorHAnsi" w:cstheme="minorHAnsi"/>
          <w:b/>
          <w:u w:val="single"/>
        </w:rPr>
        <w:t>restablecer</w:t>
      </w:r>
      <w:r>
        <w:rPr>
          <w:rFonts w:asciiTheme="minorHAnsi" w:hAnsiTheme="minorHAnsi" w:cstheme="minorHAnsi"/>
        </w:rPr>
        <w:t xml:space="preserve"> la </w:t>
      </w:r>
      <w:r w:rsidRPr="00764E28">
        <w:rPr>
          <w:rFonts w:asciiTheme="minorHAnsi" w:hAnsiTheme="minorHAnsi" w:cstheme="minorHAnsi"/>
          <w:b/>
        </w:rPr>
        <w:t>contraseña</w:t>
      </w:r>
      <w:r>
        <w:rPr>
          <w:rFonts w:asciiTheme="minorHAnsi" w:hAnsiTheme="minorHAnsi" w:cstheme="minorHAnsi"/>
        </w:rPr>
        <w:t xml:space="preserve"> </w:t>
      </w:r>
      <w:r w:rsidRPr="00764E28">
        <w:rPr>
          <w:rFonts w:asciiTheme="minorHAnsi" w:hAnsiTheme="minorHAnsi" w:cstheme="minorHAnsi"/>
          <w:b/>
        </w:rPr>
        <w:t>a la</w:t>
      </w:r>
      <w:r w:rsidRPr="00764E28">
        <w:rPr>
          <w:rFonts w:asciiTheme="minorHAnsi" w:hAnsiTheme="minorHAnsi" w:cstheme="minorHAnsi"/>
          <w:u w:val="single"/>
        </w:rPr>
        <w:t xml:space="preserve"> </w:t>
      </w:r>
      <w:r w:rsidRPr="00764E28">
        <w:rPr>
          <w:rFonts w:asciiTheme="minorHAnsi" w:hAnsiTheme="minorHAnsi" w:cstheme="minorHAnsi"/>
          <w:b/>
          <w:u w:val="single"/>
        </w:rPr>
        <w:t>misma</w:t>
      </w:r>
      <w:r>
        <w:rPr>
          <w:rFonts w:asciiTheme="minorHAnsi" w:hAnsiTheme="minorHAnsi" w:cstheme="minorHAnsi"/>
        </w:rPr>
        <w:t xml:space="preserve"> que hay indicada en el </w:t>
      </w:r>
      <w:proofErr w:type="spellStart"/>
      <w:r>
        <w:rPr>
          <w:rFonts w:asciiTheme="minorHAnsi" w:hAnsiTheme="minorHAnsi" w:cstheme="minorHAnsi"/>
        </w:rPr>
        <w:t>KeePass</w:t>
      </w:r>
      <w:proofErr w:type="spellEnd"/>
      <w:r w:rsidR="00DF4BC3">
        <w:rPr>
          <w:rFonts w:asciiTheme="minorHAnsi" w:hAnsiTheme="minorHAnsi" w:cstheme="minorHAnsi"/>
        </w:rPr>
        <w:t>, este pendiente consultar con Miguel la modificación del a contraseña de este usuario</w:t>
      </w:r>
    </w:p>
    <w:p w14:paraId="369A9B12" w14:textId="77777777" w:rsidR="006234C8" w:rsidRDefault="006234C8" w:rsidP="006234C8">
      <w:pPr>
        <w:suppressAutoHyphens w:val="0"/>
        <w:overflowPunct/>
        <w:autoSpaceDE/>
        <w:autoSpaceDN/>
        <w:adjustRightInd/>
        <w:spacing w:beforeAutospacing="1" w:after="100" w:afterAutospacing="1"/>
        <w:textAlignment w:val="top"/>
        <w:rPr>
          <w:rFonts w:asciiTheme="minorHAnsi" w:hAnsiTheme="minorHAnsi" w:cstheme="minorHAnsi"/>
        </w:rPr>
      </w:pPr>
    </w:p>
    <w:p w14:paraId="643BE531" w14:textId="77777777" w:rsidR="006234C8" w:rsidRPr="002F6504" w:rsidRDefault="006234C8" w:rsidP="006234C8">
      <w:pPr>
        <w:pStyle w:val="Ttulo3"/>
      </w:pPr>
      <w:bookmarkStart w:id="13" w:name="_Toc175215223"/>
      <w:r>
        <w:t>Usuario SSA-MERCURIO</w:t>
      </w:r>
      <w:bookmarkEnd w:id="13"/>
    </w:p>
    <w:p w14:paraId="7F37DC44" w14:textId="77777777" w:rsidR="00DF4BC3" w:rsidRDefault="006234C8" w:rsidP="006234C8">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El </w:t>
      </w:r>
      <w:r w:rsidRPr="00764E28">
        <w:rPr>
          <w:rFonts w:asciiTheme="minorHAnsi" w:hAnsiTheme="minorHAnsi" w:cstheme="minorHAnsi"/>
          <w:b/>
        </w:rPr>
        <w:t>usuario “SSA_MERCURIO</w:t>
      </w:r>
      <w:r>
        <w:rPr>
          <w:rFonts w:asciiTheme="minorHAnsi" w:hAnsiTheme="minorHAnsi" w:cstheme="minorHAnsi"/>
        </w:rPr>
        <w:t xml:space="preserve">” se encarga de las </w:t>
      </w:r>
      <w:r w:rsidRPr="00764E28">
        <w:rPr>
          <w:rFonts w:asciiTheme="minorHAnsi" w:hAnsiTheme="minorHAnsi" w:cstheme="minorHAnsi"/>
          <w:b/>
        </w:rPr>
        <w:t>integraciones</w:t>
      </w:r>
      <w:r w:rsidRPr="005442ED">
        <w:rPr>
          <w:rFonts w:asciiTheme="minorHAnsi" w:hAnsiTheme="minorHAnsi" w:cstheme="minorHAnsi"/>
        </w:rPr>
        <w:t xml:space="preserve"> </w:t>
      </w:r>
      <w:proofErr w:type="spellStart"/>
      <w:r w:rsidRPr="005442ED">
        <w:rPr>
          <w:rFonts w:asciiTheme="minorHAnsi" w:hAnsiTheme="minorHAnsi" w:cstheme="minorHAnsi"/>
        </w:rPr>
        <w:t>opentext</w:t>
      </w:r>
      <w:proofErr w:type="spellEnd"/>
      <w:r w:rsidRPr="005442ED">
        <w:rPr>
          <w:rFonts w:asciiTheme="minorHAnsi" w:hAnsiTheme="minorHAnsi" w:cstheme="minorHAnsi"/>
        </w:rPr>
        <w:t xml:space="preserve"> con mercurio</w:t>
      </w:r>
      <w:r w:rsidR="00DF4BC3">
        <w:rPr>
          <w:rFonts w:asciiTheme="minorHAnsi" w:hAnsiTheme="minorHAnsi" w:cstheme="minorHAnsi"/>
        </w:rPr>
        <w:t>.</w:t>
      </w:r>
    </w:p>
    <w:p w14:paraId="2892E346" w14:textId="26EA77F2" w:rsidR="005D4967" w:rsidRDefault="00DF4BC3" w:rsidP="00DF4BC3">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Por ahora </w:t>
      </w:r>
      <w:r w:rsidRPr="00764E28">
        <w:rPr>
          <w:rFonts w:asciiTheme="minorHAnsi" w:hAnsiTheme="minorHAnsi" w:cstheme="minorHAnsi"/>
          <w:b/>
          <w:u w:val="single"/>
        </w:rPr>
        <w:t>restablecer</w:t>
      </w:r>
      <w:r>
        <w:rPr>
          <w:rFonts w:asciiTheme="minorHAnsi" w:hAnsiTheme="minorHAnsi" w:cstheme="minorHAnsi"/>
        </w:rPr>
        <w:t xml:space="preserve"> la </w:t>
      </w:r>
      <w:r w:rsidRPr="00764E28">
        <w:rPr>
          <w:rFonts w:asciiTheme="minorHAnsi" w:hAnsiTheme="minorHAnsi" w:cstheme="minorHAnsi"/>
          <w:b/>
        </w:rPr>
        <w:t xml:space="preserve">contraseña a la </w:t>
      </w:r>
      <w:r w:rsidRPr="00764E28">
        <w:rPr>
          <w:rFonts w:asciiTheme="minorHAnsi" w:hAnsiTheme="minorHAnsi" w:cstheme="minorHAnsi"/>
          <w:b/>
          <w:u w:val="single"/>
        </w:rPr>
        <w:t>misma</w:t>
      </w:r>
      <w:r>
        <w:rPr>
          <w:rFonts w:asciiTheme="minorHAnsi" w:hAnsiTheme="minorHAnsi" w:cstheme="minorHAnsi"/>
        </w:rPr>
        <w:t xml:space="preserve"> que hay indicada en el </w:t>
      </w:r>
      <w:proofErr w:type="spellStart"/>
      <w:r>
        <w:rPr>
          <w:rFonts w:asciiTheme="minorHAnsi" w:hAnsiTheme="minorHAnsi" w:cstheme="minorHAnsi"/>
        </w:rPr>
        <w:t>KeePass</w:t>
      </w:r>
      <w:proofErr w:type="spellEnd"/>
      <w:r>
        <w:rPr>
          <w:rFonts w:asciiTheme="minorHAnsi" w:hAnsiTheme="minorHAnsi" w:cstheme="minorHAnsi"/>
        </w:rPr>
        <w:t>, este pendiente consultar con Miguel la modificación del a contraseña de este usuario</w:t>
      </w:r>
    </w:p>
    <w:p w14:paraId="0FB98D0D" w14:textId="75AF12B2" w:rsidR="004E0875" w:rsidRDefault="004E0875" w:rsidP="00E43DD6">
      <w:pPr>
        <w:pStyle w:val="Ttulo3"/>
        <w:spacing w:after="0"/>
      </w:pPr>
      <w:bookmarkStart w:id="14" w:name="_Toc175215224"/>
      <w:r>
        <w:t xml:space="preserve">Usuario </w:t>
      </w:r>
      <w:proofErr w:type="spellStart"/>
      <w:r>
        <w:t>DuoProxy</w:t>
      </w:r>
      <w:bookmarkEnd w:id="14"/>
      <w:proofErr w:type="spellEnd"/>
    </w:p>
    <w:p w14:paraId="6258C1A9" w14:textId="77777777" w:rsidR="00E43DD6" w:rsidRDefault="00E43DD6" w:rsidP="004E0875">
      <w:pPr>
        <w:rPr>
          <w:rFonts w:asciiTheme="minorHAnsi" w:hAnsiTheme="minorHAnsi" w:cstheme="minorHAnsi"/>
        </w:rPr>
      </w:pPr>
    </w:p>
    <w:p w14:paraId="2EE3A6A1" w14:textId="6DF16FBE" w:rsidR="004E0875" w:rsidRDefault="004E0875" w:rsidP="00E43DD6">
      <w:pPr>
        <w:rPr>
          <w:rFonts w:asciiTheme="minorHAnsi" w:hAnsiTheme="minorHAnsi" w:cstheme="minorHAnsi"/>
        </w:rPr>
      </w:pPr>
      <w:r>
        <w:rPr>
          <w:rFonts w:asciiTheme="minorHAnsi" w:hAnsiTheme="minorHAnsi" w:cstheme="minorHAnsi"/>
        </w:rPr>
        <w:t xml:space="preserve">El usuario </w:t>
      </w:r>
      <w:proofErr w:type="spellStart"/>
      <w:r>
        <w:rPr>
          <w:rFonts w:asciiTheme="minorHAnsi" w:hAnsiTheme="minorHAnsi" w:cstheme="minorHAnsi"/>
        </w:rPr>
        <w:t>DuoProxy</w:t>
      </w:r>
      <w:proofErr w:type="spellEnd"/>
      <w:r>
        <w:rPr>
          <w:rFonts w:asciiTheme="minorHAnsi" w:hAnsiTheme="minorHAnsi" w:cstheme="minorHAnsi"/>
        </w:rPr>
        <w:t xml:space="preserve"> se encarga de la validación de </w:t>
      </w:r>
      <w:r w:rsidR="00C51511">
        <w:rPr>
          <w:rFonts w:asciiTheme="minorHAnsi" w:hAnsiTheme="minorHAnsi" w:cstheme="minorHAnsi"/>
        </w:rPr>
        <w:t>DUO</w:t>
      </w:r>
      <w:r>
        <w:rPr>
          <w:rFonts w:asciiTheme="minorHAnsi" w:hAnsiTheme="minorHAnsi" w:cstheme="minorHAnsi"/>
        </w:rPr>
        <w:t xml:space="preserve"> y la </w:t>
      </w:r>
      <w:proofErr w:type="spellStart"/>
      <w:r>
        <w:rPr>
          <w:rFonts w:asciiTheme="minorHAnsi" w:hAnsiTheme="minorHAnsi" w:cstheme="minorHAnsi"/>
        </w:rPr>
        <w:t>vpn</w:t>
      </w:r>
      <w:proofErr w:type="spellEnd"/>
      <w:r>
        <w:rPr>
          <w:rFonts w:asciiTheme="minorHAnsi" w:hAnsiTheme="minorHAnsi" w:cstheme="minorHAnsi"/>
        </w:rPr>
        <w:t>, para proceder a modificar la contraseña debemos de seguir los siguientes pasos:</w:t>
      </w:r>
    </w:p>
    <w:p w14:paraId="3E189D54" w14:textId="77777777" w:rsidR="006D3920" w:rsidRDefault="006D3920" w:rsidP="006D392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Actualizamos la contraseña del usuario en el directorio activo</w:t>
      </w:r>
    </w:p>
    <w:p w14:paraId="515865A6" w14:textId="22D711AF" w:rsidR="006D3920" w:rsidRDefault="006D3920" w:rsidP="006D3920">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Una vez actualizada procedemos a actualizarla en el servidor </w:t>
      </w:r>
      <w:proofErr w:type="spellStart"/>
      <w:r w:rsidRPr="006D3920">
        <w:rPr>
          <w:rFonts w:asciiTheme="minorHAnsi" w:hAnsiTheme="minorHAnsi" w:cstheme="minorHAnsi"/>
          <w:b/>
        </w:rPr>
        <w:t>svrduoproxy</w:t>
      </w:r>
      <w:proofErr w:type="spellEnd"/>
      <w:r>
        <w:rPr>
          <w:rFonts w:asciiTheme="minorHAnsi" w:hAnsiTheme="minorHAnsi" w:cstheme="minorHAnsi"/>
        </w:rPr>
        <w:t>,</w:t>
      </w:r>
      <w:r w:rsidRPr="004D2760">
        <w:rPr>
          <w:rFonts w:asciiTheme="minorHAnsi" w:hAnsiTheme="minorHAnsi" w:cstheme="minorHAnsi"/>
        </w:rPr>
        <w:t xml:space="preserve"> </w:t>
      </w:r>
      <w:r>
        <w:rPr>
          <w:rFonts w:asciiTheme="minorHAnsi" w:hAnsiTheme="minorHAnsi" w:cstheme="minorHAnsi"/>
        </w:rPr>
        <w:t xml:space="preserve">para ello nos conectamos por </w:t>
      </w:r>
      <w:proofErr w:type="spellStart"/>
      <w:r w:rsidRPr="006D3920">
        <w:rPr>
          <w:rFonts w:asciiTheme="minorHAnsi" w:hAnsiTheme="minorHAnsi" w:cstheme="minorHAnsi"/>
          <w:b/>
        </w:rPr>
        <w:t>ssh</w:t>
      </w:r>
      <w:proofErr w:type="spellEnd"/>
      <w:r>
        <w:rPr>
          <w:rFonts w:asciiTheme="minorHAnsi" w:hAnsiTheme="minorHAnsi" w:cstheme="minorHAnsi"/>
        </w:rPr>
        <w:t xml:space="preserve"> a</w:t>
      </w:r>
      <w:r w:rsidRPr="004D2760">
        <w:rPr>
          <w:rFonts w:asciiTheme="minorHAnsi" w:hAnsiTheme="minorHAnsi" w:cstheme="minorHAnsi"/>
        </w:rPr>
        <w:t xml:space="preserve"> la </w:t>
      </w:r>
      <w:r w:rsidRPr="006D3920">
        <w:rPr>
          <w:rFonts w:asciiTheme="minorHAnsi" w:hAnsiTheme="minorHAnsi" w:cstheme="minorHAnsi"/>
          <w:b/>
        </w:rPr>
        <w:t>máquina</w:t>
      </w:r>
      <w:r w:rsidRPr="004D2760">
        <w:rPr>
          <w:rFonts w:asciiTheme="minorHAnsi" w:hAnsiTheme="minorHAnsi" w:cstheme="minorHAnsi"/>
          <w:b/>
          <w:i/>
        </w:rPr>
        <w:t xml:space="preserve"> </w:t>
      </w:r>
      <w:r w:rsidRPr="006D3920">
        <w:rPr>
          <w:rFonts w:asciiTheme="minorHAnsi" w:hAnsiTheme="minorHAnsi" w:cstheme="minorHAnsi"/>
          <w:b/>
        </w:rPr>
        <w:t>“</w:t>
      </w:r>
      <w:proofErr w:type="spellStart"/>
      <w:r w:rsidRPr="006D3920">
        <w:rPr>
          <w:rFonts w:asciiTheme="minorHAnsi" w:hAnsiTheme="minorHAnsi" w:cstheme="minorHAnsi"/>
          <w:b/>
        </w:rPr>
        <w:t>svrduoproxy</w:t>
      </w:r>
      <w:proofErr w:type="spellEnd"/>
      <w:r w:rsidRPr="006D3920">
        <w:rPr>
          <w:rFonts w:asciiTheme="minorHAnsi" w:hAnsiTheme="minorHAnsi" w:cstheme="minorHAnsi"/>
          <w:b/>
        </w:rPr>
        <w:t>”</w:t>
      </w:r>
      <w:r>
        <w:rPr>
          <w:rFonts w:asciiTheme="minorHAnsi" w:hAnsiTheme="minorHAnsi" w:cstheme="minorHAnsi"/>
          <w:b/>
          <w:i/>
        </w:rPr>
        <w:t xml:space="preserve"> </w:t>
      </w:r>
      <w:r w:rsidRPr="006D3920">
        <w:rPr>
          <w:rFonts w:asciiTheme="minorHAnsi" w:hAnsiTheme="minorHAnsi" w:cstheme="minorHAnsi"/>
        </w:rPr>
        <w:t xml:space="preserve">con el usuario </w:t>
      </w:r>
      <w:proofErr w:type="spellStart"/>
      <w:r w:rsidRPr="006D3920">
        <w:rPr>
          <w:rFonts w:asciiTheme="minorHAnsi" w:hAnsiTheme="minorHAnsi" w:cstheme="minorHAnsi"/>
          <w:b/>
        </w:rPr>
        <w:t>root</w:t>
      </w:r>
      <w:proofErr w:type="spellEnd"/>
      <w:r>
        <w:rPr>
          <w:rFonts w:asciiTheme="minorHAnsi" w:hAnsiTheme="minorHAnsi" w:cstheme="minorHAnsi"/>
        </w:rPr>
        <w:t xml:space="preserve"> y tenemos que </w:t>
      </w:r>
      <w:r w:rsidRPr="006D3920">
        <w:rPr>
          <w:rFonts w:asciiTheme="minorHAnsi" w:hAnsiTheme="minorHAnsi" w:cstheme="minorHAnsi"/>
          <w:b/>
        </w:rPr>
        <w:t>editar</w:t>
      </w:r>
      <w:r>
        <w:rPr>
          <w:rFonts w:asciiTheme="minorHAnsi" w:hAnsiTheme="minorHAnsi" w:cstheme="minorHAnsi"/>
        </w:rPr>
        <w:t xml:space="preserve"> el </w:t>
      </w:r>
      <w:r w:rsidRPr="006D3920">
        <w:rPr>
          <w:rFonts w:asciiTheme="minorHAnsi" w:hAnsiTheme="minorHAnsi" w:cstheme="minorHAnsi"/>
          <w:b/>
        </w:rPr>
        <w:t xml:space="preserve">fichero </w:t>
      </w:r>
      <w:r w:rsidRPr="006D3920">
        <w:rPr>
          <w:rFonts w:asciiTheme="minorHAnsi" w:hAnsiTheme="minorHAnsi" w:cstheme="minorHAnsi"/>
          <w:b/>
          <w:i/>
        </w:rPr>
        <w:t>“</w:t>
      </w:r>
      <w:proofErr w:type="spellStart"/>
      <w:r w:rsidRPr="006D3920">
        <w:rPr>
          <w:rFonts w:asciiTheme="minorHAnsi" w:hAnsiTheme="minorHAnsi" w:cstheme="minorHAnsi"/>
          <w:b/>
          <w:i/>
        </w:rPr>
        <w:t>authproxy.cfg</w:t>
      </w:r>
      <w:proofErr w:type="spellEnd"/>
      <w:r w:rsidRPr="006D3920">
        <w:rPr>
          <w:rFonts w:asciiTheme="minorHAnsi" w:hAnsiTheme="minorHAnsi" w:cstheme="minorHAnsi"/>
          <w:b/>
          <w:i/>
        </w:rPr>
        <w:t>”</w:t>
      </w:r>
      <w:r>
        <w:rPr>
          <w:rFonts w:asciiTheme="minorHAnsi" w:hAnsiTheme="minorHAnsi" w:cstheme="minorHAnsi"/>
        </w:rPr>
        <w:t xml:space="preserve"> ubicado en la </w:t>
      </w:r>
      <w:r w:rsidRPr="006D3920">
        <w:rPr>
          <w:rFonts w:asciiTheme="minorHAnsi" w:hAnsiTheme="minorHAnsi" w:cstheme="minorHAnsi"/>
          <w:b/>
          <w:i/>
        </w:rPr>
        <w:t>ruta</w:t>
      </w:r>
      <w:r>
        <w:rPr>
          <w:rFonts w:asciiTheme="minorHAnsi" w:hAnsiTheme="minorHAnsi" w:cstheme="minorHAnsi"/>
        </w:rPr>
        <w:t xml:space="preserve"> “</w:t>
      </w:r>
      <w:r w:rsidRPr="006D3920">
        <w:rPr>
          <w:rFonts w:asciiTheme="minorHAnsi" w:hAnsiTheme="minorHAnsi" w:cstheme="minorHAnsi"/>
          <w:b/>
          <w:i/>
        </w:rPr>
        <w:t>/</w:t>
      </w:r>
      <w:proofErr w:type="spellStart"/>
      <w:r w:rsidRPr="006D3920">
        <w:rPr>
          <w:rFonts w:asciiTheme="minorHAnsi" w:hAnsiTheme="minorHAnsi" w:cstheme="minorHAnsi"/>
          <w:b/>
          <w:i/>
        </w:rPr>
        <w:t>opt</w:t>
      </w:r>
      <w:proofErr w:type="spellEnd"/>
      <w:r w:rsidRPr="006D3920">
        <w:rPr>
          <w:rFonts w:asciiTheme="minorHAnsi" w:hAnsiTheme="minorHAnsi" w:cstheme="minorHAnsi"/>
          <w:b/>
          <w:i/>
        </w:rPr>
        <w:t>/</w:t>
      </w:r>
      <w:proofErr w:type="spellStart"/>
      <w:r w:rsidRPr="006D3920">
        <w:rPr>
          <w:rFonts w:asciiTheme="minorHAnsi" w:hAnsiTheme="minorHAnsi" w:cstheme="minorHAnsi"/>
          <w:b/>
          <w:i/>
        </w:rPr>
        <w:t>duoauthproxy</w:t>
      </w:r>
      <w:proofErr w:type="spellEnd"/>
      <w:r w:rsidRPr="006D3920">
        <w:rPr>
          <w:rFonts w:asciiTheme="minorHAnsi" w:hAnsiTheme="minorHAnsi" w:cstheme="minorHAnsi"/>
          <w:b/>
          <w:i/>
        </w:rPr>
        <w:t>/</w:t>
      </w:r>
      <w:proofErr w:type="spellStart"/>
      <w:r w:rsidRPr="006D3920">
        <w:rPr>
          <w:rFonts w:asciiTheme="minorHAnsi" w:hAnsiTheme="minorHAnsi" w:cstheme="minorHAnsi"/>
          <w:b/>
          <w:i/>
        </w:rPr>
        <w:t>conf</w:t>
      </w:r>
      <w:proofErr w:type="spellEnd"/>
      <w:r w:rsidRPr="006D3920">
        <w:rPr>
          <w:rFonts w:asciiTheme="minorHAnsi" w:hAnsiTheme="minorHAnsi" w:cstheme="minorHAnsi"/>
          <w:b/>
          <w:i/>
        </w:rPr>
        <w:t>/</w:t>
      </w:r>
      <w:r>
        <w:rPr>
          <w:rFonts w:asciiTheme="minorHAnsi" w:hAnsiTheme="minorHAnsi" w:cstheme="minorHAnsi"/>
          <w:b/>
          <w:i/>
        </w:rPr>
        <w:t>”</w:t>
      </w:r>
    </w:p>
    <w:p w14:paraId="75F6A585" w14:textId="3BF1015E" w:rsidR="006D3920" w:rsidRPr="006421A8" w:rsidRDefault="006D3920" w:rsidP="006421A8">
      <w:pPr>
        <w:suppressAutoHyphens w:val="0"/>
        <w:overflowPunct/>
        <w:autoSpaceDE/>
        <w:autoSpaceDN/>
        <w:adjustRightInd/>
        <w:spacing w:beforeAutospacing="1" w:after="100" w:afterAutospacing="1"/>
        <w:textAlignment w:val="top"/>
        <w:rPr>
          <w:rFonts w:asciiTheme="minorHAnsi" w:hAnsiTheme="minorHAnsi" w:cstheme="minorHAnsi"/>
        </w:rPr>
      </w:pPr>
      <w:r>
        <w:rPr>
          <w:noProof/>
        </w:rPr>
        <w:drawing>
          <wp:inline distT="0" distB="0" distL="0" distR="0" wp14:anchorId="17FD67FB" wp14:editId="74C16FF5">
            <wp:extent cx="5924550" cy="273367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4550" cy="2733675"/>
                    </a:xfrm>
                    <a:prstGeom prst="rect">
                      <a:avLst/>
                    </a:prstGeom>
                    <a:noFill/>
                    <a:ln>
                      <a:noFill/>
                    </a:ln>
                  </pic:spPr>
                </pic:pic>
              </a:graphicData>
            </a:graphic>
          </wp:inline>
        </w:drawing>
      </w:r>
    </w:p>
    <w:p w14:paraId="68FA6BE2" w14:textId="01386742" w:rsidR="006D3920" w:rsidRDefault="006D3920" w:rsidP="006D3920">
      <w:pPr>
        <w:pStyle w:val="Prrafodelista"/>
        <w:numPr>
          <w:ilvl w:val="0"/>
          <w:numId w:val="24"/>
        </w:numPr>
        <w:rPr>
          <w:rFonts w:asciiTheme="minorHAnsi" w:hAnsiTheme="minorHAnsi" w:cstheme="minorHAnsi"/>
        </w:rPr>
      </w:pPr>
      <w:r>
        <w:rPr>
          <w:rFonts w:asciiTheme="minorHAnsi" w:hAnsiTheme="minorHAnsi" w:cstheme="minorHAnsi"/>
        </w:rPr>
        <w:t xml:space="preserve">Una vez dentro del fichero nos dirigimos a la sección </w:t>
      </w:r>
      <w:r w:rsidR="006421A8" w:rsidRPr="006421A8">
        <w:rPr>
          <w:rFonts w:asciiTheme="minorHAnsi" w:hAnsiTheme="minorHAnsi" w:cstheme="minorHAnsi"/>
          <w:color w:val="00B050"/>
        </w:rPr>
        <w:t>[</w:t>
      </w:r>
      <w:proofErr w:type="spellStart"/>
      <w:r w:rsidR="006421A8" w:rsidRPr="006421A8">
        <w:rPr>
          <w:rFonts w:asciiTheme="minorHAnsi" w:hAnsiTheme="minorHAnsi" w:cstheme="minorHAnsi"/>
          <w:color w:val="00B050"/>
        </w:rPr>
        <w:t>ad_client</w:t>
      </w:r>
      <w:proofErr w:type="spellEnd"/>
      <w:r w:rsidR="006421A8" w:rsidRPr="006421A8">
        <w:rPr>
          <w:rFonts w:asciiTheme="minorHAnsi" w:hAnsiTheme="minorHAnsi" w:cstheme="minorHAnsi"/>
          <w:color w:val="00B050"/>
        </w:rPr>
        <w:t>]</w:t>
      </w:r>
      <w:r w:rsidR="006421A8">
        <w:rPr>
          <w:rFonts w:asciiTheme="minorHAnsi" w:hAnsiTheme="minorHAnsi" w:cstheme="minorHAnsi"/>
          <w:color w:val="00B050"/>
        </w:rPr>
        <w:t xml:space="preserve"> </w:t>
      </w:r>
      <w:r w:rsidR="006421A8">
        <w:rPr>
          <w:rFonts w:asciiTheme="minorHAnsi" w:hAnsiTheme="minorHAnsi" w:cstheme="minorHAnsi"/>
          <w:color w:val="000000" w:themeColor="text1"/>
        </w:rPr>
        <w:t xml:space="preserve">y en la línea </w:t>
      </w:r>
      <w:proofErr w:type="spellStart"/>
      <w:r w:rsidR="006421A8" w:rsidRPr="006421A8">
        <w:rPr>
          <w:rFonts w:asciiTheme="minorHAnsi" w:hAnsiTheme="minorHAnsi" w:cstheme="minorHAnsi"/>
          <w:b/>
          <w:i/>
          <w:color w:val="000000" w:themeColor="text1"/>
          <w:u w:val="single"/>
        </w:rPr>
        <w:t>service_account_password</w:t>
      </w:r>
      <w:proofErr w:type="spellEnd"/>
      <w:r w:rsidR="006421A8" w:rsidRPr="006421A8">
        <w:rPr>
          <w:rFonts w:asciiTheme="minorHAnsi" w:hAnsiTheme="minorHAnsi" w:cstheme="minorHAnsi"/>
          <w:b/>
          <w:i/>
          <w:color w:val="000000" w:themeColor="text1"/>
          <w:u w:val="single"/>
        </w:rPr>
        <w:t>=</w:t>
      </w:r>
      <w:proofErr w:type="spellStart"/>
      <w:r w:rsidR="006421A8" w:rsidRPr="006421A8">
        <w:rPr>
          <w:rFonts w:asciiTheme="minorHAnsi" w:hAnsiTheme="minorHAnsi" w:cstheme="minorHAnsi"/>
          <w:b/>
          <w:i/>
          <w:color w:val="FF0000"/>
          <w:sz w:val="24"/>
          <w:szCs w:val="24"/>
          <w:u w:val="single"/>
        </w:rPr>
        <w:t>xxxxx</w:t>
      </w:r>
      <w:proofErr w:type="spellEnd"/>
      <w:r w:rsidR="006421A8">
        <w:rPr>
          <w:rFonts w:asciiTheme="minorHAnsi" w:hAnsiTheme="minorHAnsi" w:cstheme="minorHAnsi"/>
          <w:color w:val="000000" w:themeColor="text1"/>
        </w:rPr>
        <w:t xml:space="preserve"> ponemos la nueva contraseña (que serían los valores </w:t>
      </w:r>
      <w:proofErr w:type="spellStart"/>
      <w:r w:rsidR="006421A8">
        <w:rPr>
          <w:rFonts w:asciiTheme="minorHAnsi" w:hAnsiTheme="minorHAnsi" w:cstheme="minorHAnsi"/>
          <w:color w:val="000000" w:themeColor="text1"/>
        </w:rPr>
        <w:t>xxx</w:t>
      </w:r>
      <w:r w:rsidR="00E600B6">
        <w:rPr>
          <w:rFonts w:asciiTheme="minorHAnsi" w:hAnsiTheme="minorHAnsi" w:cstheme="minorHAnsi"/>
          <w:color w:val="000000" w:themeColor="text1"/>
        </w:rPr>
        <w:t>x</w:t>
      </w:r>
      <w:r w:rsidR="006421A8">
        <w:rPr>
          <w:rFonts w:asciiTheme="minorHAnsi" w:hAnsiTheme="minorHAnsi" w:cstheme="minorHAnsi"/>
          <w:color w:val="000000" w:themeColor="text1"/>
        </w:rPr>
        <w:t>x</w:t>
      </w:r>
      <w:proofErr w:type="spellEnd"/>
      <w:r w:rsidR="006421A8">
        <w:rPr>
          <w:rFonts w:asciiTheme="minorHAnsi" w:hAnsiTheme="minorHAnsi" w:cstheme="minorHAnsi"/>
          <w:color w:val="000000" w:themeColor="text1"/>
        </w:rPr>
        <w:t>)</w:t>
      </w:r>
      <w:r w:rsidR="00E600B6">
        <w:rPr>
          <w:rFonts w:asciiTheme="minorHAnsi" w:hAnsiTheme="minorHAnsi" w:cstheme="minorHAnsi"/>
          <w:color w:val="000000" w:themeColor="text1"/>
        </w:rPr>
        <w:t>.</w:t>
      </w:r>
    </w:p>
    <w:p w14:paraId="6269DE3F" w14:textId="127FFBF8" w:rsidR="006421A8" w:rsidRPr="006D3920" w:rsidRDefault="006421A8" w:rsidP="006421A8">
      <w:pPr>
        <w:jc w:val="center"/>
        <w:rPr>
          <w:rFonts w:asciiTheme="minorHAnsi" w:hAnsiTheme="minorHAnsi" w:cstheme="minorHAnsi"/>
        </w:rPr>
      </w:pPr>
      <w:r>
        <w:rPr>
          <w:rFonts w:asciiTheme="minorHAnsi" w:hAnsiTheme="minorHAnsi" w:cstheme="minorHAnsi"/>
          <w:noProof/>
        </w:rPr>
        <w:lastRenderedPageBreak/>
        <w:drawing>
          <wp:inline distT="0" distB="0" distL="0" distR="0" wp14:anchorId="7163E04E" wp14:editId="2AB519F3">
            <wp:extent cx="5400675" cy="612018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1372" cy="6120977"/>
                    </a:xfrm>
                    <a:prstGeom prst="rect">
                      <a:avLst/>
                    </a:prstGeom>
                    <a:noFill/>
                    <a:ln>
                      <a:noFill/>
                    </a:ln>
                  </pic:spPr>
                </pic:pic>
              </a:graphicData>
            </a:graphic>
          </wp:inline>
        </w:drawing>
      </w:r>
    </w:p>
    <w:p w14:paraId="7AC609B0" w14:textId="75FF75E6" w:rsidR="006D3920" w:rsidRDefault="006421A8" w:rsidP="006D3920">
      <w:pPr>
        <w:pStyle w:val="Prrafodelista"/>
        <w:numPr>
          <w:ilvl w:val="0"/>
          <w:numId w:val="24"/>
        </w:numPr>
        <w:rPr>
          <w:rFonts w:asciiTheme="minorHAnsi" w:hAnsiTheme="minorHAnsi" w:cstheme="minorHAnsi"/>
        </w:rPr>
      </w:pPr>
      <w:r>
        <w:rPr>
          <w:rFonts w:asciiTheme="minorHAnsi" w:hAnsiTheme="minorHAnsi" w:cstheme="minorHAnsi"/>
        </w:rPr>
        <w:t xml:space="preserve">Guardamos </w:t>
      </w:r>
      <w:r w:rsidR="00F7709C">
        <w:rPr>
          <w:rFonts w:asciiTheme="minorHAnsi" w:hAnsiTheme="minorHAnsi" w:cstheme="minorHAnsi"/>
        </w:rPr>
        <w:t>los cambios del fichero</w:t>
      </w:r>
      <w:r>
        <w:rPr>
          <w:rFonts w:asciiTheme="minorHAnsi" w:hAnsiTheme="minorHAnsi" w:cstheme="minorHAnsi"/>
        </w:rPr>
        <w:t xml:space="preserve"> y nos desconectamos</w:t>
      </w:r>
    </w:p>
    <w:p w14:paraId="086D1E72" w14:textId="44D893C5" w:rsidR="006421A8" w:rsidRPr="006421A8" w:rsidRDefault="006421A8" w:rsidP="006421A8">
      <w:pPr>
        <w:pStyle w:val="Prrafodelista"/>
        <w:numPr>
          <w:ilvl w:val="0"/>
          <w:numId w:val="24"/>
        </w:num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Actualizamos contraseña en el </w:t>
      </w:r>
      <w:proofErr w:type="spellStart"/>
      <w:r>
        <w:rPr>
          <w:rFonts w:asciiTheme="minorHAnsi" w:hAnsiTheme="minorHAnsi" w:cstheme="minorHAnsi"/>
        </w:rPr>
        <w:t>KeePass</w:t>
      </w:r>
      <w:proofErr w:type="spellEnd"/>
    </w:p>
    <w:p w14:paraId="0F542577" w14:textId="4554CA9B" w:rsidR="004E0875" w:rsidRPr="004E0875" w:rsidRDefault="004E0875" w:rsidP="004E0875"/>
    <w:p w14:paraId="0B3BC9CE" w14:textId="517D96E8" w:rsidR="004E0875" w:rsidRDefault="00C00409" w:rsidP="00D478A2">
      <w:pPr>
        <w:pStyle w:val="Ttulo3"/>
      </w:pPr>
      <w:r w:rsidRPr="00D478A2">
        <w:t xml:space="preserve">Usuario </w:t>
      </w:r>
      <w:r w:rsidR="00D478A2" w:rsidRPr="00D478A2">
        <w:t xml:space="preserve">TIVOLI STORAGE MANAGER (TSM) </w:t>
      </w:r>
      <w:r w:rsidR="00D478A2">
        <w:t>svrtdpve8-1</w:t>
      </w:r>
    </w:p>
    <w:p w14:paraId="5A13226A" w14:textId="2B1C1812" w:rsidR="00D478A2" w:rsidRDefault="00D478A2" w:rsidP="00D478A2"/>
    <w:p w14:paraId="6FD44307" w14:textId="0FA47DDA" w:rsidR="00D478A2" w:rsidRDefault="00D478A2" w:rsidP="00D478A2">
      <w:r>
        <w:t xml:space="preserve">El usuario </w:t>
      </w:r>
      <w:r>
        <w:t>svrtdpve8-1</w:t>
      </w:r>
      <w:r>
        <w:t xml:space="preserve"> es el encargado de la comunicación entre servidores para el proceso de </w:t>
      </w:r>
      <w:proofErr w:type="spellStart"/>
      <w:r>
        <w:t>backup</w:t>
      </w:r>
      <w:proofErr w:type="spellEnd"/>
      <w:r>
        <w:t xml:space="preserve">, la cuenta es local a </w:t>
      </w:r>
      <w:proofErr w:type="spellStart"/>
      <w:r>
        <w:t>vSphere</w:t>
      </w:r>
      <w:proofErr w:type="spellEnd"/>
      <w:r>
        <w:t xml:space="preserve">, la contraseña esta guardada en </w:t>
      </w:r>
      <w:proofErr w:type="spellStart"/>
      <w:r>
        <w:t>keePass</w:t>
      </w:r>
      <w:proofErr w:type="spellEnd"/>
      <w:r>
        <w:t>, hay que poner la que se indica, si se modifica fallaran las copias de seguridad.</w:t>
      </w:r>
    </w:p>
    <w:p w14:paraId="1F480500" w14:textId="28F48CB8" w:rsidR="00D478A2" w:rsidRDefault="00D478A2" w:rsidP="00D478A2"/>
    <w:p w14:paraId="48C73FC4" w14:textId="02C499F9" w:rsidR="00D478A2" w:rsidRDefault="00D478A2" w:rsidP="00D478A2">
      <w:r w:rsidRPr="00D478A2">
        <w:drawing>
          <wp:inline distT="0" distB="0" distL="0" distR="0" wp14:anchorId="637C980A" wp14:editId="1B2D4ED6">
            <wp:extent cx="5935980" cy="1841500"/>
            <wp:effectExtent l="0" t="0" r="762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5980" cy="1841500"/>
                    </a:xfrm>
                    <a:prstGeom prst="rect">
                      <a:avLst/>
                    </a:prstGeom>
                  </pic:spPr>
                </pic:pic>
              </a:graphicData>
            </a:graphic>
          </wp:inline>
        </w:drawing>
      </w:r>
    </w:p>
    <w:p w14:paraId="4B5393D6" w14:textId="605B634A" w:rsidR="00157245" w:rsidRDefault="00157245" w:rsidP="00D478A2"/>
    <w:p w14:paraId="2CFD09F7" w14:textId="6FF894EF" w:rsidR="00157245" w:rsidRDefault="00157245" w:rsidP="00D478A2">
      <w:r>
        <w:t>Seleccionamos la opción “editar” e introducimos la contraseña dos veces.</w:t>
      </w:r>
    </w:p>
    <w:p w14:paraId="2E768C09" w14:textId="02B1553B" w:rsidR="00157245" w:rsidRPr="00D478A2" w:rsidRDefault="00157245" w:rsidP="00D478A2">
      <w:r>
        <w:t xml:space="preserve">El sistema no nos indica que este caducada, la forma de saberlo es intentar </w:t>
      </w:r>
      <w:proofErr w:type="spellStart"/>
      <w:r>
        <w:t>loguearse</w:t>
      </w:r>
      <w:proofErr w:type="spellEnd"/>
      <w:r>
        <w:t xml:space="preserve"> con el usuario y su clave en </w:t>
      </w:r>
      <w:proofErr w:type="spellStart"/>
      <w:r>
        <w:t>vSphere</w:t>
      </w:r>
      <w:proofErr w:type="spellEnd"/>
      <w:r>
        <w:t xml:space="preserve"> y ver si nos deja o no</w:t>
      </w:r>
      <w:bookmarkStart w:id="15" w:name="_GoBack"/>
      <w:bookmarkEnd w:id="15"/>
    </w:p>
    <w:sectPr w:rsidR="00157245" w:rsidRPr="00D478A2" w:rsidSect="000F0DB8">
      <w:headerReference w:type="default" r:id="rId21"/>
      <w:footerReference w:type="default" r:id="rId22"/>
      <w:pgSz w:w="11905" w:h="16838"/>
      <w:pgMar w:top="1945" w:right="1134" w:bottom="1560" w:left="1423" w:header="48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A27B23" w14:textId="77777777" w:rsidR="00C00409" w:rsidRDefault="00C00409">
      <w:r>
        <w:separator/>
      </w:r>
    </w:p>
  </w:endnote>
  <w:endnote w:type="continuationSeparator" w:id="0">
    <w:p w14:paraId="7215A5BC" w14:textId="77777777" w:rsidR="00C00409" w:rsidRDefault="00C00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Utopia Std">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29" w:type="dxa"/>
      <w:tblLook w:val="01E0" w:firstRow="1" w:lastRow="1" w:firstColumn="1" w:lastColumn="1" w:noHBand="0" w:noVBand="0"/>
    </w:tblPr>
    <w:tblGrid>
      <w:gridCol w:w="3794"/>
      <w:gridCol w:w="2645"/>
      <w:gridCol w:w="3090"/>
    </w:tblGrid>
    <w:tr w:rsidR="00C00409" w:rsidRPr="007D540B" w14:paraId="679CDE22" w14:textId="77777777" w:rsidTr="006A2E34">
      <w:trPr>
        <w:trHeight w:val="245"/>
      </w:trPr>
      <w:tc>
        <w:tcPr>
          <w:tcW w:w="3794" w:type="dxa"/>
          <w:tcBorders>
            <w:top w:val="single" w:sz="4" w:space="0" w:color="auto"/>
          </w:tcBorders>
        </w:tcPr>
        <w:p w14:paraId="060F98D0" w14:textId="755B571F" w:rsidR="00C00409" w:rsidRPr="007D540B" w:rsidRDefault="00C00409" w:rsidP="00631AAE">
          <w:pPr>
            <w:pStyle w:val="Piedepgina"/>
            <w:spacing w:after="0"/>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DI_</w:t>
          </w:r>
          <w:r>
            <w:rPr>
              <w:rFonts w:asciiTheme="minorHAnsi" w:hAnsiTheme="minorHAnsi" w:cstheme="minorHAnsi"/>
              <w:color w:val="808080" w:themeColor="background1" w:themeShade="80"/>
              <w:sz w:val="18"/>
              <w:szCs w:val="18"/>
            </w:rPr>
            <w:t>PR_00_00plantilla</w:t>
          </w:r>
          <w:r w:rsidRPr="007D540B">
            <w:rPr>
              <w:rFonts w:asciiTheme="minorHAnsi" w:hAnsiTheme="minorHAnsi" w:cstheme="minorHAnsi"/>
              <w:color w:val="808080" w:themeColor="background1" w:themeShade="80"/>
              <w:sz w:val="18"/>
              <w:szCs w:val="18"/>
            </w:rPr>
            <w:t xml:space="preserve"> v</w:t>
          </w:r>
          <w:r>
            <w:rPr>
              <w:rFonts w:asciiTheme="minorHAnsi" w:hAnsiTheme="minorHAnsi" w:cstheme="minorHAnsi"/>
              <w:color w:val="808080" w:themeColor="background1" w:themeShade="80"/>
              <w:sz w:val="18"/>
              <w:szCs w:val="18"/>
            </w:rPr>
            <w:t>.</w:t>
          </w:r>
          <w:r w:rsidRPr="007D540B">
            <w:rPr>
              <w:rFonts w:asciiTheme="minorHAnsi" w:hAnsiTheme="minorHAnsi" w:cstheme="minorHAnsi"/>
              <w:color w:val="808080" w:themeColor="background1" w:themeShade="80"/>
              <w:sz w:val="18"/>
              <w:szCs w:val="18"/>
            </w:rPr>
            <w:t xml:space="preserve"> 0</w:t>
          </w:r>
          <w:r>
            <w:rPr>
              <w:rFonts w:asciiTheme="minorHAnsi" w:hAnsiTheme="minorHAnsi" w:cstheme="minorHAnsi"/>
              <w:color w:val="808080" w:themeColor="background1" w:themeShade="80"/>
              <w:sz w:val="18"/>
              <w:szCs w:val="18"/>
            </w:rPr>
            <w:t>0</w:t>
          </w:r>
        </w:p>
      </w:tc>
      <w:tc>
        <w:tcPr>
          <w:tcW w:w="2645" w:type="dxa"/>
          <w:tcBorders>
            <w:top w:val="single" w:sz="4" w:space="0" w:color="auto"/>
          </w:tcBorders>
        </w:tcPr>
        <w:p w14:paraId="1F661EFC" w14:textId="77777777" w:rsidR="00C00409" w:rsidRPr="007D540B" w:rsidRDefault="00C00409" w:rsidP="000E010B">
          <w:pPr>
            <w:pStyle w:val="Piedepgina"/>
            <w:spacing w:after="0"/>
            <w:rPr>
              <w:rFonts w:asciiTheme="minorHAnsi" w:hAnsiTheme="minorHAnsi" w:cstheme="minorHAnsi"/>
              <w:color w:val="808080" w:themeColor="background1" w:themeShade="80"/>
              <w:sz w:val="18"/>
              <w:szCs w:val="18"/>
            </w:rPr>
          </w:pPr>
        </w:p>
      </w:tc>
      <w:tc>
        <w:tcPr>
          <w:tcW w:w="3090" w:type="dxa"/>
          <w:tcBorders>
            <w:top w:val="single" w:sz="4" w:space="0" w:color="auto"/>
          </w:tcBorders>
        </w:tcPr>
        <w:p w14:paraId="2BBF5E99" w14:textId="77777777" w:rsidR="00C00409" w:rsidRPr="007D540B" w:rsidRDefault="00C00409" w:rsidP="006A2E34">
          <w:pPr>
            <w:pStyle w:val="Piedepgina"/>
            <w:spacing w:after="0"/>
            <w:jc w:val="right"/>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Uso Interno</w:t>
          </w:r>
        </w:p>
      </w:tc>
    </w:tr>
    <w:tr w:rsidR="00C00409" w:rsidRPr="007D540B" w14:paraId="164CF899" w14:textId="77777777" w:rsidTr="006A2E34">
      <w:trPr>
        <w:trHeight w:val="245"/>
      </w:trPr>
      <w:tc>
        <w:tcPr>
          <w:tcW w:w="3794" w:type="dxa"/>
          <w:tcBorders>
            <w:top w:val="nil"/>
          </w:tcBorders>
        </w:tcPr>
        <w:p w14:paraId="0802B44B" w14:textId="77777777" w:rsidR="00C00409" w:rsidRPr="007D540B" w:rsidRDefault="00C00409" w:rsidP="000E010B">
          <w:pPr>
            <w:pStyle w:val="Piedepgina"/>
            <w:spacing w:after="0"/>
            <w:rPr>
              <w:rFonts w:asciiTheme="minorHAnsi" w:hAnsiTheme="minorHAnsi" w:cstheme="minorHAnsi"/>
              <w:color w:val="808080" w:themeColor="background1" w:themeShade="80"/>
              <w:sz w:val="18"/>
              <w:szCs w:val="18"/>
            </w:rPr>
          </w:pPr>
        </w:p>
      </w:tc>
      <w:tc>
        <w:tcPr>
          <w:tcW w:w="2645" w:type="dxa"/>
          <w:tcBorders>
            <w:top w:val="nil"/>
          </w:tcBorders>
        </w:tcPr>
        <w:p w14:paraId="6ACB50F9" w14:textId="33AD0A9D" w:rsidR="00C00409" w:rsidRPr="007D540B" w:rsidRDefault="00C00409" w:rsidP="006A2E34">
          <w:pPr>
            <w:pStyle w:val="Piedepgina"/>
            <w:spacing w:after="0"/>
            <w:jc w:val="center"/>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 xml:space="preserve">Página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PAGE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3</w:t>
          </w:r>
          <w:r w:rsidRPr="007D540B">
            <w:rPr>
              <w:rFonts w:asciiTheme="minorHAnsi" w:hAnsiTheme="minorHAnsi" w:cstheme="minorHAnsi"/>
              <w:color w:val="808080" w:themeColor="background1" w:themeShade="80"/>
              <w:sz w:val="18"/>
              <w:szCs w:val="18"/>
            </w:rPr>
            <w:fldChar w:fldCharType="end"/>
          </w:r>
          <w:r w:rsidRPr="007D540B">
            <w:rPr>
              <w:rFonts w:asciiTheme="minorHAnsi" w:hAnsiTheme="minorHAnsi" w:cstheme="minorHAnsi"/>
              <w:color w:val="808080" w:themeColor="background1" w:themeShade="80"/>
              <w:sz w:val="18"/>
              <w:szCs w:val="18"/>
            </w:rPr>
            <w:t xml:space="preserve"> de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NUMPAGES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4</w:t>
          </w:r>
          <w:r w:rsidRPr="007D540B">
            <w:rPr>
              <w:rFonts w:asciiTheme="minorHAnsi" w:hAnsiTheme="minorHAnsi" w:cstheme="minorHAnsi"/>
              <w:color w:val="808080" w:themeColor="background1" w:themeShade="80"/>
              <w:sz w:val="18"/>
              <w:szCs w:val="18"/>
            </w:rPr>
            <w:fldChar w:fldCharType="end"/>
          </w:r>
        </w:p>
      </w:tc>
      <w:tc>
        <w:tcPr>
          <w:tcW w:w="3090" w:type="dxa"/>
          <w:tcBorders>
            <w:top w:val="nil"/>
          </w:tcBorders>
        </w:tcPr>
        <w:p w14:paraId="14EE5559" w14:textId="5036BB01" w:rsidR="00C00409" w:rsidRPr="007D540B" w:rsidRDefault="00C00409" w:rsidP="0046689D">
          <w:pPr>
            <w:pStyle w:val="Piedepgina"/>
            <w:spacing w:after="0"/>
            <w:jc w:val="right"/>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DD</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MM</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AAAA</w:t>
          </w:r>
        </w:p>
      </w:tc>
    </w:tr>
  </w:tbl>
  <w:p w14:paraId="21E9C114" w14:textId="77777777" w:rsidR="00C00409" w:rsidRPr="00F01D5A" w:rsidRDefault="00C00409" w:rsidP="008E558C">
    <w:pPr>
      <w:pStyle w:val="Piedepgina"/>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28C707" w14:textId="77777777" w:rsidR="00C00409" w:rsidRDefault="00C00409">
      <w:r>
        <w:separator/>
      </w:r>
    </w:p>
  </w:footnote>
  <w:footnote w:type="continuationSeparator" w:id="0">
    <w:p w14:paraId="5E477BCB" w14:textId="77777777" w:rsidR="00C00409" w:rsidRDefault="00C00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29E54" w14:textId="1F1B2D1F" w:rsidR="00C00409" w:rsidRDefault="00C00409">
    <w:r>
      <w:rPr>
        <w:noProof/>
      </w:rPr>
      <w:drawing>
        <wp:anchor distT="0" distB="0" distL="114300" distR="114300" simplePos="0" relativeHeight="251660288" behindDoc="1" locked="0" layoutInCell="1" allowOverlap="1" wp14:anchorId="58278877" wp14:editId="2E6D85EA">
          <wp:simplePos x="0" y="0"/>
          <wp:positionH relativeFrom="column">
            <wp:posOffset>5335270</wp:posOffset>
          </wp:positionH>
          <wp:positionV relativeFrom="paragraph">
            <wp:posOffset>297815</wp:posOffset>
          </wp:positionV>
          <wp:extent cx="660400" cy="692150"/>
          <wp:effectExtent l="0" t="0" r="6350" b="0"/>
          <wp:wrapNone/>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o_SEPI.PNG"/>
                  <pic:cNvPicPr/>
                </pic:nvPicPr>
                <pic:blipFill>
                  <a:blip r:embed="rId1">
                    <a:extLst>
                      <a:ext uri="{28A0092B-C50C-407E-A947-70E740481C1C}">
                        <a14:useLocalDpi xmlns:a14="http://schemas.microsoft.com/office/drawing/2010/main" val="0"/>
                      </a:ext>
                    </a:extLst>
                  </a:blip>
                  <a:stretch>
                    <a:fillRect/>
                  </a:stretch>
                </pic:blipFill>
                <pic:spPr>
                  <a:xfrm>
                    <a:off x="0" y="0"/>
                    <a:ext cx="660400" cy="6921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2A82920" wp14:editId="4223C96D">
          <wp:simplePos x="0" y="0"/>
          <wp:positionH relativeFrom="column">
            <wp:posOffset>20320</wp:posOffset>
          </wp:positionH>
          <wp:positionV relativeFrom="paragraph">
            <wp:posOffset>88900</wp:posOffset>
          </wp:positionV>
          <wp:extent cx="1764000" cy="766800"/>
          <wp:effectExtent l="0" t="0" r="8255" b="0"/>
          <wp:wrapNone/>
          <wp:docPr id="127" name="Imagen 127" descr="Logotipo_HUN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_HUNOSA"/>
                  <pic:cNvPicPr>
                    <a:picLocks noChangeAspect="1" noChangeArrowheads="1"/>
                  </pic:cNvPicPr>
                </pic:nvPicPr>
                <pic:blipFill>
                  <a:blip r:embed="rId2">
                    <a:extLst>
                      <a:ext uri="{28A0092B-C50C-407E-A947-70E740481C1C}">
                        <a14:useLocalDpi xmlns:a14="http://schemas.microsoft.com/office/drawing/2010/main" val="0"/>
                      </a:ext>
                    </a:extLst>
                  </a:blip>
                  <a:srcRect l="11328" t="14615" r="8203" b="16924"/>
                  <a:stretch>
                    <a:fillRect/>
                  </a:stretch>
                </pic:blipFill>
                <pic:spPr bwMode="auto">
                  <a:xfrm>
                    <a:off x="0" y="0"/>
                    <a:ext cx="1764000" cy="7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0D8FB" w14:textId="4A28ED0F" w:rsidR="00C00409" w:rsidRDefault="00C00409"/>
  <w:p w14:paraId="6B093687" w14:textId="55461C93" w:rsidR="00C00409" w:rsidRDefault="00C00409"/>
  <w:p w14:paraId="7D8FFB72" w14:textId="4C7F41BB" w:rsidR="00C00409" w:rsidRPr="005D4967" w:rsidRDefault="00C00409" w:rsidP="007D540B">
    <w:pPr>
      <w:pBdr>
        <w:bottom w:val="dotted" w:sz="4" w:space="1" w:color="auto"/>
      </w:pBdr>
      <w:rPr>
        <w:rFonts w:ascii="Calibri" w:hAnsi="Calibri" w:cs="Calibri"/>
      </w:rPr>
    </w:pPr>
    <w:r w:rsidRPr="005D4967">
      <w:rPr>
        <w:rFonts w:ascii="Calibri" w:hAnsi="Calibri" w:cs="Calibri"/>
      </w:rPr>
      <w:t>Dpto. de Informática Corporativa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A4AA2"/>
    <w:multiLevelType w:val="multilevel"/>
    <w:tmpl w:val="1388A03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 w15:restartNumberingAfterBreak="0">
    <w:nsid w:val="017D3661"/>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2" w15:restartNumberingAfterBreak="0">
    <w:nsid w:val="06675092"/>
    <w:multiLevelType w:val="multilevel"/>
    <w:tmpl w:val="AE2C6E84"/>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BFB51CB"/>
    <w:multiLevelType w:val="hybridMultilevel"/>
    <w:tmpl w:val="29CAB6E2"/>
    <w:lvl w:ilvl="0" w:tplc="98A2F186">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84120EF"/>
    <w:multiLevelType w:val="multilevel"/>
    <w:tmpl w:val="B98E2120"/>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5" w15:restartNumberingAfterBreak="0">
    <w:nsid w:val="1DA918FE"/>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6" w15:restartNumberingAfterBreak="0">
    <w:nsid w:val="1F763497"/>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7" w15:restartNumberingAfterBreak="0">
    <w:nsid w:val="20DD7D97"/>
    <w:multiLevelType w:val="multilevel"/>
    <w:tmpl w:val="042EA75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8" w15:restartNumberingAfterBreak="0">
    <w:nsid w:val="23BE7413"/>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283B0D50"/>
    <w:multiLevelType w:val="hybridMultilevel"/>
    <w:tmpl w:val="28000BBA"/>
    <w:lvl w:ilvl="0" w:tplc="AEFA3BC0">
      <w:start w:val="1"/>
      <w:numFmt w:val="decimal"/>
      <w:lvlText w:val="%1.1"/>
      <w:lvlJc w:val="left"/>
      <w:pPr>
        <w:ind w:left="726" w:hanging="360"/>
      </w:pPr>
      <w:rPr>
        <w:rFonts w:hint="default"/>
        <w:color w:val="008080"/>
      </w:rPr>
    </w:lvl>
    <w:lvl w:ilvl="1" w:tplc="0C0A0019" w:tentative="1">
      <w:start w:val="1"/>
      <w:numFmt w:val="lowerLetter"/>
      <w:lvlText w:val="%2."/>
      <w:lvlJc w:val="left"/>
      <w:pPr>
        <w:ind w:left="1446" w:hanging="360"/>
      </w:pPr>
    </w:lvl>
    <w:lvl w:ilvl="2" w:tplc="0C0A001B" w:tentative="1">
      <w:start w:val="1"/>
      <w:numFmt w:val="lowerRoman"/>
      <w:lvlText w:val="%3."/>
      <w:lvlJc w:val="right"/>
      <w:pPr>
        <w:ind w:left="2166" w:hanging="180"/>
      </w:pPr>
    </w:lvl>
    <w:lvl w:ilvl="3" w:tplc="0C0A000F" w:tentative="1">
      <w:start w:val="1"/>
      <w:numFmt w:val="decimal"/>
      <w:lvlText w:val="%4."/>
      <w:lvlJc w:val="left"/>
      <w:pPr>
        <w:ind w:left="2886" w:hanging="360"/>
      </w:pPr>
    </w:lvl>
    <w:lvl w:ilvl="4" w:tplc="0C0A0019" w:tentative="1">
      <w:start w:val="1"/>
      <w:numFmt w:val="lowerLetter"/>
      <w:lvlText w:val="%5."/>
      <w:lvlJc w:val="left"/>
      <w:pPr>
        <w:ind w:left="3606" w:hanging="360"/>
      </w:pPr>
    </w:lvl>
    <w:lvl w:ilvl="5" w:tplc="0C0A001B" w:tentative="1">
      <w:start w:val="1"/>
      <w:numFmt w:val="lowerRoman"/>
      <w:lvlText w:val="%6."/>
      <w:lvlJc w:val="right"/>
      <w:pPr>
        <w:ind w:left="4326" w:hanging="180"/>
      </w:pPr>
    </w:lvl>
    <w:lvl w:ilvl="6" w:tplc="0C0A000F" w:tentative="1">
      <w:start w:val="1"/>
      <w:numFmt w:val="decimal"/>
      <w:lvlText w:val="%7."/>
      <w:lvlJc w:val="left"/>
      <w:pPr>
        <w:ind w:left="5046" w:hanging="360"/>
      </w:pPr>
    </w:lvl>
    <w:lvl w:ilvl="7" w:tplc="0C0A0019" w:tentative="1">
      <w:start w:val="1"/>
      <w:numFmt w:val="lowerLetter"/>
      <w:lvlText w:val="%8."/>
      <w:lvlJc w:val="left"/>
      <w:pPr>
        <w:ind w:left="5766" w:hanging="360"/>
      </w:pPr>
    </w:lvl>
    <w:lvl w:ilvl="8" w:tplc="0C0A001B" w:tentative="1">
      <w:start w:val="1"/>
      <w:numFmt w:val="lowerRoman"/>
      <w:lvlText w:val="%9."/>
      <w:lvlJc w:val="right"/>
      <w:pPr>
        <w:ind w:left="6486" w:hanging="180"/>
      </w:pPr>
    </w:lvl>
  </w:abstractNum>
  <w:abstractNum w:abstractNumId="10" w15:restartNumberingAfterBreak="0">
    <w:nsid w:val="3CF128A2"/>
    <w:multiLevelType w:val="multilevel"/>
    <w:tmpl w:val="EBF80E4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1" w15:restartNumberingAfterBreak="0">
    <w:nsid w:val="40D27BB9"/>
    <w:multiLevelType w:val="multilevel"/>
    <w:tmpl w:val="916AFB86"/>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2" w15:restartNumberingAfterBreak="0">
    <w:nsid w:val="41CB5632"/>
    <w:multiLevelType w:val="multilevel"/>
    <w:tmpl w:val="A3F4735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3" w15:restartNumberingAfterBreak="0">
    <w:nsid w:val="44095C77"/>
    <w:multiLevelType w:val="multilevel"/>
    <w:tmpl w:val="8E7CC5A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6F201C3"/>
    <w:multiLevelType w:val="hybridMultilevel"/>
    <w:tmpl w:val="A58ED14C"/>
    <w:lvl w:ilvl="0" w:tplc="04090001">
      <w:start w:val="1"/>
      <w:numFmt w:val="bullet"/>
      <w:pStyle w:val="EstiloTtulo1CenturyGothic10ptJustificado"/>
      <w:lvlText w:val="–"/>
      <w:lvlJc w:val="left"/>
      <w:pPr>
        <w:tabs>
          <w:tab w:val="num" w:pos="720"/>
        </w:tabs>
        <w:ind w:left="720" w:hanging="360"/>
      </w:pPr>
      <w:rPr>
        <w:rFonts w:ascii="Times New Roman" w:hAnsi="Times New Roman" w:hint="default"/>
      </w:rPr>
    </w:lvl>
    <w:lvl w:ilvl="1" w:tplc="040A0001">
      <w:start w:val="175"/>
      <w:numFmt w:val="bullet"/>
      <w:lvlText w:val="–"/>
      <w:lvlJc w:val="left"/>
      <w:pPr>
        <w:tabs>
          <w:tab w:val="num" w:pos="1440"/>
        </w:tabs>
        <w:ind w:left="1440" w:hanging="360"/>
      </w:pPr>
      <w:rPr>
        <w:rFonts w:ascii="Times New Roman" w:hAnsi="Times New Roman" w:hint="default"/>
      </w:rPr>
    </w:lvl>
    <w:lvl w:ilvl="2" w:tplc="040A0005" w:tentative="1">
      <w:start w:val="1"/>
      <w:numFmt w:val="bullet"/>
      <w:lvlText w:val="–"/>
      <w:lvlJc w:val="left"/>
      <w:pPr>
        <w:tabs>
          <w:tab w:val="num" w:pos="2160"/>
        </w:tabs>
        <w:ind w:left="2160" w:hanging="360"/>
      </w:pPr>
      <w:rPr>
        <w:rFonts w:ascii="Times New Roman" w:hAnsi="Times New Roman" w:hint="default"/>
      </w:rPr>
    </w:lvl>
    <w:lvl w:ilvl="3" w:tplc="040A0001" w:tentative="1">
      <w:start w:val="1"/>
      <w:numFmt w:val="bullet"/>
      <w:lvlText w:val="–"/>
      <w:lvlJc w:val="left"/>
      <w:pPr>
        <w:tabs>
          <w:tab w:val="num" w:pos="2880"/>
        </w:tabs>
        <w:ind w:left="2880" w:hanging="360"/>
      </w:pPr>
      <w:rPr>
        <w:rFonts w:ascii="Times New Roman" w:hAnsi="Times New Roman" w:hint="default"/>
      </w:rPr>
    </w:lvl>
    <w:lvl w:ilvl="4" w:tplc="040A0003" w:tentative="1">
      <w:start w:val="1"/>
      <w:numFmt w:val="bullet"/>
      <w:lvlText w:val="–"/>
      <w:lvlJc w:val="left"/>
      <w:pPr>
        <w:tabs>
          <w:tab w:val="num" w:pos="3600"/>
        </w:tabs>
        <w:ind w:left="3600" w:hanging="360"/>
      </w:pPr>
      <w:rPr>
        <w:rFonts w:ascii="Times New Roman" w:hAnsi="Times New Roman" w:hint="default"/>
      </w:rPr>
    </w:lvl>
    <w:lvl w:ilvl="5" w:tplc="040A0005" w:tentative="1">
      <w:start w:val="1"/>
      <w:numFmt w:val="bullet"/>
      <w:lvlText w:val="–"/>
      <w:lvlJc w:val="left"/>
      <w:pPr>
        <w:tabs>
          <w:tab w:val="num" w:pos="4320"/>
        </w:tabs>
        <w:ind w:left="4320" w:hanging="360"/>
      </w:pPr>
      <w:rPr>
        <w:rFonts w:ascii="Times New Roman" w:hAnsi="Times New Roman" w:hint="default"/>
      </w:rPr>
    </w:lvl>
    <w:lvl w:ilvl="6" w:tplc="040A0001" w:tentative="1">
      <w:start w:val="1"/>
      <w:numFmt w:val="bullet"/>
      <w:lvlText w:val="–"/>
      <w:lvlJc w:val="left"/>
      <w:pPr>
        <w:tabs>
          <w:tab w:val="num" w:pos="5040"/>
        </w:tabs>
        <w:ind w:left="5040" w:hanging="360"/>
      </w:pPr>
      <w:rPr>
        <w:rFonts w:ascii="Times New Roman" w:hAnsi="Times New Roman" w:hint="default"/>
      </w:rPr>
    </w:lvl>
    <w:lvl w:ilvl="7" w:tplc="040A0003" w:tentative="1">
      <w:start w:val="1"/>
      <w:numFmt w:val="bullet"/>
      <w:lvlText w:val="–"/>
      <w:lvlJc w:val="left"/>
      <w:pPr>
        <w:tabs>
          <w:tab w:val="num" w:pos="5760"/>
        </w:tabs>
        <w:ind w:left="5760" w:hanging="360"/>
      </w:pPr>
      <w:rPr>
        <w:rFonts w:ascii="Times New Roman" w:hAnsi="Times New Roman" w:hint="default"/>
      </w:rPr>
    </w:lvl>
    <w:lvl w:ilvl="8" w:tplc="040A0005"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47525146"/>
    <w:multiLevelType w:val="multilevel"/>
    <w:tmpl w:val="A43881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7F82D05"/>
    <w:multiLevelType w:val="multilevel"/>
    <w:tmpl w:val="2402ADC4"/>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7" w15:restartNumberingAfterBreak="0">
    <w:nsid w:val="517300C0"/>
    <w:multiLevelType w:val="multilevel"/>
    <w:tmpl w:val="8DC0AA42"/>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8" w15:restartNumberingAfterBreak="0">
    <w:nsid w:val="5BCF61BD"/>
    <w:multiLevelType w:val="multilevel"/>
    <w:tmpl w:val="194CD004"/>
    <w:lvl w:ilvl="0">
      <w:start w:val="1"/>
      <w:numFmt w:val="decimal"/>
      <w:lvlText w:val="%1"/>
      <w:legacy w:legacy="1" w:legacySpace="120" w:legacyIndent="432"/>
      <w:lvlJc w:val="left"/>
      <w:pPr>
        <w:ind w:left="432" w:hanging="432"/>
      </w:pPr>
    </w:lvl>
    <w:lvl w:ilvl="1">
      <w:start w:val="1"/>
      <w:numFmt w:val="decimal"/>
      <w:pStyle w:val="Ttulo2Verdana"/>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9" w15:restartNumberingAfterBreak="0">
    <w:nsid w:val="61681AAE"/>
    <w:multiLevelType w:val="multilevel"/>
    <w:tmpl w:val="374A626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63C843C7"/>
    <w:multiLevelType w:val="hybridMultilevel"/>
    <w:tmpl w:val="D7A45D84"/>
    <w:lvl w:ilvl="0" w:tplc="F28697D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8B5402B"/>
    <w:multiLevelType w:val="multilevel"/>
    <w:tmpl w:val="D8B890C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61B3A83"/>
    <w:multiLevelType w:val="multilevel"/>
    <w:tmpl w:val="0728FD72"/>
    <w:lvl w:ilvl="0">
      <w:start w:val="1"/>
      <w:numFmt w:val="decimal"/>
      <w:lvlText w:val="%1"/>
      <w:lvlJc w:val="left"/>
      <w:pPr>
        <w:ind w:left="1080" w:hanging="360"/>
      </w:pPr>
      <w:rPr>
        <w:rFonts w:hint="default"/>
      </w:rPr>
    </w:lvl>
    <w:lvl w:ilvl="1">
      <w:start w:val="1"/>
      <w:numFmt w:val="decimal"/>
      <w:isLgl/>
      <w:lvlText w:val="%1.%2"/>
      <w:lvlJc w:val="left"/>
      <w:pPr>
        <w:ind w:left="1293" w:hanging="480"/>
      </w:pPr>
      <w:rPr>
        <w:rFonts w:hint="default"/>
      </w:rPr>
    </w:lvl>
    <w:lvl w:ilvl="2">
      <w:start w:val="1"/>
      <w:numFmt w:val="decimal"/>
      <w:isLgl/>
      <w:lvlText w:val="%1.%2.%3"/>
      <w:lvlJc w:val="left"/>
      <w:pPr>
        <w:ind w:left="1626" w:hanging="720"/>
      </w:pPr>
      <w:rPr>
        <w:rFonts w:hint="default"/>
      </w:rPr>
    </w:lvl>
    <w:lvl w:ilvl="3">
      <w:start w:val="1"/>
      <w:numFmt w:val="decimal"/>
      <w:isLgl/>
      <w:lvlText w:val="%1.%2.%3.%4"/>
      <w:lvlJc w:val="left"/>
      <w:pPr>
        <w:ind w:left="1719" w:hanging="720"/>
      </w:pPr>
      <w:rPr>
        <w:rFonts w:hint="default"/>
      </w:rPr>
    </w:lvl>
    <w:lvl w:ilvl="4">
      <w:start w:val="1"/>
      <w:numFmt w:val="decimal"/>
      <w:isLgl/>
      <w:lvlText w:val="%1.%2.%3.%4.%5"/>
      <w:lvlJc w:val="left"/>
      <w:pPr>
        <w:ind w:left="2172" w:hanging="1080"/>
      </w:pPr>
      <w:rPr>
        <w:rFonts w:hint="default"/>
      </w:rPr>
    </w:lvl>
    <w:lvl w:ilvl="5">
      <w:start w:val="1"/>
      <w:numFmt w:val="decimal"/>
      <w:isLgl/>
      <w:lvlText w:val="%1.%2.%3.%4.%5.%6"/>
      <w:lvlJc w:val="left"/>
      <w:pPr>
        <w:ind w:left="2265" w:hanging="1080"/>
      </w:pPr>
      <w:rPr>
        <w:rFonts w:hint="default"/>
      </w:rPr>
    </w:lvl>
    <w:lvl w:ilvl="6">
      <w:start w:val="1"/>
      <w:numFmt w:val="decimal"/>
      <w:isLgl/>
      <w:lvlText w:val="%1.%2.%3.%4.%5.%6.%7"/>
      <w:lvlJc w:val="left"/>
      <w:pPr>
        <w:ind w:left="2718" w:hanging="1440"/>
      </w:pPr>
      <w:rPr>
        <w:rFonts w:hint="default"/>
      </w:rPr>
    </w:lvl>
    <w:lvl w:ilvl="7">
      <w:start w:val="1"/>
      <w:numFmt w:val="decimal"/>
      <w:isLgl/>
      <w:lvlText w:val="%1.%2.%3.%4.%5.%6.%7.%8"/>
      <w:lvlJc w:val="left"/>
      <w:pPr>
        <w:ind w:left="2811" w:hanging="1440"/>
      </w:pPr>
      <w:rPr>
        <w:rFonts w:hint="default"/>
      </w:rPr>
    </w:lvl>
    <w:lvl w:ilvl="8">
      <w:start w:val="1"/>
      <w:numFmt w:val="decimal"/>
      <w:isLgl/>
      <w:lvlText w:val="%1.%2.%3.%4.%5.%6.%7.%8.%9"/>
      <w:lvlJc w:val="left"/>
      <w:pPr>
        <w:ind w:left="3264" w:hanging="1800"/>
      </w:pPr>
      <w:rPr>
        <w:rFonts w:hint="default"/>
      </w:rPr>
    </w:lvl>
  </w:abstractNum>
  <w:abstractNum w:abstractNumId="23" w15:restartNumberingAfterBreak="0">
    <w:nsid w:val="78E77AAB"/>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num w:numId="1">
    <w:abstractNumId w:val="14"/>
  </w:num>
  <w:num w:numId="2">
    <w:abstractNumId w:val="5"/>
  </w:num>
  <w:num w:numId="3">
    <w:abstractNumId w:val="20"/>
  </w:num>
  <w:num w:numId="4">
    <w:abstractNumId w:val="9"/>
  </w:num>
  <w:num w:numId="5">
    <w:abstractNumId w:val="22"/>
  </w:num>
  <w:num w:numId="6">
    <w:abstractNumId w:val="11"/>
  </w:num>
  <w:num w:numId="7">
    <w:abstractNumId w:val="17"/>
  </w:num>
  <w:num w:numId="8">
    <w:abstractNumId w:val="12"/>
  </w:num>
  <w:num w:numId="9">
    <w:abstractNumId w:val="4"/>
  </w:num>
  <w:num w:numId="10">
    <w:abstractNumId w:val="10"/>
  </w:num>
  <w:num w:numId="11">
    <w:abstractNumId w:val="16"/>
  </w:num>
  <w:num w:numId="12">
    <w:abstractNumId w:val="13"/>
  </w:num>
  <w:num w:numId="13">
    <w:abstractNumId w:val="18"/>
  </w:num>
  <w:num w:numId="14">
    <w:abstractNumId w:val="2"/>
  </w:num>
  <w:num w:numId="15">
    <w:abstractNumId w:val="0"/>
  </w:num>
  <w:num w:numId="16">
    <w:abstractNumId w:val="19"/>
  </w:num>
  <w:num w:numId="17">
    <w:abstractNumId w:val="6"/>
  </w:num>
  <w:num w:numId="18">
    <w:abstractNumId w:val="7"/>
  </w:num>
  <w:num w:numId="19">
    <w:abstractNumId w:val="21"/>
  </w:num>
  <w:num w:numId="20">
    <w:abstractNumId w:val="1"/>
  </w:num>
  <w:num w:numId="21">
    <w:abstractNumId w:val="23"/>
  </w:num>
  <w:num w:numId="22">
    <w:abstractNumId w:val="15"/>
  </w:num>
  <w:num w:numId="23">
    <w:abstractNumId w:val="8"/>
  </w:num>
  <w:num w:numId="24">
    <w:abstractNumId w:val="3"/>
  </w:num>
  <w:num w:numId="25">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8673"/>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E12"/>
    <w:rsid w:val="000014D4"/>
    <w:rsid w:val="000035A5"/>
    <w:rsid w:val="00004AF0"/>
    <w:rsid w:val="000051E5"/>
    <w:rsid w:val="0001044F"/>
    <w:rsid w:val="000109F2"/>
    <w:rsid w:val="0001258D"/>
    <w:rsid w:val="000135EE"/>
    <w:rsid w:val="000137B5"/>
    <w:rsid w:val="000143CC"/>
    <w:rsid w:val="00017164"/>
    <w:rsid w:val="000171A8"/>
    <w:rsid w:val="000204E8"/>
    <w:rsid w:val="0002387C"/>
    <w:rsid w:val="000243E8"/>
    <w:rsid w:val="000279C9"/>
    <w:rsid w:val="00031470"/>
    <w:rsid w:val="00033CC0"/>
    <w:rsid w:val="00035475"/>
    <w:rsid w:val="00036DDA"/>
    <w:rsid w:val="00037C81"/>
    <w:rsid w:val="00040805"/>
    <w:rsid w:val="00043961"/>
    <w:rsid w:val="00043ECF"/>
    <w:rsid w:val="00047792"/>
    <w:rsid w:val="000514D8"/>
    <w:rsid w:val="00051BB6"/>
    <w:rsid w:val="00056631"/>
    <w:rsid w:val="00061A49"/>
    <w:rsid w:val="00062ECF"/>
    <w:rsid w:val="00063F77"/>
    <w:rsid w:val="00070156"/>
    <w:rsid w:val="00070249"/>
    <w:rsid w:val="0007130D"/>
    <w:rsid w:val="000725B9"/>
    <w:rsid w:val="0007478D"/>
    <w:rsid w:val="00075A4D"/>
    <w:rsid w:val="000778AD"/>
    <w:rsid w:val="00081D80"/>
    <w:rsid w:val="00081E2C"/>
    <w:rsid w:val="00081F9A"/>
    <w:rsid w:val="0008242C"/>
    <w:rsid w:val="000824B0"/>
    <w:rsid w:val="000839F9"/>
    <w:rsid w:val="00084C2E"/>
    <w:rsid w:val="000859F4"/>
    <w:rsid w:val="00086D59"/>
    <w:rsid w:val="00091DDA"/>
    <w:rsid w:val="000933AD"/>
    <w:rsid w:val="00094D98"/>
    <w:rsid w:val="0009569A"/>
    <w:rsid w:val="000A10AA"/>
    <w:rsid w:val="000A6255"/>
    <w:rsid w:val="000A671D"/>
    <w:rsid w:val="000B0059"/>
    <w:rsid w:val="000B1111"/>
    <w:rsid w:val="000B275E"/>
    <w:rsid w:val="000B408C"/>
    <w:rsid w:val="000B47B5"/>
    <w:rsid w:val="000B4FB1"/>
    <w:rsid w:val="000B71C6"/>
    <w:rsid w:val="000B790C"/>
    <w:rsid w:val="000B7A02"/>
    <w:rsid w:val="000B7C27"/>
    <w:rsid w:val="000C278C"/>
    <w:rsid w:val="000C3222"/>
    <w:rsid w:val="000C42BE"/>
    <w:rsid w:val="000C5ED8"/>
    <w:rsid w:val="000C6691"/>
    <w:rsid w:val="000C7339"/>
    <w:rsid w:val="000C7A0D"/>
    <w:rsid w:val="000D1B75"/>
    <w:rsid w:val="000D1D89"/>
    <w:rsid w:val="000D27F9"/>
    <w:rsid w:val="000D6AB3"/>
    <w:rsid w:val="000D7A24"/>
    <w:rsid w:val="000D7EC9"/>
    <w:rsid w:val="000E00FA"/>
    <w:rsid w:val="000E010B"/>
    <w:rsid w:val="000E042A"/>
    <w:rsid w:val="000E1032"/>
    <w:rsid w:val="000E28C1"/>
    <w:rsid w:val="000E47B9"/>
    <w:rsid w:val="000E5BA6"/>
    <w:rsid w:val="000E5CDD"/>
    <w:rsid w:val="000E7C30"/>
    <w:rsid w:val="000F0DB8"/>
    <w:rsid w:val="000F34B1"/>
    <w:rsid w:val="000F45BD"/>
    <w:rsid w:val="000F52CE"/>
    <w:rsid w:val="00100482"/>
    <w:rsid w:val="00101B84"/>
    <w:rsid w:val="001027F5"/>
    <w:rsid w:val="00103165"/>
    <w:rsid w:val="001044FD"/>
    <w:rsid w:val="00104A8C"/>
    <w:rsid w:val="00107EB7"/>
    <w:rsid w:val="00111773"/>
    <w:rsid w:val="001119E7"/>
    <w:rsid w:val="00112796"/>
    <w:rsid w:val="00114ED0"/>
    <w:rsid w:val="00115966"/>
    <w:rsid w:val="00116EB2"/>
    <w:rsid w:val="00123E9B"/>
    <w:rsid w:val="0012464D"/>
    <w:rsid w:val="00126834"/>
    <w:rsid w:val="00127B96"/>
    <w:rsid w:val="0013087C"/>
    <w:rsid w:val="00130B9F"/>
    <w:rsid w:val="00132167"/>
    <w:rsid w:val="0013237D"/>
    <w:rsid w:val="001326CB"/>
    <w:rsid w:val="00132B75"/>
    <w:rsid w:val="00134601"/>
    <w:rsid w:val="00134814"/>
    <w:rsid w:val="00134EED"/>
    <w:rsid w:val="00134FFC"/>
    <w:rsid w:val="0013679C"/>
    <w:rsid w:val="00137814"/>
    <w:rsid w:val="00140D1A"/>
    <w:rsid w:val="0014361F"/>
    <w:rsid w:val="001449BD"/>
    <w:rsid w:val="001471E6"/>
    <w:rsid w:val="00147CEA"/>
    <w:rsid w:val="00152F89"/>
    <w:rsid w:val="00153797"/>
    <w:rsid w:val="0015434B"/>
    <w:rsid w:val="00155E46"/>
    <w:rsid w:val="001571FE"/>
    <w:rsid w:val="00157245"/>
    <w:rsid w:val="00160372"/>
    <w:rsid w:val="0016088B"/>
    <w:rsid w:val="00162BB1"/>
    <w:rsid w:val="001647CF"/>
    <w:rsid w:val="00165CCF"/>
    <w:rsid w:val="00167E35"/>
    <w:rsid w:val="00170B46"/>
    <w:rsid w:val="00171C82"/>
    <w:rsid w:val="001722C4"/>
    <w:rsid w:val="00174188"/>
    <w:rsid w:val="00174A90"/>
    <w:rsid w:val="00175825"/>
    <w:rsid w:val="001766B0"/>
    <w:rsid w:val="00180EB2"/>
    <w:rsid w:val="001844FD"/>
    <w:rsid w:val="00184CA9"/>
    <w:rsid w:val="0018583C"/>
    <w:rsid w:val="0018608F"/>
    <w:rsid w:val="00187C2D"/>
    <w:rsid w:val="00194461"/>
    <w:rsid w:val="00194C3B"/>
    <w:rsid w:val="001954BA"/>
    <w:rsid w:val="00195EB4"/>
    <w:rsid w:val="001971C9"/>
    <w:rsid w:val="0019723B"/>
    <w:rsid w:val="00197A4A"/>
    <w:rsid w:val="00197ABD"/>
    <w:rsid w:val="001A07FF"/>
    <w:rsid w:val="001A1E05"/>
    <w:rsid w:val="001A24E0"/>
    <w:rsid w:val="001A40A3"/>
    <w:rsid w:val="001A5CCA"/>
    <w:rsid w:val="001A5F8F"/>
    <w:rsid w:val="001A5FB1"/>
    <w:rsid w:val="001A79C4"/>
    <w:rsid w:val="001A7B60"/>
    <w:rsid w:val="001B3197"/>
    <w:rsid w:val="001B54B6"/>
    <w:rsid w:val="001B5A50"/>
    <w:rsid w:val="001B75CC"/>
    <w:rsid w:val="001C056A"/>
    <w:rsid w:val="001C0AC1"/>
    <w:rsid w:val="001C3D03"/>
    <w:rsid w:val="001C504C"/>
    <w:rsid w:val="001C52CE"/>
    <w:rsid w:val="001C5E41"/>
    <w:rsid w:val="001C6D35"/>
    <w:rsid w:val="001D0585"/>
    <w:rsid w:val="001D3C56"/>
    <w:rsid w:val="001D4F9D"/>
    <w:rsid w:val="001E02B2"/>
    <w:rsid w:val="001E049F"/>
    <w:rsid w:val="001E0D85"/>
    <w:rsid w:val="001E1F00"/>
    <w:rsid w:val="001E4133"/>
    <w:rsid w:val="001E4F7E"/>
    <w:rsid w:val="001E5470"/>
    <w:rsid w:val="001E67FF"/>
    <w:rsid w:val="001E72FA"/>
    <w:rsid w:val="001F3BDC"/>
    <w:rsid w:val="001F3D69"/>
    <w:rsid w:val="001F520D"/>
    <w:rsid w:val="001F5346"/>
    <w:rsid w:val="001F591F"/>
    <w:rsid w:val="001F77B4"/>
    <w:rsid w:val="001F7E81"/>
    <w:rsid w:val="00200EAA"/>
    <w:rsid w:val="002024D6"/>
    <w:rsid w:val="00204115"/>
    <w:rsid w:val="00210418"/>
    <w:rsid w:val="00211CCD"/>
    <w:rsid w:val="00213355"/>
    <w:rsid w:val="00215621"/>
    <w:rsid w:val="002200CB"/>
    <w:rsid w:val="00220E9A"/>
    <w:rsid w:val="002227C4"/>
    <w:rsid w:val="00223A16"/>
    <w:rsid w:val="00226968"/>
    <w:rsid w:val="00226F68"/>
    <w:rsid w:val="00231CA1"/>
    <w:rsid w:val="0023200B"/>
    <w:rsid w:val="00232376"/>
    <w:rsid w:val="00234F82"/>
    <w:rsid w:val="002358ED"/>
    <w:rsid w:val="00235903"/>
    <w:rsid w:val="00235BCF"/>
    <w:rsid w:val="00235CD6"/>
    <w:rsid w:val="00235E12"/>
    <w:rsid w:val="00236646"/>
    <w:rsid w:val="002377DF"/>
    <w:rsid w:val="00237DE7"/>
    <w:rsid w:val="00241463"/>
    <w:rsid w:val="002422E4"/>
    <w:rsid w:val="00242D34"/>
    <w:rsid w:val="00243555"/>
    <w:rsid w:val="00243DC5"/>
    <w:rsid w:val="00244008"/>
    <w:rsid w:val="0024438C"/>
    <w:rsid w:val="0024781A"/>
    <w:rsid w:val="0025037A"/>
    <w:rsid w:val="00251B12"/>
    <w:rsid w:val="00251FA2"/>
    <w:rsid w:val="00252F54"/>
    <w:rsid w:val="00253FE0"/>
    <w:rsid w:val="00256311"/>
    <w:rsid w:val="00257907"/>
    <w:rsid w:val="00262E82"/>
    <w:rsid w:val="002631C4"/>
    <w:rsid w:val="002631DD"/>
    <w:rsid w:val="002636E3"/>
    <w:rsid w:val="002638AA"/>
    <w:rsid w:val="0027070E"/>
    <w:rsid w:val="0027104A"/>
    <w:rsid w:val="00272129"/>
    <w:rsid w:val="002754B8"/>
    <w:rsid w:val="002766B7"/>
    <w:rsid w:val="00277BEB"/>
    <w:rsid w:val="002843E9"/>
    <w:rsid w:val="00284EF7"/>
    <w:rsid w:val="00285AF2"/>
    <w:rsid w:val="00285D19"/>
    <w:rsid w:val="00286676"/>
    <w:rsid w:val="00286EF6"/>
    <w:rsid w:val="00287D5B"/>
    <w:rsid w:val="00290C1E"/>
    <w:rsid w:val="00291405"/>
    <w:rsid w:val="002914EF"/>
    <w:rsid w:val="00291757"/>
    <w:rsid w:val="00295847"/>
    <w:rsid w:val="0029620C"/>
    <w:rsid w:val="00296985"/>
    <w:rsid w:val="00296FD1"/>
    <w:rsid w:val="00297C24"/>
    <w:rsid w:val="002A0DDD"/>
    <w:rsid w:val="002A2714"/>
    <w:rsid w:val="002A2755"/>
    <w:rsid w:val="002A4387"/>
    <w:rsid w:val="002A4B25"/>
    <w:rsid w:val="002B6806"/>
    <w:rsid w:val="002B791B"/>
    <w:rsid w:val="002C34AA"/>
    <w:rsid w:val="002C4A0A"/>
    <w:rsid w:val="002C58C1"/>
    <w:rsid w:val="002D02CF"/>
    <w:rsid w:val="002D0E70"/>
    <w:rsid w:val="002D1DBB"/>
    <w:rsid w:val="002D577E"/>
    <w:rsid w:val="002E078E"/>
    <w:rsid w:val="002E10A9"/>
    <w:rsid w:val="002E3E82"/>
    <w:rsid w:val="002E463E"/>
    <w:rsid w:val="002E6B0A"/>
    <w:rsid w:val="002F120D"/>
    <w:rsid w:val="002F1359"/>
    <w:rsid w:val="002F1CF0"/>
    <w:rsid w:val="002F37A7"/>
    <w:rsid w:val="002F3912"/>
    <w:rsid w:val="002F5410"/>
    <w:rsid w:val="002F6504"/>
    <w:rsid w:val="002F6A86"/>
    <w:rsid w:val="00300A89"/>
    <w:rsid w:val="0030101B"/>
    <w:rsid w:val="0030178F"/>
    <w:rsid w:val="00303B86"/>
    <w:rsid w:val="00303C22"/>
    <w:rsid w:val="0030506D"/>
    <w:rsid w:val="003050B9"/>
    <w:rsid w:val="00305BD5"/>
    <w:rsid w:val="00306EDD"/>
    <w:rsid w:val="00307D26"/>
    <w:rsid w:val="00312116"/>
    <w:rsid w:val="003177B8"/>
    <w:rsid w:val="003207D2"/>
    <w:rsid w:val="00320FC6"/>
    <w:rsid w:val="00323958"/>
    <w:rsid w:val="0032565F"/>
    <w:rsid w:val="00325BC4"/>
    <w:rsid w:val="003323D4"/>
    <w:rsid w:val="00332C50"/>
    <w:rsid w:val="00333054"/>
    <w:rsid w:val="00333150"/>
    <w:rsid w:val="00333428"/>
    <w:rsid w:val="00333CA8"/>
    <w:rsid w:val="0033597E"/>
    <w:rsid w:val="003406A4"/>
    <w:rsid w:val="00342EEA"/>
    <w:rsid w:val="00347DE4"/>
    <w:rsid w:val="00350018"/>
    <w:rsid w:val="0035033E"/>
    <w:rsid w:val="00352117"/>
    <w:rsid w:val="0036142F"/>
    <w:rsid w:val="00361DDC"/>
    <w:rsid w:val="00362388"/>
    <w:rsid w:val="00362F51"/>
    <w:rsid w:val="00363EFD"/>
    <w:rsid w:val="00371AC2"/>
    <w:rsid w:val="0037203A"/>
    <w:rsid w:val="00372CBF"/>
    <w:rsid w:val="00372DC3"/>
    <w:rsid w:val="00375713"/>
    <w:rsid w:val="00375FDB"/>
    <w:rsid w:val="00377DAD"/>
    <w:rsid w:val="00383296"/>
    <w:rsid w:val="00385DBD"/>
    <w:rsid w:val="003908C3"/>
    <w:rsid w:val="003911E0"/>
    <w:rsid w:val="00395129"/>
    <w:rsid w:val="003964AD"/>
    <w:rsid w:val="00396BCB"/>
    <w:rsid w:val="00397C58"/>
    <w:rsid w:val="00397E44"/>
    <w:rsid w:val="003A0722"/>
    <w:rsid w:val="003A2788"/>
    <w:rsid w:val="003A3764"/>
    <w:rsid w:val="003A4EB4"/>
    <w:rsid w:val="003A681A"/>
    <w:rsid w:val="003A71FD"/>
    <w:rsid w:val="003B0436"/>
    <w:rsid w:val="003B3AEE"/>
    <w:rsid w:val="003B45DB"/>
    <w:rsid w:val="003B5B78"/>
    <w:rsid w:val="003B72EB"/>
    <w:rsid w:val="003B7F78"/>
    <w:rsid w:val="003C1239"/>
    <w:rsid w:val="003C172E"/>
    <w:rsid w:val="003C23F3"/>
    <w:rsid w:val="003C6AE7"/>
    <w:rsid w:val="003D0D8B"/>
    <w:rsid w:val="003D0E3F"/>
    <w:rsid w:val="003D1D0F"/>
    <w:rsid w:val="003D4134"/>
    <w:rsid w:val="003D47F7"/>
    <w:rsid w:val="003D7611"/>
    <w:rsid w:val="003E195A"/>
    <w:rsid w:val="003E2B56"/>
    <w:rsid w:val="003E3174"/>
    <w:rsid w:val="003E3E1D"/>
    <w:rsid w:val="003E467B"/>
    <w:rsid w:val="003E4839"/>
    <w:rsid w:val="003E49C6"/>
    <w:rsid w:val="003E5E15"/>
    <w:rsid w:val="003F0336"/>
    <w:rsid w:val="003F1250"/>
    <w:rsid w:val="003F1C16"/>
    <w:rsid w:val="003F258E"/>
    <w:rsid w:val="003F3AC5"/>
    <w:rsid w:val="003F61BC"/>
    <w:rsid w:val="003F7265"/>
    <w:rsid w:val="003F7A73"/>
    <w:rsid w:val="003F7A77"/>
    <w:rsid w:val="004001A5"/>
    <w:rsid w:val="0040429A"/>
    <w:rsid w:val="00405CC1"/>
    <w:rsid w:val="004118CF"/>
    <w:rsid w:val="00413ECA"/>
    <w:rsid w:val="00416734"/>
    <w:rsid w:val="004216D4"/>
    <w:rsid w:val="0042230B"/>
    <w:rsid w:val="00422773"/>
    <w:rsid w:val="004230DD"/>
    <w:rsid w:val="00424121"/>
    <w:rsid w:val="00424540"/>
    <w:rsid w:val="0042473C"/>
    <w:rsid w:val="004256C1"/>
    <w:rsid w:val="00425769"/>
    <w:rsid w:val="00425969"/>
    <w:rsid w:val="00426A48"/>
    <w:rsid w:val="004275F8"/>
    <w:rsid w:val="00427AF3"/>
    <w:rsid w:val="00431615"/>
    <w:rsid w:val="0043238B"/>
    <w:rsid w:val="00432950"/>
    <w:rsid w:val="00432FB6"/>
    <w:rsid w:val="00435FB8"/>
    <w:rsid w:val="004364AB"/>
    <w:rsid w:val="00442B68"/>
    <w:rsid w:val="004461CB"/>
    <w:rsid w:val="0044708D"/>
    <w:rsid w:val="004515F7"/>
    <w:rsid w:val="00452793"/>
    <w:rsid w:val="00454C19"/>
    <w:rsid w:val="00456C88"/>
    <w:rsid w:val="00457784"/>
    <w:rsid w:val="00460DE0"/>
    <w:rsid w:val="0046147B"/>
    <w:rsid w:val="00462217"/>
    <w:rsid w:val="00462A96"/>
    <w:rsid w:val="00463EC9"/>
    <w:rsid w:val="0046414D"/>
    <w:rsid w:val="004648B1"/>
    <w:rsid w:val="004655D3"/>
    <w:rsid w:val="0046689D"/>
    <w:rsid w:val="00470584"/>
    <w:rsid w:val="00471C1E"/>
    <w:rsid w:val="0047575B"/>
    <w:rsid w:val="00476B4C"/>
    <w:rsid w:val="00477218"/>
    <w:rsid w:val="00477271"/>
    <w:rsid w:val="00480D75"/>
    <w:rsid w:val="004821FE"/>
    <w:rsid w:val="004848D0"/>
    <w:rsid w:val="00484F24"/>
    <w:rsid w:val="00486E45"/>
    <w:rsid w:val="00491275"/>
    <w:rsid w:val="00491644"/>
    <w:rsid w:val="004952DF"/>
    <w:rsid w:val="004965E2"/>
    <w:rsid w:val="00496D71"/>
    <w:rsid w:val="004A07F3"/>
    <w:rsid w:val="004A7E0C"/>
    <w:rsid w:val="004B2CDF"/>
    <w:rsid w:val="004B4FEA"/>
    <w:rsid w:val="004B534D"/>
    <w:rsid w:val="004B53CE"/>
    <w:rsid w:val="004B6DD0"/>
    <w:rsid w:val="004B6E7F"/>
    <w:rsid w:val="004B7C34"/>
    <w:rsid w:val="004C0803"/>
    <w:rsid w:val="004C0AB6"/>
    <w:rsid w:val="004C1C77"/>
    <w:rsid w:val="004C23DC"/>
    <w:rsid w:val="004C49C7"/>
    <w:rsid w:val="004C5D84"/>
    <w:rsid w:val="004C72C4"/>
    <w:rsid w:val="004D144B"/>
    <w:rsid w:val="004D1A74"/>
    <w:rsid w:val="004D2760"/>
    <w:rsid w:val="004D2AC7"/>
    <w:rsid w:val="004D3C89"/>
    <w:rsid w:val="004D3E5F"/>
    <w:rsid w:val="004D4C97"/>
    <w:rsid w:val="004D5334"/>
    <w:rsid w:val="004D6336"/>
    <w:rsid w:val="004D7146"/>
    <w:rsid w:val="004E008A"/>
    <w:rsid w:val="004E0875"/>
    <w:rsid w:val="004E3526"/>
    <w:rsid w:val="004E54EB"/>
    <w:rsid w:val="004E5B07"/>
    <w:rsid w:val="004F1A32"/>
    <w:rsid w:val="004F1BBA"/>
    <w:rsid w:val="004F1E6E"/>
    <w:rsid w:val="004F4FFA"/>
    <w:rsid w:val="004F521E"/>
    <w:rsid w:val="004F56C9"/>
    <w:rsid w:val="004F678F"/>
    <w:rsid w:val="004F7579"/>
    <w:rsid w:val="005009D4"/>
    <w:rsid w:val="005014FC"/>
    <w:rsid w:val="00506AE1"/>
    <w:rsid w:val="005078AD"/>
    <w:rsid w:val="00507F9C"/>
    <w:rsid w:val="00510311"/>
    <w:rsid w:val="00511CA0"/>
    <w:rsid w:val="00511FF1"/>
    <w:rsid w:val="005123F9"/>
    <w:rsid w:val="00513F76"/>
    <w:rsid w:val="00514AEE"/>
    <w:rsid w:val="00515B65"/>
    <w:rsid w:val="00517664"/>
    <w:rsid w:val="00520AAE"/>
    <w:rsid w:val="00521B19"/>
    <w:rsid w:val="005239FA"/>
    <w:rsid w:val="005254BA"/>
    <w:rsid w:val="00526ECC"/>
    <w:rsid w:val="00531127"/>
    <w:rsid w:val="005316D3"/>
    <w:rsid w:val="00533CCD"/>
    <w:rsid w:val="005347CF"/>
    <w:rsid w:val="0053662F"/>
    <w:rsid w:val="00537297"/>
    <w:rsid w:val="00537422"/>
    <w:rsid w:val="00542229"/>
    <w:rsid w:val="005442ED"/>
    <w:rsid w:val="00545225"/>
    <w:rsid w:val="00546F70"/>
    <w:rsid w:val="005502CD"/>
    <w:rsid w:val="00550FEB"/>
    <w:rsid w:val="0055440C"/>
    <w:rsid w:val="005548E4"/>
    <w:rsid w:val="005570DF"/>
    <w:rsid w:val="0055745B"/>
    <w:rsid w:val="00557F9A"/>
    <w:rsid w:val="00560ADF"/>
    <w:rsid w:val="00561409"/>
    <w:rsid w:val="005644D9"/>
    <w:rsid w:val="00565026"/>
    <w:rsid w:val="005653D3"/>
    <w:rsid w:val="0056616D"/>
    <w:rsid w:val="00572670"/>
    <w:rsid w:val="00574193"/>
    <w:rsid w:val="005773B6"/>
    <w:rsid w:val="00577D74"/>
    <w:rsid w:val="00583694"/>
    <w:rsid w:val="00587F7A"/>
    <w:rsid w:val="005902AE"/>
    <w:rsid w:val="00590354"/>
    <w:rsid w:val="0059037A"/>
    <w:rsid w:val="00590EA2"/>
    <w:rsid w:val="0059123D"/>
    <w:rsid w:val="0059267E"/>
    <w:rsid w:val="00593433"/>
    <w:rsid w:val="00593480"/>
    <w:rsid w:val="00594B2D"/>
    <w:rsid w:val="00594B86"/>
    <w:rsid w:val="00595029"/>
    <w:rsid w:val="0059531E"/>
    <w:rsid w:val="00595C76"/>
    <w:rsid w:val="00596163"/>
    <w:rsid w:val="005969AE"/>
    <w:rsid w:val="005A1ECB"/>
    <w:rsid w:val="005A3C24"/>
    <w:rsid w:val="005A45AF"/>
    <w:rsid w:val="005A5916"/>
    <w:rsid w:val="005A5E41"/>
    <w:rsid w:val="005A7020"/>
    <w:rsid w:val="005B0333"/>
    <w:rsid w:val="005B0DE0"/>
    <w:rsid w:val="005B26C8"/>
    <w:rsid w:val="005B49F5"/>
    <w:rsid w:val="005C2DE9"/>
    <w:rsid w:val="005C2E45"/>
    <w:rsid w:val="005C35E3"/>
    <w:rsid w:val="005C37F7"/>
    <w:rsid w:val="005C5092"/>
    <w:rsid w:val="005C6854"/>
    <w:rsid w:val="005D1AE7"/>
    <w:rsid w:val="005D1DAC"/>
    <w:rsid w:val="005D3158"/>
    <w:rsid w:val="005D34AC"/>
    <w:rsid w:val="005D4967"/>
    <w:rsid w:val="005D56EB"/>
    <w:rsid w:val="005D6A96"/>
    <w:rsid w:val="005D7BD8"/>
    <w:rsid w:val="005E02F9"/>
    <w:rsid w:val="005E0C12"/>
    <w:rsid w:val="005E1EA8"/>
    <w:rsid w:val="005F2F84"/>
    <w:rsid w:val="005F3956"/>
    <w:rsid w:val="005F5953"/>
    <w:rsid w:val="005F5CCD"/>
    <w:rsid w:val="005F675B"/>
    <w:rsid w:val="005F728E"/>
    <w:rsid w:val="006020FB"/>
    <w:rsid w:val="00602FEB"/>
    <w:rsid w:val="0060361A"/>
    <w:rsid w:val="00603F93"/>
    <w:rsid w:val="00605BE0"/>
    <w:rsid w:val="00605D94"/>
    <w:rsid w:val="0061006D"/>
    <w:rsid w:val="0061211B"/>
    <w:rsid w:val="006130E1"/>
    <w:rsid w:val="0061382E"/>
    <w:rsid w:val="00613AE8"/>
    <w:rsid w:val="006142CD"/>
    <w:rsid w:val="006161A5"/>
    <w:rsid w:val="00617B7A"/>
    <w:rsid w:val="00620CB6"/>
    <w:rsid w:val="006234C8"/>
    <w:rsid w:val="006240D2"/>
    <w:rsid w:val="00624DA4"/>
    <w:rsid w:val="006318A2"/>
    <w:rsid w:val="00631AAE"/>
    <w:rsid w:val="00632B09"/>
    <w:rsid w:val="0063409C"/>
    <w:rsid w:val="00641720"/>
    <w:rsid w:val="00641763"/>
    <w:rsid w:val="0064180B"/>
    <w:rsid w:val="006421A8"/>
    <w:rsid w:val="0064293E"/>
    <w:rsid w:val="00643B10"/>
    <w:rsid w:val="006449C6"/>
    <w:rsid w:val="00645D61"/>
    <w:rsid w:val="006513FF"/>
    <w:rsid w:val="006523E7"/>
    <w:rsid w:val="00653237"/>
    <w:rsid w:val="006548FD"/>
    <w:rsid w:val="006555B6"/>
    <w:rsid w:val="00655B5E"/>
    <w:rsid w:val="006602DD"/>
    <w:rsid w:val="006603BA"/>
    <w:rsid w:val="006607C5"/>
    <w:rsid w:val="00661910"/>
    <w:rsid w:val="0066364E"/>
    <w:rsid w:val="0066371A"/>
    <w:rsid w:val="00664E9E"/>
    <w:rsid w:val="00664F5A"/>
    <w:rsid w:val="00667065"/>
    <w:rsid w:val="00670097"/>
    <w:rsid w:val="00670301"/>
    <w:rsid w:val="0068015D"/>
    <w:rsid w:val="00680DB1"/>
    <w:rsid w:val="006826BE"/>
    <w:rsid w:val="00683CBC"/>
    <w:rsid w:val="00687D1E"/>
    <w:rsid w:val="00690E25"/>
    <w:rsid w:val="00690EC1"/>
    <w:rsid w:val="00692D45"/>
    <w:rsid w:val="00693F30"/>
    <w:rsid w:val="00695F04"/>
    <w:rsid w:val="0069772A"/>
    <w:rsid w:val="006977B4"/>
    <w:rsid w:val="006A1B9F"/>
    <w:rsid w:val="006A2AB7"/>
    <w:rsid w:val="006A2E34"/>
    <w:rsid w:val="006A6A26"/>
    <w:rsid w:val="006B1AE5"/>
    <w:rsid w:val="006B20F2"/>
    <w:rsid w:val="006B2A10"/>
    <w:rsid w:val="006B31B6"/>
    <w:rsid w:val="006C09CD"/>
    <w:rsid w:val="006C0AD5"/>
    <w:rsid w:val="006C434E"/>
    <w:rsid w:val="006C4E13"/>
    <w:rsid w:val="006C536A"/>
    <w:rsid w:val="006C60CB"/>
    <w:rsid w:val="006D08B2"/>
    <w:rsid w:val="006D3920"/>
    <w:rsid w:val="006D4892"/>
    <w:rsid w:val="006D5B5D"/>
    <w:rsid w:val="006D5B7F"/>
    <w:rsid w:val="006E0A80"/>
    <w:rsid w:val="006E0FC0"/>
    <w:rsid w:val="006E54B6"/>
    <w:rsid w:val="006E622E"/>
    <w:rsid w:val="006F6C4C"/>
    <w:rsid w:val="006F7B1C"/>
    <w:rsid w:val="00700785"/>
    <w:rsid w:val="00702A98"/>
    <w:rsid w:val="007043B4"/>
    <w:rsid w:val="00706BF5"/>
    <w:rsid w:val="00707E23"/>
    <w:rsid w:val="00712338"/>
    <w:rsid w:val="007134C5"/>
    <w:rsid w:val="007136B1"/>
    <w:rsid w:val="00713A0B"/>
    <w:rsid w:val="00716716"/>
    <w:rsid w:val="00723BE9"/>
    <w:rsid w:val="007269FC"/>
    <w:rsid w:val="00733E03"/>
    <w:rsid w:val="00735169"/>
    <w:rsid w:val="00736258"/>
    <w:rsid w:val="007378F3"/>
    <w:rsid w:val="00737BB3"/>
    <w:rsid w:val="00741284"/>
    <w:rsid w:val="0074302D"/>
    <w:rsid w:val="0074324A"/>
    <w:rsid w:val="00746B89"/>
    <w:rsid w:val="00747DD1"/>
    <w:rsid w:val="00750148"/>
    <w:rsid w:val="00751C18"/>
    <w:rsid w:val="00752C07"/>
    <w:rsid w:val="00752DA9"/>
    <w:rsid w:val="00753FFE"/>
    <w:rsid w:val="00754626"/>
    <w:rsid w:val="00754C3F"/>
    <w:rsid w:val="007568E9"/>
    <w:rsid w:val="00756C91"/>
    <w:rsid w:val="00756CF1"/>
    <w:rsid w:val="007573BD"/>
    <w:rsid w:val="0076066E"/>
    <w:rsid w:val="00760A27"/>
    <w:rsid w:val="00762462"/>
    <w:rsid w:val="007645A3"/>
    <w:rsid w:val="00764BFB"/>
    <w:rsid w:val="00764E28"/>
    <w:rsid w:val="00765862"/>
    <w:rsid w:val="00766760"/>
    <w:rsid w:val="0076731D"/>
    <w:rsid w:val="007677BF"/>
    <w:rsid w:val="00771190"/>
    <w:rsid w:val="00771502"/>
    <w:rsid w:val="007717F5"/>
    <w:rsid w:val="00772263"/>
    <w:rsid w:val="0077605A"/>
    <w:rsid w:val="007768CF"/>
    <w:rsid w:val="00777248"/>
    <w:rsid w:val="00777357"/>
    <w:rsid w:val="00777D65"/>
    <w:rsid w:val="007803DB"/>
    <w:rsid w:val="00783F42"/>
    <w:rsid w:val="00784CED"/>
    <w:rsid w:val="00791C9E"/>
    <w:rsid w:val="00791FF3"/>
    <w:rsid w:val="0079276C"/>
    <w:rsid w:val="0079318E"/>
    <w:rsid w:val="00795E93"/>
    <w:rsid w:val="0079792A"/>
    <w:rsid w:val="007A2079"/>
    <w:rsid w:val="007A298D"/>
    <w:rsid w:val="007A42C3"/>
    <w:rsid w:val="007A4496"/>
    <w:rsid w:val="007A76FF"/>
    <w:rsid w:val="007A7C57"/>
    <w:rsid w:val="007B0997"/>
    <w:rsid w:val="007B1AB0"/>
    <w:rsid w:val="007B43CC"/>
    <w:rsid w:val="007B45C2"/>
    <w:rsid w:val="007C1188"/>
    <w:rsid w:val="007C2FA1"/>
    <w:rsid w:val="007C6EE2"/>
    <w:rsid w:val="007C7104"/>
    <w:rsid w:val="007C775E"/>
    <w:rsid w:val="007D2F1C"/>
    <w:rsid w:val="007D4FF9"/>
    <w:rsid w:val="007D540B"/>
    <w:rsid w:val="007D6DB0"/>
    <w:rsid w:val="007E0496"/>
    <w:rsid w:val="007E496A"/>
    <w:rsid w:val="007E5187"/>
    <w:rsid w:val="007E658D"/>
    <w:rsid w:val="007E7CE1"/>
    <w:rsid w:val="007F030E"/>
    <w:rsid w:val="007F3416"/>
    <w:rsid w:val="007F4371"/>
    <w:rsid w:val="007F6C33"/>
    <w:rsid w:val="007F79AA"/>
    <w:rsid w:val="007F7B66"/>
    <w:rsid w:val="008000C6"/>
    <w:rsid w:val="0080237D"/>
    <w:rsid w:val="00803360"/>
    <w:rsid w:val="00803C4E"/>
    <w:rsid w:val="00803D49"/>
    <w:rsid w:val="00805C93"/>
    <w:rsid w:val="0080717F"/>
    <w:rsid w:val="00815E88"/>
    <w:rsid w:val="008222F0"/>
    <w:rsid w:val="008238BC"/>
    <w:rsid w:val="00823F97"/>
    <w:rsid w:val="00824A50"/>
    <w:rsid w:val="00825A9B"/>
    <w:rsid w:val="00831AB0"/>
    <w:rsid w:val="00835E3A"/>
    <w:rsid w:val="00836308"/>
    <w:rsid w:val="008369CA"/>
    <w:rsid w:val="0083728C"/>
    <w:rsid w:val="008372B3"/>
    <w:rsid w:val="008419DC"/>
    <w:rsid w:val="008427A4"/>
    <w:rsid w:val="008428F6"/>
    <w:rsid w:val="008439BC"/>
    <w:rsid w:val="00844102"/>
    <w:rsid w:val="0084427F"/>
    <w:rsid w:val="0084627B"/>
    <w:rsid w:val="00852223"/>
    <w:rsid w:val="00854ADF"/>
    <w:rsid w:val="00854D56"/>
    <w:rsid w:val="00856885"/>
    <w:rsid w:val="0086411F"/>
    <w:rsid w:val="00865004"/>
    <w:rsid w:val="00867C05"/>
    <w:rsid w:val="00867DDA"/>
    <w:rsid w:val="0087033F"/>
    <w:rsid w:val="00870CC0"/>
    <w:rsid w:val="008741A8"/>
    <w:rsid w:val="00876B59"/>
    <w:rsid w:val="00885874"/>
    <w:rsid w:val="008873E4"/>
    <w:rsid w:val="00890C7C"/>
    <w:rsid w:val="00890CD8"/>
    <w:rsid w:val="00897966"/>
    <w:rsid w:val="008A22CE"/>
    <w:rsid w:val="008A63D9"/>
    <w:rsid w:val="008C06AD"/>
    <w:rsid w:val="008C08F9"/>
    <w:rsid w:val="008C0DB8"/>
    <w:rsid w:val="008C1330"/>
    <w:rsid w:val="008C1AD2"/>
    <w:rsid w:val="008C3182"/>
    <w:rsid w:val="008C703B"/>
    <w:rsid w:val="008D2482"/>
    <w:rsid w:val="008D3C79"/>
    <w:rsid w:val="008D4154"/>
    <w:rsid w:val="008D5E9B"/>
    <w:rsid w:val="008E0893"/>
    <w:rsid w:val="008E0BD7"/>
    <w:rsid w:val="008E1530"/>
    <w:rsid w:val="008E3B17"/>
    <w:rsid w:val="008E43CF"/>
    <w:rsid w:val="008E5410"/>
    <w:rsid w:val="008E558C"/>
    <w:rsid w:val="008E5EFB"/>
    <w:rsid w:val="008E740A"/>
    <w:rsid w:val="008E7F72"/>
    <w:rsid w:val="008F2FB2"/>
    <w:rsid w:val="008F3093"/>
    <w:rsid w:val="008F374E"/>
    <w:rsid w:val="008F52E0"/>
    <w:rsid w:val="008F5DFD"/>
    <w:rsid w:val="008F6A81"/>
    <w:rsid w:val="00905AA9"/>
    <w:rsid w:val="00905F4C"/>
    <w:rsid w:val="00907B84"/>
    <w:rsid w:val="00910E83"/>
    <w:rsid w:val="00911BC1"/>
    <w:rsid w:val="009122F8"/>
    <w:rsid w:val="009140F8"/>
    <w:rsid w:val="009146AA"/>
    <w:rsid w:val="00916A6C"/>
    <w:rsid w:val="0092068E"/>
    <w:rsid w:val="00920918"/>
    <w:rsid w:val="00921E0F"/>
    <w:rsid w:val="00922F1C"/>
    <w:rsid w:val="00923A8D"/>
    <w:rsid w:val="00924A09"/>
    <w:rsid w:val="00924C2C"/>
    <w:rsid w:val="00925994"/>
    <w:rsid w:val="009319DD"/>
    <w:rsid w:val="00933F98"/>
    <w:rsid w:val="00941D46"/>
    <w:rsid w:val="009420A4"/>
    <w:rsid w:val="0094251F"/>
    <w:rsid w:val="0094303C"/>
    <w:rsid w:val="00944393"/>
    <w:rsid w:val="00944E5F"/>
    <w:rsid w:val="009459CF"/>
    <w:rsid w:val="00945F7B"/>
    <w:rsid w:val="009472CA"/>
    <w:rsid w:val="00947E49"/>
    <w:rsid w:val="00951438"/>
    <w:rsid w:val="00951729"/>
    <w:rsid w:val="009538EF"/>
    <w:rsid w:val="00953CEE"/>
    <w:rsid w:val="009562EC"/>
    <w:rsid w:val="00957A90"/>
    <w:rsid w:val="00957E19"/>
    <w:rsid w:val="009603D2"/>
    <w:rsid w:val="00960B15"/>
    <w:rsid w:val="00961488"/>
    <w:rsid w:val="009614F5"/>
    <w:rsid w:val="009660B2"/>
    <w:rsid w:val="009667B3"/>
    <w:rsid w:val="0097106A"/>
    <w:rsid w:val="00973CF5"/>
    <w:rsid w:val="009749DA"/>
    <w:rsid w:val="00975E08"/>
    <w:rsid w:val="0097684D"/>
    <w:rsid w:val="00981B89"/>
    <w:rsid w:val="00983C2C"/>
    <w:rsid w:val="0099112C"/>
    <w:rsid w:val="009935E3"/>
    <w:rsid w:val="00994841"/>
    <w:rsid w:val="009973B1"/>
    <w:rsid w:val="00997598"/>
    <w:rsid w:val="009A02BF"/>
    <w:rsid w:val="009A08FB"/>
    <w:rsid w:val="009A0F81"/>
    <w:rsid w:val="009A18C9"/>
    <w:rsid w:val="009A346C"/>
    <w:rsid w:val="009A607D"/>
    <w:rsid w:val="009A7108"/>
    <w:rsid w:val="009A727E"/>
    <w:rsid w:val="009B09BF"/>
    <w:rsid w:val="009B0FD9"/>
    <w:rsid w:val="009B3D08"/>
    <w:rsid w:val="009B54A3"/>
    <w:rsid w:val="009B6354"/>
    <w:rsid w:val="009C04A1"/>
    <w:rsid w:val="009C0DE4"/>
    <w:rsid w:val="009C14C6"/>
    <w:rsid w:val="009C1A9B"/>
    <w:rsid w:val="009C203E"/>
    <w:rsid w:val="009C2295"/>
    <w:rsid w:val="009C3941"/>
    <w:rsid w:val="009C3A53"/>
    <w:rsid w:val="009C3A66"/>
    <w:rsid w:val="009C60B2"/>
    <w:rsid w:val="009C7577"/>
    <w:rsid w:val="009D111E"/>
    <w:rsid w:val="009D19B2"/>
    <w:rsid w:val="009D605E"/>
    <w:rsid w:val="009E3042"/>
    <w:rsid w:val="009E3C42"/>
    <w:rsid w:val="009E442C"/>
    <w:rsid w:val="009E4EF2"/>
    <w:rsid w:val="009E7BD8"/>
    <w:rsid w:val="009F1664"/>
    <w:rsid w:val="009F25EA"/>
    <w:rsid w:val="009F50E3"/>
    <w:rsid w:val="009F55FF"/>
    <w:rsid w:val="00A01BCB"/>
    <w:rsid w:val="00A01E40"/>
    <w:rsid w:val="00A05EAF"/>
    <w:rsid w:val="00A06257"/>
    <w:rsid w:val="00A1001E"/>
    <w:rsid w:val="00A101F8"/>
    <w:rsid w:val="00A11915"/>
    <w:rsid w:val="00A1194D"/>
    <w:rsid w:val="00A13AAE"/>
    <w:rsid w:val="00A13B2D"/>
    <w:rsid w:val="00A13CC3"/>
    <w:rsid w:val="00A156EF"/>
    <w:rsid w:val="00A16A83"/>
    <w:rsid w:val="00A2069A"/>
    <w:rsid w:val="00A210F2"/>
    <w:rsid w:val="00A2190D"/>
    <w:rsid w:val="00A21B1E"/>
    <w:rsid w:val="00A223C4"/>
    <w:rsid w:val="00A23206"/>
    <w:rsid w:val="00A23A42"/>
    <w:rsid w:val="00A26D47"/>
    <w:rsid w:val="00A27271"/>
    <w:rsid w:val="00A31D76"/>
    <w:rsid w:val="00A34D2C"/>
    <w:rsid w:val="00A37388"/>
    <w:rsid w:val="00A37FA9"/>
    <w:rsid w:val="00A40254"/>
    <w:rsid w:val="00A41474"/>
    <w:rsid w:val="00A41CB8"/>
    <w:rsid w:val="00A438DE"/>
    <w:rsid w:val="00A442DE"/>
    <w:rsid w:val="00A46BFF"/>
    <w:rsid w:val="00A53D08"/>
    <w:rsid w:val="00A615F4"/>
    <w:rsid w:val="00A62BE9"/>
    <w:rsid w:val="00A63B62"/>
    <w:rsid w:val="00A63C97"/>
    <w:rsid w:val="00A64241"/>
    <w:rsid w:val="00A64707"/>
    <w:rsid w:val="00A6559C"/>
    <w:rsid w:val="00A66159"/>
    <w:rsid w:val="00A67107"/>
    <w:rsid w:val="00A67A79"/>
    <w:rsid w:val="00A7491C"/>
    <w:rsid w:val="00A74BFF"/>
    <w:rsid w:val="00A7647E"/>
    <w:rsid w:val="00A77694"/>
    <w:rsid w:val="00A832D1"/>
    <w:rsid w:val="00A9342D"/>
    <w:rsid w:val="00A9453C"/>
    <w:rsid w:val="00A961F5"/>
    <w:rsid w:val="00A96750"/>
    <w:rsid w:val="00A96B1D"/>
    <w:rsid w:val="00A97662"/>
    <w:rsid w:val="00A97A42"/>
    <w:rsid w:val="00AA0E60"/>
    <w:rsid w:val="00AA1DCB"/>
    <w:rsid w:val="00AA3F39"/>
    <w:rsid w:val="00AA6C9A"/>
    <w:rsid w:val="00AB0CF8"/>
    <w:rsid w:val="00AB19A8"/>
    <w:rsid w:val="00AB1E8D"/>
    <w:rsid w:val="00AB1EB6"/>
    <w:rsid w:val="00AB30B2"/>
    <w:rsid w:val="00AB4FB2"/>
    <w:rsid w:val="00AB5F1F"/>
    <w:rsid w:val="00AB7272"/>
    <w:rsid w:val="00AB76B4"/>
    <w:rsid w:val="00AB7A75"/>
    <w:rsid w:val="00AC39F9"/>
    <w:rsid w:val="00AC43D7"/>
    <w:rsid w:val="00AC48AD"/>
    <w:rsid w:val="00AC50A7"/>
    <w:rsid w:val="00AC58A1"/>
    <w:rsid w:val="00AC7495"/>
    <w:rsid w:val="00AD008B"/>
    <w:rsid w:val="00AD21DE"/>
    <w:rsid w:val="00AD2A36"/>
    <w:rsid w:val="00AD2BCB"/>
    <w:rsid w:val="00AD489E"/>
    <w:rsid w:val="00AD4B67"/>
    <w:rsid w:val="00AD4E03"/>
    <w:rsid w:val="00AD5A04"/>
    <w:rsid w:val="00AD703B"/>
    <w:rsid w:val="00AE15CC"/>
    <w:rsid w:val="00AE2503"/>
    <w:rsid w:val="00AE2AFD"/>
    <w:rsid w:val="00AE49F1"/>
    <w:rsid w:val="00AE4B46"/>
    <w:rsid w:val="00AE6503"/>
    <w:rsid w:val="00AE7A3C"/>
    <w:rsid w:val="00AF0FCA"/>
    <w:rsid w:val="00AF2DD7"/>
    <w:rsid w:val="00AF37AE"/>
    <w:rsid w:val="00AF6BCF"/>
    <w:rsid w:val="00B028AA"/>
    <w:rsid w:val="00B02F0B"/>
    <w:rsid w:val="00B035C7"/>
    <w:rsid w:val="00B03E16"/>
    <w:rsid w:val="00B05C66"/>
    <w:rsid w:val="00B06379"/>
    <w:rsid w:val="00B122A9"/>
    <w:rsid w:val="00B15F17"/>
    <w:rsid w:val="00B20DE9"/>
    <w:rsid w:val="00B212AF"/>
    <w:rsid w:val="00B245DF"/>
    <w:rsid w:val="00B30EA9"/>
    <w:rsid w:val="00B3571E"/>
    <w:rsid w:val="00B36FDC"/>
    <w:rsid w:val="00B37720"/>
    <w:rsid w:val="00B37ECB"/>
    <w:rsid w:val="00B40AEF"/>
    <w:rsid w:val="00B41894"/>
    <w:rsid w:val="00B42B5B"/>
    <w:rsid w:val="00B430C2"/>
    <w:rsid w:val="00B45153"/>
    <w:rsid w:val="00B5066F"/>
    <w:rsid w:val="00B52454"/>
    <w:rsid w:val="00B546BB"/>
    <w:rsid w:val="00B54D3D"/>
    <w:rsid w:val="00B550B9"/>
    <w:rsid w:val="00B557B5"/>
    <w:rsid w:val="00B5632B"/>
    <w:rsid w:val="00B60DB3"/>
    <w:rsid w:val="00B6193E"/>
    <w:rsid w:val="00B73DBF"/>
    <w:rsid w:val="00B75651"/>
    <w:rsid w:val="00B767E7"/>
    <w:rsid w:val="00B76FA3"/>
    <w:rsid w:val="00B81A13"/>
    <w:rsid w:val="00B82C65"/>
    <w:rsid w:val="00B856F5"/>
    <w:rsid w:val="00B86947"/>
    <w:rsid w:val="00B86A2E"/>
    <w:rsid w:val="00B919AB"/>
    <w:rsid w:val="00B954C6"/>
    <w:rsid w:val="00B96224"/>
    <w:rsid w:val="00B96419"/>
    <w:rsid w:val="00B97873"/>
    <w:rsid w:val="00BA0538"/>
    <w:rsid w:val="00BA0632"/>
    <w:rsid w:val="00BA0CB8"/>
    <w:rsid w:val="00BA2BC7"/>
    <w:rsid w:val="00BA33AA"/>
    <w:rsid w:val="00BA489A"/>
    <w:rsid w:val="00BA49FC"/>
    <w:rsid w:val="00BA53E4"/>
    <w:rsid w:val="00BA7B5B"/>
    <w:rsid w:val="00BB1C30"/>
    <w:rsid w:val="00BB571D"/>
    <w:rsid w:val="00BB59FC"/>
    <w:rsid w:val="00BB6B06"/>
    <w:rsid w:val="00BB76E5"/>
    <w:rsid w:val="00BB78E2"/>
    <w:rsid w:val="00BB7CFF"/>
    <w:rsid w:val="00BC1514"/>
    <w:rsid w:val="00BC3106"/>
    <w:rsid w:val="00BC463F"/>
    <w:rsid w:val="00BC4D40"/>
    <w:rsid w:val="00BC6E17"/>
    <w:rsid w:val="00BD06F1"/>
    <w:rsid w:val="00BD205E"/>
    <w:rsid w:val="00BD4EF5"/>
    <w:rsid w:val="00BD4F0F"/>
    <w:rsid w:val="00BD6C0D"/>
    <w:rsid w:val="00BD7656"/>
    <w:rsid w:val="00BE53FD"/>
    <w:rsid w:val="00BE5A85"/>
    <w:rsid w:val="00BF00B4"/>
    <w:rsid w:val="00BF06C2"/>
    <w:rsid w:val="00BF3E5F"/>
    <w:rsid w:val="00BF796D"/>
    <w:rsid w:val="00C00409"/>
    <w:rsid w:val="00C05EFA"/>
    <w:rsid w:val="00C062C5"/>
    <w:rsid w:val="00C07004"/>
    <w:rsid w:val="00C0777D"/>
    <w:rsid w:val="00C12B94"/>
    <w:rsid w:val="00C25F53"/>
    <w:rsid w:val="00C260C5"/>
    <w:rsid w:val="00C26C9A"/>
    <w:rsid w:val="00C27B1F"/>
    <w:rsid w:val="00C31775"/>
    <w:rsid w:val="00C37265"/>
    <w:rsid w:val="00C410F1"/>
    <w:rsid w:val="00C412D9"/>
    <w:rsid w:val="00C41CAC"/>
    <w:rsid w:val="00C4248C"/>
    <w:rsid w:val="00C4429F"/>
    <w:rsid w:val="00C44ECF"/>
    <w:rsid w:val="00C4501D"/>
    <w:rsid w:val="00C46A43"/>
    <w:rsid w:val="00C46A97"/>
    <w:rsid w:val="00C4782D"/>
    <w:rsid w:val="00C50590"/>
    <w:rsid w:val="00C51511"/>
    <w:rsid w:val="00C528DC"/>
    <w:rsid w:val="00C566FF"/>
    <w:rsid w:val="00C62C64"/>
    <w:rsid w:val="00C65A4E"/>
    <w:rsid w:val="00C65EF9"/>
    <w:rsid w:val="00C71983"/>
    <w:rsid w:val="00C73498"/>
    <w:rsid w:val="00C73854"/>
    <w:rsid w:val="00C74060"/>
    <w:rsid w:val="00C76535"/>
    <w:rsid w:val="00C77253"/>
    <w:rsid w:val="00C77632"/>
    <w:rsid w:val="00C8064D"/>
    <w:rsid w:val="00C83B3E"/>
    <w:rsid w:val="00C83C07"/>
    <w:rsid w:val="00C8590F"/>
    <w:rsid w:val="00C874AF"/>
    <w:rsid w:val="00C90B2B"/>
    <w:rsid w:val="00C9170B"/>
    <w:rsid w:val="00C91F9A"/>
    <w:rsid w:val="00C92394"/>
    <w:rsid w:val="00C935EC"/>
    <w:rsid w:val="00C95DA6"/>
    <w:rsid w:val="00CA0E3E"/>
    <w:rsid w:val="00CA7FFE"/>
    <w:rsid w:val="00CB0E97"/>
    <w:rsid w:val="00CB2497"/>
    <w:rsid w:val="00CC206E"/>
    <w:rsid w:val="00CC2D96"/>
    <w:rsid w:val="00CC661D"/>
    <w:rsid w:val="00CC7FB3"/>
    <w:rsid w:val="00CD08E8"/>
    <w:rsid w:val="00CD1458"/>
    <w:rsid w:val="00CD1957"/>
    <w:rsid w:val="00CD2476"/>
    <w:rsid w:val="00CD2D04"/>
    <w:rsid w:val="00CD5966"/>
    <w:rsid w:val="00CD63E0"/>
    <w:rsid w:val="00CD64E8"/>
    <w:rsid w:val="00CD74E1"/>
    <w:rsid w:val="00CE158E"/>
    <w:rsid w:val="00CE2A92"/>
    <w:rsid w:val="00CE577D"/>
    <w:rsid w:val="00CF286F"/>
    <w:rsid w:val="00CF3457"/>
    <w:rsid w:val="00CF6057"/>
    <w:rsid w:val="00CF6761"/>
    <w:rsid w:val="00D03A13"/>
    <w:rsid w:val="00D0577B"/>
    <w:rsid w:val="00D102B1"/>
    <w:rsid w:val="00D102EE"/>
    <w:rsid w:val="00D10DB7"/>
    <w:rsid w:val="00D1314F"/>
    <w:rsid w:val="00D13F34"/>
    <w:rsid w:val="00D146D0"/>
    <w:rsid w:val="00D20644"/>
    <w:rsid w:val="00D2288F"/>
    <w:rsid w:val="00D22F25"/>
    <w:rsid w:val="00D233FB"/>
    <w:rsid w:val="00D25188"/>
    <w:rsid w:val="00D25B95"/>
    <w:rsid w:val="00D261A2"/>
    <w:rsid w:val="00D2626A"/>
    <w:rsid w:val="00D26655"/>
    <w:rsid w:val="00D27742"/>
    <w:rsid w:val="00D308E9"/>
    <w:rsid w:val="00D31F64"/>
    <w:rsid w:val="00D32495"/>
    <w:rsid w:val="00D33A27"/>
    <w:rsid w:val="00D359B3"/>
    <w:rsid w:val="00D35CCC"/>
    <w:rsid w:val="00D378C2"/>
    <w:rsid w:val="00D40AFA"/>
    <w:rsid w:val="00D429AA"/>
    <w:rsid w:val="00D43403"/>
    <w:rsid w:val="00D44032"/>
    <w:rsid w:val="00D446D5"/>
    <w:rsid w:val="00D4607F"/>
    <w:rsid w:val="00D4643A"/>
    <w:rsid w:val="00D478A2"/>
    <w:rsid w:val="00D50F32"/>
    <w:rsid w:val="00D5333B"/>
    <w:rsid w:val="00D5459B"/>
    <w:rsid w:val="00D56EA2"/>
    <w:rsid w:val="00D57986"/>
    <w:rsid w:val="00D63811"/>
    <w:rsid w:val="00D64365"/>
    <w:rsid w:val="00D676AC"/>
    <w:rsid w:val="00D67FB6"/>
    <w:rsid w:val="00D70F45"/>
    <w:rsid w:val="00D72777"/>
    <w:rsid w:val="00D74904"/>
    <w:rsid w:val="00D74DF7"/>
    <w:rsid w:val="00D7555C"/>
    <w:rsid w:val="00D75938"/>
    <w:rsid w:val="00D800CC"/>
    <w:rsid w:val="00D80381"/>
    <w:rsid w:val="00D80555"/>
    <w:rsid w:val="00D80EFD"/>
    <w:rsid w:val="00D819CF"/>
    <w:rsid w:val="00D8239F"/>
    <w:rsid w:val="00D841FD"/>
    <w:rsid w:val="00D84C59"/>
    <w:rsid w:val="00D8664E"/>
    <w:rsid w:val="00D87686"/>
    <w:rsid w:val="00D916C6"/>
    <w:rsid w:val="00D917E6"/>
    <w:rsid w:val="00D91F56"/>
    <w:rsid w:val="00DA1413"/>
    <w:rsid w:val="00DA39BF"/>
    <w:rsid w:val="00DB190D"/>
    <w:rsid w:val="00DB22D1"/>
    <w:rsid w:val="00DB4815"/>
    <w:rsid w:val="00DB53E3"/>
    <w:rsid w:val="00DB7571"/>
    <w:rsid w:val="00DC13AE"/>
    <w:rsid w:val="00DC140F"/>
    <w:rsid w:val="00DC1E53"/>
    <w:rsid w:val="00DC24A6"/>
    <w:rsid w:val="00DC3557"/>
    <w:rsid w:val="00DC38AE"/>
    <w:rsid w:val="00DC5630"/>
    <w:rsid w:val="00DC674D"/>
    <w:rsid w:val="00DD085D"/>
    <w:rsid w:val="00DD1E1D"/>
    <w:rsid w:val="00DD4478"/>
    <w:rsid w:val="00DD4857"/>
    <w:rsid w:val="00DD4FE4"/>
    <w:rsid w:val="00DD5276"/>
    <w:rsid w:val="00DD675A"/>
    <w:rsid w:val="00DD6C47"/>
    <w:rsid w:val="00DD7987"/>
    <w:rsid w:val="00DE36A8"/>
    <w:rsid w:val="00DE48FA"/>
    <w:rsid w:val="00DE521D"/>
    <w:rsid w:val="00DE5995"/>
    <w:rsid w:val="00DF4BC3"/>
    <w:rsid w:val="00DF52B1"/>
    <w:rsid w:val="00DF6879"/>
    <w:rsid w:val="00DF7819"/>
    <w:rsid w:val="00DF7BDC"/>
    <w:rsid w:val="00DF7E82"/>
    <w:rsid w:val="00DF7F71"/>
    <w:rsid w:val="00E004ED"/>
    <w:rsid w:val="00E0104F"/>
    <w:rsid w:val="00E01EBB"/>
    <w:rsid w:val="00E02465"/>
    <w:rsid w:val="00E02A78"/>
    <w:rsid w:val="00E046D9"/>
    <w:rsid w:val="00E117FE"/>
    <w:rsid w:val="00E119AF"/>
    <w:rsid w:val="00E12607"/>
    <w:rsid w:val="00E1298A"/>
    <w:rsid w:val="00E138D5"/>
    <w:rsid w:val="00E13AF3"/>
    <w:rsid w:val="00E14BE6"/>
    <w:rsid w:val="00E1545B"/>
    <w:rsid w:val="00E15D16"/>
    <w:rsid w:val="00E174A4"/>
    <w:rsid w:val="00E175B6"/>
    <w:rsid w:val="00E17758"/>
    <w:rsid w:val="00E231A4"/>
    <w:rsid w:val="00E24F29"/>
    <w:rsid w:val="00E2551D"/>
    <w:rsid w:val="00E30F46"/>
    <w:rsid w:val="00E3112B"/>
    <w:rsid w:val="00E3238C"/>
    <w:rsid w:val="00E32AEF"/>
    <w:rsid w:val="00E3626D"/>
    <w:rsid w:val="00E36B13"/>
    <w:rsid w:val="00E36D6D"/>
    <w:rsid w:val="00E40AA8"/>
    <w:rsid w:val="00E410BD"/>
    <w:rsid w:val="00E43DD6"/>
    <w:rsid w:val="00E469AF"/>
    <w:rsid w:val="00E50999"/>
    <w:rsid w:val="00E5267A"/>
    <w:rsid w:val="00E52B13"/>
    <w:rsid w:val="00E537FA"/>
    <w:rsid w:val="00E551DE"/>
    <w:rsid w:val="00E55A0F"/>
    <w:rsid w:val="00E600B6"/>
    <w:rsid w:val="00E62E65"/>
    <w:rsid w:val="00E63433"/>
    <w:rsid w:val="00E642FE"/>
    <w:rsid w:val="00E6496C"/>
    <w:rsid w:val="00E64FD2"/>
    <w:rsid w:val="00E66E2B"/>
    <w:rsid w:val="00E66E2D"/>
    <w:rsid w:val="00E6763D"/>
    <w:rsid w:val="00E67DC4"/>
    <w:rsid w:val="00E72F8E"/>
    <w:rsid w:val="00E73329"/>
    <w:rsid w:val="00E75937"/>
    <w:rsid w:val="00E7625D"/>
    <w:rsid w:val="00E772F6"/>
    <w:rsid w:val="00E77B6E"/>
    <w:rsid w:val="00E77BCD"/>
    <w:rsid w:val="00E77C29"/>
    <w:rsid w:val="00E82B12"/>
    <w:rsid w:val="00E84445"/>
    <w:rsid w:val="00E847F9"/>
    <w:rsid w:val="00E86F3C"/>
    <w:rsid w:val="00E878A7"/>
    <w:rsid w:val="00E903A2"/>
    <w:rsid w:val="00E911A2"/>
    <w:rsid w:val="00E91321"/>
    <w:rsid w:val="00E918E7"/>
    <w:rsid w:val="00E923C4"/>
    <w:rsid w:val="00E93BD2"/>
    <w:rsid w:val="00E95562"/>
    <w:rsid w:val="00E95F95"/>
    <w:rsid w:val="00E97B51"/>
    <w:rsid w:val="00EA074E"/>
    <w:rsid w:val="00EA3203"/>
    <w:rsid w:val="00EA4728"/>
    <w:rsid w:val="00EA4F1F"/>
    <w:rsid w:val="00EA5D3E"/>
    <w:rsid w:val="00EA6070"/>
    <w:rsid w:val="00EA656D"/>
    <w:rsid w:val="00EB2241"/>
    <w:rsid w:val="00EB2A56"/>
    <w:rsid w:val="00EB4B1B"/>
    <w:rsid w:val="00EB4EC2"/>
    <w:rsid w:val="00EB50CE"/>
    <w:rsid w:val="00EB521A"/>
    <w:rsid w:val="00EC1DF4"/>
    <w:rsid w:val="00EC415C"/>
    <w:rsid w:val="00EC47DF"/>
    <w:rsid w:val="00EC7080"/>
    <w:rsid w:val="00EC74F1"/>
    <w:rsid w:val="00ED0C08"/>
    <w:rsid w:val="00ED1093"/>
    <w:rsid w:val="00ED2B3C"/>
    <w:rsid w:val="00ED384C"/>
    <w:rsid w:val="00ED39A7"/>
    <w:rsid w:val="00ED3C99"/>
    <w:rsid w:val="00ED4B2B"/>
    <w:rsid w:val="00ED6073"/>
    <w:rsid w:val="00ED67F6"/>
    <w:rsid w:val="00ED77FB"/>
    <w:rsid w:val="00ED7C9B"/>
    <w:rsid w:val="00EE03A7"/>
    <w:rsid w:val="00EE07A8"/>
    <w:rsid w:val="00EE1DC4"/>
    <w:rsid w:val="00EE293E"/>
    <w:rsid w:val="00EE3498"/>
    <w:rsid w:val="00EE4507"/>
    <w:rsid w:val="00EE493B"/>
    <w:rsid w:val="00EE7C45"/>
    <w:rsid w:val="00EF0CEB"/>
    <w:rsid w:val="00EF189E"/>
    <w:rsid w:val="00EF2483"/>
    <w:rsid w:val="00EF4FF9"/>
    <w:rsid w:val="00EF53C3"/>
    <w:rsid w:val="00EF56E4"/>
    <w:rsid w:val="00EF62D4"/>
    <w:rsid w:val="00F0048D"/>
    <w:rsid w:val="00F01D5A"/>
    <w:rsid w:val="00F02CC4"/>
    <w:rsid w:val="00F04E41"/>
    <w:rsid w:val="00F1035E"/>
    <w:rsid w:val="00F113C9"/>
    <w:rsid w:val="00F11C7B"/>
    <w:rsid w:val="00F11E61"/>
    <w:rsid w:val="00F12F98"/>
    <w:rsid w:val="00F131A5"/>
    <w:rsid w:val="00F13C6E"/>
    <w:rsid w:val="00F14782"/>
    <w:rsid w:val="00F149CC"/>
    <w:rsid w:val="00F21096"/>
    <w:rsid w:val="00F21F9E"/>
    <w:rsid w:val="00F2226B"/>
    <w:rsid w:val="00F24783"/>
    <w:rsid w:val="00F26515"/>
    <w:rsid w:val="00F26799"/>
    <w:rsid w:val="00F2754E"/>
    <w:rsid w:val="00F30852"/>
    <w:rsid w:val="00F30C47"/>
    <w:rsid w:val="00F34CFC"/>
    <w:rsid w:val="00F37B52"/>
    <w:rsid w:val="00F413AC"/>
    <w:rsid w:val="00F4171C"/>
    <w:rsid w:val="00F4300C"/>
    <w:rsid w:val="00F43259"/>
    <w:rsid w:val="00F45519"/>
    <w:rsid w:val="00F519B0"/>
    <w:rsid w:val="00F5227A"/>
    <w:rsid w:val="00F52417"/>
    <w:rsid w:val="00F54864"/>
    <w:rsid w:val="00F55146"/>
    <w:rsid w:val="00F558C3"/>
    <w:rsid w:val="00F61F05"/>
    <w:rsid w:val="00F62FDD"/>
    <w:rsid w:val="00F63544"/>
    <w:rsid w:val="00F72593"/>
    <w:rsid w:val="00F72ABA"/>
    <w:rsid w:val="00F76A40"/>
    <w:rsid w:val="00F7709C"/>
    <w:rsid w:val="00F775D8"/>
    <w:rsid w:val="00F77737"/>
    <w:rsid w:val="00F82AA4"/>
    <w:rsid w:val="00F82F82"/>
    <w:rsid w:val="00F84ACC"/>
    <w:rsid w:val="00F84CF3"/>
    <w:rsid w:val="00F84D86"/>
    <w:rsid w:val="00F854D6"/>
    <w:rsid w:val="00F8642B"/>
    <w:rsid w:val="00F87EEE"/>
    <w:rsid w:val="00F902A8"/>
    <w:rsid w:val="00F93DE6"/>
    <w:rsid w:val="00F9468A"/>
    <w:rsid w:val="00F94FB3"/>
    <w:rsid w:val="00F96D0E"/>
    <w:rsid w:val="00F97748"/>
    <w:rsid w:val="00FA1B9B"/>
    <w:rsid w:val="00FA3CCE"/>
    <w:rsid w:val="00FA642F"/>
    <w:rsid w:val="00FA69D4"/>
    <w:rsid w:val="00FA6CF7"/>
    <w:rsid w:val="00FB0B33"/>
    <w:rsid w:val="00FB115E"/>
    <w:rsid w:val="00FB11A7"/>
    <w:rsid w:val="00FB15F2"/>
    <w:rsid w:val="00FB1A6E"/>
    <w:rsid w:val="00FB712A"/>
    <w:rsid w:val="00FC1E76"/>
    <w:rsid w:val="00FC29FC"/>
    <w:rsid w:val="00FC550C"/>
    <w:rsid w:val="00FC6301"/>
    <w:rsid w:val="00FC690A"/>
    <w:rsid w:val="00FD1B71"/>
    <w:rsid w:val="00FD5F2E"/>
    <w:rsid w:val="00FE1218"/>
    <w:rsid w:val="00FE2085"/>
    <w:rsid w:val="00FE2C6D"/>
    <w:rsid w:val="00FE53DA"/>
    <w:rsid w:val="00FE6326"/>
    <w:rsid w:val="00FF0484"/>
    <w:rsid w:val="00FF082C"/>
    <w:rsid w:val="00FF14AC"/>
    <w:rsid w:val="00FF1AE9"/>
    <w:rsid w:val="00FF2964"/>
    <w:rsid w:val="00FF2D28"/>
    <w:rsid w:val="00FF511C"/>
    <w:rsid w:val="00FF6B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4:docId w14:val="7688B321"/>
  <w15:docId w15:val="{3FAE3372-CE7A-4336-8612-3762DB4A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000C6"/>
    <w:pPr>
      <w:suppressAutoHyphens/>
      <w:overflowPunct w:val="0"/>
      <w:autoSpaceDE w:val="0"/>
      <w:autoSpaceDN w:val="0"/>
      <w:adjustRightInd w:val="0"/>
      <w:spacing w:after="215"/>
      <w:jc w:val="both"/>
      <w:textAlignment w:val="baseline"/>
    </w:pPr>
    <w:rPr>
      <w:rFonts w:ascii="Arial" w:hAnsi="Arial"/>
    </w:rPr>
  </w:style>
  <w:style w:type="paragraph" w:styleId="Ttulo1">
    <w:name w:val="heading 1"/>
    <w:basedOn w:val="Normal"/>
    <w:next w:val="Normal"/>
    <w:autoRedefine/>
    <w:qFormat/>
    <w:rsid w:val="00123E9B"/>
    <w:pPr>
      <w:keepNext/>
      <w:keepLines/>
      <w:pageBreakBefore/>
      <w:numPr>
        <w:numId w:val="23"/>
      </w:numPr>
      <w:spacing w:before="141" w:after="113"/>
      <w:outlineLvl w:val="0"/>
    </w:pPr>
    <w:rPr>
      <w:rFonts w:ascii="Cambria" w:hAnsi="Cambria" w:cs="Arial"/>
      <w:b/>
      <w:bCs/>
      <w:iCs/>
      <w:caps/>
      <w:color w:val="008080"/>
      <w:sz w:val="36"/>
      <w:szCs w:val="36"/>
      <w:lang w:val="es-ES_tradnl"/>
    </w:rPr>
  </w:style>
  <w:style w:type="paragraph" w:styleId="Ttulo2">
    <w:name w:val="heading 2"/>
    <w:basedOn w:val="Normal"/>
    <w:next w:val="Normal"/>
    <w:link w:val="Ttulo2Car"/>
    <w:autoRedefine/>
    <w:qFormat/>
    <w:rsid w:val="002F6504"/>
    <w:pPr>
      <w:keepNext/>
      <w:numPr>
        <w:ilvl w:val="1"/>
        <w:numId w:val="23"/>
      </w:numPr>
      <w:suppressAutoHyphens w:val="0"/>
      <w:overflowPunct/>
      <w:autoSpaceDE/>
      <w:autoSpaceDN/>
      <w:adjustRightInd/>
      <w:spacing w:after="0"/>
      <w:jc w:val="left"/>
      <w:textAlignment w:val="auto"/>
      <w:outlineLvl w:val="1"/>
    </w:pPr>
    <w:rPr>
      <w:rFonts w:ascii="Cambria" w:hAnsi="Cambria"/>
      <w:b/>
      <w:color w:val="008080"/>
      <w:sz w:val="28"/>
    </w:rPr>
  </w:style>
  <w:style w:type="paragraph" w:styleId="Ttulo3">
    <w:name w:val="heading 3"/>
    <w:basedOn w:val="Normal"/>
    <w:next w:val="Normal"/>
    <w:link w:val="Ttulo3Car"/>
    <w:autoRedefine/>
    <w:qFormat/>
    <w:rsid w:val="002F6504"/>
    <w:pPr>
      <w:keepNext/>
      <w:numPr>
        <w:ilvl w:val="2"/>
        <w:numId w:val="23"/>
      </w:numPr>
      <w:suppressAutoHyphens w:val="0"/>
      <w:overflowPunct/>
      <w:autoSpaceDE/>
      <w:autoSpaceDN/>
      <w:adjustRightInd/>
      <w:spacing w:before="240" w:after="60"/>
      <w:textAlignment w:val="auto"/>
      <w:outlineLvl w:val="2"/>
    </w:pPr>
    <w:rPr>
      <w:b/>
      <w:i/>
      <w:sz w:val="22"/>
    </w:rPr>
  </w:style>
  <w:style w:type="paragraph" w:styleId="Ttulo4">
    <w:name w:val="heading 4"/>
    <w:basedOn w:val="Normal"/>
    <w:qFormat/>
    <w:rsid w:val="002F6504"/>
    <w:pPr>
      <w:keepNext/>
      <w:keepLines/>
      <w:numPr>
        <w:ilvl w:val="3"/>
        <w:numId w:val="23"/>
      </w:numPr>
      <w:tabs>
        <w:tab w:val="left" w:pos="1134"/>
      </w:tabs>
      <w:spacing w:before="425" w:after="113"/>
      <w:outlineLvl w:val="3"/>
    </w:pPr>
    <w:rPr>
      <w:b/>
      <w:i/>
      <w:u w:val="single"/>
    </w:rPr>
  </w:style>
  <w:style w:type="paragraph" w:styleId="Ttulo5">
    <w:name w:val="heading 5"/>
    <w:basedOn w:val="Normal"/>
    <w:qFormat/>
    <w:rsid w:val="00D20644"/>
    <w:pPr>
      <w:keepNext/>
      <w:keepLines/>
      <w:numPr>
        <w:ilvl w:val="4"/>
        <w:numId w:val="23"/>
      </w:numPr>
      <w:tabs>
        <w:tab w:val="left" w:pos="1440"/>
      </w:tabs>
      <w:spacing w:before="425" w:after="113"/>
      <w:outlineLvl w:val="4"/>
    </w:pPr>
    <w:rPr>
      <w:b/>
      <w:i/>
    </w:rPr>
  </w:style>
  <w:style w:type="paragraph" w:styleId="Ttulo6">
    <w:name w:val="heading 6"/>
    <w:basedOn w:val="Normal"/>
    <w:next w:val="Normal"/>
    <w:qFormat/>
    <w:rsid w:val="00D20644"/>
    <w:pPr>
      <w:numPr>
        <w:ilvl w:val="5"/>
        <w:numId w:val="23"/>
      </w:numPr>
      <w:tabs>
        <w:tab w:val="left" w:pos="1152"/>
      </w:tabs>
      <w:spacing w:before="240" w:after="60"/>
      <w:outlineLvl w:val="5"/>
    </w:pPr>
    <w:rPr>
      <w:rFonts w:ascii="Times New Roman" w:hAnsi="Times New Roman"/>
      <w:b/>
      <w:sz w:val="22"/>
    </w:rPr>
  </w:style>
  <w:style w:type="paragraph" w:styleId="Ttulo7">
    <w:name w:val="heading 7"/>
    <w:basedOn w:val="Normal"/>
    <w:next w:val="Normal"/>
    <w:qFormat/>
    <w:rsid w:val="00D20644"/>
    <w:pPr>
      <w:numPr>
        <w:ilvl w:val="6"/>
        <w:numId w:val="23"/>
      </w:numPr>
      <w:tabs>
        <w:tab w:val="left" w:pos="1296"/>
      </w:tabs>
      <w:spacing w:before="240" w:after="60"/>
      <w:outlineLvl w:val="6"/>
    </w:pPr>
    <w:rPr>
      <w:rFonts w:ascii="Times New Roman" w:hAnsi="Times New Roman"/>
      <w:sz w:val="24"/>
    </w:rPr>
  </w:style>
  <w:style w:type="paragraph" w:styleId="Ttulo8">
    <w:name w:val="heading 8"/>
    <w:basedOn w:val="Normal"/>
    <w:next w:val="Normal"/>
    <w:qFormat/>
    <w:rsid w:val="00D20644"/>
    <w:pPr>
      <w:numPr>
        <w:ilvl w:val="7"/>
        <w:numId w:val="23"/>
      </w:numPr>
      <w:tabs>
        <w:tab w:val="left" w:pos="1440"/>
      </w:tabs>
      <w:spacing w:before="240" w:after="60"/>
      <w:outlineLvl w:val="7"/>
    </w:pPr>
    <w:rPr>
      <w:rFonts w:ascii="Times New Roman" w:hAnsi="Times New Roman"/>
      <w:i/>
      <w:sz w:val="24"/>
    </w:rPr>
  </w:style>
  <w:style w:type="paragraph" w:styleId="Ttulo9">
    <w:name w:val="heading 9"/>
    <w:basedOn w:val="Normal"/>
    <w:next w:val="Normal"/>
    <w:qFormat/>
    <w:rsid w:val="00D20644"/>
    <w:pPr>
      <w:numPr>
        <w:ilvl w:val="8"/>
        <w:numId w:val="23"/>
      </w:numPr>
      <w:tabs>
        <w:tab w:val="left" w:pos="1584"/>
      </w:tabs>
      <w:spacing w:before="240" w:after="60"/>
      <w:outlineLvl w:val="8"/>
    </w:pPr>
    <w:rPr>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sid w:val="002F6504"/>
    <w:rPr>
      <w:rFonts w:ascii="Cambria" w:hAnsi="Cambria"/>
      <w:b/>
      <w:color w:val="008080"/>
      <w:sz w:val="28"/>
    </w:rPr>
  </w:style>
  <w:style w:type="character" w:customStyle="1" w:styleId="Ttulo3Car">
    <w:name w:val="Título 3 Car"/>
    <w:link w:val="Ttulo3"/>
    <w:rsid w:val="002F6504"/>
    <w:rPr>
      <w:rFonts w:ascii="Arial" w:hAnsi="Arial"/>
      <w:b/>
      <w:i/>
      <w:sz w:val="2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HeadingC">
    <w:name w:val="Heading C"/>
    <w:basedOn w:val="Normal"/>
    <w:pPr>
      <w:keepNext/>
      <w:keepLines/>
      <w:pBdr>
        <w:top w:val="single" w:sz="6" w:space="4" w:color="auto"/>
      </w:pBdr>
      <w:spacing w:before="425" w:after="113"/>
    </w:pPr>
    <w:rPr>
      <w:b/>
      <w:i/>
      <w:sz w:val="28"/>
    </w:rPr>
  </w:style>
  <w:style w:type="paragraph" w:customStyle="1" w:styleId="HeadingB">
    <w:name w:val="Heading B"/>
    <w:basedOn w:val="Normal"/>
    <w:pPr>
      <w:keepNext/>
      <w:keepLines/>
      <w:pBdr>
        <w:top w:val="single" w:sz="6" w:space="4" w:color="auto"/>
      </w:pBdr>
      <w:spacing w:before="425" w:after="113"/>
    </w:pPr>
    <w:rPr>
      <w:b/>
      <w:sz w:val="28"/>
    </w:rPr>
  </w:style>
  <w:style w:type="paragraph" w:customStyle="1" w:styleId="HeadingA">
    <w:name w:val="Heading A"/>
    <w:basedOn w:val="Normal"/>
    <w:pPr>
      <w:keepNext/>
      <w:keepLines/>
      <w:pageBreakBefore/>
      <w:pBdr>
        <w:top w:val="single" w:sz="30" w:space="4" w:color="auto"/>
      </w:pBdr>
      <w:spacing w:before="141" w:after="113"/>
    </w:pPr>
    <w:rPr>
      <w:b/>
      <w:sz w:val="36"/>
    </w:rPr>
  </w:style>
  <w:style w:type="paragraph" w:customStyle="1" w:styleId="Footnote">
    <w:name w:val="Footnote"/>
    <w:basedOn w:val="Normal"/>
  </w:style>
  <w:style w:type="paragraph" w:customStyle="1" w:styleId="Comment">
    <w:name w:val="Comment"/>
    <w:basedOn w:val="Normal"/>
    <w:rPr>
      <w:color w:val="0000FF"/>
    </w:rPr>
  </w:style>
  <w:style w:type="paragraph" w:customStyle="1" w:styleId="SimpleList2">
    <w:name w:val="Simple List 2"/>
    <w:basedOn w:val="Normal"/>
    <w:pPr>
      <w:ind w:left="1275"/>
    </w:pPr>
  </w:style>
  <w:style w:type="paragraph" w:customStyle="1" w:styleId="SimpleList1">
    <w:name w:val="Simple List 1"/>
    <w:basedOn w:val="Normal"/>
    <w:pPr>
      <w:ind w:left="850"/>
    </w:pPr>
  </w:style>
  <w:style w:type="paragraph" w:customStyle="1" w:styleId="SimpleList">
    <w:name w:val="Simple List"/>
    <w:basedOn w:val="Normal"/>
    <w:pPr>
      <w:ind w:left="425"/>
    </w:pPr>
  </w:style>
  <w:style w:type="paragraph" w:customStyle="1" w:styleId="TableText">
    <w:name w:val="Table Text"/>
    <w:basedOn w:val="Normal"/>
  </w:style>
  <w:style w:type="paragraph" w:customStyle="1" w:styleId="Arial12IR">
    <w:name w:val="Arial 12I R"/>
    <w:basedOn w:val="Normal"/>
    <w:pPr>
      <w:jc w:val="right"/>
    </w:pPr>
    <w:rPr>
      <w:i/>
      <w:sz w:val="24"/>
    </w:rPr>
  </w:style>
  <w:style w:type="paragraph" w:customStyle="1" w:styleId="Arial14BR">
    <w:name w:val="Arial 14B R"/>
    <w:basedOn w:val="Normal"/>
    <w:pPr>
      <w:jc w:val="right"/>
    </w:pPr>
    <w:rPr>
      <w:b/>
      <w:sz w:val="28"/>
    </w:rPr>
  </w:style>
  <w:style w:type="paragraph" w:customStyle="1" w:styleId="TOCPG5">
    <w:name w:val="TOCPG5"/>
    <w:basedOn w:val="Normal"/>
    <w:pPr>
      <w:keepNext/>
      <w:keepLines/>
      <w:jc w:val="right"/>
    </w:pPr>
    <w:rPr>
      <w:i/>
    </w:rPr>
  </w:style>
  <w:style w:type="paragraph" w:customStyle="1" w:styleId="TOC5">
    <w:name w:val="TOC5"/>
    <w:basedOn w:val="Normal"/>
    <w:pPr>
      <w:keepNext/>
      <w:keepLines/>
      <w:ind w:left="1800" w:hanging="360"/>
    </w:pPr>
    <w:rPr>
      <w:i/>
    </w:rPr>
  </w:style>
  <w:style w:type="paragraph" w:customStyle="1" w:styleId="TOCPG4">
    <w:name w:val="TOCPG4"/>
    <w:basedOn w:val="Normal"/>
    <w:pPr>
      <w:keepNext/>
      <w:keepLines/>
      <w:jc w:val="right"/>
    </w:pPr>
  </w:style>
  <w:style w:type="paragraph" w:customStyle="1" w:styleId="TOC4">
    <w:name w:val="TOC4"/>
    <w:basedOn w:val="Normal"/>
    <w:pPr>
      <w:keepNext/>
      <w:keepLines/>
      <w:ind w:left="1440" w:hanging="360"/>
    </w:pPr>
  </w:style>
  <w:style w:type="paragraph" w:customStyle="1" w:styleId="TOCPG3">
    <w:name w:val="TOCPG3"/>
    <w:basedOn w:val="Normal"/>
    <w:pPr>
      <w:keepNext/>
      <w:keepLines/>
      <w:jc w:val="right"/>
    </w:pPr>
  </w:style>
  <w:style w:type="paragraph" w:customStyle="1" w:styleId="TOC3">
    <w:name w:val="TOC3"/>
    <w:basedOn w:val="Normal"/>
    <w:pPr>
      <w:keepNext/>
      <w:keepLines/>
      <w:ind w:left="1080" w:hanging="360"/>
    </w:pPr>
  </w:style>
  <w:style w:type="paragraph" w:customStyle="1" w:styleId="TOCPG2">
    <w:name w:val="TOCPG2"/>
    <w:basedOn w:val="Normal"/>
    <w:pPr>
      <w:keepNext/>
      <w:keepLines/>
      <w:jc w:val="right"/>
    </w:pPr>
  </w:style>
  <w:style w:type="paragraph" w:customStyle="1" w:styleId="TOC2">
    <w:name w:val="TOC2"/>
    <w:basedOn w:val="Normal"/>
    <w:pPr>
      <w:keepNext/>
      <w:keepLines/>
      <w:ind w:left="720" w:hanging="360"/>
    </w:pPr>
  </w:style>
  <w:style w:type="paragraph" w:customStyle="1" w:styleId="TOCPG1">
    <w:name w:val="TOCPG1"/>
    <w:basedOn w:val="Normal"/>
    <w:pPr>
      <w:keepNext/>
      <w:keepLines/>
      <w:jc w:val="right"/>
    </w:pPr>
    <w:rPr>
      <w:sz w:val="24"/>
    </w:rPr>
  </w:style>
  <w:style w:type="paragraph" w:customStyle="1" w:styleId="TOC1">
    <w:name w:val="TOC1"/>
    <w:basedOn w:val="Normal"/>
    <w:pPr>
      <w:keepNext/>
      <w:keepLines/>
      <w:ind w:left="360" w:hanging="360"/>
    </w:pPr>
    <w:rPr>
      <w:sz w:val="24"/>
    </w:rPr>
  </w:style>
  <w:style w:type="paragraph" w:customStyle="1" w:styleId="Bullet2">
    <w:name w:val="Bullet 2"/>
    <w:basedOn w:val="Normal"/>
  </w:style>
  <w:style w:type="paragraph" w:customStyle="1" w:styleId="Bullet1">
    <w:name w:val="Bullet 1"/>
    <w:basedOn w:val="Normal"/>
  </w:style>
  <w:style w:type="paragraph" w:customStyle="1" w:styleId="Bullet">
    <w:name w:val="Bullet"/>
    <w:basedOn w:val="Normal"/>
  </w:style>
  <w:style w:type="paragraph" w:customStyle="1" w:styleId="NumberList2">
    <w:name w:val="Number List 2"/>
    <w:basedOn w:val="Normal"/>
  </w:style>
  <w:style w:type="paragraph" w:customStyle="1" w:styleId="NumberList1">
    <w:name w:val="Number List 1"/>
    <w:basedOn w:val="Normal"/>
  </w:style>
  <w:style w:type="paragraph" w:customStyle="1" w:styleId="NumberList">
    <w:name w:val="Number List"/>
    <w:basedOn w:val="Normal"/>
  </w:style>
  <w:style w:type="paragraph" w:customStyle="1" w:styleId="Ariel8">
    <w:name w:val="Ariel 8"/>
    <w:basedOn w:val="Normal"/>
    <w:pPr>
      <w:pBdr>
        <w:top w:val="single" w:sz="6" w:space="3" w:color="auto"/>
      </w:pBdr>
      <w:jc w:val="center"/>
    </w:pPr>
    <w:rPr>
      <w:sz w:val="16"/>
    </w:rPr>
  </w:style>
  <w:style w:type="paragraph" w:customStyle="1" w:styleId="Ariel12BC">
    <w:name w:val="Ariel 12B C"/>
    <w:basedOn w:val="Normal"/>
    <w:pPr>
      <w:pBdr>
        <w:bottom w:val="single" w:sz="6" w:space="7" w:color="auto"/>
      </w:pBdr>
      <w:spacing w:before="85"/>
      <w:ind w:right="1505"/>
      <w:jc w:val="center"/>
    </w:pPr>
    <w:rPr>
      <w:b/>
      <w:sz w:val="24"/>
    </w:rPr>
  </w:style>
  <w:style w:type="paragraph" w:customStyle="1" w:styleId="DefaultText">
    <w:name w:val="Default Text"/>
    <w:basedOn w:val="Normal"/>
  </w:style>
  <w:style w:type="paragraph" w:customStyle="1" w:styleId="Listanmeros">
    <w:name w:val="Lista números"/>
    <w:basedOn w:val="Normal"/>
    <w:pPr>
      <w:tabs>
        <w:tab w:val="left" w:pos="360"/>
      </w:tabs>
      <w:spacing w:after="0"/>
      <w:ind w:left="360" w:hanging="360"/>
    </w:pPr>
    <w:rPr>
      <w:sz w:val="24"/>
    </w:rPr>
  </w:style>
  <w:style w:type="paragraph" w:customStyle="1" w:styleId="Textopredete">
    <w:name w:val="Texto predete"/>
    <w:basedOn w:val="Normal"/>
    <w:pPr>
      <w:spacing w:after="0"/>
    </w:pPr>
    <w:rPr>
      <w:rFonts w:ascii="Times New Roman" w:hAnsi="Times New Roman"/>
      <w:sz w:val="24"/>
      <w:lang w:val="es-ES_tradnl"/>
    </w:rPr>
  </w:style>
  <w:style w:type="table" w:styleId="Tablaconcuadrcula">
    <w:name w:val="Table Grid"/>
    <w:basedOn w:val="Tablanormal"/>
    <w:rsid w:val="000E1032"/>
    <w:pPr>
      <w:overflowPunct w:val="0"/>
      <w:autoSpaceDE w:val="0"/>
      <w:autoSpaceDN w:val="0"/>
      <w:adjustRightInd w:val="0"/>
      <w:spacing w:after="21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D308E9"/>
    <w:rPr>
      <w:color w:val="0000FF"/>
      <w:u w:val="single"/>
    </w:rPr>
  </w:style>
  <w:style w:type="character" w:customStyle="1" w:styleId="ftexto061">
    <w:name w:val="ftexto061"/>
    <w:rsid w:val="00D308E9"/>
    <w:rPr>
      <w:strike w:val="0"/>
      <w:dstrike w:val="0"/>
      <w:color w:val="000000"/>
      <w:sz w:val="17"/>
      <w:szCs w:val="17"/>
      <w:u w:val="none"/>
      <w:effect w:val="none"/>
    </w:rPr>
  </w:style>
  <w:style w:type="paragraph" w:styleId="Textodeglobo">
    <w:name w:val="Balloon Text"/>
    <w:basedOn w:val="Normal"/>
    <w:semiHidden/>
    <w:rsid w:val="00D308E9"/>
    <w:pPr>
      <w:suppressAutoHyphens w:val="0"/>
      <w:overflowPunct/>
      <w:autoSpaceDE/>
      <w:autoSpaceDN/>
      <w:adjustRightInd/>
      <w:spacing w:after="0"/>
      <w:jc w:val="left"/>
      <w:textAlignment w:val="auto"/>
    </w:pPr>
    <w:rPr>
      <w:rFonts w:ascii="Tahoma" w:hAnsi="Tahoma" w:cs="Tahoma"/>
      <w:sz w:val="16"/>
      <w:szCs w:val="16"/>
    </w:rPr>
  </w:style>
  <w:style w:type="paragraph" w:styleId="TDC1">
    <w:name w:val="toc 1"/>
    <w:basedOn w:val="Normal"/>
    <w:next w:val="Normal"/>
    <w:autoRedefine/>
    <w:uiPriority w:val="39"/>
    <w:rsid w:val="00653237"/>
    <w:pPr>
      <w:tabs>
        <w:tab w:val="left" w:pos="480"/>
        <w:tab w:val="right" w:leader="dot" w:pos="9338"/>
      </w:tabs>
      <w:suppressAutoHyphens w:val="0"/>
      <w:overflowPunct/>
      <w:autoSpaceDE/>
      <w:autoSpaceDN/>
      <w:adjustRightInd/>
      <w:spacing w:before="120" w:after="120"/>
      <w:jc w:val="left"/>
      <w:textAlignment w:val="auto"/>
    </w:pPr>
    <w:rPr>
      <w:b/>
      <w:bCs/>
      <w:caps/>
    </w:rPr>
  </w:style>
  <w:style w:type="paragraph" w:styleId="TDC2">
    <w:name w:val="toc 2"/>
    <w:basedOn w:val="Normal"/>
    <w:next w:val="Normal"/>
    <w:autoRedefine/>
    <w:uiPriority w:val="39"/>
    <w:rsid w:val="00D308E9"/>
    <w:pPr>
      <w:suppressAutoHyphens w:val="0"/>
      <w:overflowPunct/>
      <w:autoSpaceDE/>
      <w:autoSpaceDN/>
      <w:adjustRightInd/>
      <w:spacing w:after="0"/>
      <w:ind w:left="240"/>
      <w:jc w:val="left"/>
      <w:textAlignment w:val="auto"/>
    </w:pPr>
    <w:rPr>
      <w:smallCaps/>
    </w:rPr>
  </w:style>
  <w:style w:type="paragraph" w:styleId="TDC3">
    <w:name w:val="toc 3"/>
    <w:basedOn w:val="Normal"/>
    <w:next w:val="Normal"/>
    <w:autoRedefine/>
    <w:uiPriority w:val="39"/>
    <w:rsid w:val="00653237"/>
    <w:pPr>
      <w:tabs>
        <w:tab w:val="left" w:pos="1200"/>
        <w:tab w:val="right" w:leader="dot" w:pos="9338"/>
      </w:tabs>
      <w:suppressAutoHyphens w:val="0"/>
      <w:overflowPunct/>
      <w:autoSpaceDE/>
      <w:autoSpaceDN/>
      <w:adjustRightInd/>
      <w:spacing w:after="0"/>
      <w:ind w:left="480"/>
      <w:jc w:val="left"/>
      <w:textAlignment w:val="auto"/>
    </w:pPr>
    <w:rPr>
      <w:iCs/>
    </w:rPr>
  </w:style>
  <w:style w:type="paragraph" w:styleId="NormalWeb">
    <w:name w:val="Normal (Web)"/>
    <w:basedOn w:val="Normal"/>
    <w:uiPriority w:val="99"/>
    <w:rsid w:val="00D308E9"/>
    <w:pPr>
      <w:suppressAutoHyphens w:val="0"/>
      <w:overflowPunct/>
      <w:autoSpaceDE/>
      <w:autoSpaceDN/>
      <w:adjustRightInd/>
      <w:spacing w:after="75"/>
      <w:jc w:val="left"/>
      <w:textAlignment w:val="auto"/>
    </w:pPr>
    <w:rPr>
      <w:rFonts w:ascii="Times New Roman" w:hAnsi="Times New Roman"/>
      <w:sz w:val="24"/>
      <w:szCs w:val="24"/>
    </w:rPr>
  </w:style>
  <w:style w:type="paragraph" w:customStyle="1" w:styleId="Textopredeterminado">
    <w:name w:val="Texto predeterminado"/>
    <w:basedOn w:val="Normal"/>
    <w:rsid w:val="00D308E9"/>
    <w:pPr>
      <w:keepLines/>
      <w:suppressAutoHyphens w:val="0"/>
      <w:overflowPunct/>
      <w:autoSpaceDE/>
      <w:autoSpaceDN/>
      <w:adjustRightInd/>
      <w:spacing w:after="0"/>
      <w:textAlignment w:val="auto"/>
    </w:pPr>
    <w:rPr>
      <w:rFonts w:ascii="Verdana" w:hAnsi="Verdana"/>
      <w:i/>
      <w:sz w:val="22"/>
      <w:lang w:val="es-ES_tradnl"/>
    </w:rPr>
  </w:style>
  <w:style w:type="paragraph" w:styleId="TDC4">
    <w:name w:val="toc 4"/>
    <w:basedOn w:val="Normal"/>
    <w:next w:val="Normal"/>
    <w:autoRedefine/>
    <w:semiHidden/>
    <w:rsid w:val="00D308E9"/>
    <w:pPr>
      <w:suppressAutoHyphens w:val="0"/>
      <w:overflowPunct/>
      <w:autoSpaceDE/>
      <w:autoSpaceDN/>
      <w:adjustRightInd/>
      <w:spacing w:after="0"/>
      <w:ind w:left="720"/>
      <w:jc w:val="left"/>
      <w:textAlignment w:val="auto"/>
    </w:pPr>
    <w:rPr>
      <w:rFonts w:ascii="Times New Roman" w:hAnsi="Times New Roman"/>
      <w:sz w:val="18"/>
      <w:szCs w:val="18"/>
    </w:rPr>
  </w:style>
  <w:style w:type="paragraph" w:styleId="TDC5">
    <w:name w:val="toc 5"/>
    <w:basedOn w:val="Normal"/>
    <w:next w:val="Normal"/>
    <w:autoRedefine/>
    <w:semiHidden/>
    <w:rsid w:val="00D308E9"/>
    <w:pPr>
      <w:suppressAutoHyphens w:val="0"/>
      <w:overflowPunct/>
      <w:autoSpaceDE/>
      <w:autoSpaceDN/>
      <w:adjustRightInd/>
      <w:spacing w:after="0"/>
      <w:ind w:left="960"/>
      <w:jc w:val="left"/>
      <w:textAlignment w:val="auto"/>
    </w:pPr>
    <w:rPr>
      <w:rFonts w:ascii="Times New Roman" w:hAnsi="Times New Roman"/>
      <w:sz w:val="18"/>
      <w:szCs w:val="18"/>
    </w:rPr>
  </w:style>
  <w:style w:type="paragraph" w:styleId="TDC6">
    <w:name w:val="toc 6"/>
    <w:basedOn w:val="Normal"/>
    <w:next w:val="Normal"/>
    <w:autoRedefine/>
    <w:semiHidden/>
    <w:rsid w:val="00D308E9"/>
    <w:pPr>
      <w:suppressAutoHyphens w:val="0"/>
      <w:overflowPunct/>
      <w:autoSpaceDE/>
      <w:autoSpaceDN/>
      <w:adjustRightInd/>
      <w:spacing w:after="0"/>
      <w:ind w:left="1200"/>
      <w:jc w:val="left"/>
      <w:textAlignment w:val="auto"/>
    </w:pPr>
    <w:rPr>
      <w:rFonts w:ascii="Times New Roman" w:hAnsi="Times New Roman"/>
      <w:sz w:val="18"/>
      <w:szCs w:val="18"/>
    </w:rPr>
  </w:style>
  <w:style w:type="paragraph" w:styleId="TDC7">
    <w:name w:val="toc 7"/>
    <w:basedOn w:val="Normal"/>
    <w:next w:val="Normal"/>
    <w:autoRedefine/>
    <w:semiHidden/>
    <w:rsid w:val="00D308E9"/>
    <w:pPr>
      <w:suppressAutoHyphens w:val="0"/>
      <w:overflowPunct/>
      <w:autoSpaceDE/>
      <w:autoSpaceDN/>
      <w:adjustRightInd/>
      <w:spacing w:after="0"/>
      <w:ind w:left="1440"/>
      <w:jc w:val="left"/>
      <w:textAlignment w:val="auto"/>
    </w:pPr>
    <w:rPr>
      <w:rFonts w:ascii="Times New Roman" w:hAnsi="Times New Roman"/>
      <w:sz w:val="18"/>
      <w:szCs w:val="18"/>
    </w:rPr>
  </w:style>
  <w:style w:type="paragraph" w:styleId="TDC8">
    <w:name w:val="toc 8"/>
    <w:basedOn w:val="Normal"/>
    <w:next w:val="Normal"/>
    <w:autoRedefine/>
    <w:semiHidden/>
    <w:rsid w:val="00D308E9"/>
    <w:pPr>
      <w:suppressAutoHyphens w:val="0"/>
      <w:overflowPunct/>
      <w:autoSpaceDE/>
      <w:autoSpaceDN/>
      <w:adjustRightInd/>
      <w:spacing w:after="0"/>
      <w:ind w:left="1680"/>
      <w:jc w:val="left"/>
      <w:textAlignment w:val="auto"/>
    </w:pPr>
    <w:rPr>
      <w:rFonts w:ascii="Times New Roman" w:hAnsi="Times New Roman"/>
      <w:sz w:val="18"/>
      <w:szCs w:val="18"/>
    </w:rPr>
  </w:style>
  <w:style w:type="paragraph" w:styleId="TDC9">
    <w:name w:val="toc 9"/>
    <w:basedOn w:val="Normal"/>
    <w:next w:val="Normal"/>
    <w:autoRedefine/>
    <w:semiHidden/>
    <w:rsid w:val="00D308E9"/>
    <w:pPr>
      <w:suppressAutoHyphens w:val="0"/>
      <w:overflowPunct/>
      <w:autoSpaceDE/>
      <w:autoSpaceDN/>
      <w:adjustRightInd/>
      <w:spacing w:after="0"/>
      <w:ind w:left="1920"/>
      <w:jc w:val="left"/>
      <w:textAlignment w:val="auto"/>
    </w:pPr>
    <w:rPr>
      <w:rFonts w:ascii="Times New Roman" w:hAnsi="Times New Roman"/>
      <w:sz w:val="18"/>
      <w:szCs w:val="18"/>
    </w:rPr>
  </w:style>
  <w:style w:type="paragraph" w:customStyle="1" w:styleId="Prrafo3">
    <w:name w:val="Párrafo 3"/>
    <w:basedOn w:val="Normal"/>
    <w:rsid w:val="00D308E9"/>
    <w:pPr>
      <w:suppressAutoHyphens w:val="0"/>
      <w:spacing w:before="56" w:after="226" w:line="374" w:lineRule="exact"/>
      <w:ind w:left="567"/>
    </w:pPr>
    <w:rPr>
      <w:sz w:val="24"/>
    </w:rPr>
  </w:style>
  <w:style w:type="paragraph" w:styleId="Textocomentario">
    <w:name w:val="annotation text"/>
    <w:basedOn w:val="Normal"/>
    <w:semiHidden/>
    <w:rsid w:val="00D308E9"/>
    <w:pPr>
      <w:suppressAutoHyphens w:val="0"/>
      <w:overflowPunct/>
      <w:autoSpaceDE/>
      <w:autoSpaceDN/>
      <w:adjustRightInd/>
      <w:spacing w:after="0"/>
      <w:jc w:val="left"/>
      <w:textAlignment w:val="auto"/>
    </w:pPr>
    <w:rPr>
      <w:rFonts w:ascii="Times New Roman" w:hAnsi="Times New Roman"/>
    </w:rPr>
  </w:style>
  <w:style w:type="paragraph" w:styleId="Asuntodelcomentario">
    <w:name w:val="annotation subject"/>
    <w:basedOn w:val="Textocomentario"/>
    <w:next w:val="Textocomentario"/>
    <w:semiHidden/>
    <w:rsid w:val="00D308E9"/>
    <w:rPr>
      <w:b/>
      <w:bCs/>
    </w:rPr>
  </w:style>
  <w:style w:type="character" w:styleId="Hipervnculovisitado">
    <w:name w:val="FollowedHyperlink"/>
    <w:rsid w:val="00D308E9"/>
    <w:rPr>
      <w:color w:val="800080"/>
      <w:u w:val="single"/>
    </w:rPr>
  </w:style>
  <w:style w:type="paragraph" w:customStyle="1" w:styleId="Default">
    <w:name w:val="Default"/>
    <w:rsid w:val="00D308E9"/>
    <w:pPr>
      <w:autoSpaceDE w:val="0"/>
      <w:autoSpaceDN w:val="0"/>
      <w:adjustRightInd w:val="0"/>
    </w:pPr>
    <w:rPr>
      <w:rFonts w:ascii="Arial" w:hAnsi="Arial" w:cs="Arial"/>
      <w:color w:val="000000"/>
      <w:sz w:val="24"/>
      <w:szCs w:val="24"/>
    </w:rPr>
  </w:style>
  <w:style w:type="paragraph" w:customStyle="1" w:styleId="EstiloTtulo1CenturyGothic10ptJustificado">
    <w:name w:val="Estilo Título 1 + Century Gothic 10 pt Justificado"/>
    <w:basedOn w:val="Ttulo1"/>
    <w:rsid w:val="00D308E9"/>
    <w:pPr>
      <w:keepLines w:val="0"/>
      <w:pageBreakBefore w:val="0"/>
      <w:numPr>
        <w:numId w:val="1"/>
      </w:numPr>
      <w:suppressAutoHyphens w:val="0"/>
      <w:overflowPunct/>
      <w:autoSpaceDE/>
      <w:autoSpaceDN/>
      <w:adjustRightInd/>
      <w:spacing w:before="240" w:after="60"/>
      <w:textAlignment w:val="auto"/>
    </w:pPr>
    <w:rPr>
      <w:rFonts w:ascii="Century Gothic" w:hAnsi="Century Gothic"/>
      <w:bCs w:val="0"/>
      <w:kern w:val="32"/>
      <w:sz w:val="24"/>
      <w:u w:val="single"/>
    </w:rPr>
  </w:style>
  <w:style w:type="character" w:customStyle="1" w:styleId="urtxtstd">
    <w:name w:val="urtxtstd"/>
    <w:basedOn w:val="Fuentedeprrafopredeter"/>
    <w:rsid w:val="00D308E9"/>
  </w:style>
  <w:style w:type="paragraph" w:customStyle="1" w:styleId="Smbolo2">
    <w:name w:val="Símbolo 2"/>
    <w:basedOn w:val="Normal"/>
    <w:rsid w:val="00E36D6D"/>
    <w:pPr>
      <w:suppressAutoHyphens w:val="0"/>
      <w:spacing w:before="56" w:after="226" w:line="374" w:lineRule="exact"/>
      <w:ind w:left="566" w:hanging="283"/>
    </w:pPr>
    <w:rPr>
      <w:sz w:val="24"/>
      <w:lang w:val="en-US"/>
    </w:rPr>
  </w:style>
  <w:style w:type="paragraph" w:customStyle="1" w:styleId="Prrafo2">
    <w:name w:val="Párrafo 2"/>
    <w:basedOn w:val="Normal"/>
    <w:rsid w:val="00E36D6D"/>
    <w:pPr>
      <w:suppressAutoHyphens w:val="0"/>
      <w:spacing w:before="56" w:after="226" w:line="374" w:lineRule="exact"/>
      <w:ind w:left="283"/>
    </w:pPr>
    <w:rPr>
      <w:sz w:val="24"/>
      <w:lang w:val="en-US"/>
    </w:rPr>
  </w:style>
  <w:style w:type="paragraph" w:customStyle="1" w:styleId="11Ttulo">
    <w:name w:val="1.1. Título"/>
    <w:basedOn w:val="Normal"/>
    <w:rsid w:val="00E36D6D"/>
    <w:pPr>
      <w:suppressAutoHyphens w:val="0"/>
      <w:spacing w:before="56" w:after="226" w:line="374" w:lineRule="exact"/>
      <w:ind w:left="567" w:hanging="567"/>
    </w:pPr>
    <w:rPr>
      <w:b/>
      <w:bCs/>
      <w:sz w:val="24"/>
    </w:rPr>
  </w:style>
  <w:style w:type="paragraph" w:customStyle="1" w:styleId="1Ttulo">
    <w:name w:val="1. Título"/>
    <w:basedOn w:val="Normal"/>
    <w:rsid w:val="00E36D6D"/>
    <w:pPr>
      <w:suppressAutoHyphens w:val="0"/>
      <w:spacing w:before="56" w:after="226" w:line="374" w:lineRule="exact"/>
      <w:ind w:left="283" w:hanging="283"/>
    </w:pPr>
    <w:rPr>
      <w:b/>
      <w:bCs/>
      <w:sz w:val="24"/>
    </w:rPr>
  </w:style>
  <w:style w:type="paragraph" w:customStyle="1" w:styleId="Smbolo4">
    <w:name w:val="Símbolo 4"/>
    <w:basedOn w:val="Normal"/>
    <w:rsid w:val="00E36D6D"/>
    <w:pPr>
      <w:suppressAutoHyphens w:val="0"/>
      <w:spacing w:before="56" w:after="226" w:line="374" w:lineRule="exact"/>
      <w:ind w:left="1133" w:hanging="283"/>
    </w:pPr>
    <w:rPr>
      <w:sz w:val="24"/>
      <w:lang w:val="en-US"/>
    </w:rPr>
  </w:style>
  <w:style w:type="paragraph" w:customStyle="1" w:styleId="simbolo3">
    <w:name w:val="simbolo 3"/>
    <w:basedOn w:val="Normal"/>
    <w:rsid w:val="00E36D6D"/>
    <w:pPr>
      <w:suppressAutoHyphens w:val="0"/>
      <w:spacing w:before="56" w:after="226" w:line="374" w:lineRule="exact"/>
      <w:ind w:left="850" w:hanging="283"/>
    </w:pPr>
    <w:rPr>
      <w:sz w:val="24"/>
      <w:lang w:val="en-US"/>
    </w:rPr>
  </w:style>
  <w:style w:type="paragraph" w:customStyle="1" w:styleId="Smbolo1">
    <w:name w:val="Símbolo 1"/>
    <w:basedOn w:val="Normal"/>
    <w:rsid w:val="00E36D6D"/>
    <w:pPr>
      <w:suppressAutoHyphens w:val="0"/>
      <w:spacing w:before="56" w:after="226" w:line="374" w:lineRule="exact"/>
      <w:ind w:left="283" w:hanging="283"/>
    </w:pPr>
    <w:rPr>
      <w:sz w:val="24"/>
      <w:lang w:val="en-US"/>
    </w:rPr>
  </w:style>
  <w:style w:type="paragraph" w:styleId="Descripcin">
    <w:name w:val="caption"/>
    <w:basedOn w:val="Normal"/>
    <w:next w:val="Normal"/>
    <w:autoRedefine/>
    <w:qFormat/>
    <w:rsid w:val="00BA49FC"/>
    <w:rPr>
      <w:rFonts w:asciiTheme="minorHAnsi" w:hAnsiTheme="minorHAnsi" w:cstheme="minorHAnsi"/>
      <w:b/>
      <w:bCs/>
      <w:i/>
    </w:rPr>
  </w:style>
  <w:style w:type="paragraph" w:styleId="Tabladeilustraciones">
    <w:name w:val="table of figures"/>
    <w:basedOn w:val="Normal"/>
    <w:next w:val="Normal"/>
    <w:uiPriority w:val="99"/>
    <w:rsid w:val="00803D49"/>
    <w:pPr>
      <w:spacing w:after="0"/>
      <w:jc w:val="left"/>
    </w:pPr>
    <w:rPr>
      <w:rFonts w:ascii="Times New Roman" w:hAnsi="Times New Roman"/>
      <w:i/>
      <w:iCs/>
    </w:rPr>
  </w:style>
  <w:style w:type="paragraph" w:customStyle="1" w:styleId="Ttulo2Verdana">
    <w:name w:val="Título 2 + Verdana"/>
    <w:basedOn w:val="Ttulo2"/>
    <w:rsid w:val="00496D71"/>
    <w:pPr>
      <w:numPr>
        <w:numId w:val="13"/>
      </w:numPr>
    </w:pPr>
    <w:rPr>
      <w:rFonts w:cs="Arial"/>
      <w:bCs/>
      <w:i/>
      <w:iCs/>
      <w:szCs w:val="28"/>
    </w:rPr>
  </w:style>
  <w:style w:type="paragraph" w:customStyle="1" w:styleId="blurb">
    <w:name w:val="blurb"/>
    <w:basedOn w:val="Normal"/>
    <w:rsid w:val="00FA642F"/>
    <w:pPr>
      <w:suppressAutoHyphens w:val="0"/>
      <w:overflowPunct/>
      <w:autoSpaceDE/>
      <w:autoSpaceDN/>
      <w:adjustRightInd/>
      <w:spacing w:after="336" w:line="336" w:lineRule="auto"/>
      <w:ind w:left="250"/>
      <w:jc w:val="left"/>
      <w:textAlignment w:val="auto"/>
    </w:pPr>
    <w:rPr>
      <w:rFonts w:ascii="Trebuchet MS" w:hAnsi="Trebuchet MS" w:cs="Trebuchet MS"/>
      <w:sz w:val="17"/>
      <w:szCs w:val="17"/>
    </w:rPr>
  </w:style>
  <w:style w:type="character" w:styleId="Nmerodepgina">
    <w:name w:val="page number"/>
    <w:basedOn w:val="Fuentedeprrafopredeter"/>
    <w:rsid w:val="005902AE"/>
  </w:style>
  <w:style w:type="character" w:styleId="Refdecomentario">
    <w:name w:val="annotation reference"/>
    <w:semiHidden/>
    <w:rsid w:val="00D91F56"/>
    <w:rPr>
      <w:sz w:val="16"/>
      <w:szCs w:val="16"/>
    </w:rPr>
  </w:style>
  <w:style w:type="paragraph" w:styleId="Revisin">
    <w:name w:val="Revision"/>
    <w:hidden/>
    <w:uiPriority w:val="99"/>
    <w:semiHidden/>
    <w:rsid w:val="00983C2C"/>
    <w:rPr>
      <w:rFonts w:ascii="Arial" w:hAnsi="Arial"/>
    </w:rPr>
  </w:style>
  <w:style w:type="paragraph" w:customStyle="1" w:styleId="Pa1">
    <w:name w:val="Pa1"/>
    <w:basedOn w:val="Default"/>
    <w:next w:val="Default"/>
    <w:uiPriority w:val="99"/>
    <w:rsid w:val="00E95F95"/>
    <w:pPr>
      <w:spacing w:line="161" w:lineRule="atLeast"/>
    </w:pPr>
    <w:rPr>
      <w:rFonts w:ascii="Utopia Std" w:eastAsia="Calibri" w:hAnsi="Utopia Std" w:cs="Times New Roman"/>
      <w:color w:val="auto"/>
      <w:lang w:eastAsia="en-US"/>
    </w:rPr>
  </w:style>
  <w:style w:type="character" w:customStyle="1" w:styleId="A6">
    <w:name w:val="A6"/>
    <w:uiPriority w:val="99"/>
    <w:rsid w:val="004B534D"/>
    <w:rPr>
      <w:rFonts w:ascii="Utopia Std" w:hAnsi="Utopia Std" w:cs="Utopia Std" w:hint="default"/>
      <w:color w:val="000000"/>
      <w:sz w:val="19"/>
      <w:szCs w:val="19"/>
    </w:rPr>
  </w:style>
  <w:style w:type="paragraph" w:styleId="Prrafodelista">
    <w:name w:val="List Paragraph"/>
    <w:basedOn w:val="Normal"/>
    <w:link w:val="PrrafodelistaCar"/>
    <w:uiPriority w:val="34"/>
    <w:qFormat/>
    <w:rsid w:val="00E119AF"/>
    <w:pPr>
      <w:ind w:left="720"/>
      <w:contextualSpacing/>
    </w:pPr>
  </w:style>
  <w:style w:type="character" w:customStyle="1" w:styleId="PrrafodelistaCar">
    <w:name w:val="Párrafo de lista Car"/>
    <w:basedOn w:val="Fuentedeprrafopredeter"/>
    <w:link w:val="Prrafodelista"/>
    <w:uiPriority w:val="34"/>
    <w:rsid w:val="00690EC1"/>
    <w:rPr>
      <w:rFonts w:ascii="Arial" w:hAnsi="Arial"/>
    </w:rPr>
  </w:style>
  <w:style w:type="character" w:styleId="Mencinsinresolver">
    <w:name w:val="Unresolved Mention"/>
    <w:basedOn w:val="Fuentedeprrafopredeter"/>
    <w:uiPriority w:val="99"/>
    <w:semiHidden/>
    <w:unhideWhenUsed/>
    <w:rsid w:val="00754C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2398">
      <w:bodyDiv w:val="1"/>
      <w:marLeft w:val="0"/>
      <w:marRight w:val="0"/>
      <w:marTop w:val="0"/>
      <w:marBottom w:val="0"/>
      <w:divBdr>
        <w:top w:val="none" w:sz="0" w:space="0" w:color="auto"/>
        <w:left w:val="none" w:sz="0" w:space="0" w:color="auto"/>
        <w:bottom w:val="none" w:sz="0" w:space="0" w:color="auto"/>
        <w:right w:val="none" w:sz="0" w:space="0" w:color="auto"/>
      </w:divBdr>
    </w:div>
    <w:div w:id="42560398">
      <w:bodyDiv w:val="1"/>
      <w:marLeft w:val="0"/>
      <w:marRight w:val="0"/>
      <w:marTop w:val="0"/>
      <w:marBottom w:val="0"/>
      <w:divBdr>
        <w:top w:val="none" w:sz="0" w:space="0" w:color="auto"/>
        <w:left w:val="none" w:sz="0" w:space="0" w:color="auto"/>
        <w:bottom w:val="none" w:sz="0" w:space="0" w:color="auto"/>
        <w:right w:val="none" w:sz="0" w:space="0" w:color="auto"/>
      </w:divBdr>
    </w:div>
    <w:div w:id="59403689">
      <w:bodyDiv w:val="1"/>
      <w:marLeft w:val="0"/>
      <w:marRight w:val="0"/>
      <w:marTop w:val="0"/>
      <w:marBottom w:val="0"/>
      <w:divBdr>
        <w:top w:val="none" w:sz="0" w:space="0" w:color="auto"/>
        <w:left w:val="none" w:sz="0" w:space="0" w:color="auto"/>
        <w:bottom w:val="none" w:sz="0" w:space="0" w:color="auto"/>
        <w:right w:val="none" w:sz="0" w:space="0" w:color="auto"/>
      </w:divBdr>
    </w:div>
    <w:div w:id="77753983">
      <w:bodyDiv w:val="1"/>
      <w:marLeft w:val="0"/>
      <w:marRight w:val="0"/>
      <w:marTop w:val="0"/>
      <w:marBottom w:val="0"/>
      <w:divBdr>
        <w:top w:val="none" w:sz="0" w:space="0" w:color="auto"/>
        <w:left w:val="none" w:sz="0" w:space="0" w:color="auto"/>
        <w:bottom w:val="none" w:sz="0" w:space="0" w:color="auto"/>
        <w:right w:val="none" w:sz="0" w:space="0" w:color="auto"/>
      </w:divBdr>
    </w:div>
    <w:div w:id="262230007">
      <w:bodyDiv w:val="1"/>
      <w:marLeft w:val="0"/>
      <w:marRight w:val="0"/>
      <w:marTop w:val="0"/>
      <w:marBottom w:val="0"/>
      <w:divBdr>
        <w:top w:val="none" w:sz="0" w:space="0" w:color="auto"/>
        <w:left w:val="none" w:sz="0" w:space="0" w:color="auto"/>
        <w:bottom w:val="none" w:sz="0" w:space="0" w:color="auto"/>
        <w:right w:val="none" w:sz="0" w:space="0" w:color="auto"/>
      </w:divBdr>
    </w:div>
    <w:div w:id="313725844">
      <w:bodyDiv w:val="1"/>
      <w:marLeft w:val="0"/>
      <w:marRight w:val="0"/>
      <w:marTop w:val="0"/>
      <w:marBottom w:val="0"/>
      <w:divBdr>
        <w:top w:val="none" w:sz="0" w:space="0" w:color="auto"/>
        <w:left w:val="none" w:sz="0" w:space="0" w:color="auto"/>
        <w:bottom w:val="none" w:sz="0" w:space="0" w:color="auto"/>
        <w:right w:val="none" w:sz="0" w:space="0" w:color="auto"/>
      </w:divBdr>
    </w:div>
    <w:div w:id="318777963">
      <w:bodyDiv w:val="1"/>
      <w:marLeft w:val="0"/>
      <w:marRight w:val="0"/>
      <w:marTop w:val="0"/>
      <w:marBottom w:val="0"/>
      <w:divBdr>
        <w:top w:val="none" w:sz="0" w:space="0" w:color="auto"/>
        <w:left w:val="none" w:sz="0" w:space="0" w:color="auto"/>
        <w:bottom w:val="none" w:sz="0" w:space="0" w:color="auto"/>
        <w:right w:val="none" w:sz="0" w:space="0" w:color="auto"/>
      </w:divBdr>
    </w:div>
    <w:div w:id="366486082">
      <w:bodyDiv w:val="1"/>
      <w:marLeft w:val="0"/>
      <w:marRight w:val="0"/>
      <w:marTop w:val="0"/>
      <w:marBottom w:val="0"/>
      <w:divBdr>
        <w:top w:val="none" w:sz="0" w:space="0" w:color="auto"/>
        <w:left w:val="none" w:sz="0" w:space="0" w:color="auto"/>
        <w:bottom w:val="none" w:sz="0" w:space="0" w:color="auto"/>
        <w:right w:val="none" w:sz="0" w:space="0" w:color="auto"/>
      </w:divBdr>
    </w:div>
    <w:div w:id="381950780">
      <w:bodyDiv w:val="1"/>
      <w:marLeft w:val="0"/>
      <w:marRight w:val="0"/>
      <w:marTop w:val="0"/>
      <w:marBottom w:val="0"/>
      <w:divBdr>
        <w:top w:val="none" w:sz="0" w:space="0" w:color="auto"/>
        <w:left w:val="none" w:sz="0" w:space="0" w:color="auto"/>
        <w:bottom w:val="none" w:sz="0" w:space="0" w:color="auto"/>
        <w:right w:val="none" w:sz="0" w:space="0" w:color="auto"/>
      </w:divBdr>
    </w:div>
    <w:div w:id="426081626">
      <w:bodyDiv w:val="1"/>
      <w:marLeft w:val="0"/>
      <w:marRight w:val="0"/>
      <w:marTop w:val="0"/>
      <w:marBottom w:val="0"/>
      <w:divBdr>
        <w:top w:val="none" w:sz="0" w:space="0" w:color="auto"/>
        <w:left w:val="none" w:sz="0" w:space="0" w:color="auto"/>
        <w:bottom w:val="none" w:sz="0" w:space="0" w:color="auto"/>
        <w:right w:val="none" w:sz="0" w:space="0" w:color="auto"/>
      </w:divBdr>
    </w:div>
    <w:div w:id="590822731">
      <w:bodyDiv w:val="1"/>
      <w:marLeft w:val="0"/>
      <w:marRight w:val="0"/>
      <w:marTop w:val="0"/>
      <w:marBottom w:val="0"/>
      <w:divBdr>
        <w:top w:val="none" w:sz="0" w:space="0" w:color="auto"/>
        <w:left w:val="none" w:sz="0" w:space="0" w:color="auto"/>
        <w:bottom w:val="none" w:sz="0" w:space="0" w:color="auto"/>
        <w:right w:val="none" w:sz="0" w:space="0" w:color="auto"/>
      </w:divBdr>
    </w:div>
    <w:div w:id="849636730">
      <w:bodyDiv w:val="1"/>
      <w:marLeft w:val="0"/>
      <w:marRight w:val="0"/>
      <w:marTop w:val="0"/>
      <w:marBottom w:val="0"/>
      <w:divBdr>
        <w:top w:val="none" w:sz="0" w:space="0" w:color="auto"/>
        <w:left w:val="none" w:sz="0" w:space="0" w:color="auto"/>
        <w:bottom w:val="none" w:sz="0" w:space="0" w:color="auto"/>
        <w:right w:val="none" w:sz="0" w:space="0" w:color="auto"/>
      </w:divBdr>
    </w:div>
    <w:div w:id="855769707">
      <w:bodyDiv w:val="1"/>
      <w:marLeft w:val="0"/>
      <w:marRight w:val="0"/>
      <w:marTop w:val="0"/>
      <w:marBottom w:val="0"/>
      <w:divBdr>
        <w:top w:val="none" w:sz="0" w:space="0" w:color="auto"/>
        <w:left w:val="none" w:sz="0" w:space="0" w:color="auto"/>
        <w:bottom w:val="none" w:sz="0" w:space="0" w:color="auto"/>
        <w:right w:val="none" w:sz="0" w:space="0" w:color="auto"/>
      </w:divBdr>
    </w:div>
    <w:div w:id="861288501">
      <w:bodyDiv w:val="1"/>
      <w:marLeft w:val="0"/>
      <w:marRight w:val="0"/>
      <w:marTop w:val="0"/>
      <w:marBottom w:val="0"/>
      <w:divBdr>
        <w:top w:val="none" w:sz="0" w:space="0" w:color="auto"/>
        <w:left w:val="none" w:sz="0" w:space="0" w:color="auto"/>
        <w:bottom w:val="none" w:sz="0" w:space="0" w:color="auto"/>
        <w:right w:val="none" w:sz="0" w:space="0" w:color="auto"/>
      </w:divBdr>
    </w:div>
    <w:div w:id="870461106">
      <w:bodyDiv w:val="1"/>
      <w:marLeft w:val="0"/>
      <w:marRight w:val="0"/>
      <w:marTop w:val="0"/>
      <w:marBottom w:val="0"/>
      <w:divBdr>
        <w:top w:val="none" w:sz="0" w:space="0" w:color="auto"/>
        <w:left w:val="none" w:sz="0" w:space="0" w:color="auto"/>
        <w:bottom w:val="none" w:sz="0" w:space="0" w:color="auto"/>
        <w:right w:val="none" w:sz="0" w:space="0" w:color="auto"/>
      </w:divBdr>
    </w:div>
    <w:div w:id="934290688">
      <w:bodyDiv w:val="1"/>
      <w:marLeft w:val="15"/>
      <w:marRight w:val="15"/>
      <w:marTop w:val="15"/>
      <w:marBottom w:val="15"/>
      <w:divBdr>
        <w:top w:val="none" w:sz="0" w:space="0" w:color="auto"/>
        <w:left w:val="none" w:sz="0" w:space="0" w:color="auto"/>
        <w:bottom w:val="none" w:sz="0" w:space="0" w:color="auto"/>
        <w:right w:val="none" w:sz="0" w:space="0" w:color="auto"/>
      </w:divBdr>
      <w:divsChild>
        <w:div w:id="436758256">
          <w:marLeft w:val="0"/>
          <w:marRight w:val="0"/>
          <w:marTop w:val="100"/>
          <w:marBottom w:val="100"/>
          <w:divBdr>
            <w:top w:val="single" w:sz="2" w:space="0" w:color="000000"/>
            <w:left w:val="single" w:sz="2" w:space="0" w:color="000000"/>
            <w:bottom w:val="single" w:sz="2" w:space="0" w:color="000000"/>
            <w:right w:val="single" w:sz="2" w:space="0" w:color="000000"/>
          </w:divBdr>
          <w:divsChild>
            <w:div w:id="1537622885">
              <w:marLeft w:val="0"/>
              <w:marRight w:val="0"/>
              <w:marTop w:val="0"/>
              <w:marBottom w:val="0"/>
              <w:divBdr>
                <w:top w:val="none" w:sz="0" w:space="0" w:color="auto"/>
                <w:left w:val="none" w:sz="0" w:space="0" w:color="auto"/>
                <w:bottom w:val="none" w:sz="0" w:space="0" w:color="auto"/>
                <w:right w:val="none" w:sz="0" w:space="0" w:color="auto"/>
              </w:divBdr>
              <w:divsChild>
                <w:div w:id="957875539">
                  <w:marLeft w:val="0"/>
                  <w:marRight w:val="0"/>
                  <w:marTop w:val="0"/>
                  <w:marBottom w:val="0"/>
                  <w:divBdr>
                    <w:top w:val="none" w:sz="0" w:space="0" w:color="auto"/>
                    <w:left w:val="none" w:sz="0" w:space="0" w:color="auto"/>
                    <w:bottom w:val="none" w:sz="0" w:space="0" w:color="auto"/>
                    <w:right w:val="none" w:sz="0" w:space="0" w:color="auto"/>
                  </w:divBdr>
                  <w:divsChild>
                    <w:div w:id="325016914">
                      <w:marLeft w:val="15"/>
                      <w:marRight w:val="15"/>
                      <w:marTop w:val="15"/>
                      <w:marBottom w:val="15"/>
                      <w:divBdr>
                        <w:top w:val="none" w:sz="0" w:space="0" w:color="auto"/>
                        <w:left w:val="none" w:sz="0" w:space="0" w:color="auto"/>
                        <w:bottom w:val="none" w:sz="0" w:space="0" w:color="auto"/>
                        <w:right w:val="none" w:sz="0" w:space="0" w:color="auto"/>
                      </w:divBdr>
                      <w:divsChild>
                        <w:div w:id="1137186771">
                          <w:marLeft w:val="15"/>
                          <w:marRight w:val="15"/>
                          <w:marTop w:val="15"/>
                          <w:marBottom w:val="15"/>
                          <w:divBdr>
                            <w:top w:val="none" w:sz="0" w:space="0" w:color="auto"/>
                            <w:left w:val="none" w:sz="0" w:space="0" w:color="auto"/>
                            <w:bottom w:val="none" w:sz="0" w:space="0" w:color="auto"/>
                            <w:right w:val="none" w:sz="0" w:space="0" w:color="auto"/>
                          </w:divBdr>
                          <w:divsChild>
                            <w:div w:id="2010209952">
                              <w:marLeft w:val="0"/>
                              <w:marRight w:val="0"/>
                              <w:marTop w:val="0"/>
                              <w:marBottom w:val="0"/>
                              <w:divBdr>
                                <w:top w:val="none" w:sz="0" w:space="0" w:color="auto"/>
                                <w:left w:val="none" w:sz="0" w:space="0" w:color="auto"/>
                                <w:bottom w:val="none" w:sz="0" w:space="0" w:color="auto"/>
                                <w:right w:val="none" w:sz="0" w:space="0" w:color="auto"/>
                              </w:divBdr>
                              <w:divsChild>
                                <w:div w:id="43077902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801496">
      <w:bodyDiv w:val="1"/>
      <w:marLeft w:val="0"/>
      <w:marRight w:val="0"/>
      <w:marTop w:val="0"/>
      <w:marBottom w:val="0"/>
      <w:divBdr>
        <w:top w:val="none" w:sz="0" w:space="0" w:color="auto"/>
        <w:left w:val="none" w:sz="0" w:space="0" w:color="auto"/>
        <w:bottom w:val="none" w:sz="0" w:space="0" w:color="auto"/>
        <w:right w:val="none" w:sz="0" w:space="0" w:color="auto"/>
      </w:divBdr>
    </w:div>
    <w:div w:id="1068260744">
      <w:bodyDiv w:val="1"/>
      <w:marLeft w:val="0"/>
      <w:marRight w:val="0"/>
      <w:marTop w:val="0"/>
      <w:marBottom w:val="0"/>
      <w:divBdr>
        <w:top w:val="none" w:sz="0" w:space="0" w:color="auto"/>
        <w:left w:val="none" w:sz="0" w:space="0" w:color="auto"/>
        <w:bottom w:val="none" w:sz="0" w:space="0" w:color="auto"/>
        <w:right w:val="none" w:sz="0" w:space="0" w:color="auto"/>
      </w:divBdr>
    </w:div>
    <w:div w:id="1306619371">
      <w:bodyDiv w:val="1"/>
      <w:marLeft w:val="0"/>
      <w:marRight w:val="0"/>
      <w:marTop w:val="0"/>
      <w:marBottom w:val="0"/>
      <w:divBdr>
        <w:top w:val="none" w:sz="0" w:space="0" w:color="auto"/>
        <w:left w:val="none" w:sz="0" w:space="0" w:color="auto"/>
        <w:bottom w:val="none" w:sz="0" w:space="0" w:color="auto"/>
        <w:right w:val="none" w:sz="0" w:space="0" w:color="auto"/>
      </w:divBdr>
    </w:div>
    <w:div w:id="1411580723">
      <w:bodyDiv w:val="1"/>
      <w:marLeft w:val="0"/>
      <w:marRight w:val="0"/>
      <w:marTop w:val="0"/>
      <w:marBottom w:val="0"/>
      <w:divBdr>
        <w:top w:val="none" w:sz="0" w:space="0" w:color="auto"/>
        <w:left w:val="none" w:sz="0" w:space="0" w:color="auto"/>
        <w:bottom w:val="none" w:sz="0" w:space="0" w:color="auto"/>
        <w:right w:val="none" w:sz="0" w:space="0" w:color="auto"/>
      </w:divBdr>
    </w:div>
    <w:div w:id="1454591670">
      <w:bodyDiv w:val="1"/>
      <w:marLeft w:val="15"/>
      <w:marRight w:val="15"/>
      <w:marTop w:val="15"/>
      <w:marBottom w:val="15"/>
      <w:divBdr>
        <w:top w:val="none" w:sz="0" w:space="0" w:color="auto"/>
        <w:left w:val="none" w:sz="0" w:space="0" w:color="auto"/>
        <w:bottom w:val="none" w:sz="0" w:space="0" w:color="auto"/>
        <w:right w:val="none" w:sz="0" w:space="0" w:color="auto"/>
      </w:divBdr>
      <w:divsChild>
        <w:div w:id="833453757">
          <w:marLeft w:val="0"/>
          <w:marRight w:val="0"/>
          <w:marTop w:val="100"/>
          <w:marBottom w:val="100"/>
          <w:divBdr>
            <w:top w:val="single" w:sz="2" w:space="0" w:color="000000"/>
            <w:left w:val="single" w:sz="2" w:space="0" w:color="000000"/>
            <w:bottom w:val="single" w:sz="2" w:space="0" w:color="000000"/>
            <w:right w:val="single" w:sz="2" w:space="0" w:color="000000"/>
          </w:divBdr>
          <w:divsChild>
            <w:div w:id="1332836362">
              <w:marLeft w:val="0"/>
              <w:marRight w:val="0"/>
              <w:marTop w:val="0"/>
              <w:marBottom w:val="0"/>
              <w:divBdr>
                <w:top w:val="none" w:sz="0" w:space="0" w:color="auto"/>
                <w:left w:val="none" w:sz="0" w:space="0" w:color="auto"/>
                <w:bottom w:val="none" w:sz="0" w:space="0" w:color="auto"/>
                <w:right w:val="none" w:sz="0" w:space="0" w:color="auto"/>
              </w:divBdr>
              <w:divsChild>
                <w:div w:id="1546406269">
                  <w:marLeft w:val="0"/>
                  <w:marRight w:val="0"/>
                  <w:marTop w:val="0"/>
                  <w:marBottom w:val="0"/>
                  <w:divBdr>
                    <w:top w:val="none" w:sz="0" w:space="0" w:color="auto"/>
                    <w:left w:val="none" w:sz="0" w:space="0" w:color="auto"/>
                    <w:bottom w:val="none" w:sz="0" w:space="0" w:color="auto"/>
                    <w:right w:val="none" w:sz="0" w:space="0" w:color="auto"/>
                  </w:divBdr>
                  <w:divsChild>
                    <w:div w:id="297686418">
                      <w:marLeft w:val="15"/>
                      <w:marRight w:val="15"/>
                      <w:marTop w:val="15"/>
                      <w:marBottom w:val="15"/>
                      <w:divBdr>
                        <w:top w:val="none" w:sz="0" w:space="0" w:color="auto"/>
                        <w:left w:val="none" w:sz="0" w:space="0" w:color="auto"/>
                        <w:bottom w:val="none" w:sz="0" w:space="0" w:color="auto"/>
                        <w:right w:val="none" w:sz="0" w:space="0" w:color="auto"/>
                      </w:divBdr>
                      <w:divsChild>
                        <w:div w:id="410153605">
                          <w:marLeft w:val="15"/>
                          <w:marRight w:val="15"/>
                          <w:marTop w:val="15"/>
                          <w:marBottom w:val="15"/>
                          <w:divBdr>
                            <w:top w:val="none" w:sz="0" w:space="0" w:color="auto"/>
                            <w:left w:val="none" w:sz="0" w:space="0" w:color="auto"/>
                            <w:bottom w:val="none" w:sz="0" w:space="0" w:color="auto"/>
                            <w:right w:val="none" w:sz="0" w:space="0" w:color="auto"/>
                          </w:divBdr>
                          <w:divsChild>
                            <w:div w:id="419647224">
                              <w:marLeft w:val="0"/>
                              <w:marRight w:val="0"/>
                              <w:marTop w:val="0"/>
                              <w:marBottom w:val="0"/>
                              <w:divBdr>
                                <w:top w:val="none" w:sz="0" w:space="0" w:color="auto"/>
                                <w:left w:val="none" w:sz="0" w:space="0" w:color="auto"/>
                                <w:bottom w:val="none" w:sz="0" w:space="0" w:color="auto"/>
                                <w:right w:val="none" w:sz="0" w:space="0" w:color="auto"/>
                              </w:divBdr>
                              <w:divsChild>
                                <w:div w:id="55247399">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89416">
      <w:bodyDiv w:val="1"/>
      <w:marLeft w:val="0"/>
      <w:marRight w:val="0"/>
      <w:marTop w:val="0"/>
      <w:marBottom w:val="0"/>
      <w:divBdr>
        <w:top w:val="none" w:sz="0" w:space="0" w:color="auto"/>
        <w:left w:val="none" w:sz="0" w:space="0" w:color="auto"/>
        <w:bottom w:val="none" w:sz="0" w:space="0" w:color="auto"/>
        <w:right w:val="none" w:sz="0" w:space="0" w:color="auto"/>
      </w:divBdr>
    </w:div>
    <w:div w:id="1465271920">
      <w:bodyDiv w:val="1"/>
      <w:marLeft w:val="0"/>
      <w:marRight w:val="0"/>
      <w:marTop w:val="0"/>
      <w:marBottom w:val="0"/>
      <w:divBdr>
        <w:top w:val="none" w:sz="0" w:space="0" w:color="auto"/>
        <w:left w:val="none" w:sz="0" w:space="0" w:color="auto"/>
        <w:bottom w:val="none" w:sz="0" w:space="0" w:color="auto"/>
        <w:right w:val="none" w:sz="0" w:space="0" w:color="auto"/>
      </w:divBdr>
    </w:div>
    <w:div w:id="1515144554">
      <w:bodyDiv w:val="1"/>
      <w:marLeft w:val="0"/>
      <w:marRight w:val="0"/>
      <w:marTop w:val="0"/>
      <w:marBottom w:val="0"/>
      <w:divBdr>
        <w:top w:val="none" w:sz="0" w:space="0" w:color="auto"/>
        <w:left w:val="none" w:sz="0" w:space="0" w:color="auto"/>
        <w:bottom w:val="none" w:sz="0" w:space="0" w:color="auto"/>
        <w:right w:val="none" w:sz="0" w:space="0" w:color="auto"/>
      </w:divBdr>
    </w:div>
    <w:div w:id="1543516494">
      <w:bodyDiv w:val="1"/>
      <w:marLeft w:val="0"/>
      <w:marRight w:val="0"/>
      <w:marTop w:val="0"/>
      <w:marBottom w:val="0"/>
      <w:divBdr>
        <w:top w:val="none" w:sz="0" w:space="0" w:color="auto"/>
        <w:left w:val="none" w:sz="0" w:space="0" w:color="auto"/>
        <w:bottom w:val="none" w:sz="0" w:space="0" w:color="auto"/>
        <w:right w:val="none" w:sz="0" w:space="0" w:color="auto"/>
      </w:divBdr>
    </w:div>
    <w:div w:id="1551115483">
      <w:bodyDiv w:val="1"/>
      <w:marLeft w:val="0"/>
      <w:marRight w:val="0"/>
      <w:marTop w:val="0"/>
      <w:marBottom w:val="0"/>
      <w:divBdr>
        <w:top w:val="none" w:sz="0" w:space="0" w:color="auto"/>
        <w:left w:val="none" w:sz="0" w:space="0" w:color="auto"/>
        <w:bottom w:val="none" w:sz="0" w:space="0" w:color="auto"/>
        <w:right w:val="none" w:sz="0" w:space="0" w:color="auto"/>
      </w:divBdr>
    </w:div>
    <w:div w:id="1590844680">
      <w:bodyDiv w:val="1"/>
      <w:marLeft w:val="0"/>
      <w:marRight w:val="0"/>
      <w:marTop w:val="0"/>
      <w:marBottom w:val="0"/>
      <w:divBdr>
        <w:top w:val="none" w:sz="0" w:space="0" w:color="auto"/>
        <w:left w:val="none" w:sz="0" w:space="0" w:color="auto"/>
        <w:bottom w:val="none" w:sz="0" w:space="0" w:color="auto"/>
        <w:right w:val="none" w:sz="0" w:space="0" w:color="auto"/>
      </w:divBdr>
    </w:div>
    <w:div w:id="1664550118">
      <w:bodyDiv w:val="1"/>
      <w:marLeft w:val="0"/>
      <w:marRight w:val="0"/>
      <w:marTop w:val="0"/>
      <w:marBottom w:val="0"/>
      <w:divBdr>
        <w:top w:val="none" w:sz="0" w:space="0" w:color="auto"/>
        <w:left w:val="none" w:sz="0" w:space="0" w:color="auto"/>
        <w:bottom w:val="none" w:sz="0" w:space="0" w:color="auto"/>
        <w:right w:val="none" w:sz="0" w:space="0" w:color="auto"/>
      </w:divBdr>
    </w:div>
    <w:div w:id="1685550949">
      <w:bodyDiv w:val="1"/>
      <w:marLeft w:val="0"/>
      <w:marRight w:val="0"/>
      <w:marTop w:val="0"/>
      <w:marBottom w:val="0"/>
      <w:divBdr>
        <w:top w:val="none" w:sz="0" w:space="0" w:color="auto"/>
        <w:left w:val="none" w:sz="0" w:space="0" w:color="auto"/>
        <w:bottom w:val="none" w:sz="0" w:space="0" w:color="auto"/>
        <w:right w:val="none" w:sz="0" w:space="0" w:color="auto"/>
      </w:divBdr>
    </w:div>
    <w:div w:id="1695304941">
      <w:bodyDiv w:val="1"/>
      <w:marLeft w:val="0"/>
      <w:marRight w:val="0"/>
      <w:marTop w:val="0"/>
      <w:marBottom w:val="0"/>
      <w:divBdr>
        <w:top w:val="none" w:sz="0" w:space="0" w:color="auto"/>
        <w:left w:val="none" w:sz="0" w:space="0" w:color="auto"/>
        <w:bottom w:val="none" w:sz="0" w:space="0" w:color="auto"/>
        <w:right w:val="none" w:sz="0" w:space="0" w:color="auto"/>
      </w:divBdr>
    </w:div>
    <w:div w:id="1736078253">
      <w:bodyDiv w:val="1"/>
      <w:marLeft w:val="0"/>
      <w:marRight w:val="0"/>
      <w:marTop w:val="0"/>
      <w:marBottom w:val="0"/>
      <w:divBdr>
        <w:top w:val="none" w:sz="0" w:space="0" w:color="auto"/>
        <w:left w:val="none" w:sz="0" w:space="0" w:color="auto"/>
        <w:bottom w:val="none" w:sz="0" w:space="0" w:color="auto"/>
        <w:right w:val="none" w:sz="0" w:space="0" w:color="auto"/>
      </w:divBdr>
    </w:div>
    <w:div w:id="1858881404">
      <w:bodyDiv w:val="1"/>
      <w:marLeft w:val="0"/>
      <w:marRight w:val="0"/>
      <w:marTop w:val="0"/>
      <w:marBottom w:val="0"/>
      <w:divBdr>
        <w:top w:val="none" w:sz="0" w:space="0" w:color="auto"/>
        <w:left w:val="none" w:sz="0" w:space="0" w:color="auto"/>
        <w:bottom w:val="none" w:sz="0" w:space="0" w:color="auto"/>
        <w:right w:val="none" w:sz="0" w:space="0" w:color="auto"/>
      </w:divBdr>
    </w:div>
    <w:div w:id="1996252757">
      <w:bodyDiv w:val="1"/>
      <w:marLeft w:val="0"/>
      <w:marRight w:val="0"/>
      <w:marTop w:val="0"/>
      <w:marBottom w:val="0"/>
      <w:divBdr>
        <w:top w:val="none" w:sz="0" w:space="0" w:color="auto"/>
        <w:left w:val="none" w:sz="0" w:space="0" w:color="auto"/>
        <w:bottom w:val="none" w:sz="0" w:space="0" w:color="auto"/>
        <w:right w:val="none" w:sz="0" w:space="0" w:color="auto"/>
      </w:divBdr>
    </w:div>
    <w:div w:id="2051610803">
      <w:bodyDiv w:val="1"/>
      <w:marLeft w:val="0"/>
      <w:marRight w:val="0"/>
      <w:marTop w:val="0"/>
      <w:marBottom w:val="0"/>
      <w:divBdr>
        <w:top w:val="none" w:sz="0" w:space="0" w:color="auto"/>
        <w:left w:val="none" w:sz="0" w:space="0" w:color="auto"/>
        <w:bottom w:val="none" w:sz="0" w:space="0" w:color="auto"/>
        <w:right w:val="none" w:sz="0" w:space="0" w:color="auto"/>
      </w:divBdr>
    </w:div>
    <w:div w:id="214538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vrprintuflow/pwserver/"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4F8985-F97C-4D4A-8DAB-F4959A1A2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12</Pages>
  <Words>895</Words>
  <Characters>5616</Characters>
  <Application>Microsoft Office Word</Application>
  <DocSecurity>0</DocSecurity>
  <Lines>46</Lines>
  <Paragraphs>12</Paragraphs>
  <ScaleCrop>false</ScaleCrop>
  <HeadingPairs>
    <vt:vector size="2" baseType="variant">
      <vt:variant>
        <vt:lpstr>Título</vt:lpstr>
      </vt:variant>
      <vt:variant>
        <vt:i4>1</vt:i4>
      </vt:variant>
    </vt:vector>
  </HeadingPairs>
  <TitlesOfParts>
    <vt:vector size="1" baseType="lpstr">
      <vt:lpstr>Manual de Gestión Integrada</vt:lpstr>
    </vt:vector>
  </TitlesOfParts>
  <Company>HUNOSA</Company>
  <LinksUpToDate>false</LinksUpToDate>
  <CharactersWithSpaces>6499</CharactersWithSpaces>
  <SharedDoc>false</SharedDoc>
  <HLinks>
    <vt:vector size="528" baseType="variant">
      <vt:variant>
        <vt:i4>1048631</vt:i4>
      </vt:variant>
      <vt:variant>
        <vt:i4>539</vt:i4>
      </vt:variant>
      <vt:variant>
        <vt:i4>0</vt:i4>
      </vt:variant>
      <vt:variant>
        <vt:i4>5</vt:i4>
      </vt:variant>
      <vt:variant>
        <vt:lpwstr/>
      </vt:variant>
      <vt:variant>
        <vt:lpwstr>_Toc366224076</vt:lpwstr>
      </vt:variant>
      <vt:variant>
        <vt:i4>1048631</vt:i4>
      </vt:variant>
      <vt:variant>
        <vt:i4>533</vt:i4>
      </vt:variant>
      <vt:variant>
        <vt:i4>0</vt:i4>
      </vt:variant>
      <vt:variant>
        <vt:i4>5</vt:i4>
      </vt:variant>
      <vt:variant>
        <vt:lpwstr/>
      </vt:variant>
      <vt:variant>
        <vt:lpwstr>_Toc366224075</vt:lpwstr>
      </vt:variant>
      <vt:variant>
        <vt:i4>1048631</vt:i4>
      </vt:variant>
      <vt:variant>
        <vt:i4>527</vt:i4>
      </vt:variant>
      <vt:variant>
        <vt:i4>0</vt:i4>
      </vt:variant>
      <vt:variant>
        <vt:i4>5</vt:i4>
      </vt:variant>
      <vt:variant>
        <vt:lpwstr/>
      </vt:variant>
      <vt:variant>
        <vt:lpwstr>_Toc366224074</vt:lpwstr>
      </vt:variant>
      <vt:variant>
        <vt:i4>1048631</vt:i4>
      </vt:variant>
      <vt:variant>
        <vt:i4>521</vt:i4>
      </vt:variant>
      <vt:variant>
        <vt:i4>0</vt:i4>
      </vt:variant>
      <vt:variant>
        <vt:i4>5</vt:i4>
      </vt:variant>
      <vt:variant>
        <vt:lpwstr/>
      </vt:variant>
      <vt:variant>
        <vt:lpwstr>_Toc366224073</vt:lpwstr>
      </vt:variant>
      <vt:variant>
        <vt:i4>1048631</vt:i4>
      </vt:variant>
      <vt:variant>
        <vt:i4>515</vt:i4>
      </vt:variant>
      <vt:variant>
        <vt:i4>0</vt:i4>
      </vt:variant>
      <vt:variant>
        <vt:i4>5</vt:i4>
      </vt:variant>
      <vt:variant>
        <vt:lpwstr/>
      </vt:variant>
      <vt:variant>
        <vt:lpwstr>_Toc366224072</vt:lpwstr>
      </vt:variant>
      <vt:variant>
        <vt:i4>1048631</vt:i4>
      </vt:variant>
      <vt:variant>
        <vt:i4>509</vt:i4>
      </vt:variant>
      <vt:variant>
        <vt:i4>0</vt:i4>
      </vt:variant>
      <vt:variant>
        <vt:i4>5</vt:i4>
      </vt:variant>
      <vt:variant>
        <vt:lpwstr/>
      </vt:variant>
      <vt:variant>
        <vt:lpwstr>_Toc366224071</vt:lpwstr>
      </vt:variant>
      <vt:variant>
        <vt:i4>1048631</vt:i4>
      </vt:variant>
      <vt:variant>
        <vt:i4>503</vt:i4>
      </vt:variant>
      <vt:variant>
        <vt:i4>0</vt:i4>
      </vt:variant>
      <vt:variant>
        <vt:i4>5</vt:i4>
      </vt:variant>
      <vt:variant>
        <vt:lpwstr/>
      </vt:variant>
      <vt:variant>
        <vt:lpwstr>_Toc366224070</vt:lpwstr>
      </vt:variant>
      <vt:variant>
        <vt:i4>1114167</vt:i4>
      </vt:variant>
      <vt:variant>
        <vt:i4>497</vt:i4>
      </vt:variant>
      <vt:variant>
        <vt:i4>0</vt:i4>
      </vt:variant>
      <vt:variant>
        <vt:i4>5</vt:i4>
      </vt:variant>
      <vt:variant>
        <vt:lpwstr/>
      </vt:variant>
      <vt:variant>
        <vt:lpwstr>_Toc366224069</vt:lpwstr>
      </vt:variant>
      <vt:variant>
        <vt:i4>2031671</vt:i4>
      </vt:variant>
      <vt:variant>
        <vt:i4>488</vt:i4>
      </vt:variant>
      <vt:variant>
        <vt:i4>0</vt:i4>
      </vt:variant>
      <vt:variant>
        <vt:i4>5</vt:i4>
      </vt:variant>
      <vt:variant>
        <vt:lpwstr/>
      </vt:variant>
      <vt:variant>
        <vt:lpwstr>_Toc366224085</vt:lpwstr>
      </vt:variant>
      <vt:variant>
        <vt:i4>2031671</vt:i4>
      </vt:variant>
      <vt:variant>
        <vt:i4>482</vt:i4>
      </vt:variant>
      <vt:variant>
        <vt:i4>0</vt:i4>
      </vt:variant>
      <vt:variant>
        <vt:i4>5</vt:i4>
      </vt:variant>
      <vt:variant>
        <vt:lpwstr/>
      </vt:variant>
      <vt:variant>
        <vt:lpwstr>_Toc366224084</vt:lpwstr>
      </vt:variant>
      <vt:variant>
        <vt:i4>2031671</vt:i4>
      </vt:variant>
      <vt:variant>
        <vt:i4>476</vt:i4>
      </vt:variant>
      <vt:variant>
        <vt:i4>0</vt:i4>
      </vt:variant>
      <vt:variant>
        <vt:i4>5</vt:i4>
      </vt:variant>
      <vt:variant>
        <vt:lpwstr/>
      </vt:variant>
      <vt:variant>
        <vt:lpwstr>_Toc366224083</vt:lpwstr>
      </vt:variant>
      <vt:variant>
        <vt:i4>2031671</vt:i4>
      </vt:variant>
      <vt:variant>
        <vt:i4>470</vt:i4>
      </vt:variant>
      <vt:variant>
        <vt:i4>0</vt:i4>
      </vt:variant>
      <vt:variant>
        <vt:i4>5</vt:i4>
      </vt:variant>
      <vt:variant>
        <vt:lpwstr/>
      </vt:variant>
      <vt:variant>
        <vt:lpwstr>_Toc366224082</vt:lpwstr>
      </vt:variant>
      <vt:variant>
        <vt:i4>2031671</vt:i4>
      </vt:variant>
      <vt:variant>
        <vt:i4>464</vt:i4>
      </vt:variant>
      <vt:variant>
        <vt:i4>0</vt:i4>
      </vt:variant>
      <vt:variant>
        <vt:i4>5</vt:i4>
      </vt:variant>
      <vt:variant>
        <vt:lpwstr/>
      </vt:variant>
      <vt:variant>
        <vt:lpwstr>_Toc366224081</vt:lpwstr>
      </vt:variant>
      <vt:variant>
        <vt:i4>2031671</vt:i4>
      </vt:variant>
      <vt:variant>
        <vt:i4>458</vt:i4>
      </vt:variant>
      <vt:variant>
        <vt:i4>0</vt:i4>
      </vt:variant>
      <vt:variant>
        <vt:i4>5</vt:i4>
      </vt:variant>
      <vt:variant>
        <vt:lpwstr/>
      </vt:variant>
      <vt:variant>
        <vt:lpwstr>_Toc366224080</vt:lpwstr>
      </vt:variant>
      <vt:variant>
        <vt:i4>5570793</vt:i4>
      </vt:variant>
      <vt:variant>
        <vt:i4>453</vt:i4>
      </vt:variant>
      <vt:variant>
        <vt:i4>0</vt:i4>
      </vt:variant>
      <vt:variant>
        <vt:i4>5</vt:i4>
      </vt:variant>
      <vt:variant>
        <vt:lpwstr/>
      </vt:variant>
      <vt:variant>
        <vt:lpwstr>_Encuestas_de_Satisfacción</vt:lpwstr>
      </vt:variant>
      <vt:variant>
        <vt:i4>3342353</vt:i4>
      </vt:variant>
      <vt:variant>
        <vt:i4>444</vt:i4>
      </vt:variant>
      <vt:variant>
        <vt:i4>0</vt:i4>
      </vt:variant>
      <vt:variant>
        <vt:i4>5</vt:i4>
      </vt:variant>
      <vt:variant>
        <vt:lpwstr/>
      </vt:variant>
      <vt:variant>
        <vt:lpwstr>_AMBIENTE_DE_TRABAJO</vt:lpwstr>
      </vt:variant>
      <vt:variant>
        <vt:i4>5767246</vt:i4>
      </vt:variant>
      <vt:variant>
        <vt:i4>441</vt:i4>
      </vt:variant>
      <vt:variant>
        <vt:i4>0</vt:i4>
      </vt:variant>
      <vt:variant>
        <vt:i4>5</vt:i4>
      </vt:variant>
      <vt:variant>
        <vt:lpwstr/>
      </vt:variant>
      <vt:variant>
        <vt:lpwstr>_Política_de_Gestión_Integrada</vt:lpwstr>
      </vt:variant>
      <vt:variant>
        <vt:i4>1310788</vt:i4>
      </vt:variant>
      <vt:variant>
        <vt:i4>438</vt:i4>
      </vt:variant>
      <vt:variant>
        <vt:i4>0</vt:i4>
      </vt:variant>
      <vt:variant>
        <vt:i4>5</vt:i4>
      </vt:variant>
      <vt:variant>
        <vt:lpwstr/>
      </vt:variant>
      <vt:variant>
        <vt:lpwstr>_MEDICIÓN_y_ANALISIS_( Comprobación)</vt:lpwstr>
      </vt:variant>
      <vt:variant>
        <vt:i4>3538958</vt:i4>
      </vt:variant>
      <vt:variant>
        <vt:i4>435</vt:i4>
      </vt:variant>
      <vt:variant>
        <vt:i4>0</vt:i4>
      </vt:variant>
      <vt:variant>
        <vt:i4>5</vt:i4>
      </vt:variant>
      <vt:variant>
        <vt:lpwstr/>
      </vt:variant>
      <vt:variant>
        <vt:lpwstr>_Oferta_de_Servicios</vt:lpwstr>
      </vt:variant>
      <vt:variant>
        <vt:i4>13762575</vt:i4>
      </vt:variant>
      <vt:variant>
        <vt:i4>432</vt:i4>
      </vt:variant>
      <vt:variant>
        <vt:i4>0</vt:i4>
      </vt:variant>
      <vt:variant>
        <vt:i4>5</vt:i4>
      </vt:variant>
      <vt:variant>
        <vt:lpwstr/>
      </vt:variant>
      <vt:variant>
        <vt:lpwstr>_Indicadores,_métricas_y_objetivos</vt:lpwstr>
      </vt:variant>
      <vt:variant>
        <vt:i4>16253177</vt:i4>
      </vt:variant>
      <vt:variant>
        <vt:i4>429</vt:i4>
      </vt:variant>
      <vt:variant>
        <vt:i4>0</vt:i4>
      </vt:variant>
      <vt:variant>
        <vt:i4>5</vt:i4>
      </vt:variant>
      <vt:variant>
        <vt:lpwstr/>
      </vt:variant>
      <vt:variant>
        <vt:lpwstr>_Revisión_por_la_Dirección</vt:lpwstr>
      </vt:variant>
      <vt:variant>
        <vt:i4>9895987</vt:i4>
      </vt:variant>
      <vt:variant>
        <vt:i4>426</vt:i4>
      </vt:variant>
      <vt:variant>
        <vt:i4>0</vt:i4>
      </vt:variant>
      <vt:variant>
        <vt:i4>5</vt:i4>
      </vt:variant>
      <vt:variant>
        <vt:lpwstr/>
      </vt:variant>
      <vt:variant>
        <vt:lpwstr>_La_Auditoría_Interna</vt:lpwstr>
      </vt:variant>
      <vt:variant>
        <vt:i4>1310788</vt:i4>
      </vt:variant>
      <vt:variant>
        <vt:i4>423</vt:i4>
      </vt:variant>
      <vt:variant>
        <vt:i4>0</vt:i4>
      </vt:variant>
      <vt:variant>
        <vt:i4>5</vt:i4>
      </vt:variant>
      <vt:variant>
        <vt:lpwstr/>
      </vt:variant>
      <vt:variant>
        <vt:lpwstr>_MEDICIÓN_y_ANALISIS_( Comprobación)</vt:lpwstr>
      </vt:variant>
      <vt:variant>
        <vt:i4>8061149</vt:i4>
      </vt:variant>
      <vt:variant>
        <vt:i4>420</vt:i4>
      </vt:variant>
      <vt:variant>
        <vt:i4>0</vt:i4>
      </vt:variant>
      <vt:variant>
        <vt:i4>5</vt:i4>
      </vt:variant>
      <vt:variant>
        <vt:lpwstr/>
      </vt:variant>
      <vt:variant>
        <vt:lpwstr>_PLANIFICACIÓN_DEL_SISTEMA</vt:lpwstr>
      </vt:variant>
      <vt:variant>
        <vt:i4>4063267</vt:i4>
      </vt:variant>
      <vt:variant>
        <vt:i4>417</vt:i4>
      </vt:variant>
      <vt:variant>
        <vt:i4>0</vt:i4>
      </vt:variant>
      <vt:variant>
        <vt:i4>5</vt:i4>
      </vt:variant>
      <vt:variant>
        <vt:lpwstr/>
      </vt:variant>
      <vt:variant>
        <vt:lpwstr>_Planificación_de_la_gestión</vt:lpwstr>
      </vt:variant>
      <vt:variant>
        <vt:i4>8061149</vt:i4>
      </vt:variant>
      <vt:variant>
        <vt:i4>414</vt:i4>
      </vt:variant>
      <vt:variant>
        <vt:i4>0</vt:i4>
      </vt:variant>
      <vt:variant>
        <vt:i4>5</vt:i4>
      </vt:variant>
      <vt:variant>
        <vt:lpwstr/>
      </vt:variant>
      <vt:variant>
        <vt:lpwstr>_PLANIFICACIÓN_DEL_SISTEMA</vt:lpwstr>
      </vt:variant>
      <vt:variant>
        <vt:i4>3342353</vt:i4>
      </vt:variant>
      <vt:variant>
        <vt:i4>411</vt:i4>
      </vt:variant>
      <vt:variant>
        <vt:i4>0</vt:i4>
      </vt:variant>
      <vt:variant>
        <vt:i4>5</vt:i4>
      </vt:variant>
      <vt:variant>
        <vt:lpwstr/>
      </vt:variant>
      <vt:variant>
        <vt:lpwstr>_AMBIENTE_DE_TRABAJO</vt:lpwstr>
      </vt:variant>
      <vt:variant>
        <vt:i4>2621476</vt:i4>
      </vt:variant>
      <vt:variant>
        <vt:i4>408</vt:i4>
      </vt:variant>
      <vt:variant>
        <vt:i4>0</vt:i4>
      </vt:variant>
      <vt:variant>
        <vt:i4>5</vt:i4>
      </vt:variant>
      <vt:variant>
        <vt:lpwstr/>
      </vt:variant>
      <vt:variant>
        <vt:lpwstr>_RECURSOS_HUMANOS</vt:lpwstr>
      </vt:variant>
      <vt:variant>
        <vt:i4>5767246</vt:i4>
      </vt:variant>
      <vt:variant>
        <vt:i4>405</vt:i4>
      </vt:variant>
      <vt:variant>
        <vt:i4>0</vt:i4>
      </vt:variant>
      <vt:variant>
        <vt:i4>5</vt:i4>
      </vt:variant>
      <vt:variant>
        <vt:lpwstr/>
      </vt:variant>
      <vt:variant>
        <vt:lpwstr>_Política_de_Gestión_Integrada</vt:lpwstr>
      </vt:variant>
      <vt:variant>
        <vt:i4>2621476</vt:i4>
      </vt:variant>
      <vt:variant>
        <vt:i4>402</vt:i4>
      </vt:variant>
      <vt:variant>
        <vt:i4>0</vt:i4>
      </vt:variant>
      <vt:variant>
        <vt:i4>5</vt:i4>
      </vt:variant>
      <vt:variant>
        <vt:lpwstr/>
      </vt:variant>
      <vt:variant>
        <vt:lpwstr>_RECURSOS_HUMANOS</vt:lpwstr>
      </vt:variant>
      <vt:variant>
        <vt:i4>5767246</vt:i4>
      </vt:variant>
      <vt:variant>
        <vt:i4>399</vt:i4>
      </vt:variant>
      <vt:variant>
        <vt:i4>0</vt:i4>
      </vt:variant>
      <vt:variant>
        <vt:i4>5</vt:i4>
      </vt:variant>
      <vt:variant>
        <vt:lpwstr/>
      </vt:variant>
      <vt:variant>
        <vt:lpwstr>_Política_de_Gestión_Integrada</vt:lpwstr>
      </vt:variant>
      <vt:variant>
        <vt:i4>5767246</vt:i4>
      </vt:variant>
      <vt:variant>
        <vt:i4>396</vt:i4>
      </vt:variant>
      <vt:variant>
        <vt:i4>0</vt:i4>
      </vt:variant>
      <vt:variant>
        <vt:i4>5</vt:i4>
      </vt:variant>
      <vt:variant>
        <vt:lpwstr/>
      </vt:variant>
      <vt:variant>
        <vt:lpwstr>_Política_de_Gestión_Integrada</vt:lpwstr>
      </vt:variant>
      <vt:variant>
        <vt:i4>16187503</vt:i4>
      </vt:variant>
      <vt:variant>
        <vt:i4>393</vt:i4>
      </vt:variant>
      <vt:variant>
        <vt:i4>0</vt:i4>
      </vt:variant>
      <vt:variant>
        <vt:i4>5</vt:i4>
      </vt:variant>
      <vt:variant>
        <vt:lpwstr/>
      </vt:variant>
      <vt:variant>
        <vt:lpwstr>_COMPROMISO_DE_LA_DIRECCIÓN</vt:lpwstr>
      </vt:variant>
      <vt:variant>
        <vt:i4>70</vt:i4>
      </vt:variant>
      <vt:variant>
        <vt:i4>336</vt:i4>
      </vt:variant>
      <vt:variant>
        <vt:i4>0</vt:i4>
      </vt:variant>
      <vt:variant>
        <vt:i4>5</vt:i4>
      </vt:variant>
      <vt:variant>
        <vt:lpwstr>http://www.portalcalidad.com/modules/news/article.php?storyid=25</vt:lpwstr>
      </vt:variant>
      <vt:variant>
        <vt:lpwstr/>
      </vt:variant>
      <vt:variant>
        <vt:i4>7798827</vt:i4>
      </vt:variant>
      <vt:variant>
        <vt:i4>318</vt:i4>
      </vt:variant>
      <vt:variant>
        <vt:i4>0</vt:i4>
      </vt:variant>
      <vt:variant>
        <vt:i4>5</vt:i4>
      </vt:variant>
      <vt:variant>
        <vt:lpwstr>http://portal:50000/irj/portal</vt:lpwstr>
      </vt:variant>
      <vt:variant>
        <vt:lpwstr/>
      </vt:variant>
      <vt:variant>
        <vt:i4>1769477</vt:i4>
      </vt:variant>
      <vt:variant>
        <vt:i4>315</vt:i4>
      </vt:variant>
      <vt:variant>
        <vt:i4>0</vt:i4>
      </vt:variant>
      <vt:variant>
        <vt:i4>5</vt:i4>
      </vt:variant>
      <vt:variant>
        <vt:lpwstr>http://www.sadim.es/</vt:lpwstr>
      </vt:variant>
      <vt:variant>
        <vt:lpwstr/>
      </vt:variant>
      <vt:variant>
        <vt:i4>2031668</vt:i4>
      </vt:variant>
      <vt:variant>
        <vt:i4>308</vt:i4>
      </vt:variant>
      <vt:variant>
        <vt:i4>0</vt:i4>
      </vt:variant>
      <vt:variant>
        <vt:i4>5</vt:i4>
      </vt:variant>
      <vt:variant>
        <vt:lpwstr/>
      </vt:variant>
      <vt:variant>
        <vt:lpwstr>_Toc366224387</vt:lpwstr>
      </vt:variant>
      <vt:variant>
        <vt:i4>2031668</vt:i4>
      </vt:variant>
      <vt:variant>
        <vt:i4>302</vt:i4>
      </vt:variant>
      <vt:variant>
        <vt:i4>0</vt:i4>
      </vt:variant>
      <vt:variant>
        <vt:i4>5</vt:i4>
      </vt:variant>
      <vt:variant>
        <vt:lpwstr/>
      </vt:variant>
      <vt:variant>
        <vt:lpwstr>_Toc366224386</vt:lpwstr>
      </vt:variant>
      <vt:variant>
        <vt:i4>2031668</vt:i4>
      </vt:variant>
      <vt:variant>
        <vt:i4>296</vt:i4>
      </vt:variant>
      <vt:variant>
        <vt:i4>0</vt:i4>
      </vt:variant>
      <vt:variant>
        <vt:i4>5</vt:i4>
      </vt:variant>
      <vt:variant>
        <vt:lpwstr/>
      </vt:variant>
      <vt:variant>
        <vt:lpwstr>_Toc366224385</vt:lpwstr>
      </vt:variant>
      <vt:variant>
        <vt:i4>2031668</vt:i4>
      </vt:variant>
      <vt:variant>
        <vt:i4>290</vt:i4>
      </vt:variant>
      <vt:variant>
        <vt:i4>0</vt:i4>
      </vt:variant>
      <vt:variant>
        <vt:i4>5</vt:i4>
      </vt:variant>
      <vt:variant>
        <vt:lpwstr/>
      </vt:variant>
      <vt:variant>
        <vt:lpwstr>_Toc366224384</vt:lpwstr>
      </vt:variant>
      <vt:variant>
        <vt:i4>2031668</vt:i4>
      </vt:variant>
      <vt:variant>
        <vt:i4>284</vt:i4>
      </vt:variant>
      <vt:variant>
        <vt:i4>0</vt:i4>
      </vt:variant>
      <vt:variant>
        <vt:i4>5</vt:i4>
      </vt:variant>
      <vt:variant>
        <vt:lpwstr/>
      </vt:variant>
      <vt:variant>
        <vt:lpwstr>_Toc366224383</vt:lpwstr>
      </vt:variant>
      <vt:variant>
        <vt:i4>2031668</vt:i4>
      </vt:variant>
      <vt:variant>
        <vt:i4>278</vt:i4>
      </vt:variant>
      <vt:variant>
        <vt:i4>0</vt:i4>
      </vt:variant>
      <vt:variant>
        <vt:i4>5</vt:i4>
      </vt:variant>
      <vt:variant>
        <vt:lpwstr/>
      </vt:variant>
      <vt:variant>
        <vt:lpwstr>_Toc366224382</vt:lpwstr>
      </vt:variant>
      <vt:variant>
        <vt:i4>2031668</vt:i4>
      </vt:variant>
      <vt:variant>
        <vt:i4>272</vt:i4>
      </vt:variant>
      <vt:variant>
        <vt:i4>0</vt:i4>
      </vt:variant>
      <vt:variant>
        <vt:i4>5</vt:i4>
      </vt:variant>
      <vt:variant>
        <vt:lpwstr/>
      </vt:variant>
      <vt:variant>
        <vt:lpwstr>_Toc366224381</vt:lpwstr>
      </vt:variant>
      <vt:variant>
        <vt:i4>2031668</vt:i4>
      </vt:variant>
      <vt:variant>
        <vt:i4>266</vt:i4>
      </vt:variant>
      <vt:variant>
        <vt:i4>0</vt:i4>
      </vt:variant>
      <vt:variant>
        <vt:i4>5</vt:i4>
      </vt:variant>
      <vt:variant>
        <vt:lpwstr/>
      </vt:variant>
      <vt:variant>
        <vt:lpwstr>_Toc366224380</vt:lpwstr>
      </vt:variant>
      <vt:variant>
        <vt:i4>1048628</vt:i4>
      </vt:variant>
      <vt:variant>
        <vt:i4>260</vt:i4>
      </vt:variant>
      <vt:variant>
        <vt:i4>0</vt:i4>
      </vt:variant>
      <vt:variant>
        <vt:i4>5</vt:i4>
      </vt:variant>
      <vt:variant>
        <vt:lpwstr/>
      </vt:variant>
      <vt:variant>
        <vt:lpwstr>_Toc366224379</vt:lpwstr>
      </vt:variant>
      <vt:variant>
        <vt:i4>1048628</vt:i4>
      </vt:variant>
      <vt:variant>
        <vt:i4>254</vt:i4>
      </vt:variant>
      <vt:variant>
        <vt:i4>0</vt:i4>
      </vt:variant>
      <vt:variant>
        <vt:i4>5</vt:i4>
      </vt:variant>
      <vt:variant>
        <vt:lpwstr/>
      </vt:variant>
      <vt:variant>
        <vt:lpwstr>_Toc366224378</vt:lpwstr>
      </vt:variant>
      <vt:variant>
        <vt:i4>1048628</vt:i4>
      </vt:variant>
      <vt:variant>
        <vt:i4>248</vt:i4>
      </vt:variant>
      <vt:variant>
        <vt:i4>0</vt:i4>
      </vt:variant>
      <vt:variant>
        <vt:i4>5</vt:i4>
      </vt:variant>
      <vt:variant>
        <vt:lpwstr/>
      </vt:variant>
      <vt:variant>
        <vt:lpwstr>_Toc366224377</vt:lpwstr>
      </vt:variant>
      <vt:variant>
        <vt:i4>1048628</vt:i4>
      </vt:variant>
      <vt:variant>
        <vt:i4>242</vt:i4>
      </vt:variant>
      <vt:variant>
        <vt:i4>0</vt:i4>
      </vt:variant>
      <vt:variant>
        <vt:i4>5</vt:i4>
      </vt:variant>
      <vt:variant>
        <vt:lpwstr/>
      </vt:variant>
      <vt:variant>
        <vt:lpwstr>_Toc366224376</vt:lpwstr>
      </vt:variant>
      <vt:variant>
        <vt:i4>1048628</vt:i4>
      </vt:variant>
      <vt:variant>
        <vt:i4>236</vt:i4>
      </vt:variant>
      <vt:variant>
        <vt:i4>0</vt:i4>
      </vt:variant>
      <vt:variant>
        <vt:i4>5</vt:i4>
      </vt:variant>
      <vt:variant>
        <vt:lpwstr/>
      </vt:variant>
      <vt:variant>
        <vt:lpwstr>_Toc366224375</vt:lpwstr>
      </vt:variant>
      <vt:variant>
        <vt:i4>1048628</vt:i4>
      </vt:variant>
      <vt:variant>
        <vt:i4>230</vt:i4>
      </vt:variant>
      <vt:variant>
        <vt:i4>0</vt:i4>
      </vt:variant>
      <vt:variant>
        <vt:i4>5</vt:i4>
      </vt:variant>
      <vt:variant>
        <vt:lpwstr/>
      </vt:variant>
      <vt:variant>
        <vt:lpwstr>_Toc366224374</vt:lpwstr>
      </vt:variant>
      <vt:variant>
        <vt:i4>1048628</vt:i4>
      </vt:variant>
      <vt:variant>
        <vt:i4>224</vt:i4>
      </vt:variant>
      <vt:variant>
        <vt:i4>0</vt:i4>
      </vt:variant>
      <vt:variant>
        <vt:i4>5</vt:i4>
      </vt:variant>
      <vt:variant>
        <vt:lpwstr/>
      </vt:variant>
      <vt:variant>
        <vt:lpwstr>_Toc366224373</vt:lpwstr>
      </vt:variant>
      <vt:variant>
        <vt:i4>1048628</vt:i4>
      </vt:variant>
      <vt:variant>
        <vt:i4>218</vt:i4>
      </vt:variant>
      <vt:variant>
        <vt:i4>0</vt:i4>
      </vt:variant>
      <vt:variant>
        <vt:i4>5</vt:i4>
      </vt:variant>
      <vt:variant>
        <vt:lpwstr/>
      </vt:variant>
      <vt:variant>
        <vt:lpwstr>_Toc366224372</vt:lpwstr>
      </vt:variant>
      <vt:variant>
        <vt:i4>1048628</vt:i4>
      </vt:variant>
      <vt:variant>
        <vt:i4>212</vt:i4>
      </vt:variant>
      <vt:variant>
        <vt:i4>0</vt:i4>
      </vt:variant>
      <vt:variant>
        <vt:i4>5</vt:i4>
      </vt:variant>
      <vt:variant>
        <vt:lpwstr/>
      </vt:variant>
      <vt:variant>
        <vt:lpwstr>_Toc366224371</vt:lpwstr>
      </vt:variant>
      <vt:variant>
        <vt:i4>1048628</vt:i4>
      </vt:variant>
      <vt:variant>
        <vt:i4>206</vt:i4>
      </vt:variant>
      <vt:variant>
        <vt:i4>0</vt:i4>
      </vt:variant>
      <vt:variant>
        <vt:i4>5</vt:i4>
      </vt:variant>
      <vt:variant>
        <vt:lpwstr/>
      </vt:variant>
      <vt:variant>
        <vt:lpwstr>_Toc366224370</vt:lpwstr>
      </vt:variant>
      <vt:variant>
        <vt:i4>1114164</vt:i4>
      </vt:variant>
      <vt:variant>
        <vt:i4>200</vt:i4>
      </vt:variant>
      <vt:variant>
        <vt:i4>0</vt:i4>
      </vt:variant>
      <vt:variant>
        <vt:i4>5</vt:i4>
      </vt:variant>
      <vt:variant>
        <vt:lpwstr/>
      </vt:variant>
      <vt:variant>
        <vt:lpwstr>_Toc366224369</vt:lpwstr>
      </vt:variant>
      <vt:variant>
        <vt:i4>1114164</vt:i4>
      </vt:variant>
      <vt:variant>
        <vt:i4>194</vt:i4>
      </vt:variant>
      <vt:variant>
        <vt:i4>0</vt:i4>
      </vt:variant>
      <vt:variant>
        <vt:i4>5</vt:i4>
      </vt:variant>
      <vt:variant>
        <vt:lpwstr/>
      </vt:variant>
      <vt:variant>
        <vt:lpwstr>_Toc366224368</vt:lpwstr>
      </vt:variant>
      <vt:variant>
        <vt:i4>1114164</vt:i4>
      </vt:variant>
      <vt:variant>
        <vt:i4>188</vt:i4>
      </vt:variant>
      <vt:variant>
        <vt:i4>0</vt:i4>
      </vt:variant>
      <vt:variant>
        <vt:i4>5</vt:i4>
      </vt:variant>
      <vt:variant>
        <vt:lpwstr/>
      </vt:variant>
      <vt:variant>
        <vt:lpwstr>_Toc366224367</vt:lpwstr>
      </vt:variant>
      <vt:variant>
        <vt:i4>1114164</vt:i4>
      </vt:variant>
      <vt:variant>
        <vt:i4>182</vt:i4>
      </vt:variant>
      <vt:variant>
        <vt:i4>0</vt:i4>
      </vt:variant>
      <vt:variant>
        <vt:i4>5</vt:i4>
      </vt:variant>
      <vt:variant>
        <vt:lpwstr/>
      </vt:variant>
      <vt:variant>
        <vt:lpwstr>_Toc366224366</vt:lpwstr>
      </vt:variant>
      <vt:variant>
        <vt:i4>1114164</vt:i4>
      </vt:variant>
      <vt:variant>
        <vt:i4>176</vt:i4>
      </vt:variant>
      <vt:variant>
        <vt:i4>0</vt:i4>
      </vt:variant>
      <vt:variant>
        <vt:i4>5</vt:i4>
      </vt:variant>
      <vt:variant>
        <vt:lpwstr/>
      </vt:variant>
      <vt:variant>
        <vt:lpwstr>_Toc366224365</vt:lpwstr>
      </vt:variant>
      <vt:variant>
        <vt:i4>1114164</vt:i4>
      </vt:variant>
      <vt:variant>
        <vt:i4>170</vt:i4>
      </vt:variant>
      <vt:variant>
        <vt:i4>0</vt:i4>
      </vt:variant>
      <vt:variant>
        <vt:i4>5</vt:i4>
      </vt:variant>
      <vt:variant>
        <vt:lpwstr/>
      </vt:variant>
      <vt:variant>
        <vt:lpwstr>_Toc366224364</vt:lpwstr>
      </vt:variant>
      <vt:variant>
        <vt:i4>1114164</vt:i4>
      </vt:variant>
      <vt:variant>
        <vt:i4>164</vt:i4>
      </vt:variant>
      <vt:variant>
        <vt:i4>0</vt:i4>
      </vt:variant>
      <vt:variant>
        <vt:i4>5</vt:i4>
      </vt:variant>
      <vt:variant>
        <vt:lpwstr/>
      </vt:variant>
      <vt:variant>
        <vt:lpwstr>_Toc366224363</vt:lpwstr>
      </vt:variant>
      <vt:variant>
        <vt:i4>1114164</vt:i4>
      </vt:variant>
      <vt:variant>
        <vt:i4>158</vt:i4>
      </vt:variant>
      <vt:variant>
        <vt:i4>0</vt:i4>
      </vt:variant>
      <vt:variant>
        <vt:i4>5</vt:i4>
      </vt:variant>
      <vt:variant>
        <vt:lpwstr/>
      </vt:variant>
      <vt:variant>
        <vt:lpwstr>_Toc366224362</vt:lpwstr>
      </vt:variant>
      <vt:variant>
        <vt:i4>1114164</vt:i4>
      </vt:variant>
      <vt:variant>
        <vt:i4>152</vt:i4>
      </vt:variant>
      <vt:variant>
        <vt:i4>0</vt:i4>
      </vt:variant>
      <vt:variant>
        <vt:i4>5</vt:i4>
      </vt:variant>
      <vt:variant>
        <vt:lpwstr/>
      </vt:variant>
      <vt:variant>
        <vt:lpwstr>_Toc366224361</vt:lpwstr>
      </vt:variant>
      <vt:variant>
        <vt:i4>1114164</vt:i4>
      </vt:variant>
      <vt:variant>
        <vt:i4>146</vt:i4>
      </vt:variant>
      <vt:variant>
        <vt:i4>0</vt:i4>
      </vt:variant>
      <vt:variant>
        <vt:i4>5</vt:i4>
      </vt:variant>
      <vt:variant>
        <vt:lpwstr/>
      </vt:variant>
      <vt:variant>
        <vt:lpwstr>_Toc366224360</vt:lpwstr>
      </vt:variant>
      <vt:variant>
        <vt:i4>1179700</vt:i4>
      </vt:variant>
      <vt:variant>
        <vt:i4>140</vt:i4>
      </vt:variant>
      <vt:variant>
        <vt:i4>0</vt:i4>
      </vt:variant>
      <vt:variant>
        <vt:i4>5</vt:i4>
      </vt:variant>
      <vt:variant>
        <vt:lpwstr/>
      </vt:variant>
      <vt:variant>
        <vt:lpwstr>_Toc366224359</vt:lpwstr>
      </vt:variant>
      <vt:variant>
        <vt:i4>1179700</vt:i4>
      </vt:variant>
      <vt:variant>
        <vt:i4>134</vt:i4>
      </vt:variant>
      <vt:variant>
        <vt:i4>0</vt:i4>
      </vt:variant>
      <vt:variant>
        <vt:i4>5</vt:i4>
      </vt:variant>
      <vt:variant>
        <vt:lpwstr/>
      </vt:variant>
      <vt:variant>
        <vt:lpwstr>_Toc366224358</vt:lpwstr>
      </vt:variant>
      <vt:variant>
        <vt:i4>1179700</vt:i4>
      </vt:variant>
      <vt:variant>
        <vt:i4>128</vt:i4>
      </vt:variant>
      <vt:variant>
        <vt:i4>0</vt:i4>
      </vt:variant>
      <vt:variant>
        <vt:i4>5</vt:i4>
      </vt:variant>
      <vt:variant>
        <vt:lpwstr/>
      </vt:variant>
      <vt:variant>
        <vt:lpwstr>_Toc366224357</vt:lpwstr>
      </vt:variant>
      <vt:variant>
        <vt:i4>1179700</vt:i4>
      </vt:variant>
      <vt:variant>
        <vt:i4>122</vt:i4>
      </vt:variant>
      <vt:variant>
        <vt:i4>0</vt:i4>
      </vt:variant>
      <vt:variant>
        <vt:i4>5</vt:i4>
      </vt:variant>
      <vt:variant>
        <vt:lpwstr/>
      </vt:variant>
      <vt:variant>
        <vt:lpwstr>_Toc366224356</vt:lpwstr>
      </vt:variant>
      <vt:variant>
        <vt:i4>1179700</vt:i4>
      </vt:variant>
      <vt:variant>
        <vt:i4>116</vt:i4>
      </vt:variant>
      <vt:variant>
        <vt:i4>0</vt:i4>
      </vt:variant>
      <vt:variant>
        <vt:i4>5</vt:i4>
      </vt:variant>
      <vt:variant>
        <vt:lpwstr/>
      </vt:variant>
      <vt:variant>
        <vt:lpwstr>_Toc366224355</vt:lpwstr>
      </vt:variant>
      <vt:variant>
        <vt:i4>1179700</vt:i4>
      </vt:variant>
      <vt:variant>
        <vt:i4>110</vt:i4>
      </vt:variant>
      <vt:variant>
        <vt:i4>0</vt:i4>
      </vt:variant>
      <vt:variant>
        <vt:i4>5</vt:i4>
      </vt:variant>
      <vt:variant>
        <vt:lpwstr/>
      </vt:variant>
      <vt:variant>
        <vt:lpwstr>_Toc366224354</vt:lpwstr>
      </vt:variant>
      <vt:variant>
        <vt:i4>1179700</vt:i4>
      </vt:variant>
      <vt:variant>
        <vt:i4>104</vt:i4>
      </vt:variant>
      <vt:variant>
        <vt:i4>0</vt:i4>
      </vt:variant>
      <vt:variant>
        <vt:i4>5</vt:i4>
      </vt:variant>
      <vt:variant>
        <vt:lpwstr/>
      </vt:variant>
      <vt:variant>
        <vt:lpwstr>_Toc366224353</vt:lpwstr>
      </vt:variant>
      <vt:variant>
        <vt:i4>1179700</vt:i4>
      </vt:variant>
      <vt:variant>
        <vt:i4>98</vt:i4>
      </vt:variant>
      <vt:variant>
        <vt:i4>0</vt:i4>
      </vt:variant>
      <vt:variant>
        <vt:i4>5</vt:i4>
      </vt:variant>
      <vt:variant>
        <vt:lpwstr/>
      </vt:variant>
      <vt:variant>
        <vt:lpwstr>_Toc366224352</vt:lpwstr>
      </vt:variant>
      <vt:variant>
        <vt:i4>1179700</vt:i4>
      </vt:variant>
      <vt:variant>
        <vt:i4>92</vt:i4>
      </vt:variant>
      <vt:variant>
        <vt:i4>0</vt:i4>
      </vt:variant>
      <vt:variant>
        <vt:i4>5</vt:i4>
      </vt:variant>
      <vt:variant>
        <vt:lpwstr/>
      </vt:variant>
      <vt:variant>
        <vt:lpwstr>_Toc366224351</vt:lpwstr>
      </vt:variant>
      <vt:variant>
        <vt:i4>1179700</vt:i4>
      </vt:variant>
      <vt:variant>
        <vt:i4>86</vt:i4>
      </vt:variant>
      <vt:variant>
        <vt:i4>0</vt:i4>
      </vt:variant>
      <vt:variant>
        <vt:i4>5</vt:i4>
      </vt:variant>
      <vt:variant>
        <vt:lpwstr/>
      </vt:variant>
      <vt:variant>
        <vt:lpwstr>_Toc366224350</vt:lpwstr>
      </vt:variant>
      <vt:variant>
        <vt:i4>1245236</vt:i4>
      </vt:variant>
      <vt:variant>
        <vt:i4>80</vt:i4>
      </vt:variant>
      <vt:variant>
        <vt:i4>0</vt:i4>
      </vt:variant>
      <vt:variant>
        <vt:i4>5</vt:i4>
      </vt:variant>
      <vt:variant>
        <vt:lpwstr/>
      </vt:variant>
      <vt:variant>
        <vt:lpwstr>_Toc366224349</vt:lpwstr>
      </vt:variant>
      <vt:variant>
        <vt:i4>1245236</vt:i4>
      </vt:variant>
      <vt:variant>
        <vt:i4>74</vt:i4>
      </vt:variant>
      <vt:variant>
        <vt:i4>0</vt:i4>
      </vt:variant>
      <vt:variant>
        <vt:i4>5</vt:i4>
      </vt:variant>
      <vt:variant>
        <vt:lpwstr/>
      </vt:variant>
      <vt:variant>
        <vt:lpwstr>_Toc366224348</vt:lpwstr>
      </vt:variant>
      <vt:variant>
        <vt:i4>1245236</vt:i4>
      </vt:variant>
      <vt:variant>
        <vt:i4>68</vt:i4>
      </vt:variant>
      <vt:variant>
        <vt:i4>0</vt:i4>
      </vt:variant>
      <vt:variant>
        <vt:i4>5</vt:i4>
      </vt:variant>
      <vt:variant>
        <vt:lpwstr/>
      </vt:variant>
      <vt:variant>
        <vt:lpwstr>_Toc366224347</vt:lpwstr>
      </vt:variant>
      <vt:variant>
        <vt:i4>1245236</vt:i4>
      </vt:variant>
      <vt:variant>
        <vt:i4>62</vt:i4>
      </vt:variant>
      <vt:variant>
        <vt:i4>0</vt:i4>
      </vt:variant>
      <vt:variant>
        <vt:i4>5</vt:i4>
      </vt:variant>
      <vt:variant>
        <vt:lpwstr/>
      </vt:variant>
      <vt:variant>
        <vt:lpwstr>_Toc366224346</vt:lpwstr>
      </vt:variant>
      <vt:variant>
        <vt:i4>1245236</vt:i4>
      </vt:variant>
      <vt:variant>
        <vt:i4>56</vt:i4>
      </vt:variant>
      <vt:variant>
        <vt:i4>0</vt:i4>
      </vt:variant>
      <vt:variant>
        <vt:i4>5</vt:i4>
      </vt:variant>
      <vt:variant>
        <vt:lpwstr/>
      </vt:variant>
      <vt:variant>
        <vt:lpwstr>_Toc366224345</vt:lpwstr>
      </vt:variant>
      <vt:variant>
        <vt:i4>1245236</vt:i4>
      </vt:variant>
      <vt:variant>
        <vt:i4>50</vt:i4>
      </vt:variant>
      <vt:variant>
        <vt:i4>0</vt:i4>
      </vt:variant>
      <vt:variant>
        <vt:i4>5</vt:i4>
      </vt:variant>
      <vt:variant>
        <vt:lpwstr/>
      </vt:variant>
      <vt:variant>
        <vt:lpwstr>_Toc366224344</vt:lpwstr>
      </vt:variant>
      <vt:variant>
        <vt:i4>1245236</vt:i4>
      </vt:variant>
      <vt:variant>
        <vt:i4>44</vt:i4>
      </vt:variant>
      <vt:variant>
        <vt:i4>0</vt:i4>
      </vt:variant>
      <vt:variant>
        <vt:i4>5</vt:i4>
      </vt:variant>
      <vt:variant>
        <vt:lpwstr/>
      </vt:variant>
      <vt:variant>
        <vt:lpwstr>_Toc366224343</vt:lpwstr>
      </vt:variant>
      <vt:variant>
        <vt:i4>1245236</vt:i4>
      </vt:variant>
      <vt:variant>
        <vt:i4>38</vt:i4>
      </vt:variant>
      <vt:variant>
        <vt:i4>0</vt:i4>
      </vt:variant>
      <vt:variant>
        <vt:i4>5</vt:i4>
      </vt:variant>
      <vt:variant>
        <vt:lpwstr/>
      </vt:variant>
      <vt:variant>
        <vt:lpwstr>_Toc366224342</vt:lpwstr>
      </vt:variant>
      <vt:variant>
        <vt:i4>1245236</vt:i4>
      </vt:variant>
      <vt:variant>
        <vt:i4>32</vt:i4>
      </vt:variant>
      <vt:variant>
        <vt:i4>0</vt:i4>
      </vt:variant>
      <vt:variant>
        <vt:i4>5</vt:i4>
      </vt:variant>
      <vt:variant>
        <vt:lpwstr/>
      </vt:variant>
      <vt:variant>
        <vt:lpwstr>_Toc366224341</vt:lpwstr>
      </vt:variant>
      <vt:variant>
        <vt:i4>1245236</vt:i4>
      </vt:variant>
      <vt:variant>
        <vt:i4>26</vt:i4>
      </vt:variant>
      <vt:variant>
        <vt:i4>0</vt:i4>
      </vt:variant>
      <vt:variant>
        <vt:i4>5</vt:i4>
      </vt:variant>
      <vt:variant>
        <vt:lpwstr/>
      </vt:variant>
      <vt:variant>
        <vt:lpwstr>_Toc366224340</vt:lpwstr>
      </vt:variant>
      <vt:variant>
        <vt:i4>1310772</vt:i4>
      </vt:variant>
      <vt:variant>
        <vt:i4>20</vt:i4>
      </vt:variant>
      <vt:variant>
        <vt:i4>0</vt:i4>
      </vt:variant>
      <vt:variant>
        <vt:i4>5</vt:i4>
      </vt:variant>
      <vt:variant>
        <vt:lpwstr/>
      </vt:variant>
      <vt:variant>
        <vt:lpwstr>_Toc366224339</vt:lpwstr>
      </vt:variant>
      <vt:variant>
        <vt:i4>1310772</vt:i4>
      </vt:variant>
      <vt:variant>
        <vt:i4>14</vt:i4>
      </vt:variant>
      <vt:variant>
        <vt:i4>0</vt:i4>
      </vt:variant>
      <vt:variant>
        <vt:i4>5</vt:i4>
      </vt:variant>
      <vt:variant>
        <vt:lpwstr/>
      </vt:variant>
      <vt:variant>
        <vt:lpwstr>_Toc366224338</vt:lpwstr>
      </vt:variant>
      <vt:variant>
        <vt:i4>1310772</vt:i4>
      </vt:variant>
      <vt:variant>
        <vt:i4>8</vt:i4>
      </vt:variant>
      <vt:variant>
        <vt:i4>0</vt:i4>
      </vt:variant>
      <vt:variant>
        <vt:i4>5</vt:i4>
      </vt:variant>
      <vt:variant>
        <vt:lpwstr/>
      </vt:variant>
      <vt:variant>
        <vt:lpwstr>_Toc366224337</vt:lpwstr>
      </vt:variant>
      <vt:variant>
        <vt:i4>1310772</vt:i4>
      </vt:variant>
      <vt:variant>
        <vt:i4>2</vt:i4>
      </vt:variant>
      <vt:variant>
        <vt:i4>0</vt:i4>
      </vt:variant>
      <vt:variant>
        <vt:i4>5</vt:i4>
      </vt:variant>
      <vt:variant>
        <vt:lpwstr/>
      </vt:variant>
      <vt:variant>
        <vt:lpwstr>_Toc366224336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Gestión Integrada</dc:title>
  <dc:creator>Dolores Muñoz / María Ibáñez</dc:creator>
  <dc:description>Sistema de Gestión Integrada de la Calidad. ISO 9000 + ISO 20000</dc:description>
  <cp:lastModifiedBy>Ignacio Vargas Llona</cp:lastModifiedBy>
  <cp:revision>65</cp:revision>
  <cp:lastPrinted>2020-01-29T15:06:00Z</cp:lastPrinted>
  <dcterms:created xsi:type="dcterms:W3CDTF">2019-08-20T12:09:00Z</dcterms:created>
  <dcterms:modified xsi:type="dcterms:W3CDTF">2025-06-23T07:01:00Z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