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16981256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D871DB" w:rsidRPr="00D871DB">
        <w:rPr>
          <w:rFonts w:ascii="Cambria" w:hAnsi="Cambria"/>
          <w:sz w:val="24"/>
          <w:szCs w:val="24"/>
          <w:lang w:val="es-ES_tradnl"/>
        </w:rPr>
        <w:t xml:space="preserve"> </w:t>
      </w:r>
      <w:r w:rsidR="00D871DB">
        <w:rPr>
          <w:rFonts w:ascii="Cambria" w:hAnsi="Cambria"/>
          <w:sz w:val="24"/>
          <w:szCs w:val="24"/>
          <w:lang w:val="es-ES_tradnl"/>
        </w:rPr>
        <w:t>DESPLEGAR SOFTWARE WYSE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4AFF7126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D871DB">
              <w:rPr>
                <w:rFonts w:ascii="Cambria" w:hAnsi="Cambria"/>
                <w:sz w:val="24"/>
                <w:szCs w:val="24"/>
                <w:lang w:val="es-ES_tradnl"/>
              </w:rPr>
              <w:t>DESPLEGAR SOFTWARE WYSE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13F4A1E9" w:rsidR="0001258D" w:rsidRPr="007D540B" w:rsidRDefault="00D871DB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Adrián González Rodríguez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70C192AC" w:rsidR="0001258D" w:rsidRPr="007D540B" w:rsidRDefault="00D871DB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Este documento interno describe la operativa para </w:t>
            </w:r>
            <w:r>
              <w:rPr>
                <w:rFonts w:asciiTheme="minorHAnsi" w:hAnsiTheme="minorHAnsi" w:cstheme="minorHAnsi"/>
              </w:rPr>
              <w:t>desplegar software a los wyse</w:t>
            </w:r>
            <w:r w:rsidR="001C3D03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4A3CB6A8" w14:textId="40C04CEA" w:rsidR="00D871DB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94933095" w:history="1">
        <w:r w:rsidR="00D871DB" w:rsidRPr="0042458F">
          <w:rPr>
            <w:rStyle w:val="Hipervnculo"/>
            <w:noProof/>
          </w:rPr>
          <w:t>1</w:t>
        </w:r>
        <w:r w:rsidR="00D871D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871DB" w:rsidRPr="0042458F">
          <w:rPr>
            <w:rStyle w:val="Hipervnculo"/>
            <w:noProof/>
          </w:rPr>
          <w:t>OBJETIVO</w:t>
        </w:r>
        <w:r w:rsidR="00D871DB">
          <w:rPr>
            <w:noProof/>
            <w:webHidden/>
          </w:rPr>
          <w:tab/>
        </w:r>
        <w:r w:rsidR="00D871DB">
          <w:rPr>
            <w:noProof/>
            <w:webHidden/>
          </w:rPr>
          <w:fldChar w:fldCharType="begin"/>
        </w:r>
        <w:r w:rsidR="00D871DB">
          <w:rPr>
            <w:noProof/>
            <w:webHidden/>
          </w:rPr>
          <w:instrText xml:space="preserve"> PAGEREF _Toc194933095 \h </w:instrText>
        </w:r>
        <w:r w:rsidR="00D871DB">
          <w:rPr>
            <w:noProof/>
            <w:webHidden/>
          </w:rPr>
        </w:r>
        <w:r w:rsidR="00D871DB">
          <w:rPr>
            <w:noProof/>
            <w:webHidden/>
          </w:rPr>
          <w:fldChar w:fldCharType="separate"/>
        </w:r>
        <w:r w:rsidR="00D871DB">
          <w:rPr>
            <w:noProof/>
            <w:webHidden/>
          </w:rPr>
          <w:t>3</w:t>
        </w:r>
        <w:r w:rsidR="00D871DB">
          <w:rPr>
            <w:noProof/>
            <w:webHidden/>
          </w:rPr>
          <w:fldChar w:fldCharType="end"/>
        </w:r>
      </w:hyperlink>
    </w:p>
    <w:p w14:paraId="16382420" w14:textId="3E3976CD" w:rsidR="00D871DB" w:rsidRDefault="00D871DB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94933096" w:history="1">
        <w:r w:rsidRPr="0042458F">
          <w:rPr>
            <w:rStyle w:val="Hipervnculo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2458F">
          <w:rPr>
            <w:rStyle w:val="Hipervnculo"/>
            <w:noProof/>
          </w:rPr>
          <w:t>DESARROLLO DEL DOCUMENTO DEL DIC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_Toc194933096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CE91FB" w14:textId="29EBC692" w:rsidR="00D871DB" w:rsidRDefault="00D871DB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94933097" w:history="1">
        <w:r w:rsidRPr="0042458F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2458F">
          <w:rPr>
            <w:rStyle w:val="Hipervnculo"/>
            <w:noProof/>
          </w:rPr>
          <w:t>Desplegar software desde Wyse Managemente Suite a los wyse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_Toc194933097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EE9FF3" w14:textId="6A57ED6F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D871DB">
      <w:pPr>
        <w:pStyle w:val="Ttulo1"/>
        <w:numPr>
          <w:ilvl w:val="0"/>
          <w:numId w:val="8"/>
        </w:numPr>
      </w:pPr>
      <w:bookmarkStart w:id="6" w:name="_Toc194933095"/>
      <w:r>
        <w:lastRenderedPageBreak/>
        <w:t>OBJETIVO</w:t>
      </w:r>
      <w:bookmarkEnd w:id="6"/>
    </w:p>
    <w:p w14:paraId="4A654B25" w14:textId="0C89310A" w:rsidR="00D871DB" w:rsidRPr="00D871DB" w:rsidRDefault="00D871DB" w:rsidP="00D871DB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D871DB">
        <w:rPr>
          <w:rFonts w:asciiTheme="minorHAnsi" w:hAnsiTheme="minorHAnsi" w:cstheme="minorHAnsi"/>
        </w:rPr>
        <w:t xml:space="preserve">Este documento tiene por objeto la descripción del procedimiento a seguir </w:t>
      </w:r>
      <w:r>
        <w:rPr>
          <w:rFonts w:asciiTheme="minorHAnsi" w:hAnsiTheme="minorHAnsi" w:cstheme="minorHAnsi"/>
        </w:rPr>
        <w:t>desplegar software a los wyse desde el Wyse Management Suite</w:t>
      </w:r>
      <w:r w:rsidRPr="00D871DB">
        <w:rPr>
          <w:rFonts w:asciiTheme="minorHAnsi" w:hAnsiTheme="minorHAnsi" w:cstheme="minorHAnsi"/>
        </w:rPr>
        <w:t>.</w:t>
      </w:r>
    </w:p>
    <w:p w14:paraId="0C9BA51F" w14:textId="616CD78B" w:rsidR="00565026" w:rsidRPr="00123E9B" w:rsidRDefault="00262E82" w:rsidP="00D871DB">
      <w:pPr>
        <w:pStyle w:val="Ttulo1"/>
      </w:pPr>
      <w:bookmarkStart w:id="7" w:name="_Toc194933096"/>
      <w:r>
        <w:lastRenderedPageBreak/>
        <w:t>DESARROLLO DEL DOCUMENTO DEL DIC</w:t>
      </w:r>
      <w:bookmarkEnd w:id="7"/>
    </w:p>
    <w:p w14:paraId="57A82C5C" w14:textId="731915E2" w:rsidR="00D871DB" w:rsidRDefault="00D871DB" w:rsidP="00D871DB">
      <w:pPr>
        <w:pStyle w:val="Ttulo2"/>
      </w:pPr>
      <w:bookmarkStart w:id="8" w:name="_Toc194933097"/>
      <w:r>
        <w:t xml:space="preserve">Desplegar software desde Wyse </w:t>
      </w:r>
      <w:proofErr w:type="spellStart"/>
      <w:r>
        <w:t>Managemente</w:t>
      </w:r>
      <w:proofErr w:type="spellEnd"/>
      <w:r>
        <w:t xml:space="preserve"> Suite a los wyse</w:t>
      </w:r>
      <w:bookmarkEnd w:id="8"/>
    </w:p>
    <w:p w14:paraId="24696142" w14:textId="77777777" w:rsidR="00D871DB" w:rsidRPr="00D871DB" w:rsidRDefault="00D871DB" w:rsidP="00D871DB"/>
    <w:p w14:paraId="69BAB9A2" w14:textId="77777777" w:rsidR="00D871DB" w:rsidRDefault="00D871DB" w:rsidP="00D871DB">
      <w:r>
        <w:t xml:space="preserve">Acceder a consola: </w:t>
      </w:r>
      <w:hyperlink r:id="rId8" w:history="1">
        <w:r w:rsidRPr="006A41BF">
          <w:rPr>
            <w:rStyle w:val="Hipervnculo"/>
          </w:rPr>
          <w:t>https://svrwdm2.hunosa.es/ccm-web/login</w:t>
        </w:r>
      </w:hyperlink>
      <w:r>
        <w:t xml:space="preserve"> (ver usuario y contraseña en </w:t>
      </w:r>
      <w:proofErr w:type="spellStart"/>
      <w:r>
        <w:t>keepass</w:t>
      </w:r>
      <w:proofErr w:type="spellEnd"/>
      <w:r>
        <w:t>)</w:t>
      </w:r>
    </w:p>
    <w:p w14:paraId="3B70717D" w14:textId="77777777" w:rsidR="00D871DB" w:rsidRDefault="00D871DB" w:rsidP="00D871DB"/>
    <w:p w14:paraId="63BEA8FE" w14:textId="77777777" w:rsidR="00D871DB" w:rsidRDefault="00D871DB" w:rsidP="00D871DB">
      <w:r>
        <w:t xml:space="preserve">Dejar el software en la ruta </w:t>
      </w:r>
      <w:hyperlink r:id="rId9" w:history="1">
        <w:r w:rsidRPr="00CA3BDC">
          <w:rPr>
            <w:rStyle w:val="Hipervnculo"/>
          </w:rPr>
          <w:t>\\svrwdm2\c$\WMS\LocalRepo\repository\thinClientApps</w:t>
        </w:r>
      </w:hyperlink>
      <w:r>
        <w:t xml:space="preserve"> :</w:t>
      </w:r>
    </w:p>
    <w:p w14:paraId="2465F749" w14:textId="77777777" w:rsidR="00D871DB" w:rsidRDefault="00D871DB" w:rsidP="00D871DB"/>
    <w:p w14:paraId="76CC6B48" w14:textId="77777777" w:rsidR="00D871DB" w:rsidRDefault="00D871DB" w:rsidP="00D871DB">
      <w:r w:rsidRPr="00492E39">
        <w:rPr>
          <w:noProof/>
        </w:rPr>
        <w:drawing>
          <wp:inline distT="0" distB="0" distL="0" distR="0" wp14:anchorId="1448305F" wp14:editId="3074756B">
            <wp:extent cx="5400040" cy="22853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991A" w14:textId="77777777" w:rsidR="00D871DB" w:rsidRDefault="00D871DB" w:rsidP="00D871DB">
      <w:r>
        <w:t xml:space="preserve">Desde la consola Wyse </w:t>
      </w:r>
      <w:proofErr w:type="spellStart"/>
      <w:r>
        <w:t>Managemente</w:t>
      </w:r>
      <w:proofErr w:type="spellEnd"/>
      <w:r>
        <w:t xml:space="preserve"> Suite veremos todo el software que hay en el repositorio anterior:</w:t>
      </w:r>
    </w:p>
    <w:p w14:paraId="7ECA3C4E" w14:textId="77777777" w:rsidR="00D871DB" w:rsidRDefault="00D871DB" w:rsidP="00D871DB">
      <w:r w:rsidRPr="003B703A">
        <w:rPr>
          <w:noProof/>
        </w:rPr>
        <w:drawing>
          <wp:inline distT="0" distB="0" distL="0" distR="0" wp14:anchorId="7EC95997" wp14:editId="0D7F0040">
            <wp:extent cx="5400040" cy="28086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6F94" w14:textId="77777777" w:rsidR="00D871DB" w:rsidRDefault="00D871DB" w:rsidP="00D871DB"/>
    <w:p w14:paraId="2DF496EF" w14:textId="77777777" w:rsidR="00D871DB" w:rsidRDefault="00D871DB" w:rsidP="00D871DB"/>
    <w:p w14:paraId="1B4F10B0" w14:textId="615D2E68" w:rsidR="00D871DB" w:rsidRDefault="00D871DB" w:rsidP="00D871DB">
      <w:r>
        <w:lastRenderedPageBreak/>
        <w:t>Creamos un nuevo grupo de política para ir instalando de forma puntual el software “</w:t>
      </w:r>
      <w:proofErr w:type="spellStart"/>
      <w:r w:rsidRPr="007D459D">
        <w:rPr>
          <w:b/>
        </w:rPr>
        <w:t>ThinClient</w:t>
      </w:r>
      <w:proofErr w:type="spellEnd"/>
      <w:r w:rsidRPr="007D459D">
        <w:rPr>
          <w:b/>
        </w:rPr>
        <w:t xml:space="preserve"> VNC2FA MQMS</w:t>
      </w:r>
      <w:r>
        <w:t xml:space="preserve">”, donde agregaremos los wyse </w:t>
      </w:r>
      <w:r w:rsidR="00F9407D">
        <w:t xml:space="preserve">a los que </w:t>
      </w:r>
      <w:bookmarkStart w:id="9" w:name="_GoBack"/>
      <w:bookmarkEnd w:id="9"/>
      <w:r>
        <w:t>queramos desplegar el software.</w:t>
      </w:r>
    </w:p>
    <w:p w14:paraId="433FFCD0" w14:textId="79C4F904" w:rsidR="00D871DB" w:rsidRDefault="00D871DB" w:rsidP="00D871DB">
      <w:r w:rsidRPr="007D459D">
        <w:rPr>
          <w:noProof/>
        </w:rPr>
        <w:drawing>
          <wp:inline distT="0" distB="0" distL="0" distR="0" wp14:anchorId="5C395D9B" wp14:editId="1FC8F2A8">
            <wp:extent cx="5400040" cy="28086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F8B4" w14:textId="77777777" w:rsidR="00D871DB" w:rsidRDefault="00D871DB" w:rsidP="00D871DB"/>
    <w:p w14:paraId="79BE01AF" w14:textId="77777777" w:rsidR="00D871DB" w:rsidRDefault="00D871DB" w:rsidP="00D871DB">
      <w:r>
        <w:t>Desde la pestaña “</w:t>
      </w:r>
      <w:r w:rsidRPr="0000208D">
        <w:rPr>
          <w:b/>
        </w:rPr>
        <w:t>Aplicaciones y Datos</w:t>
      </w:r>
      <w:r>
        <w:t xml:space="preserve"> - </w:t>
      </w:r>
      <w:r w:rsidRPr="007468DE">
        <w:rPr>
          <w:b/>
        </w:rPr>
        <w:t xml:space="preserve">Políticas de la aplicación – </w:t>
      </w:r>
      <w:proofErr w:type="spellStart"/>
      <w:r w:rsidRPr="007468DE">
        <w:rPr>
          <w:b/>
        </w:rPr>
        <w:t>Thin</w:t>
      </w:r>
      <w:proofErr w:type="spellEnd"/>
      <w:r w:rsidRPr="007468DE">
        <w:rPr>
          <w:b/>
        </w:rPr>
        <w:t xml:space="preserve"> Client</w:t>
      </w:r>
      <w:r>
        <w:t>” en “</w:t>
      </w:r>
      <w:r w:rsidRPr="007468DE">
        <w:rPr>
          <w:b/>
        </w:rPr>
        <w:t xml:space="preserve">Agregar </w:t>
      </w:r>
      <w:proofErr w:type="spellStart"/>
      <w:r w:rsidRPr="007468DE">
        <w:rPr>
          <w:b/>
        </w:rPr>
        <w:t>politica</w:t>
      </w:r>
      <w:proofErr w:type="spellEnd"/>
      <w:r>
        <w:t xml:space="preserve">” </w:t>
      </w:r>
    </w:p>
    <w:p w14:paraId="08D29F58" w14:textId="08F9FF26" w:rsidR="00D871DB" w:rsidRDefault="00D871DB" w:rsidP="00D871DB">
      <w:r w:rsidRPr="003B703A">
        <w:rPr>
          <w:noProof/>
        </w:rPr>
        <w:drawing>
          <wp:inline distT="0" distB="0" distL="0" distR="0" wp14:anchorId="7B11C75B" wp14:editId="7419F454">
            <wp:extent cx="5400040" cy="25507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960A" w14:textId="77777777" w:rsidR="00D871DB" w:rsidRDefault="00D871DB" w:rsidP="00D871DB">
      <w:r w:rsidRPr="003B703A">
        <w:rPr>
          <w:noProof/>
        </w:rPr>
        <w:lastRenderedPageBreak/>
        <w:drawing>
          <wp:inline distT="0" distB="0" distL="0" distR="0" wp14:anchorId="22BF278A" wp14:editId="1A5C97B3">
            <wp:extent cx="5400040" cy="28155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B168" w14:textId="77777777" w:rsidR="00D871DB" w:rsidRDefault="00D871DB" w:rsidP="00D871DB"/>
    <w:p w14:paraId="1539D054" w14:textId="77777777" w:rsidR="00D871DB" w:rsidRDefault="00D871DB" w:rsidP="00D871DB">
      <w:r>
        <w:t>Desde la pestaña de “</w:t>
      </w:r>
      <w:r w:rsidRPr="004C42A2">
        <w:rPr>
          <w:b/>
        </w:rPr>
        <w:t>Trabajos</w:t>
      </w:r>
      <w:r>
        <w:t>” creamos la programación pulsando en “</w:t>
      </w:r>
      <w:r w:rsidRPr="004C42A2">
        <w:rPr>
          <w:b/>
        </w:rPr>
        <w:t>Programar política de aplicaciones</w:t>
      </w:r>
      <w:r>
        <w:t>”.</w:t>
      </w:r>
    </w:p>
    <w:p w14:paraId="65F9EF6B" w14:textId="77777777" w:rsidR="00D871DB" w:rsidRDefault="00D871DB" w:rsidP="00D871DB">
      <w:r w:rsidRPr="007468DE">
        <w:rPr>
          <w:noProof/>
        </w:rPr>
        <w:drawing>
          <wp:inline distT="0" distB="0" distL="0" distR="0" wp14:anchorId="6D347B33" wp14:editId="1167572E">
            <wp:extent cx="5400040" cy="28111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D1F5" w14:textId="77777777" w:rsidR="00D871DB" w:rsidRDefault="00D871DB" w:rsidP="00D871DB"/>
    <w:p w14:paraId="2A1D8809" w14:textId="77777777" w:rsidR="00D871DB" w:rsidRDefault="00D871DB" w:rsidP="00D871DB"/>
    <w:p w14:paraId="49F8878D" w14:textId="77777777" w:rsidR="00D871DB" w:rsidRDefault="00D871DB" w:rsidP="00D871DB"/>
    <w:p w14:paraId="5E751499" w14:textId="77777777" w:rsidR="00D871DB" w:rsidRDefault="00D871DB" w:rsidP="00D871DB"/>
    <w:p w14:paraId="4CA40C65" w14:textId="77777777" w:rsidR="00D871DB" w:rsidRDefault="00D871DB" w:rsidP="00D871DB"/>
    <w:p w14:paraId="4C7C5E39" w14:textId="77777777" w:rsidR="00D871DB" w:rsidRDefault="00D871DB" w:rsidP="00D871DB"/>
    <w:p w14:paraId="4C8505AB" w14:textId="65A9CF2D" w:rsidR="00D871DB" w:rsidRDefault="00D871DB" w:rsidP="00D871DB">
      <w:r>
        <w:lastRenderedPageBreak/>
        <w:t>P</w:t>
      </w:r>
      <w:r>
        <w:t>lanificar instalación:</w:t>
      </w:r>
    </w:p>
    <w:p w14:paraId="26373DC6" w14:textId="77777777" w:rsidR="00D871DB" w:rsidRDefault="00D871DB" w:rsidP="00D871DB">
      <w:r w:rsidRPr="007468DE">
        <w:rPr>
          <w:noProof/>
        </w:rPr>
        <w:drawing>
          <wp:inline distT="0" distB="0" distL="0" distR="0" wp14:anchorId="448838BB" wp14:editId="38F5408A">
            <wp:extent cx="5400040" cy="28251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A7CD" w14:textId="77777777" w:rsidR="00D871DB" w:rsidRDefault="00D871DB" w:rsidP="00D871DB"/>
    <w:p w14:paraId="14B73945" w14:textId="77777777" w:rsidR="00D871DB" w:rsidRDefault="00D871DB" w:rsidP="00D871DB">
      <w:r>
        <w:t>Ejecutar de forma inmediata:</w:t>
      </w:r>
    </w:p>
    <w:p w14:paraId="541CBEB8" w14:textId="77777777" w:rsidR="00D871DB" w:rsidRDefault="00D871DB" w:rsidP="00D871DB">
      <w:r w:rsidRPr="007468DE">
        <w:rPr>
          <w:noProof/>
        </w:rPr>
        <w:drawing>
          <wp:inline distT="0" distB="0" distL="0" distR="0" wp14:anchorId="33B9C979" wp14:editId="7972EA8A">
            <wp:extent cx="5400040" cy="28225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6A97" w14:textId="3E7DD2E8" w:rsidR="00D871DB" w:rsidRDefault="00D871DB" w:rsidP="00D871DB"/>
    <w:p w14:paraId="7C10D4C9" w14:textId="2CC0204D" w:rsidR="00D871DB" w:rsidRDefault="00D871DB" w:rsidP="00D871DB"/>
    <w:p w14:paraId="61A3F86C" w14:textId="6A7E27E4" w:rsidR="00D871DB" w:rsidRDefault="00D871DB" w:rsidP="00D871DB"/>
    <w:p w14:paraId="04CD3BCF" w14:textId="507C2FD7" w:rsidR="00D871DB" w:rsidRDefault="00D871DB" w:rsidP="00D871DB"/>
    <w:p w14:paraId="47443B6C" w14:textId="77777777" w:rsidR="00D871DB" w:rsidRDefault="00D871DB" w:rsidP="00D871DB"/>
    <w:p w14:paraId="7C7F0336" w14:textId="77777777" w:rsidR="00D871DB" w:rsidRDefault="00D871DB" w:rsidP="00D871DB">
      <w:r>
        <w:lastRenderedPageBreak/>
        <w:t>Debajo se genera un resumen con el despliegue.</w:t>
      </w:r>
    </w:p>
    <w:p w14:paraId="2FAB1F3C" w14:textId="77777777" w:rsidR="00D871DB" w:rsidRDefault="00D871DB" w:rsidP="00D871DB">
      <w:r w:rsidRPr="004C42A2">
        <w:rPr>
          <w:noProof/>
        </w:rPr>
        <w:drawing>
          <wp:inline distT="0" distB="0" distL="0" distR="0" wp14:anchorId="489CAA31" wp14:editId="3D39EF98">
            <wp:extent cx="5400040" cy="13487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1AEF" w14:textId="77777777" w:rsidR="00D871DB" w:rsidRDefault="00D871DB" w:rsidP="00D871DB">
      <w:r w:rsidRPr="004C42A2">
        <w:rPr>
          <w:noProof/>
        </w:rPr>
        <w:drawing>
          <wp:inline distT="0" distB="0" distL="0" distR="0" wp14:anchorId="72A9733B" wp14:editId="69B6968B">
            <wp:extent cx="5400040" cy="281114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CCA6" w14:textId="77777777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20"/>
      <w:footerReference w:type="default" r:id="rId21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2F6504" w:rsidRDefault="002F6504">
      <w:r>
        <w:separator/>
      </w:r>
    </w:p>
  </w:endnote>
  <w:endnote w:type="continuationSeparator" w:id="0">
    <w:p w14:paraId="7215A5BC" w14:textId="77777777" w:rsidR="002F6504" w:rsidRDefault="002F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F6504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2F6504" w:rsidRPr="007D540B" w:rsidRDefault="002F6504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 w:rsidR="00631AAE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F6504" w:rsidRPr="007D540B" w:rsidRDefault="002F6504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F6504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F6504" w:rsidRPr="007D540B" w:rsidRDefault="002F6504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2914EF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2914EF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2F6504" w:rsidRPr="007D540B" w:rsidRDefault="002F6504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2F6504" w:rsidRPr="00F01D5A" w:rsidRDefault="002F6504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2F6504" w:rsidRDefault="002F6504">
      <w:r>
        <w:separator/>
      </w:r>
    </w:p>
  </w:footnote>
  <w:footnote w:type="continuationSeparator" w:id="0">
    <w:p w14:paraId="5E477BCB" w14:textId="77777777" w:rsidR="002F6504" w:rsidRDefault="002F6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2F6504" w:rsidRDefault="002F6504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F6504" w:rsidRDefault="002F6504"/>
  <w:p w14:paraId="6B093687" w14:textId="55461C93" w:rsidR="002F6504" w:rsidRDefault="002F6504"/>
  <w:p w14:paraId="7D8FFB72" w14:textId="4C7F41BB" w:rsidR="002F6504" w:rsidRPr="005D4967" w:rsidRDefault="002F6504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A6ACC4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1DB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07D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D871D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D871DB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D871DB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rwdm2.hunosa.es/ccm-web/logi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file:///\\svrwdm2\c$\WMS\LocalRepo\repository\thinClientApps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279B4-D497-4C0D-BD68-D98ACF4E7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192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1756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Adrian Gonzalez Rodriguez</cp:lastModifiedBy>
  <cp:revision>3</cp:revision>
  <cp:lastPrinted>2020-01-29T15:06:00Z</cp:lastPrinted>
  <dcterms:created xsi:type="dcterms:W3CDTF">2025-04-07T13:48:00Z</dcterms:created>
  <dcterms:modified xsi:type="dcterms:W3CDTF">2025-04-07T13:49:00Z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