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71E" w:rsidRPr="005778D8" w:rsidRDefault="00645307" w:rsidP="00645307">
      <w:pPr>
        <w:pStyle w:val="berschrift1"/>
        <w:rPr>
          <w:lang w:val="en-US"/>
        </w:rPr>
      </w:pPr>
      <w:r w:rsidRPr="005778D8">
        <w:rPr>
          <w:lang w:val="en-US"/>
        </w:rPr>
        <w:t>Displaying point cloud with ROS</w:t>
      </w:r>
    </w:p>
    <w:p w:rsidR="00537CCB" w:rsidRPr="005778D8" w:rsidRDefault="00537CCB" w:rsidP="00537CCB">
      <w:pPr>
        <w:rPr>
          <w:rFonts w:asciiTheme="majorHAnsi" w:hAnsiTheme="majorHAnsi"/>
          <w:lang w:val="en-US"/>
        </w:rPr>
      </w:pPr>
    </w:p>
    <w:p w:rsidR="00537CCB" w:rsidRPr="005778D8" w:rsidRDefault="00537CCB" w:rsidP="00537CCB">
      <w:pPr>
        <w:rPr>
          <w:rFonts w:asciiTheme="majorHAnsi" w:hAnsiTheme="majorHAnsi"/>
          <w:lang w:val="en-US"/>
        </w:rPr>
      </w:pPr>
    </w:p>
    <w:p w:rsidR="00473C34" w:rsidRPr="005778D8" w:rsidRDefault="00473C34" w:rsidP="00473C34">
      <w:pPr>
        <w:pStyle w:val="StandardWeb"/>
        <w:rPr>
          <w:rFonts w:asciiTheme="majorHAnsi" w:hAnsiTheme="majorHAnsi"/>
          <w:lang w:val="en-US"/>
        </w:rPr>
      </w:pPr>
      <w:r w:rsidRPr="005778D8">
        <w:rPr>
          <w:rFonts w:asciiTheme="majorHAnsi" w:hAnsiTheme="majorHAnsi"/>
          <w:lang w:val="en-US"/>
        </w:rPr>
        <w:t xml:space="preserve">Launch the </w:t>
      </w:r>
      <w:proofErr w:type="spellStart"/>
      <w:r w:rsidRPr="005778D8">
        <w:rPr>
          <w:rFonts w:asciiTheme="majorHAnsi" w:hAnsiTheme="majorHAnsi"/>
          <w:lang w:val="en-US"/>
        </w:rPr>
        <w:t>OpenNI</w:t>
      </w:r>
      <w:proofErr w:type="spellEnd"/>
      <w:r w:rsidRPr="005778D8">
        <w:rPr>
          <w:rFonts w:asciiTheme="majorHAnsi" w:hAnsiTheme="majorHAnsi"/>
          <w:lang w:val="en-US"/>
        </w:rPr>
        <w:t xml:space="preserve"> driver: </w:t>
      </w:r>
      <w:proofErr w:type="spellStart"/>
      <w:r w:rsidRPr="005778D8">
        <w:rPr>
          <w:rFonts w:asciiTheme="majorHAnsi" w:hAnsiTheme="majorHAnsi"/>
          <w:lang w:val="en-US"/>
        </w:rPr>
        <w:t>roslaunch</w:t>
      </w:r>
      <w:proofErr w:type="spellEnd"/>
      <w:r w:rsidRPr="005778D8">
        <w:rPr>
          <w:rFonts w:asciiTheme="majorHAnsi" w:hAnsiTheme="majorHAnsi"/>
          <w:lang w:val="en-US"/>
        </w:rPr>
        <w:t xml:space="preserve"> </w:t>
      </w:r>
      <w:proofErr w:type="spellStart"/>
      <w:r w:rsidRPr="005778D8">
        <w:rPr>
          <w:rFonts w:asciiTheme="majorHAnsi" w:hAnsiTheme="majorHAnsi"/>
          <w:lang w:val="en-US"/>
        </w:rPr>
        <w:t>openni_launch</w:t>
      </w:r>
      <w:proofErr w:type="spellEnd"/>
      <w:r w:rsidRPr="005778D8">
        <w:rPr>
          <w:rFonts w:asciiTheme="majorHAnsi" w:hAnsiTheme="majorHAnsi"/>
          <w:lang w:val="en-US"/>
        </w:rPr>
        <w:t xml:space="preserve"> </w:t>
      </w:r>
      <w:proofErr w:type="spellStart"/>
      <w:r w:rsidRPr="005778D8">
        <w:rPr>
          <w:rFonts w:asciiTheme="majorHAnsi" w:hAnsiTheme="majorHAnsi"/>
          <w:lang w:val="en-US"/>
        </w:rPr>
        <w:t>openni.launch</w:t>
      </w:r>
      <w:proofErr w:type="spellEnd"/>
    </w:p>
    <w:p w:rsidR="00473C34" w:rsidRPr="005778D8" w:rsidRDefault="00473C34" w:rsidP="00473C34">
      <w:pPr>
        <w:pStyle w:val="StandardWeb"/>
        <w:rPr>
          <w:rFonts w:asciiTheme="majorHAnsi" w:hAnsiTheme="majorHAnsi"/>
          <w:lang w:val="en-US"/>
        </w:rPr>
      </w:pPr>
      <w:r w:rsidRPr="005778D8">
        <w:rPr>
          <w:rFonts w:asciiTheme="majorHAnsi" w:hAnsiTheme="majorHAnsi"/>
          <w:lang w:val="en-US"/>
        </w:rPr>
        <w:t xml:space="preserve">To visualize in </w:t>
      </w:r>
      <w:proofErr w:type="spellStart"/>
      <w:r w:rsidRPr="005778D8">
        <w:rPr>
          <w:rFonts w:asciiTheme="majorHAnsi" w:hAnsiTheme="majorHAnsi"/>
          <w:lang w:val="en-US"/>
        </w:rPr>
        <w:t>rviz</w:t>
      </w:r>
      <w:proofErr w:type="spellEnd"/>
      <w:r w:rsidRPr="005778D8">
        <w:rPr>
          <w:rFonts w:asciiTheme="majorHAnsi" w:hAnsiTheme="majorHAnsi"/>
          <w:lang w:val="en-US"/>
        </w:rPr>
        <w:t xml:space="preserve">: </w:t>
      </w:r>
      <w:proofErr w:type="spellStart"/>
      <w:r w:rsidRPr="005778D8">
        <w:rPr>
          <w:rFonts w:asciiTheme="majorHAnsi" w:hAnsiTheme="majorHAnsi"/>
          <w:lang w:val="en-US"/>
        </w:rPr>
        <w:t>rosrun</w:t>
      </w:r>
      <w:proofErr w:type="spellEnd"/>
      <w:r w:rsidRPr="005778D8">
        <w:rPr>
          <w:rFonts w:asciiTheme="majorHAnsi" w:hAnsiTheme="majorHAnsi"/>
          <w:lang w:val="en-US"/>
        </w:rPr>
        <w:t xml:space="preserve"> </w:t>
      </w:r>
      <w:proofErr w:type="spellStart"/>
      <w:r w:rsidRPr="005778D8">
        <w:rPr>
          <w:rFonts w:asciiTheme="majorHAnsi" w:hAnsiTheme="majorHAnsi"/>
          <w:lang w:val="en-US"/>
        </w:rPr>
        <w:t>rviz</w:t>
      </w:r>
      <w:proofErr w:type="spellEnd"/>
      <w:r w:rsidRPr="005778D8">
        <w:rPr>
          <w:rFonts w:asciiTheme="majorHAnsi" w:hAnsiTheme="majorHAnsi"/>
          <w:lang w:val="en-US"/>
        </w:rPr>
        <w:t xml:space="preserve"> </w:t>
      </w:r>
      <w:proofErr w:type="spellStart"/>
      <w:r w:rsidRPr="005778D8">
        <w:rPr>
          <w:rFonts w:asciiTheme="majorHAnsi" w:hAnsiTheme="majorHAnsi"/>
          <w:lang w:val="en-US"/>
        </w:rPr>
        <w:t>rviz</w:t>
      </w:r>
      <w:proofErr w:type="spellEnd"/>
      <w:r w:rsidRPr="005778D8">
        <w:rPr>
          <w:rFonts w:asciiTheme="majorHAnsi" w:hAnsiTheme="majorHAnsi"/>
          <w:lang w:val="en-US"/>
        </w:rPr>
        <w:br/>
        <w:t xml:space="preserve">Set the Fixed Frame (top left of </w:t>
      </w:r>
      <w:proofErr w:type="spellStart"/>
      <w:r w:rsidRPr="005778D8">
        <w:rPr>
          <w:rFonts w:asciiTheme="majorHAnsi" w:hAnsiTheme="majorHAnsi"/>
          <w:lang w:val="en-US"/>
        </w:rPr>
        <w:t>rviz</w:t>
      </w:r>
      <w:proofErr w:type="spellEnd"/>
      <w:r w:rsidRPr="005778D8">
        <w:rPr>
          <w:rFonts w:asciiTheme="majorHAnsi" w:hAnsiTheme="majorHAnsi"/>
          <w:lang w:val="en-US"/>
        </w:rPr>
        <w:t xml:space="preserve"> window) to /</w:t>
      </w:r>
      <w:proofErr w:type="spellStart"/>
      <w:r w:rsidRPr="005778D8">
        <w:rPr>
          <w:rFonts w:asciiTheme="majorHAnsi" w:hAnsiTheme="majorHAnsi"/>
          <w:lang w:val="en-US"/>
        </w:rPr>
        <w:t>camera_depth_optical_frame</w:t>
      </w:r>
      <w:proofErr w:type="spellEnd"/>
      <w:r w:rsidRPr="005778D8">
        <w:rPr>
          <w:rFonts w:asciiTheme="majorHAnsi" w:hAnsiTheme="majorHAnsi"/>
          <w:lang w:val="en-US"/>
        </w:rPr>
        <w:t>.</w:t>
      </w:r>
    </w:p>
    <w:p w:rsidR="00473C34" w:rsidRPr="005778D8" w:rsidRDefault="00473C34" w:rsidP="00473C34">
      <w:pPr>
        <w:pStyle w:val="StandardWeb"/>
        <w:rPr>
          <w:rFonts w:asciiTheme="majorHAnsi" w:hAnsiTheme="majorHAnsi"/>
          <w:lang w:val="en-US"/>
        </w:rPr>
      </w:pPr>
      <w:r w:rsidRPr="005778D8">
        <w:rPr>
          <w:rFonts w:asciiTheme="majorHAnsi" w:hAnsiTheme="majorHAnsi"/>
          <w:lang w:val="en-US"/>
        </w:rPr>
        <w:t>Add a PointCloud2 display, and set the topic to /camera/depth/points. Turning the background to light gray can help with viewing. This is the unregistered point cloud in the frame of the depth (IR) camera. It is not matched with the RGB camera images.</w:t>
      </w:r>
    </w:p>
    <w:p w:rsidR="00473C34" w:rsidRPr="005778D8" w:rsidRDefault="00473C34" w:rsidP="00473C34">
      <w:pPr>
        <w:pStyle w:val="StandardWeb"/>
        <w:rPr>
          <w:rFonts w:asciiTheme="majorHAnsi" w:hAnsiTheme="majorHAnsi"/>
          <w:lang w:val="en-US"/>
        </w:rPr>
      </w:pPr>
      <w:r w:rsidRPr="005778D8">
        <w:rPr>
          <w:rFonts w:asciiTheme="majorHAnsi" w:hAnsiTheme="majorHAnsi"/>
          <w:lang w:val="en-US"/>
        </w:rPr>
        <w:t>Now let’s look at a registered point cloud, aligned with the RGB data. Open the dynamic reconfigure GUI</w:t>
      </w:r>
      <w:proofErr w:type="gramStart"/>
      <w:r w:rsidRPr="005778D8">
        <w:rPr>
          <w:rFonts w:asciiTheme="majorHAnsi" w:hAnsiTheme="majorHAnsi"/>
          <w:lang w:val="en-US"/>
        </w:rPr>
        <w:t>:</w:t>
      </w:r>
      <w:proofErr w:type="gramEnd"/>
      <w:r w:rsidRPr="005778D8">
        <w:rPr>
          <w:rFonts w:asciiTheme="majorHAnsi" w:hAnsiTheme="majorHAnsi"/>
          <w:lang w:val="en-US"/>
        </w:rPr>
        <w:br/>
      </w:r>
      <w:proofErr w:type="spellStart"/>
      <w:r w:rsidRPr="005778D8">
        <w:rPr>
          <w:rFonts w:asciiTheme="majorHAnsi" w:hAnsiTheme="majorHAnsi"/>
          <w:lang w:val="en-US"/>
        </w:rPr>
        <w:t>rosrun</w:t>
      </w:r>
      <w:proofErr w:type="spellEnd"/>
      <w:r w:rsidRPr="005778D8">
        <w:rPr>
          <w:rFonts w:asciiTheme="majorHAnsi" w:hAnsiTheme="majorHAnsi"/>
          <w:lang w:val="en-US"/>
        </w:rPr>
        <w:t xml:space="preserve"> </w:t>
      </w:r>
      <w:proofErr w:type="spellStart"/>
      <w:r w:rsidR="00322708" w:rsidRPr="005778D8">
        <w:rPr>
          <w:rFonts w:asciiTheme="majorHAnsi" w:hAnsiTheme="majorHAnsi"/>
          <w:lang w:val="en-US"/>
        </w:rPr>
        <w:t>rqt_reconfigure</w:t>
      </w:r>
      <w:proofErr w:type="spellEnd"/>
      <w:r w:rsidR="00322708" w:rsidRPr="005778D8">
        <w:rPr>
          <w:rFonts w:asciiTheme="majorHAnsi" w:hAnsiTheme="majorHAnsi"/>
          <w:lang w:val="en-US"/>
        </w:rPr>
        <w:t xml:space="preserve"> </w:t>
      </w:r>
      <w:proofErr w:type="spellStart"/>
      <w:r w:rsidR="00322708" w:rsidRPr="005778D8">
        <w:rPr>
          <w:rFonts w:asciiTheme="majorHAnsi" w:hAnsiTheme="majorHAnsi"/>
          <w:lang w:val="en-US"/>
        </w:rPr>
        <w:t>rqt_reconfigure</w:t>
      </w:r>
      <w:proofErr w:type="spellEnd"/>
    </w:p>
    <w:p w:rsidR="00473C34" w:rsidRPr="005778D8" w:rsidRDefault="00473C34" w:rsidP="00473C34">
      <w:pPr>
        <w:pStyle w:val="StandardWeb"/>
        <w:rPr>
          <w:rFonts w:asciiTheme="majorHAnsi" w:hAnsiTheme="majorHAnsi"/>
          <w:lang w:val="en-US"/>
        </w:rPr>
      </w:pPr>
      <w:r w:rsidRPr="005778D8">
        <w:rPr>
          <w:rFonts w:asciiTheme="majorHAnsi" w:hAnsiTheme="majorHAnsi"/>
          <w:lang w:val="en-US"/>
        </w:rPr>
        <w:t xml:space="preserve">And select /camera/driver from the drop-down menu. Enable the </w:t>
      </w:r>
      <w:proofErr w:type="spellStart"/>
      <w:r w:rsidRPr="005778D8">
        <w:rPr>
          <w:rFonts w:asciiTheme="majorHAnsi" w:hAnsiTheme="majorHAnsi"/>
          <w:lang w:val="en-US"/>
        </w:rPr>
        <w:t>depth_registration</w:t>
      </w:r>
      <w:proofErr w:type="spellEnd"/>
      <w:r w:rsidRPr="005778D8">
        <w:rPr>
          <w:rFonts w:asciiTheme="majorHAnsi" w:hAnsiTheme="majorHAnsi"/>
          <w:lang w:val="en-US"/>
        </w:rPr>
        <w:t xml:space="preserve"> checkbox.</w:t>
      </w:r>
    </w:p>
    <w:p w:rsidR="00473C34" w:rsidRPr="005778D8" w:rsidRDefault="00473C34" w:rsidP="00473C34">
      <w:pPr>
        <w:pStyle w:val="StandardWeb"/>
        <w:rPr>
          <w:rFonts w:asciiTheme="majorHAnsi" w:hAnsiTheme="majorHAnsi"/>
          <w:lang w:val="en-US"/>
        </w:rPr>
      </w:pPr>
      <w:r w:rsidRPr="005778D8">
        <w:rPr>
          <w:rFonts w:asciiTheme="majorHAnsi" w:hAnsiTheme="majorHAnsi"/>
          <w:lang w:val="en-US"/>
        </w:rPr>
        <w:t xml:space="preserve">Now go back to </w:t>
      </w:r>
      <w:proofErr w:type="spellStart"/>
      <w:r w:rsidRPr="005778D8">
        <w:rPr>
          <w:rFonts w:asciiTheme="majorHAnsi" w:hAnsiTheme="majorHAnsi"/>
          <w:lang w:val="en-US"/>
        </w:rPr>
        <w:t>rviz</w:t>
      </w:r>
      <w:proofErr w:type="spellEnd"/>
      <w:r w:rsidRPr="005778D8">
        <w:rPr>
          <w:rFonts w:asciiTheme="majorHAnsi" w:hAnsiTheme="majorHAnsi"/>
          <w:lang w:val="en-US"/>
        </w:rPr>
        <w:t>, and change your PointCloud2 topic to /camera/</w:t>
      </w:r>
      <w:proofErr w:type="spellStart"/>
      <w:r w:rsidRPr="005778D8">
        <w:rPr>
          <w:rFonts w:asciiTheme="majorHAnsi" w:hAnsiTheme="majorHAnsi"/>
          <w:lang w:val="en-US"/>
        </w:rPr>
        <w:t>depth_registered</w:t>
      </w:r>
      <w:proofErr w:type="spellEnd"/>
      <w:r w:rsidRPr="005778D8">
        <w:rPr>
          <w:rFonts w:asciiTheme="majorHAnsi" w:hAnsiTheme="majorHAnsi"/>
          <w:lang w:val="en-US"/>
        </w:rPr>
        <w:t>/points. Set Color Transformer to RGB8. You should see a color, 3D point cloud of your scene.</w:t>
      </w:r>
    </w:p>
    <w:p w:rsidR="00473C34" w:rsidRDefault="00473C34" w:rsidP="00473C34">
      <w:pPr>
        <w:rPr>
          <w:rFonts w:asciiTheme="majorHAnsi" w:hAnsiTheme="majorHAnsi"/>
          <w:lang w:val="en-US"/>
        </w:rPr>
      </w:pPr>
    </w:p>
    <w:p w:rsidR="00142B31" w:rsidRDefault="00142B31" w:rsidP="00473C34">
      <w:pPr>
        <w:rPr>
          <w:rFonts w:asciiTheme="majorHAnsi" w:hAnsiTheme="majorHAnsi"/>
          <w:lang w:val="en-US"/>
        </w:rPr>
      </w:pPr>
      <w:r>
        <w:rPr>
          <w:rFonts w:asciiTheme="majorHAnsi" w:hAnsiTheme="majorHAnsi"/>
          <w:lang w:val="en-US"/>
        </w:rPr>
        <w:t xml:space="preserve">• </w:t>
      </w:r>
      <w:proofErr w:type="gramStart"/>
      <w:r>
        <w:rPr>
          <w:rFonts w:asciiTheme="majorHAnsi" w:hAnsiTheme="majorHAnsi"/>
          <w:lang w:val="en-US"/>
        </w:rPr>
        <w:t>list</w:t>
      </w:r>
      <w:proofErr w:type="gramEnd"/>
      <w:r>
        <w:rPr>
          <w:rFonts w:asciiTheme="majorHAnsi" w:hAnsiTheme="majorHAnsi"/>
          <w:lang w:val="en-US"/>
        </w:rPr>
        <w:t xml:space="preserve"> connected </w:t>
      </w:r>
      <w:proofErr w:type="spellStart"/>
      <w:r>
        <w:rPr>
          <w:rFonts w:asciiTheme="majorHAnsi" w:hAnsiTheme="majorHAnsi"/>
          <w:lang w:val="en-US"/>
        </w:rPr>
        <w:t>usb</w:t>
      </w:r>
      <w:proofErr w:type="spellEnd"/>
      <w:r>
        <w:rPr>
          <w:rFonts w:asciiTheme="majorHAnsi" w:hAnsiTheme="majorHAnsi"/>
          <w:lang w:val="en-US"/>
        </w:rPr>
        <w:t xml:space="preserve"> devices:</w:t>
      </w:r>
    </w:p>
    <w:p w:rsidR="00142B31" w:rsidRDefault="00142B31" w:rsidP="00473C34">
      <w:pPr>
        <w:rPr>
          <w:rFonts w:asciiTheme="majorHAnsi" w:hAnsiTheme="majorHAnsi"/>
          <w:lang w:val="en-US"/>
        </w:rPr>
      </w:pPr>
      <w:proofErr w:type="spellStart"/>
      <w:proofErr w:type="gramStart"/>
      <w:r>
        <w:rPr>
          <w:rFonts w:asciiTheme="majorHAnsi" w:hAnsiTheme="majorHAnsi"/>
          <w:lang w:val="en-US"/>
        </w:rPr>
        <w:t>lsusb</w:t>
      </w:r>
      <w:proofErr w:type="spellEnd"/>
      <w:proofErr w:type="gramEnd"/>
    </w:p>
    <w:p w:rsidR="00142B31" w:rsidRDefault="00142B31" w:rsidP="00473C34">
      <w:pPr>
        <w:rPr>
          <w:rFonts w:asciiTheme="majorHAnsi" w:hAnsiTheme="majorHAnsi"/>
          <w:lang w:val="en-US"/>
        </w:rPr>
      </w:pPr>
    </w:p>
    <w:p w:rsidR="00C84AE7" w:rsidRDefault="00C84AE7" w:rsidP="00C84AE7">
      <w:pPr>
        <w:pStyle w:val="berschrift1"/>
        <w:rPr>
          <w:lang w:val="en-US"/>
        </w:rPr>
      </w:pPr>
      <w:proofErr w:type="spellStart"/>
      <w:r>
        <w:rPr>
          <w:lang w:val="en-US"/>
        </w:rPr>
        <w:t>Openni_launch</w:t>
      </w:r>
      <w:proofErr w:type="spellEnd"/>
      <w:r>
        <w:rPr>
          <w:lang w:val="en-US"/>
        </w:rPr>
        <w:t xml:space="preserve"> package</w:t>
      </w:r>
    </w:p>
    <w:p w:rsidR="00142B31" w:rsidRPr="005778D8" w:rsidRDefault="00142B31" w:rsidP="00473C34">
      <w:pPr>
        <w:rPr>
          <w:rFonts w:asciiTheme="majorHAnsi" w:hAnsiTheme="majorHAnsi"/>
          <w:lang w:val="en-US"/>
        </w:rPr>
      </w:pPr>
    </w:p>
    <w:p w:rsidR="005778D8" w:rsidRPr="005778D8" w:rsidRDefault="005778D8" w:rsidP="00473C34">
      <w:pPr>
        <w:rPr>
          <w:rFonts w:asciiTheme="majorHAnsi" w:hAnsiTheme="majorHAnsi"/>
          <w:b/>
          <w:lang w:val="en-US"/>
        </w:rPr>
      </w:pPr>
      <w:r w:rsidRPr="005778D8">
        <w:rPr>
          <w:rFonts w:asciiTheme="majorHAnsi" w:hAnsiTheme="majorHAnsi"/>
          <w:b/>
          <w:lang w:val="en-US"/>
        </w:rPr>
        <w:t xml:space="preserve">• start </w:t>
      </w:r>
      <w:proofErr w:type="spellStart"/>
      <w:r w:rsidRPr="005778D8">
        <w:rPr>
          <w:rFonts w:asciiTheme="majorHAnsi" w:hAnsiTheme="majorHAnsi"/>
          <w:b/>
          <w:lang w:val="en-US"/>
        </w:rPr>
        <w:t>openni</w:t>
      </w:r>
      <w:proofErr w:type="spellEnd"/>
      <w:r w:rsidRPr="005778D8">
        <w:rPr>
          <w:rFonts w:asciiTheme="majorHAnsi" w:hAnsiTheme="majorHAnsi"/>
          <w:b/>
          <w:lang w:val="en-US"/>
        </w:rPr>
        <w:t xml:space="preserve"> </w:t>
      </w:r>
      <w:proofErr w:type="spellStart"/>
      <w:r w:rsidRPr="005778D8">
        <w:rPr>
          <w:rFonts w:asciiTheme="majorHAnsi" w:hAnsiTheme="majorHAnsi"/>
          <w:b/>
          <w:lang w:val="en-US"/>
        </w:rPr>
        <w:t>kinect</w:t>
      </w:r>
      <w:proofErr w:type="spellEnd"/>
      <w:r w:rsidRPr="005778D8">
        <w:rPr>
          <w:rFonts w:asciiTheme="majorHAnsi" w:hAnsiTheme="majorHAnsi"/>
          <w:b/>
          <w:lang w:val="en-US"/>
        </w:rPr>
        <w:t xml:space="preserve"> </w:t>
      </w:r>
      <w:proofErr w:type="gramStart"/>
      <w:r w:rsidRPr="005778D8">
        <w:rPr>
          <w:rFonts w:asciiTheme="majorHAnsi" w:hAnsiTheme="majorHAnsi"/>
          <w:b/>
          <w:lang w:val="en-US"/>
        </w:rPr>
        <w:t>driver :</w:t>
      </w:r>
      <w:proofErr w:type="gramEnd"/>
    </w:p>
    <w:p w:rsidR="009B42E7" w:rsidRPr="005778D8" w:rsidRDefault="005778D8" w:rsidP="005778D8">
      <w:pPr>
        <w:pStyle w:val="Listenabsatz"/>
        <w:numPr>
          <w:ilvl w:val="0"/>
          <w:numId w:val="3"/>
        </w:numPr>
        <w:rPr>
          <w:rFonts w:asciiTheme="majorHAnsi" w:hAnsiTheme="majorHAnsi"/>
          <w:lang w:val="en-US"/>
        </w:rPr>
      </w:pPr>
      <w:proofErr w:type="spellStart"/>
      <w:r w:rsidRPr="005778D8">
        <w:rPr>
          <w:rFonts w:asciiTheme="majorHAnsi" w:hAnsiTheme="majorHAnsi"/>
          <w:lang w:val="en-US"/>
        </w:rPr>
        <w:t>roslaunch</w:t>
      </w:r>
      <w:proofErr w:type="spellEnd"/>
      <w:r w:rsidRPr="005778D8">
        <w:rPr>
          <w:rFonts w:asciiTheme="majorHAnsi" w:hAnsiTheme="majorHAnsi"/>
          <w:lang w:val="en-US"/>
        </w:rPr>
        <w:t xml:space="preserve"> </w:t>
      </w:r>
      <w:proofErr w:type="spellStart"/>
      <w:r w:rsidRPr="005778D8">
        <w:rPr>
          <w:rFonts w:asciiTheme="majorHAnsi" w:hAnsiTheme="majorHAnsi"/>
          <w:lang w:val="en-US"/>
        </w:rPr>
        <w:t>openni_launch</w:t>
      </w:r>
      <w:proofErr w:type="spellEnd"/>
      <w:r w:rsidRPr="005778D8">
        <w:rPr>
          <w:rFonts w:asciiTheme="majorHAnsi" w:hAnsiTheme="majorHAnsi"/>
          <w:lang w:val="en-US"/>
        </w:rPr>
        <w:t xml:space="preserve"> </w:t>
      </w:r>
      <w:proofErr w:type="spellStart"/>
      <w:r w:rsidRPr="005778D8">
        <w:rPr>
          <w:rFonts w:asciiTheme="majorHAnsi" w:hAnsiTheme="majorHAnsi"/>
          <w:lang w:val="en-US"/>
        </w:rPr>
        <w:t>openni.launch</w:t>
      </w:r>
      <w:proofErr w:type="spellEnd"/>
    </w:p>
    <w:p w:rsidR="005778D8" w:rsidRPr="00092F58" w:rsidRDefault="006E505E" w:rsidP="005778D8">
      <w:pPr>
        <w:rPr>
          <w:rFonts w:asciiTheme="majorHAnsi" w:hAnsiTheme="majorHAnsi"/>
          <w:b/>
          <w:lang w:val="en-US"/>
        </w:rPr>
      </w:pPr>
      <w:r>
        <w:rPr>
          <w:rFonts w:asciiTheme="majorHAnsi" w:hAnsiTheme="majorHAnsi"/>
          <w:lang w:val="en-US"/>
        </w:rPr>
        <w:t xml:space="preserve">• </w:t>
      </w:r>
      <w:proofErr w:type="gramStart"/>
      <w:r w:rsidRPr="00092F58">
        <w:rPr>
          <w:rFonts w:asciiTheme="majorHAnsi" w:hAnsiTheme="majorHAnsi"/>
          <w:b/>
          <w:lang w:val="en-US"/>
        </w:rPr>
        <w:t>visualization</w:t>
      </w:r>
      <w:proofErr w:type="gramEnd"/>
      <w:r w:rsidRPr="00092F58">
        <w:rPr>
          <w:rFonts w:asciiTheme="majorHAnsi" w:hAnsiTheme="majorHAnsi"/>
          <w:b/>
          <w:lang w:val="en-US"/>
        </w:rPr>
        <w:t xml:space="preserve"> with </w:t>
      </w:r>
      <w:proofErr w:type="spellStart"/>
      <w:r w:rsidRPr="00092F58">
        <w:rPr>
          <w:rFonts w:asciiTheme="majorHAnsi" w:hAnsiTheme="majorHAnsi"/>
          <w:b/>
          <w:lang w:val="en-US"/>
        </w:rPr>
        <w:t>rviz</w:t>
      </w:r>
      <w:proofErr w:type="spellEnd"/>
      <w:r w:rsidRPr="00092F58">
        <w:rPr>
          <w:rFonts w:asciiTheme="majorHAnsi" w:hAnsiTheme="majorHAnsi"/>
          <w:b/>
          <w:lang w:val="en-US"/>
        </w:rPr>
        <w:t>:</w:t>
      </w:r>
    </w:p>
    <w:p w:rsidR="006E505E" w:rsidRPr="006E505E" w:rsidRDefault="006E505E" w:rsidP="006E505E">
      <w:pPr>
        <w:pStyle w:val="Listenabsatz"/>
        <w:numPr>
          <w:ilvl w:val="0"/>
          <w:numId w:val="3"/>
        </w:numPr>
        <w:rPr>
          <w:rFonts w:asciiTheme="majorHAnsi" w:hAnsiTheme="majorHAnsi"/>
          <w:lang w:val="en-US"/>
        </w:rPr>
      </w:pPr>
      <w:proofErr w:type="spellStart"/>
      <w:r w:rsidRPr="005778D8">
        <w:rPr>
          <w:rFonts w:asciiTheme="majorHAnsi" w:hAnsiTheme="majorHAnsi"/>
          <w:lang w:val="en-US"/>
        </w:rPr>
        <w:t>rosrun</w:t>
      </w:r>
      <w:proofErr w:type="spellEnd"/>
      <w:r w:rsidRPr="005778D8">
        <w:rPr>
          <w:rFonts w:asciiTheme="majorHAnsi" w:hAnsiTheme="majorHAnsi"/>
          <w:lang w:val="en-US"/>
        </w:rPr>
        <w:t xml:space="preserve"> </w:t>
      </w:r>
      <w:proofErr w:type="spellStart"/>
      <w:r w:rsidRPr="005778D8">
        <w:rPr>
          <w:rFonts w:asciiTheme="majorHAnsi" w:hAnsiTheme="majorHAnsi"/>
          <w:lang w:val="en-US"/>
        </w:rPr>
        <w:t>rviz</w:t>
      </w:r>
      <w:proofErr w:type="spellEnd"/>
      <w:r w:rsidRPr="005778D8">
        <w:rPr>
          <w:rFonts w:asciiTheme="majorHAnsi" w:hAnsiTheme="majorHAnsi"/>
          <w:lang w:val="en-US"/>
        </w:rPr>
        <w:t xml:space="preserve"> </w:t>
      </w:r>
      <w:proofErr w:type="spellStart"/>
      <w:r w:rsidRPr="005778D8">
        <w:rPr>
          <w:rFonts w:asciiTheme="majorHAnsi" w:hAnsiTheme="majorHAnsi"/>
          <w:lang w:val="en-US"/>
        </w:rPr>
        <w:t>rviz</w:t>
      </w:r>
      <w:proofErr w:type="spellEnd"/>
    </w:p>
    <w:p w:rsidR="009B42E7" w:rsidRPr="005778D8" w:rsidRDefault="009B42E7" w:rsidP="009B42E7">
      <w:pPr>
        <w:pStyle w:val="KeinLeerraum"/>
        <w:rPr>
          <w:lang w:val="en-US"/>
        </w:rPr>
      </w:pPr>
      <w:r w:rsidRPr="005778D8">
        <w:rPr>
          <w:lang w:val="en-US"/>
        </w:rPr>
        <w:t xml:space="preserve">• </w:t>
      </w:r>
      <w:r w:rsidRPr="005778D8">
        <w:rPr>
          <w:b/>
          <w:lang w:val="en-US"/>
        </w:rPr>
        <w:t>registered point cloud:</w:t>
      </w:r>
    </w:p>
    <w:p w:rsidR="009B42E7" w:rsidRPr="005778D8" w:rsidRDefault="009B42E7" w:rsidP="009B42E7">
      <w:pPr>
        <w:pStyle w:val="KeinLeerraum"/>
        <w:rPr>
          <w:lang w:val="en-US"/>
        </w:rPr>
      </w:pPr>
    </w:p>
    <w:p w:rsidR="009B42E7" w:rsidRPr="005778D8" w:rsidRDefault="009B42E7" w:rsidP="009B42E7">
      <w:pPr>
        <w:pStyle w:val="KeinLeerraum"/>
        <w:numPr>
          <w:ilvl w:val="0"/>
          <w:numId w:val="2"/>
        </w:numPr>
        <w:rPr>
          <w:i/>
          <w:lang w:val="en-US"/>
        </w:rPr>
      </w:pPr>
      <w:proofErr w:type="spellStart"/>
      <w:r w:rsidRPr="005778D8">
        <w:rPr>
          <w:rFonts w:asciiTheme="majorHAnsi" w:hAnsiTheme="majorHAnsi"/>
          <w:i/>
          <w:lang w:val="en-US"/>
        </w:rPr>
        <w:t>rosrun</w:t>
      </w:r>
      <w:proofErr w:type="spellEnd"/>
      <w:r w:rsidRPr="005778D8">
        <w:rPr>
          <w:rFonts w:asciiTheme="majorHAnsi" w:hAnsiTheme="majorHAnsi"/>
          <w:i/>
          <w:lang w:val="en-US"/>
        </w:rPr>
        <w:t xml:space="preserve"> </w:t>
      </w:r>
      <w:proofErr w:type="spellStart"/>
      <w:r w:rsidRPr="005778D8">
        <w:rPr>
          <w:rFonts w:asciiTheme="majorHAnsi" w:hAnsiTheme="majorHAnsi"/>
          <w:i/>
          <w:lang w:val="en-US"/>
        </w:rPr>
        <w:t>rqt_reconfigure</w:t>
      </w:r>
      <w:proofErr w:type="spellEnd"/>
      <w:r w:rsidRPr="005778D8">
        <w:rPr>
          <w:rFonts w:asciiTheme="majorHAnsi" w:hAnsiTheme="majorHAnsi"/>
          <w:i/>
          <w:lang w:val="en-US"/>
        </w:rPr>
        <w:t xml:space="preserve"> </w:t>
      </w:r>
      <w:proofErr w:type="spellStart"/>
      <w:r w:rsidRPr="005778D8">
        <w:rPr>
          <w:rFonts w:asciiTheme="majorHAnsi" w:hAnsiTheme="majorHAnsi"/>
          <w:i/>
          <w:lang w:val="en-US"/>
        </w:rPr>
        <w:t>rqt_reconfigure</w:t>
      </w:r>
      <w:proofErr w:type="spellEnd"/>
    </w:p>
    <w:p w:rsidR="009B42E7" w:rsidRPr="005778D8" w:rsidRDefault="009B42E7" w:rsidP="009B42E7">
      <w:pPr>
        <w:pStyle w:val="KeinLeerraum"/>
        <w:numPr>
          <w:ilvl w:val="0"/>
          <w:numId w:val="2"/>
        </w:numPr>
        <w:rPr>
          <w:lang w:val="en-US"/>
        </w:rPr>
      </w:pPr>
      <w:r w:rsidRPr="005778D8">
        <w:rPr>
          <w:rFonts w:asciiTheme="majorHAnsi" w:hAnsiTheme="majorHAnsi"/>
          <w:lang w:val="en-US"/>
        </w:rPr>
        <w:t>select driver : check « </w:t>
      </w:r>
      <w:proofErr w:type="spellStart"/>
      <w:r w:rsidRPr="005778D8">
        <w:rPr>
          <w:rFonts w:asciiTheme="majorHAnsi" w:hAnsiTheme="majorHAnsi"/>
          <w:i/>
          <w:lang w:val="en-US"/>
        </w:rPr>
        <w:t>depth_registration</w:t>
      </w:r>
      <w:proofErr w:type="spellEnd"/>
      <w:r w:rsidRPr="005778D8">
        <w:rPr>
          <w:rFonts w:asciiTheme="majorHAnsi" w:hAnsiTheme="majorHAnsi"/>
          <w:lang w:val="en-US"/>
        </w:rPr>
        <w:t> »</w:t>
      </w:r>
    </w:p>
    <w:p w:rsidR="009B42E7" w:rsidRDefault="009B42E7" w:rsidP="009B42E7">
      <w:pPr>
        <w:pStyle w:val="KeinLeerraum"/>
        <w:numPr>
          <w:ilvl w:val="0"/>
          <w:numId w:val="2"/>
        </w:numPr>
        <w:rPr>
          <w:lang w:val="en-US"/>
        </w:rPr>
      </w:pPr>
      <w:r w:rsidRPr="005778D8">
        <w:rPr>
          <w:rFonts w:asciiTheme="majorHAnsi" w:hAnsiTheme="majorHAnsi"/>
          <w:lang w:val="en-US"/>
        </w:rPr>
        <w:t xml:space="preserve">go back to </w:t>
      </w:r>
      <w:proofErr w:type="spellStart"/>
      <w:r w:rsidRPr="005778D8">
        <w:rPr>
          <w:rFonts w:asciiTheme="majorHAnsi" w:hAnsiTheme="majorHAnsi"/>
          <w:lang w:val="en-US"/>
        </w:rPr>
        <w:t>rviz</w:t>
      </w:r>
      <w:proofErr w:type="spellEnd"/>
      <w:r w:rsidRPr="005778D8">
        <w:rPr>
          <w:rFonts w:asciiTheme="majorHAnsi" w:hAnsiTheme="majorHAnsi"/>
          <w:lang w:val="en-US"/>
        </w:rPr>
        <w:t> : PointCloud2 : select Topic « </w:t>
      </w:r>
      <w:r w:rsidRPr="005778D8">
        <w:rPr>
          <w:rFonts w:asciiTheme="majorHAnsi" w:hAnsiTheme="majorHAnsi"/>
          <w:i/>
          <w:lang w:val="en-US"/>
        </w:rPr>
        <w:t>/camera/</w:t>
      </w:r>
      <w:proofErr w:type="spellStart"/>
      <w:r w:rsidRPr="005778D8">
        <w:rPr>
          <w:rFonts w:asciiTheme="majorHAnsi" w:hAnsiTheme="majorHAnsi"/>
          <w:i/>
          <w:lang w:val="en-US"/>
        </w:rPr>
        <w:t>depth_registered</w:t>
      </w:r>
      <w:proofErr w:type="spellEnd"/>
      <w:r w:rsidRPr="005778D8">
        <w:rPr>
          <w:rFonts w:asciiTheme="majorHAnsi" w:hAnsiTheme="majorHAnsi"/>
          <w:i/>
          <w:lang w:val="en-US"/>
        </w:rPr>
        <w:t>/points</w:t>
      </w:r>
      <w:r w:rsidRPr="005778D8">
        <w:rPr>
          <w:lang w:val="en-US"/>
        </w:rPr>
        <w:t> », select Color Transformer « </w:t>
      </w:r>
      <w:r w:rsidRPr="005778D8">
        <w:rPr>
          <w:i/>
          <w:lang w:val="en-US"/>
        </w:rPr>
        <w:t>RGB8 </w:t>
      </w:r>
      <w:r w:rsidRPr="005778D8">
        <w:rPr>
          <w:lang w:val="en-US"/>
        </w:rPr>
        <w:t>»</w:t>
      </w:r>
    </w:p>
    <w:p w:rsidR="00230531" w:rsidRDefault="00230531" w:rsidP="00230531">
      <w:pPr>
        <w:pStyle w:val="KeinLeerraum"/>
        <w:pBdr>
          <w:bottom w:val="single" w:sz="6" w:space="1" w:color="auto"/>
        </w:pBdr>
        <w:rPr>
          <w:lang w:val="en-US"/>
        </w:rPr>
      </w:pPr>
    </w:p>
    <w:p w:rsidR="00250B21" w:rsidRDefault="009676A7" w:rsidP="009676A7">
      <w:pPr>
        <w:pStyle w:val="berschrift1"/>
        <w:rPr>
          <w:lang w:val="en-US"/>
        </w:rPr>
      </w:pPr>
      <w:r>
        <w:rPr>
          <w:lang w:val="en-US"/>
        </w:rPr>
        <w:lastRenderedPageBreak/>
        <w:t>ROS system</w:t>
      </w:r>
      <w:r w:rsidR="00F15198">
        <w:rPr>
          <w:lang w:val="en-US"/>
        </w:rPr>
        <w:t xml:space="preserve"> commands</w:t>
      </w:r>
    </w:p>
    <w:p w:rsidR="00250B21" w:rsidRDefault="00250B21" w:rsidP="00230531">
      <w:pPr>
        <w:pStyle w:val="KeinLeerraum"/>
        <w:rPr>
          <w:lang w:val="en-US"/>
        </w:rPr>
      </w:pPr>
    </w:p>
    <w:tbl>
      <w:tblPr>
        <w:tblStyle w:val="Tabellenraster"/>
        <w:tblW w:w="0" w:type="auto"/>
        <w:tblLook w:val="04A0" w:firstRow="1" w:lastRow="0" w:firstColumn="1" w:lastColumn="0" w:noHBand="0" w:noVBand="1"/>
      </w:tblPr>
      <w:tblGrid>
        <w:gridCol w:w="4531"/>
        <w:gridCol w:w="4531"/>
      </w:tblGrid>
      <w:tr w:rsidR="004B5DDD" w:rsidRPr="004B5DDD" w:rsidTr="00990197">
        <w:trPr>
          <w:trHeight w:val="216"/>
        </w:trPr>
        <w:tc>
          <w:tcPr>
            <w:tcW w:w="4531" w:type="dxa"/>
          </w:tcPr>
          <w:p w:rsidR="004B5DDD" w:rsidRPr="004B5DDD" w:rsidRDefault="004B5DDD" w:rsidP="004B5DDD">
            <w:pPr>
              <w:pStyle w:val="KeinLeerraum"/>
              <w:rPr>
                <w:b/>
                <w:lang w:val="en-US"/>
              </w:rPr>
            </w:pPr>
            <w:r w:rsidRPr="004B5DDD">
              <w:rPr>
                <w:b/>
                <w:lang w:val="en-US"/>
              </w:rPr>
              <w:t>Stacks: (</w:t>
            </w:r>
            <w:proofErr w:type="spellStart"/>
            <w:r w:rsidRPr="004B5DDD">
              <w:rPr>
                <w:b/>
                <w:lang w:val="en-US"/>
              </w:rPr>
              <w:t>Ansammlung</w:t>
            </w:r>
            <w:proofErr w:type="spellEnd"/>
            <w:r w:rsidRPr="004B5DDD">
              <w:rPr>
                <w:b/>
                <w:lang w:val="en-US"/>
              </w:rPr>
              <w:t xml:space="preserve"> von Packages)</w:t>
            </w:r>
          </w:p>
        </w:tc>
        <w:tc>
          <w:tcPr>
            <w:tcW w:w="4531" w:type="dxa"/>
          </w:tcPr>
          <w:p w:rsidR="004B5DDD" w:rsidRPr="004B5DDD" w:rsidRDefault="004B5DDD" w:rsidP="004B5DDD">
            <w:pPr>
              <w:rPr>
                <w:b/>
                <w:lang w:val="en-US"/>
              </w:rPr>
            </w:pPr>
            <w:r w:rsidRPr="004B5DDD">
              <w:rPr>
                <w:b/>
                <w:lang w:val="en-US"/>
              </w:rPr>
              <w:t>Listing running nodes:</w:t>
            </w:r>
          </w:p>
        </w:tc>
      </w:tr>
      <w:tr w:rsidR="004B5DDD" w:rsidRPr="004B5DDD" w:rsidTr="00990197">
        <w:trPr>
          <w:trHeight w:val="216"/>
        </w:trPr>
        <w:tc>
          <w:tcPr>
            <w:tcW w:w="4531" w:type="dxa"/>
          </w:tcPr>
          <w:p w:rsidR="004B5DDD" w:rsidRDefault="004B5DDD" w:rsidP="004B5DDD">
            <w:pPr>
              <w:pStyle w:val="code"/>
              <w:rPr>
                <w:lang w:val="en-US"/>
              </w:rPr>
            </w:pPr>
            <w:proofErr w:type="spellStart"/>
            <w:r>
              <w:rPr>
                <w:lang w:val="en-US"/>
              </w:rPr>
              <w:t>rosstack</w:t>
            </w:r>
            <w:proofErr w:type="spellEnd"/>
          </w:p>
        </w:tc>
        <w:tc>
          <w:tcPr>
            <w:tcW w:w="4531" w:type="dxa"/>
          </w:tcPr>
          <w:p w:rsidR="004B5DDD" w:rsidRDefault="004B5DDD" w:rsidP="004B5DDD">
            <w:pPr>
              <w:pStyle w:val="code"/>
              <w:rPr>
                <w:lang w:val="en-US"/>
              </w:rPr>
            </w:pPr>
            <w:proofErr w:type="spellStart"/>
            <w:r>
              <w:rPr>
                <w:lang w:val="en-US"/>
              </w:rPr>
              <w:t>Rosnode</w:t>
            </w:r>
            <w:proofErr w:type="spellEnd"/>
            <w:r>
              <w:rPr>
                <w:lang w:val="en-US"/>
              </w:rPr>
              <w:t xml:space="preserve"> list</w:t>
            </w:r>
          </w:p>
        </w:tc>
      </w:tr>
      <w:tr w:rsidR="004B5DDD" w:rsidRPr="005D6F7A" w:rsidTr="00990197">
        <w:trPr>
          <w:trHeight w:val="216"/>
        </w:trPr>
        <w:tc>
          <w:tcPr>
            <w:tcW w:w="4531" w:type="dxa"/>
          </w:tcPr>
          <w:p w:rsidR="004B5DDD" w:rsidRPr="004B5DDD" w:rsidRDefault="004B5DDD" w:rsidP="004B5DDD">
            <w:pPr>
              <w:pStyle w:val="KeinLeerraum"/>
              <w:rPr>
                <w:b/>
                <w:lang w:val="en-US"/>
              </w:rPr>
            </w:pPr>
            <w:r w:rsidRPr="004B5DDD">
              <w:rPr>
                <w:b/>
                <w:lang w:val="en-US"/>
              </w:rPr>
              <w:t>Packages:</w:t>
            </w:r>
          </w:p>
        </w:tc>
        <w:tc>
          <w:tcPr>
            <w:tcW w:w="4531" w:type="dxa"/>
          </w:tcPr>
          <w:p w:rsidR="004B5DDD" w:rsidRPr="005D6F7A" w:rsidRDefault="005D6F7A" w:rsidP="004B5DDD">
            <w:pPr>
              <w:pStyle w:val="KeinLeerraum"/>
              <w:rPr>
                <w:b/>
              </w:rPr>
            </w:pPr>
            <w:proofErr w:type="spellStart"/>
            <w:r w:rsidRPr="005D6F7A">
              <w:rPr>
                <w:b/>
              </w:rPr>
              <w:t>Node</w:t>
            </w:r>
            <w:proofErr w:type="spellEnd"/>
            <w:r w:rsidRPr="005D6F7A">
              <w:rPr>
                <w:b/>
              </w:rPr>
              <w:t xml:space="preserve"> über Package </w:t>
            </w:r>
            <w:proofErr w:type="spellStart"/>
            <w:r w:rsidRPr="005D6F7A">
              <w:rPr>
                <w:b/>
              </w:rPr>
              <w:t>name</w:t>
            </w:r>
            <w:proofErr w:type="spellEnd"/>
            <w:r w:rsidRPr="005D6F7A">
              <w:rPr>
                <w:b/>
              </w:rPr>
              <w:t xml:space="preserve"> starten:</w:t>
            </w:r>
          </w:p>
        </w:tc>
      </w:tr>
      <w:tr w:rsidR="004B5DDD" w:rsidRPr="004B5DDD" w:rsidTr="00990197">
        <w:trPr>
          <w:trHeight w:val="216"/>
        </w:trPr>
        <w:tc>
          <w:tcPr>
            <w:tcW w:w="4531" w:type="dxa"/>
          </w:tcPr>
          <w:p w:rsidR="004B5DDD" w:rsidRDefault="004B5DDD" w:rsidP="004B5DDD">
            <w:pPr>
              <w:pStyle w:val="code"/>
              <w:rPr>
                <w:lang w:val="en-US"/>
              </w:rPr>
            </w:pPr>
            <w:proofErr w:type="spellStart"/>
            <w:r>
              <w:rPr>
                <w:lang w:val="en-US"/>
              </w:rPr>
              <w:t>rospack</w:t>
            </w:r>
            <w:proofErr w:type="spellEnd"/>
          </w:p>
        </w:tc>
        <w:tc>
          <w:tcPr>
            <w:tcW w:w="4531" w:type="dxa"/>
          </w:tcPr>
          <w:p w:rsidR="004B5DDD" w:rsidRDefault="005D6F7A" w:rsidP="004B5DDD">
            <w:pPr>
              <w:pStyle w:val="KeinLeerraum"/>
              <w:rPr>
                <w:lang w:val="en-US"/>
              </w:rPr>
            </w:pPr>
            <w:proofErr w:type="spellStart"/>
            <w:r w:rsidRPr="005D6F7A">
              <w:rPr>
                <w:rFonts w:ascii="Courier New" w:eastAsia="Times New Roman" w:hAnsi="Courier New" w:cs="Courier New"/>
                <w:sz w:val="20"/>
                <w:szCs w:val="20"/>
                <w:lang w:val="en-US"/>
              </w:rPr>
              <w:t>rosrun</w:t>
            </w:r>
            <w:proofErr w:type="spellEnd"/>
            <w:r w:rsidRPr="005D6F7A">
              <w:rPr>
                <w:rFonts w:ascii="Courier New" w:eastAsia="Times New Roman" w:hAnsi="Courier New" w:cs="Courier New"/>
                <w:sz w:val="20"/>
                <w:szCs w:val="20"/>
                <w:lang w:val="en-US"/>
              </w:rPr>
              <w:t xml:space="preserve"> [</w:t>
            </w:r>
            <w:proofErr w:type="spellStart"/>
            <w:r w:rsidRPr="005D6F7A">
              <w:rPr>
                <w:rFonts w:ascii="Courier New" w:eastAsia="Times New Roman" w:hAnsi="Courier New" w:cs="Courier New"/>
                <w:sz w:val="20"/>
                <w:szCs w:val="20"/>
                <w:lang w:val="en-US"/>
              </w:rPr>
              <w:t>package_name</w:t>
            </w:r>
            <w:proofErr w:type="spellEnd"/>
            <w:r w:rsidRPr="005D6F7A">
              <w:rPr>
                <w:rFonts w:ascii="Courier New" w:eastAsia="Times New Roman" w:hAnsi="Courier New" w:cs="Courier New"/>
                <w:sz w:val="20"/>
                <w:szCs w:val="20"/>
                <w:lang w:val="en-US"/>
              </w:rPr>
              <w:t>] [</w:t>
            </w:r>
            <w:proofErr w:type="spellStart"/>
            <w:r w:rsidRPr="005D6F7A">
              <w:rPr>
                <w:rFonts w:ascii="Courier New" w:eastAsia="Times New Roman" w:hAnsi="Courier New" w:cs="Courier New"/>
                <w:sz w:val="20"/>
                <w:szCs w:val="20"/>
                <w:lang w:val="en-US"/>
              </w:rPr>
              <w:t>node_name</w:t>
            </w:r>
            <w:proofErr w:type="spellEnd"/>
            <w:r w:rsidRPr="005D6F7A">
              <w:rPr>
                <w:rFonts w:ascii="Courier New" w:eastAsia="Times New Roman" w:hAnsi="Courier New" w:cs="Courier New"/>
                <w:sz w:val="20"/>
                <w:szCs w:val="20"/>
                <w:lang w:val="en-US"/>
              </w:rPr>
              <w:t>]</w:t>
            </w:r>
          </w:p>
        </w:tc>
      </w:tr>
      <w:tr w:rsidR="004B5DDD" w:rsidRPr="004B5DDD" w:rsidTr="00990197">
        <w:trPr>
          <w:trHeight w:val="216"/>
        </w:trPr>
        <w:tc>
          <w:tcPr>
            <w:tcW w:w="4531" w:type="dxa"/>
          </w:tcPr>
          <w:p w:rsidR="004B5DDD" w:rsidRDefault="004B5DDD" w:rsidP="004B5DDD">
            <w:pPr>
              <w:pStyle w:val="KeinLeerraum"/>
              <w:rPr>
                <w:lang w:val="en-US"/>
              </w:rPr>
            </w:pPr>
          </w:p>
        </w:tc>
        <w:tc>
          <w:tcPr>
            <w:tcW w:w="4531" w:type="dxa"/>
          </w:tcPr>
          <w:p w:rsidR="004B5DDD" w:rsidRDefault="004B5DDD" w:rsidP="004B5DDD">
            <w:pPr>
              <w:pStyle w:val="KeinLeerraum"/>
              <w:rPr>
                <w:lang w:val="en-US"/>
              </w:rPr>
            </w:pPr>
          </w:p>
        </w:tc>
      </w:tr>
      <w:tr w:rsidR="004B5DDD" w:rsidRPr="004B5DDD" w:rsidTr="00990197">
        <w:trPr>
          <w:trHeight w:val="216"/>
        </w:trPr>
        <w:tc>
          <w:tcPr>
            <w:tcW w:w="4531" w:type="dxa"/>
          </w:tcPr>
          <w:p w:rsidR="004B5DDD" w:rsidRPr="005D6F7A" w:rsidRDefault="004B5DDD" w:rsidP="005D6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tc>
        <w:tc>
          <w:tcPr>
            <w:tcW w:w="4531" w:type="dxa"/>
          </w:tcPr>
          <w:p w:rsidR="004B5DDD" w:rsidRDefault="004B5DDD" w:rsidP="004B5DDD">
            <w:pPr>
              <w:pStyle w:val="KeinLeerraum"/>
              <w:rPr>
                <w:lang w:val="en-US"/>
              </w:rPr>
            </w:pPr>
          </w:p>
        </w:tc>
      </w:tr>
      <w:tr w:rsidR="004B5DDD" w:rsidRPr="004B5DDD" w:rsidTr="00990197">
        <w:trPr>
          <w:trHeight w:val="216"/>
        </w:trPr>
        <w:tc>
          <w:tcPr>
            <w:tcW w:w="4531" w:type="dxa"/>
          </w:tcPr>
          <w:p w:rsidR="004B5DDD" w:rsidRDefault="004B5DDD" w:rsidP="004B5DDD">
            <w:pPr>
              <w:pStyle w:val="KeinLeerraum"/>
              <w:rPr>
                <w:lang w:val="en-US"/>
              </w:rPr>
            </w:pPr>
          </w:p>
        </w:tc>
        <w:tc>
          <w:tcPr>
            <w:tcW w:w="4531" w:type="dxa"/>
          </w:tcPr>
          <w:p w:rsidR="004B5DDD" w:rsidRDefault="004B5DDD" w:rsidP="004B5DDD">
            <w:pPr>
              <w:pStyle w:val="KeinLeerraum"/>
              <w:rPr>
                <w:lang w:val="en-US"/>
              </w:rPr>
            </w:pPr>
          </w:p>
        </w:tc>
      </w:tr>
      <w:tr w:rsidR="004B5DDD" w:rsidRPr="004B5DDD" w:rsidTr="00990197">
        <w:trPr>
          <w:trHeight w:val="216"/>
        </w:trPr>
        <w:tc>
          <w:tcPr>
            <w:tcW w:w="4531" w:type="dxa"/>
          </w:tcPr>
          <w:p w:rsidR="004B5DDD" w:rsidRDefault="004B5DDD" w:rsidP="004B5DDD">
            <w:pPr>
              <w:pStyle w:val="KeinLeerraum"/>
              <w:rPr>
                <w:lang w:val="en-US"/>
              </w:rPr>
            </w:pPr>
          </w:p>
        </w:tc>
        <w:tc>
          <w:tcPr>
            <w:tcW w:w="4531" w:type="dxa"/>
          </w:tcPr>
          <w:p w:rsidR="004B5DDD" w:rsidRDefault="004B5DDD" w:rsidP="004B5DDD">
            <w:pPr>
              <w:pStyle w:val="KeinLeerraum"/>
              <w:rPr>
                <w:lang w:val="en-US"/>
              </w:rPr>
            </w:pPr>
          </w:p>
        </w:tc>
      </w:tr>
      <w:tr w:rsidR="004B5DDD" w:rsidRPr="004B5DDD" w:rsidTr="00990197">
        <w:trPr>
          <w:trHeight w:val="216"/>
        </w:trPr>
        <w:tc>
          <w:tcPr>
            <w:tcW w:w="4531" w:type="dxa"/>
          </w:tcPr>
          <w:p w:rsidR="004B5DDD" w:rsidRDefault="004B5DDD" w:rsidP="004B5DDD">
            <w:pPr>
              <w:pStyle w:val="KeinLeerraum"/>
              <w:rPr>
                <w:lang w:val="en-US"/>
              </w:rPr>
            </w:pPr>
          </w:p>
        </w:tc>
        <w:tc>
          <w:tcPr>
            <w:tcW w:w="4531" w:type="dxa"/>
          </w:tcPr>
          <w:p w:rsidR="004B5DDD" w:rsidRDefault="004B5DDD" w:rsidP="004B5DDD">
            <w:pPr>
              <w:pStyle w:val="KeinLeerraum"/>
              <w:rPr>
                <w:lang w:val="en-US"/>
              </w:rPr>
            </w:pPr>
          </w:p>
        </w:tc>
      </w:tr>
      <w:tr w:rsidR="004B5DDD" w:rsidRPr="004B5DDD" w:rsidTr="00990197">
        <w:trPr>
          <w:trHeight w:val="216"/>
        </w:trPr>
        <w:tc>
          <w:tcPr>
            <w:tcW w:w="4531" w:type="dxa"/>
          </w:tcPr>
          <w:p w:rsidR="004B5DDD" w:rsidRDefault="004B5DDD" w:rsidP="004B5DDD">
            <w:pPr>
              <w:pStyle w:val="KeinLeerraum"/>
              <w:rPr>
                <w:lang w:val="en-US"/>
              </w:rPr>
            </w:pPr>
          </w:p>
        </w:tc>
        <w:tc>
          <w:tcPr>
            <w:tcW w:w="4531" w:type="dxa"/>
          </w:tcPr>
          <w:p w:rsidR="004B5DDD" w:rsidRDefault="004B5DDD" w:rsidP="004B5DDD">
            <w:pPr>
              <w:pStyle w:val="KeinLeerraum"/>
              <w:rPr>
                <w:lang w:val="en-US"/>
              </w:rPr>
            </w:pPr>
          </w:p>
        </w:tc>
      </w:tr>
    </w:tbl>
    <w:p w:rsidR="009676A7" w:rsidRDefault="009676A7" w:rsidP="00230531">
      <w:pPr>
        <w:pStyle w:val="KeinLeerraum"/>
        <w:rPr>
          <w:lang w:val="en-US"/>
        </w:rPr>
      </w:pPr>
    </w:p>
    <w:p w:rsidR="009676A7" w:rsidRDefault="009676A7" w:rsidP="00230531">
      <w:pPr>
        <w:pStyle w:val="KeinLeerraum"/>
        <w:rPr>
          <w:lang w:val="en-US"/>
        </w:rPr>
      </w:pPr>
    </w:p>
    <w:p w:rsidR="00F15198" w:rsidRDefault="00F15198" w:rsidP="00F15198">
      <w:pPr>
        <w:pStyle w:val="berschrift1"/>
        <w:rPr>
          <w:lang w:val="en-US"/>
        </w:rPr>
      </w:pPr>
      <w:bookmarkStart w:id="0" w:name="_GoBack"/>
      <w:bookmarkEnd w:id="0"/>
      <w:r>
        <w:rPr>
          <w:lang w:val="en-US"/>
        </w:rPr>
        <w:t xml:space="preserve">ROS </w:t>
      </w:r>
      <w:r w:rsidR="002B116B">
        <w:rPr>
          <w:lang w:val="en-US"/>
        </w:rPr>
        <w:t>package creation</w:t>
      </w: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F15198" w:rsidRDefault="00F15198" w:rsidP="00230531">
      <w:pPr>
        <w:pStyle w:val="KeinLeerraum"/>
        <w:rPr>
          <w:lang w:val="en-US"/>
        </w:rPr>
      </w:pPr>
    </w:p>
    <w:p w:rsidR="00250B21" w:rsidRDefault="00250B21" w:rsidP="00230531">
      <w:pPr>
        <w:pStyle w:val="KeinLeerraum"/>
        <w:rPr>
          <w:lang w:val="en-US"/>
        </w:rPr>
      </w:pPr>
    </w:p>
    <w:p w:rsidR="00230531" w:rsidRDefault="00230531" w:rsidP="00230531">
      <w:pPr>
        <w:pStyle w:val="KeinLeerraum"/>
        <w:rPr>
          <w:lang w:val="en-US"/>
        </w:rPr>
      </w:pPr>
    </w:p>
    <w:p w:rsidR="00230531" w:rsidRDefault="00230531" w:rsidP="00230531">
      <w:pPr>
        <w:pStyle w:val="KeinLeerraum"/>
        <w:rPr>
          <w:lang w:val="en-US"/>
        </w:rPr>
      </w:pPr>
    </w:p>
    <w:tbl>
      <w:tblPr>
        <w:tblStyle w:val="Tabellenraster"/>
        <w:tblW w:w="0" w:type="auto"/>
        <w:tblLook w:val="04A0" w:firstRow="1" w:lastRow="0" w:firstColumn="1" w:lastColumn="0" w:noHBand="0" w:noVBand="1"/>
      </w:tblPr>
      <w:tblGrid>
        <w:gridCol w:w="9062"/>
      </w:tblGrid>
      <w:tr w:rsidR="00250B21" w:rsidRPr="004B5DDD" w:rsidTr="00250B21">
        <w:tc>
          <w:tcPr>
            <w:tcW w:w="9062" w:type="dxa"/>
          </w:tcPr>
          <w:p w:rsidR="00250B21" w:rsidRDefault="00250B21" w:rsidP="00230531">
            <w:pPr>
              <w:pStyle w:val="KeinLeerraum"/>
              <w:rPr>
                <w:lang w:val="en-US"/>
              </w:rPr>
            </w:pPr>
          </w:p>
        </w:tc>
      </w:tr>
      <w:tr w:rsidR="00250B21" w:rsidRPr="0085030C" w:rsidTr="00250B21">
        <w:tc>
          <w:tcPr>
            <w:tcW w:w="9062" w:type="dxa"/>
          </w:tcPr>
          <w:p w:rsidR="00250B21" w:rsidRDefault="00250B21" w:rsidP="00250B21">
            <w:pPr>
              <w:pStyle w:val="KeinLeerraum"/>
              <w:rPr>
                <w:b/>
                <w:lang w:val="en-US"/>
              </w:rPr>
            </w:pPr>
            <w:r>
              <w:rPr>
                <w:lang w:val="en-US"/>
              </w:rPr>
              <w:t xml:space="preserve">• </w:t>
            </w:r>
            <w:r w:rsidRPr="00092F58">
              <w:rPr>
                <w:b/>
                <w:lang w:val="en-US"/>
              </w:rPr>
              <w:t xml:space="preserve">visualization with </w:t>
            </w:r>
            <w:proofErr w:type="spellStart"/>
            <w:r w:rsidRPr="00092F58">
              <w:rPr>
                <w:b/>
                <w:lang w:val="en-US"/>
              </w:rPr>
              <w:t>ros</w:t>
            </w:r>
            <w:proofErr w:type="spellEnd"/>
            <w:r w:rsidRPr="00092F58">
              <w:rPr>
                <w:b/>
                <w:lang w:val="en-US"/>
              </w:rPr>
              <w:t>:</w:t>
            </w:r>
          </w:p>
          <w:p w:rsidR="00250B21" w:rsidRPr="00367D75" w:rsidRDefault="00250B21" w:rsidP="00250B21">
            <w:pPr>
              <w:rPr>
                <w:rFonts w:asciiTheme="majorHAnsi" w:eastAsia="Times New Roman" w:hAnsiTheme="majorHAnsi" w:cs="Courier New"/>
                <w:b/>
                <w:sz w:val="20"/>
                <w:szCs w:val="28"/>
                <w:lang w:val="en-US" w:eastAsia="de-CH"/>
              </w:rPr>
            </w:pPr>
            <w:r w:rsidRPr="00367D75">
              <w:rPr>
                <w:rFonts w:asciiTheme="majorHAnsi" w:eastAsia="Times New Roman" w:hAnsiTheme="majorHAnsi" w:cs="Courier New"/>
                <w:b/>
                <w:sz w:val="20"/>
                <w:szCs w:val="28"/>
                <w:lang w:val="en-US" w:eastAsia="de-CH"/>
              </w:rPr>
              <w:t>Color image :</w:t>
            </w:r>
          </w:p>
          <w:p w:rsidR="00250B21" w:rsidRPr="000C40F2" w:rsidRDefault="00250B21" w:rsidP="00367D75">
            <w:pPr>
              <w:pStyle w:val="code"/>
              <w:rPr>
                <w:lang w:val="en-US"/>
              </w:rPr>
            </w:pPr>
            <w:proofErr w:type="spellStart"/>
            <w:r w:rsidRPr="000C40F2">
              <w:rPr>
                <w:lang w:val="en-US"/>
              </w:rPr>
              <w:t>rosrun</w:t>
            </w:r>
            <w:proofErr w:type="spellEnd"/>
            <w:r w:rsidRPr="000C40F2">
              <w:rPr>
                <w:lang w:val="en-US"/>
              </w:rPr>
              <w:t xml:space="preserve"> </w:t>
            </w:r>
            <w:proofErr w:type="spellStart"/>
            <w:r w:rsidRPr="000C40F2">
              <w:rPr>
                <w:lang w:val="en-US"/>
              </w:rPr>
              <w:t>image_view</w:t>
            </w:r>
            <w:proofErr w:type="spellEnd"/>
            <w:r w:rsidRPr="000C40F2">
              <w:rPr>
                <w:lang w:val="en-US"/>
              </w:rPr>
              <w:t xml:space="preserve"> </w:t>
            </w:r>
            <w:proofErr w:type="spellStart"/>
            <w:r w:rsidRPr="000C40F2">
              <w:rPr>
                <w:lang w:val="en-US"/>
              </w:rPr>
              <w:t>image_view</w:t>
            </w:r>
            <w:proofErr w:type="spellEnd"/>
            <w:r w:rsidRPr="000C40F2">
              <w:rPr>
                <w:lang w:val="en-US"/>
              </w:rPr>
              <w:t xml:space="preserve"> image:=/camera/</w:t>
            </w:r>
            <w:proofErr w:type="spellStart"/>
            <w:r w:rsidRPr="000C40F2">
              <w:rPr>
                <w:lang w:val="en-US"/>
              </w:rPr>
              <w:t>rgb</w:t>
            </w:r>
            <w:proofErr w:type="spellEnd"/>
            <w:r w:rsidRPr="000C40F2">
              <w:rPr>
                <w:lang w:val="en-US"/>
              </w:rPr>
              <w:t>/</w:t>
            </w:r>
            <w:proofErr w:type="spellStart"/>
            <w:r w:rsidRPr="000C40F2">
              <w:rPr>
                <w:lang w:val="en-US"/>
              </w:rPr>
              <w:t>image_color</w:t>
            </w:r>
            <w:proofErr w:type="spellEnd"/>
          </w:p>
          <w:p w:rsidR="00250B21" w:rsidRPr="00092F58" w:rsidRDefault="00250B21" w:rsidP="00250B21">
            <w:pPr>
              <w:pStyle w:val="KeinLeerraum"/>
              <w:rPr>
                <w:rFonts w:asciiTheme="majorHAnsi" w:hAnsiTheme="majorHAnsi"/>
                <w:sz w:val="20"/>
                <w:lang w:val="en-US"/>
              </w:rPr>
            </w:pPr>
          </w:p>
          <w:p w:rsidR="00250B21" w:rsidRPr="00367D75" w:rsidRDefault="00250B21" w:rsidP="00250B21">
            <w:pPr>
              <w:pStyle w:val="KeinLeerraum"/>
              <w:rPr>
                <w:rFonts w:asciiTheme="majorHAnsi" w:hAnsiTheme="majorHAnsi"/>
                <w:b/>
                <w:sz w:val="20"/>
                <w:lang w:val="en-US"/>
              </w:rPr>
            </w:pPr>
            <w:r w:rsidRPr="00367D75">
              <w:rPr>
                <w:rFonts w:asciiTheme="majorHAnsi" w:hAnsiTheme="majorHAnsi"/>
                <w:b/>
                <w:sz w:val="20"/>
                <w:lang w:val="en-US"/>
              </w:rPr>
              <w:t>depth image:</w:t>
            </w:r>
          </w:p>
          <w:p w:rsidR="00250B21" w:rsidRPr="000C40F2" w:rsidRDefault="00250B21" w:rsidP="00367D75">
            <w:pPr>
              <w:pStyle w:val="code"/>
              <w:rPr>
                <w:lang w:val="en-US"/>
              </w:rPr>
            </w:pPr>
            <w:proofErr w:type="spellStart"/>
            <w:r w:rsidRPr="000C40F2">
              <w:rPr>
                <w:lang w:val="en-US"/>
              </w:rPr>
              <w:t>rosrun</w:t>
            </w:r>
            <w:proofErr w:type="spellEnd"/>
            <w:r w:rsidRPr="000C40F2">
              <w:rPr>
                <w:lang w:val="en-US"/>
              </w:rPr>
              <w:t xml:space="preserve"> </w:t>
            </w:r>
            <w:proofErr w:type="spellStart"/>
            <w:r w:rsidRPr="000C40F2">
              <w:rPr>
                <w:lang w:val="en-US"/>
              </w:rPr>
              <w:t>image_view</w:t>
            </w:r>
            <w:proofErr w:type="spellEnd"/>
            <w:r w:rsidRPr="000C40F2">
              <w:rPr>
                <w:lang w:val="en-US"/>
              </w:rPr>
              <w:t xml:space="preserve"> </w:t>
            </w:r>
            <w:proofErr w:type="spellStart"/>
            <w:r w:rsidRPr="000C40F2">
              <w:rPr>
                <w:lang w:val="en-US"/>
              </w:rPr>
              <w:t>disparity_view</w:t>
            </w:r>
            <w:proofErr w:type="spellEnd"/>
            <w:r w:rsidRPr="000C40F2">
              <w:rPr>
                <w:lang w:val="en-US"/>
              </w:rPr>
              <w:t xml:space="preserve"> image:=/camera/</w:t>
            </w:r>
            <w:proofErr w:type="spellStart"/>
            <w:r w:rsidRPr="000C40F2">
              <w:rPr>
                <w:lang w:val="en-US"/>
              </w:rPr>
              <w:t>depth_registered</w:t>
            </w:r>
            <w:proofErr w:type="spellEnd"/>
            <w:r w:rsidRPr="000C40F2">
              <w:rPr>
                <w:lang w:val="en-US"/>
              </w:rPr>
              <w:t>/disparity</w:t>
            </w:r>
          </w:p>
          <w:p w:rsidR="00250B21" w:rsidRDefault="00250B21" w:rsidP="00250B21">
            <w:pPr>
              <w:pStyle w:val="KeinLeerraum"/>
              <w:rPr>
                <w:lang w:val="en-US"/>
              </w:rPr>
            </w:pPr>
          </w:p>
          <w:p w:rsidR="00250B21" w:rsidRDefault="00250B21" w:rsidP="00250B21">
            <w:pPr>
              <w:pStyle w:val="KeinLeerraum"/>
              <w:rPr>
                <w:lang w:val="en-US"/>
              </w:rPr>
            </w:pPr>
          </w:p>
          <w:p w:rsidR="00250B21" w:rsidRPr="00CE21E8" w:rsidRDefault="00294318" w:rsidP="00250B21">
            <w:pPr>
              <w:pStyle w:val="KeinLeerraum"/>
              <w:rPr>
                <w:b/>
              </w:rPr>
            </w:pPr>
            <w:r w:rsidRPr="00CE21E8">
              <w:rPr>
                <w:b/>
              </w:rPr>
              <w:t xml:space="preserve">• </w:t>
            </w:r>
            <w:r w:rsidR="00250B21" w:rsidRPr="00CE21E8">
              <w:rPr>
                <w:b/>
              </w:rPr>
              <w:t xml:space="preserve">alle Bilddaten </w:t>
            </w:r>
            <w:proofErr w:type="spellStart"/>
            <w:r w:rsidR="00250B21" w:rsidRPr="00CE21E8">
              <w:rPr>
                <w:b/>
              </w:rPr>
              <w:t>anzeigen</w:t>
            </w:r>
            <w:proofErr w:type="spellEnd"/>
            <w:r w:rsidR="00250B21" w:rsidRPr="00CE21E8">
              <w:rPr>
                <w:b/>
              </w:rPr>
              <w:t>:</w:t>
            </w:r>
          </w:p>
          <w:p w:rsidR="00250B21" w:rsidRDefault="00250B21" w:rsidP="00367D75">
            <w:pPr>
              <w:pStyle w:val="code"/>
            </w:pPr>
            <w:proofErr w:type="spellStart"/>
            <w:r>
              <w:t>rostopic</w:t>
            </w:r>
            <w:proofErr w:type="spellEnd"/>
            <w:r>
              <w:t xml:space="preserve"> </w:t>
            </w:r>
            <w:proofErr w:type="spellStart"/>
            <w:r>
              <w:t>list</w:t>
            </w:r>
            <w:proofErr w:type="spellEnd"/>
          </w:p>
          <w:p w:rsidR="00250B21" w:rsidRDefault="00250B21" w:rsidP="00230531">
            <w:pPr>
              <w:pStyle w:val="KeinLeerraum"/>
            </w:pPr>
          </w:p>
          <w:p w:rsidR="00CA767E" w:rsidRPr="00CE21E8" w:rsidRDefault="00CA767E" w:rsidP="00230531">
            <w:pPr>
              <w:pStyle w:val="KeinLeerraum"/>
              <w:rPr>
                <w:b/>
              </w:rPr>
            </w:pPr>
            <w:r w:rsidRPr="00CE21E8">
              <w:rPr>
                <w:b/>
              </w:rPr>
              <w:t>• Überprüfen ob Kamera Bilder sendet:</w:t>
            </w:r>
          </w:p>
          <w:p w:rsidR="00CA767E" w:rsidRPr="000C40F2" w:rsidRDefault="00CA767E" w:rsidP="00CA767E">
            <w:pPr>
              <w:pStyle w:val="code"/>
              <w:rPr>
                <w:lang w:val="en-US"/>
              </w:rPr>
            </w:pPr>
            <w:proofErr w:type="spellStart"/>
            <w:r w:rsidRPr="000C40F2">
              <w:rPr>
                <w:lang w:val="en-US"/>
              </w:rPr>
              <w:t>rostopic</w:t>
            </w:r>
            <w:proofErr w:type="spellEnd"/>
            <w:r w:rsidRPr="000C40F2">
              <w:rPr>
                <w:lang w:val="en-US"/>
              </w:rPr>
              <w:t xml:space="preserve"> echo /camera/</w:t>
            </w:r>
            <w:proofErr w:type="spellStart"/>
            <w:r w:rsidRPr="000C40F2">
              <w:rPr>
                <w:lang w:val="en-US"/>
              </w:rPr>
              <w:t>rgb</w:t>
            </w:r>
            <w:proofErr w:type="spellEnd"/>
            <w:r w:rsidRPr="000C40F2">
              <w:rPr>
                <w:lang w:val="en-US"/>
              </w:rPr>
              <w:t>/</w:t>
            </w:r>
            <w:proofErr w:type="spellStart"/>
            <w:r w:rsidRPr="000C40F2">
              <w:rPr>
                <w:lang w:val="en-US"/>
              </w:rPr>
              <w:t>image_color</w:t>
            </w:r>
            <w:proofErr w:type="spellEnd"/>
          </w:p>
          <w:p w:rsidR="00CA767E" w:rsidRPr="00CA767E" w:rsidRDefault="00CA767E" w:rsidP="00230531">
            <w:pPr>
              <w:pStyle w:val="KeinLeerraum"/>
              <w:rPr>
                <w:lang w:val="en-US"/>
              </w:rPr>
            </w:pPr>
          </w:p>
          <w:p w:rsidR="00CA767E" w:rsidRPr="00CA767E" w:rsidRDefault="00CA767E" w:rsidP="00230531">
            <w:pPr>
              <w:pStyle w:val="KeinLeerraum"/>
              <w:rPr>
                <w:lang w:val="en-US"/>
              </w:rPr>
            </w:pPr>
          </w:p>
        </w:tc>
      </w:tr>
      <w:tr w:rsidR="00294318" w:rsidRPr="0085030C" w:rsidTr="00250B21">
        <w:tc>
          <w:tcPr>
            <w:tcW w:w="9062" w:type="dxa"/>
          </w:tcPr>
          <w:p w:rsidR="00294318" w:rsidRPr="00CA767E" w:rsidRDefault="00294318" w:rsidP="006414F5">
            <w:pPr>
              <w:pStyle w:val="berschrift2"/>
              <w:outlineLvl w:val="1"/>
              <w:rPr>
                <w:lang w:val="en-US"/>
              </w:rPr>
            </w:pPr>
          </w:p>
        </w:tc>
      </w:tr>
      <w:tr w:rsidR="00250B21" w:rsidTr="00250B21">
        <w:tc>
          <w:tcPr>
            <w:tcW w:w="9062" w:type="dxa"/>
          </w:tcPr>
          <w:p w:rsidR="006414F5" w:rsidRPr="000C40F2" w:rsidRDefault="006414F5" w:rsidP="006414F5">
            <w:pPr>
              <w:pStyle w:val="berschrift2"/>
              <w:outlineLvl w:val="1"/>
              <w:rPr>
                <w:lang w:val="en-US"/>
              </w:rPr>
            </w:pPr>
            <w:r w:rsidRPr="000C40F2">
              <w:rPr>
                <w:lang w:val="en-US"/>
              </w:rPr>
              <w:t>Registration: matching depth to color</w:t>
            </w:r>
            <w:r w:rsidR="007D5D57">
              <w:rPr>
                <w:lang w:val="en-US"/>
              </w:rPr>
              <w:t xml:space="preserve"> (point clouds)</w:t>
            </w:r>
          </w:p>
          <w:p w:rsidR="006414F5" w:rsidRPr="000C40F2" w:rsidRDefault="006414F5" w:rsidP="006414F5">
            <w:pPr>
              <w:rPr>
                <w:lang w:val="en-US"/>
              </w:rPr>
            </w:pPr>
          </w:p>
          <w:p w:rsidR="004E50A8" w:rsidRPr="00092F58" w:rsidRDefault="004E50A8" w:rsidP="004E50A8">
            <w:pPr>
              <w:pStyle w:val="HTMLVorformatiert"/>
              <w:rPr>
                <w:lang w:val="fr-CH"/>
              </w:rPr>
            </w:pPr>
            <w:proofErr w:type="spellStart"/>
            <w:r w:rsidRPr="00092F58">
              <w:rPr>
                <w:lang w:val="fr-CH"/>
              </w:rPr>
              <w:t>rosrun</w:t>
            </w:r>
            <w:proofErr w:type="spellEnd"/>
            <w:r w:rsidRPr="00092F58">
              <w:rPr>
                <w:lang w:val="fr-CH"/>
              </w:rPr>
              <w:t xml:space="preserve"> </w:t>
            </w:r>
            <w:proofErr w:type="spellStart"/>
            <w:r w:rsidRPr="00092F58">
              <w:rPr>
                <w:lang w:val="fr-CH"/>
              </w:rPr>
              <w:t>rqt_reconfigure</w:t>
            </w:r>
            <w:proofErr w:type="spellEnd"/>
            <w:r w:rsidRPr="00092F58">
              <w:rPr>
                <w:lang w:val="fr-CH"/>
              </w:rPr>
              <w:t xml:space="preserve"> </w:t>
            </w:r>
            <w:proofErr w:type="spellStart"/>
            <w:r w:rsidRPr="00092F58">
              <w:rPr>
                <w:lang w:val="fr-CH"/>
              </w:rPr>
              <w:t>rqt_reconfigure</w:t>
            </w:r>
            <w:proofErr w:type="spellEnd"/>
          </w:p>
          <w:p w:rsidR="006414F5" w:rsidRPr="006414F5" w:rsidRDefault="004E50A8" w:rsidP="006414F5">
            <w:proofErr w:type="spellStart"/>
            <w:r>
              <w:t>driver</w:t>
            </w:r>
            <w:proofErr w:type="spellEnd"/>
            <w:r>
              <w:t xml:space="preserve"> &gt; check: </w:t>
            </w:r>
            <w:proofErr w:type="spellStart"/>
            <w:r>
              <w:t>register</w:t>
            </w:r>
            <w:proofErr w:type="spellEnd"/>
            <w:r>
              <w:t xml:space="preserve"> </w:t>
            </w:r>
            <w:proofErr w:type="spellStart"/>
            <w:r>
              <w:t>depth</w:t>
            </w:r>
            <w:proofErr w:type="spellEnd"/>
          </w:p>
          <w:p w:rsidR="00250B21" w:rsidRDefault="00250B21" w:rsidP="00230531">
            <w:pPr>
              <w:pStyle w:val="KeinLeerraum"/>
              <w:rPr>
                <w:lang w:val="en-US"/>
              </w:rPr>
            </w:pPr>
          </w:p>
        </w:tc>
      </w:tr>
    </w:tbl>
    <w:p w:rsidR="00230531" w:rsidRDefault="00230531" w:rsidP="00230531">
      <w:pPr>
        <w:pStyle w:val="KeinLeerraum"/>
        <w:rPr>
          <w:lang w:val="en-US"/>
        </w:rPr>
      </w:pPr>
    </w:p>
    <w:p w:rsidR="00230531" w:rsidRDefault="00230531" w:rsidP="00230531">
      <w:pPr>
        <w:pStyle w:val="KeinLeerraum"/>
        <w:rPr>
          <w:lang w:val="en-US"/>
        </w:rPr>
      </w:pPr>
    </w:p>
    <w:p w:rsidR="00230531" w:rsidRDefault="00230531" w:rsidP="00230531">
      <w:pPr>
        <w:pStyle w:val="berschrift2"/>
        <w:rPr>
          <w:lang w:val="en-US"/>
        </w:rPr>
      </w:pPr>
      <w:r>
        <w:rPr>
          <w:lang w:val="en-US"/>
        </w:rPr>
        <w:t xml:space="preserve"> From </w:t>
      </w:r>
      <w:proofErr w:type="spellStart"/>
      <w:r>
        <w:rPr>
          <w:lang w:val="en-US"/>
        </w:rPr>
        <w:t>openni_launch</w:t>
      </w:r>
      <w:proofErr w:type="spellEnd"/>
      <w:r>
        <w:rPr>
          <w:lang w:val="en-US"/>
        </w:rPr>
        <w:t>:</w:t>
      </w:r>
    </w:p>
    <w:p w:rsidR="00230531" w:rsidRDefault="00230531" w:rsidP="00230531">
      <w:pPr>
        <w:rPr>
          <w:lang w:val="en-US"/>
        </w:rPr>
      </w:pPr>
    </w:p>
    <w:p w:rsidR="00230531" w:rsidRDefault="00230531" w:rsidP="00230531">
      <w:pPr>
        <w:pStyle w:val="berschrift2"/>
      </w:pPr>
      <w:r>
        <w:t xml:space="preserve">Quick </w:t>
      </w:r>
      <w:proofErr w:type="spellStart"/>
      <w:r>
        <w:t>start</w:t>
      </w:r>
      <w:proofErr w:type="spellEnd"/>
    </w:p>
    <w:p w:rsidR="00230531" w:rsidRPr="000C40F2" w:rsidRDefault="00230531" w:rsidP="00230531">
      <w:pPr>
        <w:pStyle w:val="line874"/>
        <w:rPr>
          <w:lang w:val="en-US"/>
        </w:rPr>
      </w:pPr>
      <w:r w:rsidRPr="000C40F2">
        <w:rPr>
          <w:lang w:val="en-US"/>
        </w:rPr>
        <w:t xml:space="preserve">Launch the </w:t>
      </w:r>
      <w:proofErr w:type="spellStart"/>
      <w:r w:rsidRPr="000C40F2">
        <w:rPr>
          <w:lang w:val="en-US"/>
        </w:rPr>
        <w:t>OpenNI</w:t>
      </w:r>
      <w:proofErr w:type="spellEnd"/>
      <w:r w:rsidRPr="000C40F2">
        <w:rPr>
          <w:lang w:val="en-US"/>
        </w:rPr>
        <w:t xml:space="preserve"> driver. This will launch the full constellation of </w:t>
      </w:r>
      <w:proofErr w:type="spellStart"/>
      <w:r w:rsidRPr="000C40F2">
        <w:rPr>
          <w:lang w:val="en-US"/>
        </w:rPr>
        <w:t>nodelets</w:t>
      </w:r>
      <w:proofErr w:type="spellEnd"/>
      <w:r w:rsidRPr="000C40F2">
        <w:rPr>
          <w:lang w:val="en-US"/>
        </w:rPr>
        <w:t xml:space="preserve">: </w:t>
      </w:r>
    </w:p>
    <w:p w:rsidR="00230531" w:rsidRPr="000C40F2" w:rsidRDefault="00230531" w:rsidP="00230531">
      <w:pPr>
        <w:pStyle w:val="HTMLVorformatiert"/>
        <w:rPr>
          <w:lang w:val="en-US"/>
        </w:rPr>
      </w:pPr>
      <w:proofErr w:type="spellStart"/>
      <w:proofErr w:type="gramStart"/>
      <w:r w:rsidRPr="000C40F2">
        <w:rPr>
          <w:lang w:val="en-US"/>
        </w:rPr>
        <w:t>roslaunch</w:t>
      </w:r>
      <w:proofErr w:type="spellEnd"/>
      <w:proofErr w:type="gramEnd"/>
      <w:r w:rsidRPr="000C40F2">
        <w:rPr>
          <w:lang w:val="en-US"/>
        </w:rPr>
        <w:t xml:space="preserve"> </w:t>
      </w:r>
      <w:proofErr w:type="spellStart"/>
      <w:r w:rsidRPr="000C40F2">
        <w:rPr>
          <w:lang w:val="en-US"/>
        </w:rPr>
        <w:t>openni_launch</w:t>
      </w:r>
      <w:proofErr w:type="spellEnd"/>
      <w:r w:rsidRPr="000C40F2">
        <w:rPr>
          <w:lang w:val="en-US"/>
        </w:rPr>
        <w:t xml:space="preserve"> </w:t>
      </w:r>
      <w:proofErr w:type="spellStart"/>
      <w:r w:rsidRPr="000C40F2">
        <w:rPr>
          <w:lang w:val="en-US"/>
        </w:rPr>
        <w:t>openni.launch</w:t>
      </w:r>
      <w:proofErr w:type="spellEnd"/>
    </w:p>
    <w:p w:rsidR="00230531" w:rsidRPr="000C40F2" w:rsidRDefault="00230531" w:rsidP="00230531">
      <w:pPr>
        <w:pStyle w:val="line862"/>
        <w:rPr>
          <w:lang w:val="en-US"/>
        </w:rPr>
      </w:pPr>
      <w:r w:rsidRPr="000C40F2">
        <w:rPr>
          <w:lang w:val="en-US"/>
        </w:rPr>
        <w:t xml:space="preserve">To visualize in </w:t>
      </w:r>
      <w:hyperlink r:id="rId5" w:history="1">
        <w:proofErr w:type="spellStart"/>
        <w:r w:rsidRPr="000C40F2">
          <w:rPr>
            <w:rStyle w:val="Hyperlink"/>
            <w:lang w:val="en-US"/>
          </w:rPr>
          <w:t>rviz</w:t>
        </w:r>
        <w:proofErr w:type="spellEnd"/>
      </w:hyperlink>
      <w:r w:rsidRPr="000C40F2">
        <w:rPr>
          <w:lang w:val="en-US"/>
        </w:rPr>
        <w:t xml:space="preserve">: </w:t>
      </w:r>
    </w:p>
    <w:p w:rsidR="00230531" w:rsidRPr="000C40F2" w:rsidRDefault="00230531" w:rsidP="00230531">
      <w:pPr>
        <w:pStyle w:val="HTMLVorformatiert"/>
        <w:rPr>
          <w:lang w:val="en-US"/>
        </w:rPr>
      </w:pPr>
      <w:proofErr w:type="spellStart"/>
      <w:proofErr w:type="gramStart"/>
      <w:r w:rsidRPr="000C40F2">
        <w:rPr>
          <w:lang w:val="en-US"/>
        </w:rPr>
        <w:t>rosrun</w:t>
      </w:r>
      <w:proofErr w:type="spellEnd"/>
      <w:proofErr w:type="gramEnd"/>
      <w:r w:rsidRPr="000C40F2">
        <w:rPr>
          <w:lang w:val="en-US"/>
        </w:rPr>
        <w:t xml:space="preserve"> </w:t>
      </w:r>
      <w:proofErr w:type="spellStart"/>
      <w:r w:rsidRPr="000C40F2">
        <w:rPr>
          <w:lang w:val="en-US"/>
        </w:rPr>
        <w:t>rviz</w:t>
      </w:r>
      <w:proofErr w:type="spellEnd"/>
      <w:r w:rsidRPr="000C40F2">
        <w:rPr>
          <w:lang w:val="en-US"/>
        </w:rPr>
        <w:t xml:space="preserve"> </w:t>
      </w:r>
      <w:proofErr w:type="spellStart"/>
      <w:r w:rsidRPr="000C40F2">
        <w:rPr>
          <w:lang w:val="en-US"/>
        </w:rPr>
        <w:t>rviz</w:t>
      </w:r>
      <w:proofErr w:type="spellEnd"/>
    </w:p>
    <w:p w:rsidR="00230531" w:rsidRPr="000C40F2" w:rsidRDefault="00230531" w:rsidP="00230531">
      <w:pPr>
        <w:pStyle w:val="line862"/>
        <w:rPr>
          <w:lang w:val="en-US"/>
        </w:rPr>
      </w:pPr>
      <w:r w:rsidRPr="000C40F2">
        <w:rPr>
          <w:lang w:val="en-US"/>
        </w:rPr>
        <w:t xml:space="preserve">Set the Fixed Frame (top left of </w:t>
      </w:r>
      <w:proofErr w:type="spellStart"/>
      <w:r w:rsidRPr="000C40F2">
        <w:rPr>
          <w:lang w:val="en-US"/>
        </w:rPr>
        <w:t>rviz</w:t>
      </w:r>
      <w:proofErr w:type="spellEnd"/>
      <w:r w:rsidRPr="000C40F2">
        <w:rPr>
          <w:lang w:val="en-US"/>
        </w:rPr>
        <w:t xml:space="preserve"> window) to </w:t>
      </w:r>
      <w:r w:rsidRPr="000C40F2">
        <w:rPr>
          <w:rStyle w:val="HTMLSchreibmaschine"/>
          <w:lang w:val="en-US"/>
        </w:rPr>
        <w:t>/</w:t>
      </w:r>
      <w:proofErr w:type="spellStart"/>
      <w:r w:rsidRPr="000C40F2">
        <w:rPr>
          <w:rStyle w:val="HTMLSchreibmaschine"/>
          <w:lang w:val="en-US"/>
        </w:rPr>
        <w:t>camera_depth_optical_frame</w:t>
      </w:r>
      <w:proofErr w:type="spellEnd"/>
      <w:r w:rsidRPr="000C40F2">
        <w:rPr>
          <w:lang w:val="en-US"/>
        </w:rPr>
        <w:t xml:space="preserve">. </w:t>
      </w:r>
    </w:p>
    <w:p w:rsidR="00230531" w:rsidRPr="000C40F2" w:rsidRDefault="00230531" w:rsidP="00230531">
      <w:pPr>
        <w:pStyle w:val="line862"/>
        <w:rPr>
          <w:lang w:val="en-US"/>
        </w:rPr>
      </w:pPr>
      <w:r w:rsidRPr="000C40F2">
        <w:rPr>
          <w:lang w:val="en-US"/>
        </w:rPr>
        <w:t xml:space="preserve">Add a PointCloud2 display, and set the topic to </w:t>
      </w:r>
      <w:r w:rsidRPr="000C40F2">
        <w:rPr>
          <w:rStyle w:val="HTMLSchreibmaschine"/>
          <w:lang w:val="en-US"/>
        </w:rPr>
        <w:t>/camera/depth/points</w:t>
      </w:r>
      <w:r w:rsidRPr="000C40F2">
        <w:rPr>
          <w:lang w:val="en-US"/>
        </w:rPr>
        <w:t xml:space="preserve">. Turning the background to light gray can help with viewing. This is the </w:t>
      </w:r>
      <w:r w:rsidRPr="000C40F2">
        <w:rPr>
          <w:rStyle w:val="Hervorhebung"/>
          <w:lang w:val="en-US"/>
        </w:rPr>
        <w:t>unregistered</w:t>
      </w:r>
      <w:r w:rsidRPr="000C40F2">
        <w:rPr>
          <w:lang w:val="en-US"/>
        </w:rPr>
        <w:t xml:space="preserve"> point cloud in the frame of the depth (IR) camera. It is not matched with the RGB camera images. </w:t>
      </w:r>
    </w:p>
    <w:p w:rsidR="00230531" w:rsidRPr="000C40F2" w:rsidRDefault="00230531" w:rsidP="00230531">
      <w:pPr>
        <w:pStyle w:val="line874"/>
        <w:rPr>
          <w:lang w:val="en-US"/>
        </w:rPr>
      </w:pPr>
      <w:r w:rsidRPr="000C40F2">
        <w:rPr>
          <w:lang w:val="en-US"/>
        </w:rPr>
        <w:t xml:space="preserve">Alternatively you can view the disparity image: </w:t>
      </w:r>
    </w:p>
    <w:p w:rsidR="00230531" w:rsidRPr="000C40F2" w:rsidRDefault="00230531" w:rsidP="00230531">
      <w:pPr>
        <w:pStyle w:val="HTMLVorformatiert"/>
        <w:rPr>
          <w:lang w:val="en-US"/>
        </w:rPr>
      </w:pPr>
      <w:proofErr w:type="spellStart"/>
      <w:proofErr w:type="gramStart"/>
      <w:r w:rsidRPr="000C40F2">
        <w:rPr>
          <w:lang w:val="en-US"/>
        </w:rPr>
        <w:t>rosrun</w:t>
      </w:r>
      <w:proofErr w:type="spellEnd"/>
      <w:proofErr w:type="gramEnd"/>
      <w:r w:rsidRPr="000C40F2">
        <w:rPr>
          <w:lang w:val="en-US"/>
        </w:rPr>
        <w:t xml:space="preserve"> </w:t>
      </w:r>
      <w:proofErr w:type="spellStart"/>
      <w:r w:rsidRPr="000C40F2">
        <w:rPr>
          <w:lang w:val="en-US"/>
        </w:rPr>
        <w:t>image_view</w:t>
      </w:r>
      <w:proofErr w:type="spellEnd"/>
      <w:r w:rsidRPr="000C40F2">
        <w:rPr>
          <w:lang w:val="en-US"/>
        </w:rPr>
        <w:t xml:space="preserve"> </w:t>
      </w:r>
      <w:proofErr w:type="spellStart"/>
      <w:r w:rsidRPr="000C40F2">
        <w:rPr>
          <w:lang w:val="en-US"/>
        </w:rPr>
        <w:t>disparity_view</w:t>
      </w:r>
      <w:proofErr w:type="spellEnd"/>
      <w:r w:rsidRPr="000C40F2">
        <w:rPr>
          <w:lang w:val="en-US"/>
        </w:rPr>
        <w:t xml:space="preserve"> image:=/camera/depth/disparity</w:t>
      </w:r>
    </w:p>
    <w:p w:rsidR="00230531" w:rsidRPr="000C40F2" w:rsidRDefault="00230531" w:rsidP="00230531">
      <w:pPr>
        <w:pStyle w:val="line862"/>
        <w:rPr>
          <w:lang w:val="en-US"/>
        </w:rPr>
      </w:pPr>
      <w:r w:rsidRPr="000C40F2">
        <w:rPr>
          <w:lang w:val="en-US"/>
        </w:rPr>
        <w:t xml:space="preserve">Now let's look at a </w:t>
      </w:r>
      <w:r w:rsidRPr="000C40F2">
        <w:rPr>
          <w:rStyle w:val="Hervorhebung"/>
          <w:lang w:val="en-US"/>
        </w:rPr>
        <w:t>registered</w:t>
      </w:r>
      <w:r w:rsidRPr="000C40F2">
        <w:rPr>
          <w:lang w:val="en-US"/>
        </w:rPr>
        <w:t xml:space="preserve"> point cloud, aligned with the RGB data. Open the dynamic reconfigure GUI: </w:t>
      </w:r>
    </w:p>
    <w:p w:rsidR="00230531" w:rsidRPr="000C40F2" w:rsidRDefault="00230531" w:rsidP="00230531">
      <w:pPr>
        <w:pStyle w:val="HTMLVorformatiert"/>
        <w:rPr>
          <w:lang w:val="en-US"/>
        </w:rPr>
      </w:pPr>
      <w:proofErr w:type="spellStart"/>
      <w:proofErr w:type="gramStart"/>
      <w:r w:rsidRPr="000C40F2">
        <w:rPr>
          <w:lang w:val="en-US"/>
        </w:rPr>
        <w:t>rosrun</w:t>
      </w:r>
      <w:proofErr w:type="spellEnd"/>
      <w:proofErr w:type="gramEnd"/>
      <w:r w:rsidRPr="000C40F2">
        <w:rPr>
          <w:lang w:val="en-US"/>
        </w:rPr>
        <w:t xml:space="preserve"> </w:t>
      </w:r>
      <w:proofErr w:type="spellStart"/>
      <w:r w:rsidRPr="000C40F2">
        <w:rPr>
          <w:lang w:val="en-US"/>
        </w:rPr>
        <w:t>rqt_reconfigure</w:t>
      </w:r>
      <w:proofErr w:type="spellEnd"/>
      <w:r w:rsidRPr="000C40F2">
        <w:rPr>
          <w:lang w:val="en-US"/>
        </w:rPr>
        <w:t xml:space="preserve"> </w:t>
      </w:r>
      <w:proofErr w:type="spellStart"/>
      <w:r w:rsidRPr="000C40F2">
        <w:rPr>
          <w:lang w:val="en-US"/>
        </w:rPr>
        <w:t>rqt_reconfigure</w:t>
      </w:r>
      <w:proofErr w:type="spellEnd"/>
    </w:p>
    <w:p w:rsidR="00230531" w:rsidRPr="000C40F2" w:rsidRDefault="00230531" w:rsidP="00230531">
      <w:pPr>
        <w:pStyle w:val="line862"/>
        <w:rPr>
          <w:lang w:val="en-US"/>
        </w:rPr>
      </w:pPr>
      <w:r w:rsidRPr="000C40F2">
        <w:rPr>
          <w:lang w:val="en-US"/>
        </w:rPr>
        <w:t xml:space="preserve">And select </w:t>
      </w:r>
      <w:r w:rsidRPr="000C40F2">
        <w:rPr>
          <w:rStyle w:val="HTMLSchreibmaschine"/>
          <w:lang w:val="en-US"/>
        </w:rPr>
        <w:t>/camera/driver</w:t>
      </w:r>
      <w:r w:rsidRPr="000C40F2">
        <w:rPr>
          <w:lang w:val="en-US"/>
        </w:rPr>
        <w:t xml:space="preserve"> from the drop-down menu. Enable the </w:t>
      </w:r>
      <w:proofErr w:type="spellStart"/>
      <w:r w:rsidRPr="000C40F2">
        <w:rPr>
          <w:rStyle w:val="HTMLSchreibmaschine"/>
          <w:lang w:val="en-US"/>
        </w:rPr>
        <w:t>depth_registration</w:t>
      </w:r>
      <w:proofErr w:type="spellEnd"/>
      <w:r w:rsidRPr="000C40F2">
        <w:rPr>
          <w:lang w:val="en-US"/>
        </w:rPr>
        <w:t xml:space="preserve"> checkbox. </w:t>
      </w:r>
    </w:p>
    <w:p w:rsidR="00230531" w:rsidRPr="000C40F2" w:rsidRDefault="00230531" w:rsidP="00230531">
      <w:pPr>
        <w:pStyle w:val="line862"/>
        <w:rPr>
          <w:lang w:val="en-US"/>
        </w:rPr>
      </w:pPr>
      <w:r w:rsidRPr="000C40F2">
        <w:rPr>
          <w:lang w:val="en-US"/>
        </w:rPr>
        <w:lastRenderedPageBreak/>
        <w:t xml:space="preserve">Now go back to </w:t>
      </w:r>
      <w:proofErr w:type="spellStart"/>
      <w:r w:rsidRPr="000C40F2">
        <w:rPr>
          <w:lang w:val="en-US"/>
        </w:rPr>
        <w:t>rviz</w:t>
      </w:r>
      <w:proofErr w:type="spellEnd"/>
      <w:r w:rsidRPr="000C40F2">
        <w:rPr>
          <w:lang w:val="en-US"/>
        </w:rPr>
        <w:t xml:space="preserve">, and change your PointCloud2 topic to </w:t>
      </w:r>
      <w:r w:rsidRPr="000C40F2">
        <w:rPr>
          <w:rStyle w:val="HTMLSchreibmaschine"/>
          <w:lang w:val="en-US"/>
        </w:rPr>
        <w:t>/camera/</w:t>
      </w:r>
      <w:proofErr w:type="spellStart"/>
      <w:r w:rsidRPr="000C40F2">
        <w:rPr>
          <w:rStyle w:val="HTMLSchreibmaschine"/>
          <w:lang w:val="en-US"/>
        </w:rPr>
        <w:t>depth_registered</w:t>
      </w:r>
      <w:proofErr w:type="spellEnd"/>
      <w:r w:rsidRPr="000C40F2">
        <w:rPr>
          <w:rStyle w:val="HTMLSchreibmaschine"/>
          <w:lang w:val="en-US"/>
        </w:rPr>
        <w:t>/points</w:t>
      </w:r>
      <w:r w:rsidRPr="000C40F2">
        <w:rPr>
          <w:lang w:val="en-US"/>
        </w:rPr>
        <w:t xml:space="preserve">. Set Color Transformer to </w:t>
      </w:r>
      <w:r w:rsidRPr="000C40F2">
        <w:rPr>
          <w:rStyle w:val="HTMLSchreibmaschine"/>
          <w:lang w:val="en-US"/>
        </w:rPr>
        <w:t>RGB8</w:t>
      </w:r>
      <w:r w:rsidRPr="000C40F2">
        <w:rPr>
          <w:lang w:val="en-US"/>
        </w:rPr>
        <w:t xml:space="preserve">. You should see a color, 3D point cloud of your scene. </w:t>
      </w:r>
    </w:p>
    <w:p w:rsidR="00230531" w:rsidRPr="000C40F2" w:rsidRDefault="00230531" w:rsidP="00230531">
      <w:pPr>
        <w:pStyle w:val="line874"/>
        <w:rPr>
          <w:lang w:val="en-US"/>
        </w:rPr>
      </w:pPr>
      <w:r w:rsidRPr="000C40F2">
        <w:rPr>
          <w:lang w:val="en-US"/>
        </w:rPr>
        <w:t xml:space="preserve">Again, you can view the registered disparity image: </w:t>
      </w:r>
    </w:p>
    <w:p w:rsidR="00230531" w:rsidRPr="000C40F2" w:rsidRDefault="00230531" w:rsidP="00230531">
      <w:pPr>
        <w:pStyle w:val="HTMLVorformatiert"/>
        <w:rPr>
          <w:lang w:val="en-US"/>
        </w:rPr>
      </w:pPr>
      <w:proofErr w:type="spellStart"/>
      <w:proofErr w:type="gramStart"/>
      <w:r w:rsidRPr="000C40F2">
        <w:rPr>
          <w:lang w:val="en-US"/>
        </w:rPr>
        <w:t>rosrun</w:t>
      </w:r>
      <w:proofErr w:type="spellEnd"/>
      <w:proofErr w:type="gramEnd"/>
      <w:r w:rsidRPr="000C40F2">
        <w:rPr>
          <w:lang w:val="en-US"/>
        </w:rPr>
        <w:t xml:space="preserve"> </w:t>
      </w:r>
      <w:proofErr w:type="spellStart"/>
      <w:r w:rsidRPr="000C40F2">
        <w:rPr>
          <w:lang w:val="en-US"/>
        </w:rPr>
        <w:t>image_view</w:t>
      </w:r>
      <w:proofErr w:type="spellEnd"/>
      <w:r w:rsidRPr="000C40F2">
        <w:rPr>
          <w:lang w:val="en-US"/>
        </w:rPr>
        <w:t xml:space="preserve"> </w:t>
      </w:r>
      <w:proofErr w:type="spellStart"/>
      <w:r w:rsidRPr="000C40F2">
        <w:rPr>
          <w:lang w:val="en-US"/>
        </w:rPr>
        <w:t>disparity_view</w:t>
      </w:r>
      <w:proofErr w:type="spellEnd"/>
      <w:r w:rsidRPr="000C40F2">
        <w:rPr>
          <w:lang w:val="en-US"/>
        </w:rPr>
        <w:t xml:space="preserve"> image:=/camera/</w:t>
      </w:r>
      <w:proofErr w:type="spellStart"/>
      <w:r w:rsidRPr="000C40F2">
        <w:rPr>
          <w:lang w:val="en-US"/>
        </w:rPr>
        <w:t>depth_registered</w:t>
      </w:r>
      <w:proofErr w:type="spellEnd"/>
      <w:r w:rsidRPr="000C40F2">
        <w:rPr>
          <w:lang w:val="en-US"/>
        </w:rPr>
        <w:t>/disparity</w:t>
      </w:r>
    </w:p>
    <w:p w:rsidR="007A32C6" w:rsidRPr="000C40F2" w:rsidRDefault="007A32C6" w:rsidP="00230531">
      <w:pPr>
        <w:pStyle w:val="line874"/>
        <w:rPr>
          <w:lang w:val="en-US"/>
        </w:rPr>
      </w:pPr>
    </w:p>
    <w:p w:rsidR="007A32C6" w:rsidRPr="000C40F2" w:rsidRDefault="007A32C6" w:rsidP="00230531">
      <w:pPr>
        <w:pStyle w:val="line874"/>
        <w:rPr>
          <w:lang w:val="en-US"/>
        </w:rPr>
      </w:pPr>
    </w:p>
    <w:p w:rsidR="00230531" w:rsidRPr="000C40F2" w:rsidRDefault="00230531" w:rsidP="00230531">
      <w:pPr>
        <w:pStyle w:val="line874"/>
        <w:rPr>
          <w:lang w:val="en-US"/>
        </w:rPr>
      </w:pPr>
      <w:r w:rsidRPr="000C40F2">
        <w:rPr>
          <w:lang w:val="en-US"/>
        </w:rPr>
        <w:t xml:space="preserve">To view the color image from the RGB camera outside of </w:t>
      </w:r>
      <w:proofErr w:type="spellStart"/>
      <w:r w:rsidRPr="000C40F2">
        <w:rPr>
          <w:lang w:val="en-US"/>
        </w:rPr>
        <w:t>rviz</w:t>
      </w:r>
      <w:proofErr w:type="spellEnd"/>
      <w:r w:rsidRPr="000C40F2">
        <w:rPr>
          <w:lang w:val="en-US"/>
        </w:rPr>
        <w:t xml:space="preserve">: </w:t>
      </w:r>
    </w:p>
    <w:p w:rsidR="00230531" w:rsidRPr="000C40F2" w:rsidRDefault="00230531" w:rsidP="00230531">
      <w:pPr>
        <w:pStyle w:val="HTMLVorformatiert"/>
        <w:rPr>
          <w:lang w:val="en-US"/>
        </w:rPr>
      </w:pPr>
      <w:proofErr w:type="spellStart"/>
      <w:proofErr w:type="gramStart"/>
      <w:r w:rsidRPr="000C40F2">
        <w:rPr>
          <w:lang w:val="en-US"/>
        </w:rPr>
        <w:t>rosrun</w:t>
      </w:r>
      <w:proofErr w:type="spellEnd"/>
      <w:proofErr w:type="gramEnd"/>
      <w:r w:rsidRPr="000C40F2">
        <w:rPr>
          <w:lang w:val="en-US"/>
        </w:rPr>
        <w:t xml:space="preserve"> </w:t>
      </w:r>
      <w:proofErr w:type="spellStart"/>
      <w:r w:rsidRPr="000C40F2">
        <w:rPr>
          <w:lang w:val="en-US"/>
        </w:rPr>
        <w:t>image_view</w:t>
      </w:r>
      <w:proofErr w:type="spellEnd"/>
      <w:r w:rsidRPr="000C40F2">
        <w:rPr>
          <w:lang w:val="en-US"/>
        </w:rPr>
        <w:t xml:space="preserve"> </w:t>
      </w:r>
      <w:proofErr w:type="spellStart"/>
      <w:r w:rsidRPr="000C40F2">
        <w:rPr>
          <w:lang w:val="en-US"/>
        </w:rPr>
        <w:t>image_view</w:t>
      </w:r>
      <w:proofErr w:type="spellEnd"/>
      <w:r w:rsidRPr="000C40F2">
        <w:rPr>
          <w:lang w:val="en-US"/>
        </w:rPr>
        <w:t xml:space="preserve"> image:=/camera/</w:t>
      </w:r>
      <w:proofErr w:type="spellStart"/>
      <w:r w:rsidRPr="000C40F2">
        <w:rPr>
          <w:lang w:val="en-US"/>
        </w:rPr>
        <w:t>rgb</w:t>
      </w:r>
      <w:proofErr w:type="spellEnd"/>
      <w:r w:rsidRPr="000C40F2">
        <w:rPr>
          <w:lang w:val="en-US"/>
        </w:rPr>
        <w:t>/</w:t>
      </w:r>
      <w:proofErr w:type="spellStart"/>
      <w:r w:rsidRPr="000C40F2">
        <w:rPr>
          <w:lang w:val="en-US"/>
        </w:rPr>
        <w:t>image_color</w:t>
      </w:r>
      <w:proofErr w:type="spellEnd"/>
    </w:p>
    <w:p w:rsidR="00230531" w:rsidRPr="000C40F2" w:rsidRDefault="00230531" w:rsidP="00230531">
      <w:pPr>
        <w:pStyle w:val="line874"/>
        <w:rPr>
          <w:lang w:val="en-US"/>
        </w:rPr>
      </w:pPr>
      <w:proofErr w:type="gramStart"/>
      <w:r w:rsidRPr="000C40F2">
        <w:rPr>
          <w:lang w:val="en-US"/>
        </w:rPr>
        <w:t>or</w:t>
      </w:r>
      <w:proofErr w:type="gramEnd"/>
      <w:r w:rsidRPr="000C40F2">
        <w:rPr>
          <w:lang w:val="en-US"/>
        </w:rPr>
        <w:t xml:space="preserve"> to view the grayscale image: </w:t>
      </w:r>
    </w:p>
    <w:p w:rsidR="00230531" w:rsidRPr="000C40F2" w:rsidRDefault="00230531" w:rsidP="00230531">
      <w:pPr>
        <w:pStyle w:val="HTMLVorformatiert"/>
        <w:rPr>
          <w:lang w:val="en-US"/>
        </w:rPr>
      </w:pPr>
      <w:proofErr w:type="spellStart"/>
      <w:proofErr w:type="gramStart"/>
      <w:r w:rsidRPr="000C40F2">
        <w:rPr>
          <w:lang w:val="en-US"/>
        </w:rPr>
        <w:t>rosrun</w:t>
      </w:r>
      <w:proofErr w:type="spellEnd"/>
      <w:proofErr w:type="gramEnd"/>
      <w:r w:rsidRPr="000C40F2">
        <w:rPr>
          <w:lang w:val="en-US"/>
        </w:rPr>
        <w:t xml:space="preserve"> </w:t>
      </w:r>
      <w:proofErr w:type="spellStart"/>
      <w:r w:rsidRPr="000C40F2">
        <w:rPr>
          <w:lang w:val="en-US"/>
        </w:rPr>
        <w:t>image_view</w:t>
      </w:r>
      <w:proofErr w:type="spellEnd"/>
      <w:r w:rsidRPr="000C40F2">
        <w:rPr>
          <w:lang w:val="en-US"/>
        </w:rPr>
        <w:t xml:space="preserve"> </w:t>
      </w:r>
      <w:proofErr w:type="spellStart"/>
      <w:r w:rsidRPr="000C40F2">
        <w:rPr>
          <w:lang w:val="en-US"/>
        </w:rPr>
        <w:t>image_view</w:t>
      </w:r>
      <w:proofErr w:type="spellEnd"/>
      <w:r w:rsidRPr="000C40F2">
        <w:rPr>
          <w:lang w:val="en-US"/>
        </w:rPr>
        <w:t xml:space="preserve"> image:=/camera/</w:t>
      </w:r>
      <w:proofErr w:type="spellStart"/>
      <w:r w:rsidRPr="000C40F2">
        <w:rPr>
          <w:lang w:val="en-US"/>
        </w:rPr>
        <w:t>rgb</w:t>
      </w:r>
      <w:proofErr w:type="spellEnd"/>
      <w:r w:rsidRPr="000C40F2">
        <w:rPr>
          <w:lang w:val="en-US"/>
        </w:rPr>
        <w:t>/</w:t>
      </w:r>
      <w:proofErr w:type="spellStart"/>
      <w:r w:rsidRPr="000C40F2">
        <w:rPr>
          <w:lang w:val="en-US"/>
        </w:rPr>
        <w:t>image_mono</w:t>
      </w:r>
      <w:proofErr w:type="spellEnd"/>
    </w:p>
    <w:p w:rsidR="00230531" w:rsidRPr="000C40F2" w:rsidRDefault="00230531" w:rsidP="00230531">
      <w:pPr>
        <w:rPr>
          <w:lang w:val="en-US"/>
        </w:rPr>
      </w:pPr>
    </w:p>
    <w:p w:rsidR="00EC5915" w:rsidRPr="000C40F2" w:rsidRDefault="00EC5915" w:rsidP="00230531">
      <w:pPr>
        <w:rPr>
          <w:lang w:val="en-US"/>
        </w:rPr>
      </w:pPr>
    </w:p>
    <w:p w:rsidR="00EC5915" w:rsidRPr="000C40F2" w:rsidRDefault="00EC5915" w:rsidP="00230531">
      <w:pPr>
        <w:rPr>
          <w:lang w:val="en-US"/>
        </w:rPr>
      </w:pPr>
    </w:p>
    <w:p w:rsidR="00EC5915" w:rsidRPr="000C40F2" w:rsidRDefault="00EC5915" w:rsidP="00230531">
      <w:pPr>
        <w:rPr>
          <w:lang w:val="en-US"/>
        </w:rPr>
      </w:pPr>
    </w:p>
    <w:p w:rsidR="00EC5915" w:rsidRPr="000C40F2" w:rsidRDefault="00EC5915" w:rsidP="00230531">
      <w:pPr>
        <w:rPr>
          <w:lang w:val="en-US"/>
        </w:rPr>
      </w:pPr>
    </w:p>
    <w:p w:rsidR="00EC5915" w:rsidRPr="000C40F2" w:rsidRDefault="00EC5915" w:rsidP="00230531">
      <w:pPr>
        <w:rPr>
          <w:lang w:val="en-US"/>
        </w:rPr>
      </w:pPr>
    </w:p>
    <w:p w:rsidR="00EC5915" w:rsidRPr="000C40F2" w:rsidRDefault="00C56CFD" w:rsidP="00EC5915">
      <w:pPr>
        <w:pStyle w:val="berschrift1"/>
        <w:rPr>
          <w:lang w:val="en-US"/>
        </w:rPr>
      </w:pPr>
      <w:r>
        <w:rPr>
          <w:lang w:val="en-US"/>
        </w:rPr>
        <w:t>Checking camera/</w:t>
      </w:r>
      <w:proofErr w:type="gramStart"/>
      <w:r>
        <w:rPr>
          <w:lang w:val="en-US"/>
        </w:rPr>
        <w:t>nodes</w:t>
      </w:r>
      <w:r w:rsidR="00EC5915" w:rsidRPr="000C40F2">
        <w:rPr>
          <w:lang w:val="en-US"/>
        </w:rPr>
        <w:t> :</w:t>
      </w:r>
      <w:proofErr w:type="gramEnd"/>
    </w:p>
    <w:p w:rsidR="00EC5915" w:rsidRPr="000C40F2" w:rsidRDefault="00EC5915" w:rsidP="00230531">
      <w:pPr>
        <w:rPr>
          <w:lang w:val="en-US"/>
        </w:rPr>
      </w:pPr>
    </w:p>
    <w:p w:rsidR="000C40F2" w:rsidRPr="000C40F2" w:rsidRDefault="000C40F2" w:rsidP="000C40F2">
      <w:pPr>
        <w:spacing w:before="100" w:beforeAutospacing="1" w:after="100" w:afterAutospacing="1" w:line="240" w:lineRule="auto"/>
        <w:rPr>
          <w:rFonts w:ascii="Times New Roman" w:eastAsia="Times New Roman" w:hAnsi="Times New Roman" w:cs="Times New Roman"/>
          <w:sz w:val="24"/>
          <w:szCs w:val="24"/>
          <w:lang w:val="en-US"/>
        </w:rPr>
      </w:pPr>
      <w:r w:rsidRPr="000C40F2">
        <w:rPr>
          <w:rFonts w:ascii="Times New Roman" w:eastAsia="Times New Roman" w:hAnsi="Times New Roman" w:cs="Times New Roman"/>
          <w:sz w:val="24"/>
          <w:szCs w:val="24"/>
          <w:lang w:val="en-US"/>
        </w:rPr>
        <w:t>To see if the Kinect is publishing RGB images, use:</w:t>
      </w:r>
    </w:p>
    <w:p w:rsidR="000C40F2" w:rsidRPr="000C40F2" w:rsidRDefault="000C40F2" w:rsidP="000C40F2">
      <w:pPr>
        <w:spacing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0C40F2">
        <w:rPr>
          <w:rFonts w:ascii="Times New Roman" w:eastAsia="Times New Roman" w:hAnsi="Times New Roman" w:cs="Times New Roman"/>
          <w:sz w:val="24"/>
          <w:szCs w:val="24"/>
          <w:lang w:val="en-US"/>
        </w:rPr>
        <w:t>rostopic</w:t>
      </w:r>
      <w:proofErr w:type="spellEnd"/>
      <w:proofErr w:type="gramEnd"/>
      <w:r w:rsidRPr="000C40F2">
        <w:rPr>
          <w:rFonts w:ascii="Times New Roman" w:eastAsia="Times New Roman" w:hAnsi="Times New Roman" w:cs="Times New Roman"/>
          <w:sz w:val="24"/>
          <w:szCs w:val="24"/>
          <w:lang w:val="en-US"/>
        </w:rPr>
        <w:t xml:space="preserve"> echo /camera/</w:t>
      </w:r>
      <w:proofErr w:type="spellStart"/>
      <w:r w:rsidRPr="000C40F2">
        <w:rPr>
          <w:rFonts w:ascii="Times New Roman" w:eastAsia="Times New Roman" w:hAnsi="Times New Roman" w:cs="Times New Roman"/>
          <w:sz w:val="24"/>
          <w:szCs w:val="24"/>
          <w:lang w:val="en-US"/>
        </w:rPr>
        <w:t>rgb</w:t>
      </w:r>
      <w:proofErr w:type="spellEnd"/>
      <w:r w:rsidRPr="000C40F2">
        <w:rPr>
          <w:rFonts w:ascii="Times New Roman" w:eastAsia="Times New Roman" w:hAnsi="Times New Roman" w:cs="Times New Roman"/>
          <w:sz w:val="24"/>
          <w:szCs w:val="24"/>
          <w:lang w:val="en-US"/>
        </w:rPr>
        <w:t>/</w:t>
      </w:r>
      <w:proofErr w:type="spellStart"/>
      <w:r w:rsidRPr="000C40F2">
        <w:rPr>
          <w:rFonts w:ascii="Times New Roman" w:eastAsia="Times New Roman" w:hAnsi="Times New Roman" w:cs="Times New Roman"/>
          <w:sz w:val="24"/>
          <w:szCs w:val="24"/>
          <w:lang w:val="en-US"/>
        </w:rPr>
        <w:t>image_color</w:t>
      </w:r>
      <w:proofErr w:type="spellEnd"/>
    </w:p>
    <w:p w:rsidR="000C40F2" w:rsidRPr="000C40F2" w:rsidRDefault="000C40F2" w:rsidP="000C40F2">
      <w:pPr>
        <w:spacing w:before="100" w:beforeAutospacing="1" w:after="100" w:afterAutospacing="1" w:line="240" w:lineRule="auto"/>
        <w:rPr>
          <w:rFonts w:ascii="Times New Roman" w:eastAsia="Times New Roman" w:hAnsi="Times New Roman" w:cs="Times New Roman"/>
          <w:sz w:val="24"/>
          <w:szCs w:val="24"/>
          <w:lang w:val="en-US"/>
        </w:rPr>
      </w:pPr>
      <w:r w:rsidRPr="000C40F2">
        <w:rPr>
          <w:rFonts w:ascii="Times New Roman" w:eastAsia="Times New Roman" w:hAnsi="Times New Roman" w:cs="Times New Roman"/>
          <w:sz w:val="24"/>
          <w:szCs w:val="24"/>
          <w:lang w:val="en-US"/>
        </w:rPr>
        <w:t xml:space="preserve">Since </w:t>
      </w:r>
      <w:proofErr w:type="spellStart"/>
      <w:r w:rsidRPr="000C40F2">
        <w:rPr>
          <w:rFonts w:ascii="Times New Roman" w:eastAsia="Times New Roman" w:hAnsi="Times New Roman" w:cs="Times New Roman"/>
          <w:sz w:val="24"/>
          <w:szCs w:val="24"/>
          <w:lang w:val="en-US"/>
        </w:rPr>
        <w:t>rviz</w:t>
      </w:r>
      <w:proofErr w:type="spellEnd"/>
      <w:r w:rsidRPr="000C40F2">
        <w:rPr>
          <w:rFonts w:ascii="Times New Roman" w:eastAsia="Times New Roman" w:hAnsi="Times New Roman" w:cs="Times New Roman"/>
          <w:sz w:val="24"/>
          <w:szCs w:val="24"/>
          <w:lang w:val="en-US"/>
        </w:rPr>
        <w:t xml:space="preserve"> isn't displaying the image though, this will most likely fail too. You can also try:</w:t>
      </w:r>
    </w:p>
    <w:p w:rsidR="000C40F2" w:rsidRPr="000C40F2" w:rsidRDefault="000C40F2" w:rsidP="000C40F2">
      <w:pPr>
        <w:spacing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0C40F2">
        <w:rPr>
          <w:rFonts w:ascii="Times New Roman" w:eastAsia="Times New Roman" w:hAnsi="Times New Roman" w:cs="Times New Roman"/>
          <w:sz w:val="24"/>
          <w:szCs w:val="24"/>
          <w:lang w:val="en-US"/>
        </w:rPr>
        <w:t>rosnode</w:t>
      </w:r>
      <w:proofErr w:type="spellEnd"/>
      <w:proofErr w:type="gramEnd"/>
      <w:r w:rsidRPr="000C40F2">
        <w:rPr>
          <w:rFonts w:ascii="Times New Roman" w:eastAsia="Times New Roman" w:hAnsi="Times New Roman" w:cs="Times New Roman"/>
          <w:sz w:val="24"/>
          <w:szCs w:val="24"/>
          <w:lang w:val="en-US"/>
        </w:rPr>
        <w:t xml:space="preserve"> list</w:t>
      </w:r>
    </w:p>
    <w:p w:rsidR="000C40F2" w:rsidRPr="000C40F2" w:rsidRDefault="000C40F2" w:rsidP="000C40F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0C40F2">
        <w:rPr>
          <w:rFonts w:ascii="Times New Roman" w:eastAsia="Times New Roman" w:hAnsi="Times New Roman" w:cs="Times New Roman"/>
          <w:sz w:val="24"/>
          <w:szCs w:val="24"/>
          <w:lang w:val="en-US"/>
        </w:rPr>
        <w:t>and</w:t>
      </w:r>
      <w:proofErr w:type="gramEnd"/>
      <w:r w:rsidRPr="000C40F2">
        <w:rPr>
          <w:rFonts w:ascii="Times New Roman" w:eastAsia="Times New Roman" w:hAnsi="Times New Roman" w:cs="Times New Roman"/>
          <w:sz w:val="24"/>
          <w:szCs w:val="24"/>
          <w:lang w:val="en-US"/>
        </w:rPr>
        <w:t xml:space="preserve"> check for the "</w:t>
      </w:r>
      <w:proofErr w:type="spellStart"/>
      <w:r w:rsidRPr="000C40F2">
        <w:rPr>
          <w:rFonts w:ascii="Times New Roman" w:eastAsia="Times New Roman" w:hAnsi="Times New Roman" w:cs="Times New Roman"/>
          <w:sz w:val="24"/>
          <w:szCs w:val="24"/>
          <w:lang w:val="en-US"/>
        </w:rPr>
        <w:t>openni_camera</w:t>
      </w:r>
      <w:proofErr w:type="spellEnd"/>
      <w:r w:rsidRPr="000C40F2">
        <w:rPr>
          <w:rFonts w:ascii="Times New Roman" w:eastAsia="Times New Roman" w:hAnsi="Times New Roman" w:cs="Times New Roman"/>
          <w:sz w:val="24"/>
          <w:szCs w:val="24"/>
          <w:lang w:val="en-US"/>
        </w:rPr>
        <w:t>" node.</w:t>
      </w:r>
    </w:p>
    <w:p w:rsidR="00EC5915" w:rsidRPr="000C40F2" w:rsidRDefault="00EC5915" w:rsidP="00230531">
      <w:pPr>
        <w:rPr>
          <w:lang w:val="en-US"/>
        </w:rPr>
      </w:pPr>
    </w:p>
    <w:sectPr w:rsidR="00EC5915" w:rsidRPr="000C40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B060D"/>
    <w:multiLevelType w:val="hybridMultilevel"/>
    <w:tmpl w:val="15F00810"/>
    <w:lvl w:ilvl="0" w:tplc="367476A4">
      <w:start w:val="1"/>
      <w:numFmt w:val="bullet"/>
      <w:lvlText w:val="-"/>
      <w:lvlJc w:val="left"/>
      <w:pPr>
        <w:ind w:left="720" w:hanging="360"/>
      </w:pPr>
      <w:rPr>
        <w:rFonts w:ascii="Calibri Light" w:eastAsiaTheme="minorHAnsi" w:hAnsi="Calibri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4A334677"/>
    <w:multiLevelType w:val="hybridMultilevel"/>
    <w:tmpl w:val="62F615B8"/>
    <w:lvl w:ilvl="0" w:tplc="E7265A3E">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5C601580"/>
    <w:multiLevelType w:val="hybridMultilevel"/>
    <w:tmpl w:val="4F8E52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A7"/>
    <w:rsid w:val="00092F58"/>
    <w:rsid w:val="000C40F2"/>
    <w:rsid w:val="00142B31"/>
    <w:rsid w:val="00227774"/>
    <w:rsid w:val="00230531"/>
    <w:rsid w:val="00250B21"/>
    <w:rsid w:val="00294318"/>
    <w:rsid w:val="002B116B"/>
    <w:rsid w:val="00322708"/>
    <w:rsid w:val="00367D75"/>
    <w:rsid w:val="0041650F"/>
    <w:rsid w:val="00473C34"/>
    <w:rsid w:val="004B5DDD"/>
    <w:rsid w:val="004E50A8"/>
    <w:rsid w:val="00537CCB"/>
    <w:rsid w:val="005778D8"/>
    <w:rsid w:val="005D6F7A"/>
    <w:rsid w:val="006414F5"/>
    <w:rsid w:val="00644B73"/>
    <w:rsid w:val="00645307"/>
    <w:rsid w:val="006C791F"/>
    <w:rsid w:val="006E505E"/>
    <w:rsid w:val="00776F7A"/>
    <w:rsid w:val="007A32C6"/>
    <w:rsid w:val="007D5D57"/>
    <w:rsid w:val="0085030C"/>
    <w:rsid w:val="009439DA"/>
    <w:rsid w:val="009676A7"/>
    <w:rsid w:val="009969D0"/>
    <w:rsid w:val="009B42E7"/>
    <w:rsid w:val="00BE27A7"/>
    <w:rsid w:val="00BE671E"/>
    <w:rsid w:val="00C56CFD"/>
    <w:rsid w:val="00C84AE7"/>
    <w:rsid w:val="00CA767E"/>
    <w:rsid w:val="00CE21E8"/>
    <w:rsid w:val="00DF62D6"/>
    <w:rsid w:val="00EC5915"/>
    <w:rsid w:val="00F15198"/>
    <w:rsid w:val="00F345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BA330-C9E1-4442-A452-E971F129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453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305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530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73C34"/>
    <w:pPr>
      <w:ind w:left="720"/>
      <w:contextualSpacing/>
    </w:pPr>
  </w:style>
  <w:style w:type="paragraph" w:styleId="StandardWeb">
    <w:name w:val="Normal (Web)"/>
    <w:basedOn w:val="Standard"/>
    <w:uiPriority w:val="99"/>
    <w:semiHidden/>
    <w:unhideWhenUsed/>
    <w:rsid w:val="00473C3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einLeerraum">
    <w:name w:val="No Spacing"/>
    <w:uiPriority w:val="1"/>
    <w:qFormat/>
    <w:rsid w:val="009B42E7"/>
    <w:pPr>
      <w:spacing w:after="0" w:line="240" w:lineRule="auto"/>
    </w:pPr>
  </w:style>
  <w:style w:type="character" w:customStyle="1" w:styleId="berschrift2Zchn">
    <w:name w:val="Überschrift 2 Zchn"/>
    <w:basedOn w:val="Absatz-Standardschriftart"/>
    <w:link w:val="berschrift2"/>
    <w:uiPriority w:val="9"/>
    <w:rsid w:val="00230531"/>
    <w:rPr>
      <w:rFonts w:asciiTheme="majorHAnsi" w:eastAsiaTheme="majorEastAsia" w:hAnsiTheme="majorHAnsi" w:cstheme="majorBidi"/>
      <w:color w:val="2E74B5" w:themeColor="accent1" w:themeShade="BF"/>
      <w:sz w:val="26"/>
      <w:szCs w:val="26"/>
    </w:rPr>
  </w:style>
  <w:style w:type="paragraph" w:customStyle="1" w:styleId="line874">
    <w:name w:val="line874"/>
    <w:basedOn w:val="Standard"/>
    <w:rsid w:val="0023053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23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230531"/>
    <w:rPr>
      <w:rFonts w:ascii="Courier New" w:eastAsia="Times New Roman" w:hAnsi="Courier New" w:cs="Courier New"/>
      <w:sz w:val="20"/>
      <w:szCs w:val="20"/>
      <w:lang w:eastAsia="de-CH"/>
    </w:rPr>
  </w:style>
  <w:style w:type="paragraph" w:customStyle="1" w:styleId="line862">
    <w:name w:val="line862"/>
    <w:basedOn w:val="Standard"/>
    <w:rsid w:val="0023053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230531"/>
    <w:rPr>
      <w:color w:val="0000FF"/>
      <w:u w:val="single"/>
    </w:rPr>
  </w:style>
  <w:style w:type="character" w:styleId="HTMLSchreibmaschine">
    <w:name w:val="HTML Typewriter"/>
    <w:basedOn w:val="Absatz-Standardschriftart"/>
    <w:uiPriority w:val="99"/>
    <w:semiHidden/>
    <w:unhideWhenUsed/>
    <w:rsid w:val="00230531"/>
    <w:rPr>
      <w:rFonts w:ascii="Courier New" w:eastAsia="Times New Roman" w:hAnsi="Courier New" w:cs="Courier New"/>
      <w:sz w:val="20"/>
      <w:szCs w:val="20"/>
    </w:rPr>
  </w:style>
  <w:style w:type="character" w:styleId="Hervorhebung">
    <w:name w:val="Emphasis"/>
    <w:basedOn w:val="Absatz-Standardschriftart"/>
    <w:uiPriority w:val="20"/>
    <w:qFormat/>
    <w:rsid w:val="00230531"/>
    <w:rPr>
      <w:i/>
      <w:iCs/>
    </w:rPr>
  </w:style>
  <w:style w:type="table" w:styleId="Tabellenraster">
    <w:name w:val="Table Grid"/>
    <w:basedOn w:val="NormaleTabelle"/>
    <w:uiPriority w:val="39"/>
    <w:rsid w:val="00250B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HTMLVorformatiert"/>
    <w:next w:val="Standard"/>
    <w:link w:val="codeZchn"/>
    <w:qFormat/>
    <w:rsid w:val="00367D75"/>
    <w:rPr>
      <w:sz w:val="16"/>
    </w:rPr>
  </w:style>
  <w:style w:type="character" w:customStyle="1" w:styleId="codeZchn">
    <w:name w:val="code Zchn"/>
    <w:basedOn w:val="HTMLVorformatiertZchn"/>
    <w:link w:val="code"/>
    <w:rsid w:val="00367D75"/>
    <w:rPr>
      <w:rFonts w:ascii="Courier New" w:eastAsia="Times New Roman" w:hAnsi="Courier New" w:cs="Courier New"/>
      <w:sz w:val="16"/>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4440">
      <w:bodyDiv w:val="1"/>
      <w:marLeft w:val="0"/>
      <w:marRight w:val="0"/>
      <w:marTop w:val="0"/>
      <w:marBottom w:val="0"/>
      <w:divBdr>
        <w:top w:val="none" w:sz="0" w:space="0" w:color="auto"/>
        <w:left w:val="none" w:sz="0" w:space="0" w:color="auto"/>
        <w:bottom w:val="none" w:sz="0" w:space="0" w:color="auto"/>
        <w:right w:val="none" w:sz="0" w:space="0" w:color="auto"/>
      </w:divBdr>
    </w:div>
    <w:div w:id="476268883">
      <w:bodyDiv w:val="1"/>
      <w:marLeft w:val="0"/>
      <w:marRight w:val="0"/>
      <w:marTop w:val="0"/>
      <w:marBottom w:val="0"/>
      <w:divBdr>
        <w:top w:val="none" w:sz="0" w:space="0" w:color="auto"/>
        <w:left w:val="none" w:sz="0" w:space="0" w:color="auto"/>
        <w:bottom w:val="none" w:sz="0" w:space="0" w:color="auto"/>
        <w:right w:val="none" w:sz="0" w:space="0" w:color="auto"/>
      </w:divBdr>
      <w:divsChild>
        <w:div w:id="1358694281">
          <w:marLeft w:val="0"/>
          <w:marRight w:val="0"/>
          <w:marTop w:val="0"/>
          <w:marBottom w:val="0"/>
          <w:divBdr>
            <w:top w:val="none" w:sz="0" w:space="0" w:color="auto"/>
            <w:left w:val="none" w:sz="0" w:space="0" w:color="auto"/>
            <w:bottom w:val="none" w:sz="0" w:space="0" w:color="auto"/>
            <w:right w:val="none" w:sz="0" w:space="0" w:color="auto"/>
          </w:divBdr>
        </w:div>
        <w:div w:id="757598652">
          <w:marLeft w:val="0"/>
          <w:marRight w:val="0"/>
          <w:marTop w:val="0"/>
          <w:marBottom w:val="0"/>
          <w:divBdr>
            <w:top w:val="none" w:sz="0" w:space="0" w:color="auto"/>
            <w:left w:val="none" w:sz="0" w:space="0" w:color="auto"/>
            <w:bottom w:val="none" w:sz="0" w:space="0" w:color="auto"/>
            <w:right w:val="none" w:sz="0" w:space="0" w:color="auto"/>
          </w:divBdr>
        </w:div>
        <w:div w:id="1946227902">
          <w:marLeft w:val="0"/>
          <w:marRight w:val="0"/>
          <w:marTop w:val="0"/>
          <w:marBottom w:val="0"/>
          <w:divBdr>
            <w:top w:val="none" w:sz="0" w:space="0" w:color="auto"/>
            <w:left w:val="none" w:sz="0" w:space="0" w:color="auto"/>
            <w:bottom w:val="none" w:sz="0" w:space="0" w:color="auto"/>
            <w:right w:val="none" w:sz="0" w:space="0" w:color="auto"/>
          </w:divBdr>
        </w:div>
        <w:div w:id="1484859528">
          <w:marLeft w:val="0"/>
          <w:marRight w:val="0"/>
          <w:marTop w:val="0"/>
          <w:marBottom w:val="0"/>
          <w:divBdr>
            <w:top w:val="none" w:sz="0" w:space="0" w:color="auto"/>
            <w:left w:val="none" w:sz="0" w:space="0" w:color="auto"/>
            <w:bottom w:val="none" w:sz="0" w:space="0" w:color="auto"/>
            <w:right w:val="none" w:sz="0" w:space="0" w:color="auto"/>
          </w:divBdr>
        </w:div>
        <w:div w:id="1962374018">
          <w:marLeft w:val="0"/>
          <w:marRight w:val="0"/>
          <w:marTop w:val="0"/>
          <w:marBottom w:val="0"/>
          <w:divBdr>
            <w:top w:val="none" w:sz="0" w:space="0" w:color="auto"/>
            <w:left w:val="none" w:sz="0" w:space="0" w:color="auto"/>
            <w:bottom w:val="none" w:sz="0" w:space="0" w:color="auto"/>
            <w:right w:val="none" w:sz="0" w:space="0" w:color="auto"/>
          </w:divBdr>
        </w:div>
        <w:div w:id="1705208577">
          <w:marLeft w:val="0"/>
          <w:marRight w:val="0"/>
          <w:marTop w:val="0"/>
          <w:marBottom w:val="0"/>
          <w:divBdr>
            <w:top w:val="none" w:sz="0" w:space="0" w:color="auto"/>
            <w:left w:val="none" w:sz="0" w:space="0" w:color="auto"/>
            <w:bottom w:val="none" w:sz="0" w:space="0" w:color="auto"/>
            <w:right w:val="none" w:sz="0" w:space="0" w:color="auto"/>
          </w:divBdr>
        </w:div>
        <w:div w:id="1023477337">
          <w:marLeft w:val="0"/>
          <w:marRight w:val="0"/>
          <w:marTop w:val="0"/>
          <w:marBottom w:val="0"/>
          <w:divBdr>
            <w:top w:val="none" w:sz="0" w:space="0" w:color="auto"/>
            <w:left w:val="none" w:sz="0" w:space="0" w:color="auto"/>
            <w:bottom w:val="none" w:sz="0" w:space="0" w:color="auto"/>
            <w:right w:val="none" w:sz="0" w:space="0" w:color="auto"/>
          </w:divBdr>
        </w:div>
      </w:divsChild>
    </w:div>
    <w:div w:id="525290007">
      <w:bodyDiv w:val="1"/>
      <w:marLeft w:val="0"/>
      <w:marRight w:val="0"/>
      <w:marTop w:val="0"/>
      <w:marBottom w:val="0"/>
      <w:divBdr>
        <w:top w:val="none" w:sz="0" w:space="0" w:color="auto"/>
        <w:left w:val="none" w:sz="0" w:space="0" w:color="auto"/>
        <w:bottom w:val="none" w:sz="0" w:space="0" w:color="auto"/>
        <w:right w:val="none" w:sz="0" w:space="0" w:color="auto"/>
      </w:divBdr>
    </w:div>
    <w:div w:id="556430101">
      <w:bodyDiv w:val="1"/>
      <w:marLeft w:val="0"/>
      <w:marRight w:val="0"/>
      <w:marTop w:val="0"/>
      <w:marBottom w:val="0"/>
      <w:divBdr>
        <w:top w:val="none" w:sz="0" w:space="0" w:color="auto"/>
        <w:left w:val="none" w:sz="0" w:space="0" w:color="auto"/>
        <w:bottom w:val="none" w:sz="0" w:space="0" w:color="auto"/>
        <w:right w:val="none" w:sz="0" w:space="0" w:color="auto"/>
      </w:divBdr>
    </w:div>
    <w:div w:id="583149696">
      <w:bodyDiv w:val="1"/>
      <w:marLeft w:val="0"/>
      <w:marRight w:val="0"/>
      <w:marTop w:val="0"/>
      <w:marBottom w:val="0"/>
      <w:divBdr>
        <w:top w:val="none" w:sz="0" w:space="0" w:color="auto"/>
        <w:left w:val="none" w:sz="0" w:space="0" w:color="auto"/>
        <w:bottom w:val="none" w:sz="0" w:space="0" w:color="auto"/>
        <w:right w:val="none" w:sz="0" w:space="0" w:color="auto"/>
      </w:divBdr>
    </w:div>
    <w:div w:id="994339285">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8">
          <w:marLeft w:val="0"/>
          <w:marRight w:val="0"/>
          <w:marTop w:val="0"/>
          <w:marBottom w:val="0"/>
          <w:divBdr>
            <w:top w:val="none" w:sz="0" w:space="0" w:color="auto"/>
            <w:left w:val="none" w:sz="0" w:space="0" w:color="auto"/>
            <w:bottom w:val="none" w:sz="0" w:space="0" w:color="auto"/>
            <w:right w:val="none" w:sz="0" w:space="0" w:color="auto"/>
          </w:divBdr>
        </w:div>
        <w:div w:id="103236429">
          <w:marLeft w:val="0"/>
          <w:marRight w:val="0"/>
          <w:marTop w:val="0"/>
          <w:marBottom w:val="0"/>
          <w:divBdr>
            <w:top w:val="none" w:sz="0" w:space="0" w:color="auto"/>
            <w:left w:val="none" w:sz="0" w:space="0" w:color="auto"/>
            <w:bottom w:val="none" w:sz="0" w:space="0" w:color="auto"/>
            <w:right w:val="none" w:sz="0" w:space="0" w:color="auto"/>
          </w:divBdr>
        </w:div>
        <w:div w:id="2113043315">
          <w:marLeft w:val="0"/>
          <w:marRight w:val="0"/>
          <w:marTop w:val="0"/>
          <w:marBottom w:val="0"/>
          <w:divBdr>
            <w:top w:val="none" w:sz="0" w:space="0" w:color="auto"/>
            <w:left w:val="none" w:sz="0" w:space="0" w:color="auto"/>
            <w:bottom w:val="none" w:sz="0" w:space="0" w:color="auto"/>
            <w:right w:val="none" w:sz="0" w:space="0" w:color="auto"/>
          </w:divBdr>
        </w:div>
        <w:div w:id="327439293">
          <w:marLeft w:val="0"/>
          <w:marRight w:val="0"/>
          <w:marTop w:val="0"/>
          <w:marBottom w:val="0"/>
          <w:divBdr>
            <w:top w:val="none" w:sz="0" w:space="0" w:color="auto"/>
            <w:left w:val="none" w:sz="0" w:space="0" w:color="auto"/>
            <w:bottom w:val="none" w:sz="0" w:space="0" w:color="auto"/>
            <w:right w:val="none" w:sz="0" w:space="0" w:color="auto"/>
          </w:divBdr>
        </w:div>
        <w:div w:id="532572110">
          <w:marLeft w:val="0"/>
          <w:marRight w:val="0"/>
          <w:marTop w:val="0"/>
          <w:marBottom w:val="0"/>
          <w:divBdr>
            <w:top w:val="none" w:sz="0" w:space="0" w:color="auto"/>
            <w:left w:val="none" w:sz="0" w:space="0" w:color="auto"/>
            <w:bottom w:val="none" w:sz="0" w:space="0" w:color="auto"/>
            <w:right w:val="none" w:sz="0" w:space="0" w:color="auto"/>
          </w:divBdr>
        </w:div>
        <w:div w:id="43481421">
          <w:marLeft w:val="0"/>
          <w:marRight w:val="0"/>
          <w:marTop w:val="0"/>
          <w:marBottom w:val="0"/>
          <w:divBdr>
            <w:top w:val="none" w:sz="0" w:space="0" w:color="auto"/>
            <w:left w:val="none" w:sz="0" w:space="0" w:color="auto"/>
            <w:bottom w:val="none" w:sz="0" w:space="0" w:color="auto"/>
            <w:right w:val="none" w:sz="0" w:space="0" w:color="auto"/>
          </w:divBdr>
        </w:div>
      </w:divsChild>
    </w:div>
    <w:div w:id="1039934017">
      <w:bodyDiv w:val="1"/>
      <w:marLeft w:val="0"/>
      <w:marRight w:val="0"/>
      <w:marTop w:val="0"/>
      <w:marBottom w:val="0"/>
      <w:divBdr>
        <w:top w:val="none" w:sz="0" w:space="0" w:color="auto"/>
        <w:left w:val="none" w:sz="0" w:space="0" w:color="auto"/>
        <w:bottom w:val="none" w:sz="0" w:space="0" w:color="auto"/>
        <w:right w:val="none" w:sz="0" w:space="0" w:color="auto"/>
      </w:divBdr>
    </w:div>
    <w:div w:id="1670476993">
      <w:bodyDiv w:val="1"/>
      <w:marLeft w:val="0"/>
      <w:marRight w:val="0"/>
      <w:marTop w:val="0"/>
      <w:marBottom w:val="0"/>
      <w:divBdr>
        <w:top w:val="none" w:sz="0" w:space="0" w:color="auto"/>
        <w:left w:val="none" w:sz="0" w:space="0" w:color="auto"/>
        <w:bottom w:val="none" w:sz="0" w:space="0" w:color="auto"/>
        <w:right w:val="none" w:sz="0" w:space="0" w:color="auto"/>
      </w:divBdr>
      <w:divsChild>
        <w:div w:id="396129723">
          <w:blockQuote w:val="1"/>
          <w:marLeft w:val="720"/>
          <w:marRight w:val="720"/>
          <w:marTop w:val="100"/>
          <w:marBottom w:val="100"/>
          <w:divBdr>
            <w:top w:val="none" w:sz="0" w:space="0" w:color="auto"/>
            <w:left w:val="none" w:sz="0" w:space="0" w:color="auto"/>
            <w:bottom w:val="none" w:sz="0" w:space="0" w:color="auto"/>
            <w:right w:val="none" w:sz="0" w:space="0" w:color="auto"/>
          </w:divBdr>
        </w:div>
        <w:div w:id="87531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8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ros.org/rviz"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551</Words>
  <Characters>3141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Bloch</dc:creator>
  <cp:keywords/>
  <dc:description/>
  <cp:lastModifiedBy>Matthias Bloch</cp:lastModifiedBy>
  <cp:revision>27</cp:revision>
  <dcterms:created xsi:type="dcterms:W3CDTF">2014-02-20T21:30:00Z</dcterms:created>
  <dcterms:modified xsi:type="dcterms:W3CDTF">2014-02-23T22:36:00Z</dcterms:modified>
</cp:coreProperties>
</file>