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AA" w:rsidRDefault="00FB1341">
      <w:pPr>
        <w:rPr>
          <w:lang w:val="en-SG"/>
        </w:rPr>
      </w:pPr>
      <w:r>
        <w:rPr>
          <w:lang w:val="en-SG"/>
        </w:rPr>
        <w:t>This repo</w:t>
      </w:r>
      <w:r w:rsidR="002D5E9B">
        <w:rPr>
          <w:lang w:val="en-SG"/>
        </w:rPr>
        <w:t xml:space="preserve">rt is based on matches played </w:t>
      </w:r>
      <w:r w:rsidR="005B1FB0">
        <w:rPr>
          <w:lang w:val="en-SG"/>
        </w:rPr>
        <w:t xml:space="preserve">in </w:t>
      </w:r>
      <w:r>
        <w:rPr>
          <w:lang w:val="en-SG"/>
        </w:rPr>
        <w:t>201</w:t>
      </w:r>
      <w:r w:rsidR="00680394">
        <w:rPr>
          <w:lang w:val="en-SG"/>
        </w:rPr>
        <w:t>8</w:t>
      </w:r>
      <w:r w:rsidR="002D5E9B">
        <w:rPr>
          <w:lang w:val="en-SG"/>
        </w:rPr>
        <w:t xml:space="preserve">, </w:t>
      </w:r>
      <w:r w:rsidR="005201F4" w:rsidRPr="005201F4">
        <w:rPr>
          <w:lang w:val="en-SG"/>
        </w:rPr>
        <w:t>Harriet Dart</w:t>
      </w:r>
      <w:r w:rsidR="00262D7D">
        <w:rPr>
          <w:lang w:val="en-SG"/>
        </w:rPr>
        <w:t xml:space="preserve"> vs </w:t>
      </w:r>
      <w:r w:rsidR="001D4B35">
        <w:rPr>
          <w:lang w:val="en-SG"/>
        </w:rPr>
        <w:t xml:space="preserve">All </w:t>
      </w:r>
      <w:r w:rsidR="00262D7D">
        <w:rPr>
          <w:lang w:val="en-SG"/>
        </w:rPr>
        <w:t>Right-Hand.</w:t>
      </w:r>
    </w:p>
    <w:p w:rsidR="002D5E9B" w:rsidRPr="001947B4" w:rsidRDefault="005201F4">
      <w:pPr>
        <w:rPr>
          <w:b/>
          <w:lang w:val="en-SG"/>
        </w:rPr>
      </w:pPr>
      <w:r w:rsidRPr="005201F4">
        <w:rPr>
          <w:b/>
          <w:lang w:val="en-SG"/>
        </w:rPr>
        <w:t>Harriet Dart</w:t>
      </w:r>
      <w:r w:rsidR="002D5E9B" w:rsidRPr="001947B4">
        <w:rPr>
          <w:b/>
          <w:lang w:val="en-SG"/>
        </w:rPr>
        <w:t xml:space="preserve"> has winning chance of </w:t>
      </w:r>
      <w:r>
        <w:rPr>
          <w:b/>
          <w:lang w:val="en-SG"/>
        </w:rPr>
        <w:t>34.1</w:t>
      </w:r>
      <w:r w:rsidR="002D5E9B" w:rsidRPr="001947B4">
        <w:rPr>
          <w:b/>
          <w:lang w:val="en-SG"/>
        </w:rPr>
        <w:t>%.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1C01DF" w:rsidTr="00925416"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First Serve:</w:t>
            </w:r>
          </w:p>
        </w:tc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First Serve at 30-30:</w:t>
            </w:r>
          </w:p>
        </w:tc>
      </w:tr>
      <w:tr w:rsidR="001C01DF" w:rsidTr="00925416"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1" name="Picture 1" descr="First Serve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st Serve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7" name="Picture 7" descr="First De Serve 30 - 3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rst De Serve 30 - 3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1DF" w:rsidTr="00925416"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Second Serve:</w:t>
            </w:r>
          </w:p>
        </w:tc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Second Serve at 30-30:</w:t>
            </w:r>
          </w:p>
        </w:tc>
      </w:tr>
      <w:tr w:rsidR="001C01DF" w:rsidTr="00925416"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2" name="Picture 2" descr="Second Serve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cond Serve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8" name="Picture 8" descr="Second De Serve 30 - 3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econd De Serve 30 - 3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1DF" w:rsidTr="00925416"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First Serve at 15-40:</w:t>
            </w:r>
          </w:p>
        </w:tc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First Serve at 30-40:</w:t>
            </w:r>
          </w:p>
        </w:tc>
      </w:tr>
      <w:tr w:rsidR="001C01DF" w:rsidTr="00925416"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3" name="Picture 3" descr="First De Serve 15 - 4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rst De Serve 15 - 4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5" name="Picture 5" descr="First Ad Serve 30 - 4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rst Ad Serve 30 - 4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1DF" w:rsidTr="00925416"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Second Serve at 15-40:</w:t>
            </w:r>
          </w:p>
        </w:tc>
        <w:tc>
          <w:tcPr>
            <w:tcW w:w="4871" w:type="dxa"/>
          </w:tcPr>
          <w:p w:rsidR="001C01DF" w:rsidRDefault="001C01DF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Second Serve at 30-40:</w:t>
            </w:r>
          </w:p>
        </w:tc>
      </w:tr>
      <w:tr w:rsidR="001C01DF" w:rsidTr="00925416"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4" name="Picture 4" descr="Second De Serve 15 - 4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cond De Serve 15 - 4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</w:tcPr>
          <w:p w:rsidR="001C01DF" w:rsidRDefault="005201F4" w:rsidP="00925416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noProof/>
              </w:rPr>
              <w:drawing>
                <wp:inline distT="0" distB="0" distL="0" distR="0">
                  <wp:extent cx="2808000" cy="1119600"/>
                  <wp:effectExtent l="0" t="0" r="0" b="4445"/>
                  <wp:docPr id="6" name="Picture 6" descr="Second Ad Serve 30 - 40 Distrib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cond Ad Serve 30 - 40 Distrib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000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E9B" w:rsidRPr="001C01DF" w:rsidRDefault="002D5E9B">
      <w:pPr>
        <w:rPr>
          <w:lang w:val="en-SG"/>
        </w:rPr>
      </w:pPr>
    </w:p>
    <w:p w:rsidR="008F16B2" w:rsidRDefault="008F16B2" w:rsidP="008F16B2">
      <w:pPr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 xml:space="preserve">All Right-Hand Serve and </w:t>
      </w:r>
      <w:r w:rsidR="00405A6A">
        <w:rPr>
          <w:rFonts w:asciiTheme="majorHAnsi" w:hAnsiTheme="majorHAnsi"/>
          <w:sz w:val="20"/>
          <w:szCs w:val="20"/>
          <w:lang w:val="en-SG"/>
        </w:rPr>
        <w:t>HD</w:t>
      </w:r>
      <w:r>
        <w:rPr>
          <w:rFonts w:asciiTheme="majorHAnsi" w:hAnsiTheme="majorHAnsi"/>
          <w:sz w:val="20"/>
          <w:szCs w:val="20"/>
          <w:lang w:val="en-SG"/>
        </w:rPr>
        <w:t xml:space="preserve"> Return:</w:t>
      </w:r>
    </w:p>
    <w:tbl>
      <w:tblPr>
        <w:tblStyle w:val="TableGrid"/>
        <w:tblW w:w="0" w:type="auto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00"/>
        <w:gridCol w:w="1249"/>
        <w:gridCol w:w="1162"/>
        <w:gridCol w:w="1162"/>
        <w:gridCol w:w="1134"/>
        <w:gridCol w:w="1134"/>
        <w:gridCol w:w="1310"/>
        <w:gridCol w:w="1242"/>
      </w:tblGrid>
      <w:tr w:rsidR="00B10715" w:rsidTr="00B10715">
        <w:tc>
          <w:tcPr>
            <w:tcW w:w="1100" w:type="dxa"/>
            <w:vMerge w:val="restart"/>
          </w:tcPr>
          <w:p w:rsidR="00B10715" w:rsidRDefault="00B10715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</w:p>
        </w:tc>
        <w:tc>
          <w:tcPr>
            <w:tcW w:w="3573" w:type="dxa"/>
            <w:gridSpan w:val="3"/>
            <w:shd w:val="clear" w:color="auto" w:fill="FFFFCC"/>
          </w:tcPr>
          <w:p w:rsidR="00B10715" w:rsidRDefault="00B10715" w:rsidP="00B63F41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Return Direction</w:t>
            </w:r>
          </w:p>
        </w:tc>
        <w:tc>
          <w:tcPr>
            <w:tcW w:w="2268" w:type="dxa"/>
            <w:gridSpan w:val="2"/>
            <w:shd w:val="clear" w:color="auto" w:fill="CCECFF"/>
          </w:tcPr>
          <w:p w:rsidR="00B10715" w:rsidRDefault="00B10715" w:rsidP="00B63F41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Return Depth</w:t>
            </w:r>
          </w:p>
        </w:tc>
        <w:tc>
          <w:tcPr>
            <w:tcW w:w="1310" w:type="dxa"/>
            <w:vMerge w:val="restart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Return</w:t>
            </w:r>
          </w:p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Error</w:t>
            </w:r>
          </w:p>
        </w:tc>
        <w:tc>
          <w:tcPr>
            <w:tcW w:w="1242" w:type="dxa"/>
            <w:vMerge w:val="restart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Server’s</w:t>
            </w:r>
          </w:p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Ace</w:t>
            </w:r>
          </w:p>
        </w:tc>
      </w:tr>
      <w:tr w:rsidR="00081F4F" w:rsidTr="00B10715">
        <w:tc>
          <w:tcPr>
            <w:tcW w:w="1100" w:type="dxa"/>
            <w:vMerge/>
          </w:tcPr>
          <w:p w:rsidR="00B10715" w:rsidRDefault="00B10715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</w:p>
        </w:tc>
        <w:tc>
          <w:tcPr>
            <w:tcW w:w="1249" w:type="dxa"/>
            <w:shd w:val="clear" w:color="auto" w:fill="FFFFCC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To Left</w:t>
            </w:r>
          </w:p>
        </w:tc>
        <w:tc>
          <w:tcPr>
            <w:tcW w:w="1162" w:type="dxa"/>
            <w:shd w:val="clear" w:color="auto" w:fill="FFFFCC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To Middle</w:t>
            </w:r>
          </w:p>
        </w:tc>
        <w:tc>
          <w:tcPr>
            <w:tcW w:w="1162" w:type="dxa"/>
            <w:shd w:val="clear" w:color="auto" w:fill="FFFFCC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To Right</w:t>
            </w:r>
          </w:p>
        </w:tc>
        <w:tc>
          <w:tcPr>
            <w:tcW w:w="1134" w:type="dxa"/>
            <w:shd w:val="clear" w:color="auto" w:fill="CCECFF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Shallow</w:t>
            </w:r>
          </w:p>
        </w:tc>
        <w:tc>
          <w:tcPr>
            <w:tcW w:w="1134" w:type="dxa"/>
            <w:shd w:val="clear" w:color="auto" w:fill="CCECFF"/>
          </w:tcPr>
          <w:p w:rsidR="00B10715" w:rsidRDefault="00B10715" w:rsidP="00B10715">
            <w:pPr>
              <w:jc w:val="center"/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Deep</w:t>
            </w:r>
          </w:p>
        </w:tc>
        <w:tc>
          <w:tcPr>
            <w:tcW w:w="1310" w:type="dxa"/>
            <w:vMerge/>
          </w:tcPr>
          <w:p w:rsidR="00B10715" w:rsidRDefault="00B10715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</w:p>
        </w:tc>
        <w:tc>
          <w:tcPr>
            <w:tcW w:w="1242" w:type="dxa"/>
            <w:vMerge/>
          </w:tcPr>
          <w:p w:rsidR="00B10715" w:rsidRDefault="00B10715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</w:p>
        </w:tc>
      </w:tr>
      <w:tr w:rsidR="00081F4F" w:rsidTr="00B10715">
        <w:tc>
          <w:tcPr>
            <w:tcW w:w="1100" w:type="dxa"/>
          </w:tcPr>
          <w:p w:rsidR="00F07057" w:rsidRDefault="00F07057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Forehand</w:t>
            </w:r>
          </w:p>
        </w:tc>
        <w:tc>
          <w:tcPr>
            <w:tcW w:w="1249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24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12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62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31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14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7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17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7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83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35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310" w:type="dxa"/>
          </w:tcPr>
          <w:p w:rsidR="00F07057" w:rsidRDefault="00503769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16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%(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8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51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242" w:type="dxa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</w:t>
            </w:r>
            <w:r w:rsidR="00F3713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1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75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</w:tr>
      <w:tr w:rsidR="00081F4F" w:rsidTr="00B10715">
        <w:tc>
          <w:tcPr>
            <w:tcW w:w="1100" w:type="dxa"/>
          </w:tcPr>
          <w:p w:rsidR="00F07057" w:rsidRDefault="00F07057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Backhand</w:t>
            </w:r>
          </w:p>
        </w:tc>
        <w:tc>
          <w:tcPr>
            <w:tcW w:w="1249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18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9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39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19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43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21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16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6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84</w:t>
            </w:r>
            <w:r w:rsidR="00724CCE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31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310" w:type="dxa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24</w:t>
            </w:r>
            <w:r w:rsidR="00F3713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12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49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242" w:type="dxa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6</w:t>
            </w:r>
            <w:r w:rsidR="00F3713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5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85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</w:tr>
      <w:tr w:rsidR="00081F4F" w:rsidTr="00B10715">
        <w:tc>
          <w:tcPr>
            <w:tcW w:w="1100" w:type="dxa"/>
          </w:tcPr>
          <w:p w:rsidR="00F07057" w:rsidRDefault="00F07057" w:rsidP="00B63F41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Body</w:t>
            </w:r>
          </w:p>
        </w:tc>
        <w:tc>
          <w:tcPr>
            <w:tcW w:w="1249" w:type="dxa"/>
            <w:shd w:val="clear" w:color="auto" w:fill="FFFFCC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35</w:t>
            </w:r>
            <w:r w:rsidR="00F0705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9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46</w:t>
            </w:r>
            <w:r w:rsidR="00F0705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12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62" w:type="dxa"/>
            <w:shd w:val="clear" w:color="auto" w:fill="FFFFCC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19</w:t>
            </w:r>
            <w:r w:rsidR="00F0705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5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17</w:t>
            </w:r>
            <w:r w:rsidR="00F0705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4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134" w:type="dxa"/>
            <w:shd w:val="clear" w:color="auto" w:fill="CCECFF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83</w:t>
            </w:r>
            <w:r w:rsidR="00F0705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19</w:t>
            </w:r>
            <w:r w:rsidR="00D76664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310" w:type="dxa"/>
          </w:tcPr>
          <w:p w:rsidR="00F07057" w:rsidRDefault="00AD4A38" w:rsidP="00AD4A38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12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%(</w:t>
            </w:r>
            <w:r>
              <w:rPr>
                <w:rFonts w:asciiTheme="majorHAnsi" w:hAnsiTheme="majorHAnsi"/>
                <w:sz w:val="20"/>
                <w:szCs w:val="20"/>
                <w:lang w:val="en-SG"/>
              </w:rPr>
              <w:t>3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26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  <w:tc>
          <w:tcPr>
            <w:tcW w:w="1242" w:type="dxa"/>
          </w:tcPr>
          <w:p w:rsidR="00F07057" w:rsidRDefault="00AD4A38" w:rsidP="00405A6A">
            <w:pPr>
              <w:rPr>
                <w:rFonts w:asciiTheme="majorHAnsi" w:hAnsi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/>
                <w:sz w:val="20"/>
                <w:szCs w:val="20"/>
                <w:lang w:val="en-SG"/>
              </w:rPr>
              <w:t>0</w:t>
            </w:r>
            <w:bookmarkStart w:id="0" w:name="_GoBack"/>
            <w:bookmarkEnd w:id="0"/>
            <w:r w:rsidR="00F37137">
              <w:rPr>
                <w:rFonts w:asciiTheme="majorHAnsi" w:hAnsiTheme="majorHAnsi"/>
                <w:sz w:val="20"/>
                <w:szCs w:val="20"/>
                <w:lang w:val="en-SG"/>
              </w:rPr>
              <w:t>%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(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0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/</w:t>
            </w:r>
            <w:r w:rsidR="00405A6A">
              <w:rPr>
                <w:rFonts w:asciiTheme="majorHAnsi" w:hAnsiTheme="majorHAnsi"/>
                <w:sz w:val="20"/>
                <w:szCs w:val="20"/>
                <w:lang w:val="en-SG"/>
              </w:rPr>
              <w:t>37</w:t>
            </w:r>
            <w:r w:rsidR="007706FA">
              <w:rPr>
                <w:rFonts w:asciiTheme="majorHAnsi" w:hAnsiTheme="majorHAnsi"/>
                <w:sz w:val="20"/>
                <w:szCs w:val="20"/>
                <w:lang w:val="en-SG"/>
              </w:rPr>
              <w:t>)</w:t>
            </w:r>
          </w:p>
        </w:tc>
      </w:tr>
    </w:tbl>
    <w:p w:rsidR="00262D7D" w:rsidRDefault="00262D7D">
      <w:pPr>
        <w:rPr>
          <w:rFonts w:asciiTheme="majorHAnsi" w:hAnsiTheme="majorHAnsi"/>
          <w:sz w:val="20"/>
          <w:szCs w:val="20"/>
          <w:lang w:val="en-SG"/>
        </w:rPr>
      </w:pPr>
    </w:p>
    <w:p w:rsidR="00960572" w:rsidRDefault="00960572">
      <w:pPr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>Contact us:</w:t>
      </w:r>
    </w:p>
    <w:p w:rsidR="00960572" w:rsidRDefault="00960572">
      <w:pPr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>Mr Jacob Dong</w:t>
      </w:r>
    </w:p>
    <w:p w:rsidR="00960572" w:rsidRDefault="00AA29E3">
      <w:pPr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>Technical Director</w:t>
      </w:r>
    </w:p>
    <w:p w:rsidR="00AA29E3" w:rsidRPr="00A178D5" w:rsidRDefault="00AA29E3">
      <w:pPr>
        <w:rPr>
          <w:rFonts w:asciiTheme="majorHAnsi" w:hAnsiTheme="majorHAnsi"/>
          <w:sz w:val="20"/>
          <w:szCs w:val="20"/>
          <w:lang w:val="en-SG"/>
        </w:rPr>
      </w:pPr>
      <w:r>
        <w:rPr>
          <w:rFonts w:asciiTheme="majorHAnsi" w:hAnsiTheme="majorHAnsi"/>
          <w:sz w:val="20"/>
          <w:szCs w:val="20"/>
          <w:lang w:val="en-SG"/>
        </w:rPr>
        <w:t>jacob@depintel.com</w:t>
      </w:r>
    </w:p>
    <w:sectPr w:rsidR="00AA29E3" w:rsidRPr="00A178D5" w:rsidSect="00AA29E3">
      <w:headerReference w:type="default" r:id="rId15"/>
      <w:pgSz w:w="11906" w:h="16838" w:code="9"/>
      <w:pgMar w:top="1247" w:right="1133" w:bottom="85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161" w:rsidRDefault="00B35161" w:rsidP="00960572">
      <w:r>
        <w:separator/>
      </w:r>
    </w:p>
  </w:endnote>
  <w:endnote w:type="continuationSeparator" w:id="0">
    <w:p w:rsidR="00B35161" w:rsidRDefault="00B35161" w:rsidP="0096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161" w:rsidRDefault="00B35161" w:rsidP="00960572">
      <w:r>
        <w:separator/>
      </w:r>
    </w:p>
  </w:footnote>
  <w:footnote w:type="continuationSeparator" w:id="0">
    <w:p w:rsidR="00B35161" w:rsidRDefault="00B35161" w:rsidP="00960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572" w:rsidRPr="00960572" w:rsidRDefault="00960572" w:rsidP="00960572">
    <w:pPr>
      <w:pStyle w:val="Header"/>
      <w:jc w:val="left"/>
      <w:rPr>
        <w:lang w:val="en-SG"/>
      </w:rPr>
    </w:pPr>
    <w:r>
      <w:rPr>
        <w:noProof/>
      </w:rPr>
      <w:drawing>
        <wp:inline distT="0" distB="0" distL="0" distR="0" wp14:anchorId="151244D6" wp14:editId="78E77FCF">
          <wp:extent cx="1487024" cy="377430"/>
          <wp:effectExtent l="0" t="0" r="0" b="3810"/>
          <wp:docPr id="14" name="Picture 14" descr="https://www.depintel.com/img/logo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depintel.com/img/logoWh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713" cy="381920"/>
                  </a:xfrm>
                  <a:prstGeom prst="rect">
                    <a:avLst/>
                  </a:prstGeom>
                  <a:solidFill>
                    <a:schemeClr val="tx1">
                      <a:lumMod val="95000"/>
                      <a:lumOff val="5000"/>
                    </a:scheme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SG"/>
      </w:rPr>
      <w:t xml:space="preserve">               </w:t>
    </w:r>
    <w:r w:rsidR="00AA29E3">
      <w:rPr>
        <w:lang w:val="en-SG"/>
      </w:rPr>
      <w:t xml:space="preserve">           </w:t>
    </w:r>
    <w:r>
      <w:rPr>
        <w:lang w:val="en-SG"/>
      </w:rPr>
      <w:t xml:space="preserve">                               </w:t>
    </w:r>
    <w:r w:rsidRPr="00960572">
      <w:rPr>
        <w:lang w:val="en-SG"/>
      </w:rPr>
      <w:t>http://www.depintel.com/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B7"/>
    <w:rsid w:val="00014B58"/>
    <w:rsid w:val="000324FB"/>
    <w:rsid w:val="00081F4F"/>
    <w:rsid w:val="001448B7"/>
    <w:rsid w:val="001638B2"/>
    <w:rsid w:val="001947B4"/>
    <w:rsid w:val="001C01DF"/>
    <w:rsid w:val="001D4B35"/>
    <w:rsid w:val="00205102"/>
    <w:rsid w:val="00205E31"/>
    <w:rsid w:val="002120F8"/>
    <w:rsid w:val="00262D7D"/>
    <w:rsid w:val="00287013"/>
    <w:rsid w:val="002B6089"/>
    <w:rsid w:val="002C1AE4"/>
    <w:rsid w:val="002C6779"/>
    <w:rsid w:val="002D5E9B"/>
    <w:rsid w:val="002F3642"/>
    <w:rsid w:val="00353C87"/>
    <w:rsid w:val="004056E5"/>
    <w:rsid w:val="00405A6A"/>
    <w:rsid w:val="00456AAA"/>
    <w:rsid w:val="00470634"/>
    <w:rsid w:val="004D21ED"/>
    <w:rsid w:val="004D5C3F"/>
    <w:rsid w:val="004E7613"/>
    <w:rsid w:val="004F39A0"/>
    <w:rsid w:val="00503769"/>
    <w:rsid w:val="00506AE4"/>
    <w:rsid w:val="005201F4"/>
    <w:rsid w:val="0052361D"/>
    <w:rsid w:val="0059169E"/>
    <w:rsid w:val="005B1FB0"/>
    <w:rsid w:val="005D49E3"/>
    <w:rsid w:val="005F7B42"/>
    <w:rsid w:val="00661F0B"/>
    <w:rsid w:val="00680394"/>
    <w:rsid w:val="006F06C0"/>
    <w:rsid w:val="00724CCE"/>
    <w:rsid w:val="00761E98"/>
    <w:rsid w:val="007664BC"/>
    <w:rsid w:val="007706FA"/>
    <w:rsid w:val="00782372"/>
    <w:rsid w:val="00795149"/>
    <w:rsid w:val="007A4F4A"/>
    <w:rsid w:val="007E421A"/>
    <w:rsid w:val="007E68DA"/>
    <w:rsid w:val="0083521F"/>
    <w:rsid w:val="00874301"/>
    <w:rsid w:val="00876A66"/>
    <w:rsid w:val="008A2ED3"/>
    <w:rsid w:val="008D66DC"/>
    <w:rsid w:val="008F16B2"/>
    <w:rsid w:val="008F6E6E"/>
    <w:rsid w:val="009116EF"/>
    <w:rsid w:val="00960572"/>
    <w:rsid w:val="009D76CA"/>
    <w:rsid w:val="00A178D5"/>
    <w:rsid w:val="00A400BA"/>
    <w:rsid w:val="00A83BBC"/>
    <w:rsid w:val="00A96FF6"/>
    <w:rsid w:val="00AA29E3"/>
    <w:rsid w:val="00AD4782"/>
    <w:rsid w:val="00AD4A38"/>
    <w:rsid w:val="00B10715"/>
    <w:rsid w:val="00B35161"/>
    <w:rsid w:val="00C040CE"/>
    <w:rsid w:val="00C425B0"/>
    <w:rsid w:val="00C62BFE"/>
    <w:rsid w:val="00CF6059"/>
    <w:rsid w:val="00D018A6"/>
    <w:rsid w:val="00D76664"/>
    <w:rsid w:val="00D908B1"/>
    <w:rsid w:val="00DF6E6E"/>
    <w:rsid w:val="00E07080"/>
    <w:rsid w:val="00E25653"/>
    <w:rsid w:val="00E57AAF"/>
    <w:rsid w:val="00E768F9"/>
    <w:rsid w:val="00EF2930"/>
    <w:rsid w:val="00EF5F96"/>
    <w:rsid w:val="00F07057"/>
    <w:rsid w:val="00F11979"/>
    <w:rsid w:val="00F303D8"/>
    <w:rsid w:val="00F37137"/>
    <w:rsid w:val="00F5013E"/>
    <w:rsid w:val="00F7219B"/>
    <w:rsid w:val="00F90B5F"/>
    <w:rsid w:val="00FB1341"/>
    <w:rsid w:val="00FC4FAA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41"/>
    <w:rPr>
      <w:sz w:val="16"/>
      <w:szCs w:val="16"/>
    </w:rPr>
  </w:style>
  <w:style w:type="table" w:styleId="TableGrid">
    <w:name w:val="Table Grid"/>
    <w:basedOn w:val="TableNormal"/>
    <w:uiPriority w:val="59"/>
    <w:rsid w:val="00262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05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0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05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41"/>
    <w:rPr>
      <w:sz w:val="16"/>
      <w:szCs w:val="16"/>
    </w:rPr>
  </w:style>
  <w:style w:type="table" w:styleId="TableGrid">
    <w:name w:val="Table Grid"/>
    <w:basedOn w:val="TableNormal"/>
    <w:uiPriority w:val="59"/>
    <w:rsid w:val="00262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05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0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0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Jiang</dc:creator>
  <cp:lastModifiedBy>Michael Jiang</cp:lastModifiedBy>
  <cp:revision>4</cp:revision>
  <cp:lastPrinted>2018-12-29T14:10:00Z</cp:lastPrinted>
  <dcterms:created xsi:type="dcterms:W3CDTF">2018-12-30T12:14:00Z</dcterms:created>
  <dcterms:modified xsi:type="dcterms:W3CDTF">2018-12-30T12:30:00Z</dcterms:modified>
</cp:coreProperties>
</file>