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49EB" w14:textId="0A364A0E" w:rsidR="00207307" w:rsidRDefault="00207307">
      <w:r>
        <w:t xml:space="preserve">As I understand it, folks are on board with the general structure of my </w:t>
      </w:r>
      <w:proofErr w:type="gramStart"/>
      <w:r>
        <w:t>proposal, but</w:t>
      </w:r>
      <w:proofErr w:type="gramEnd"/>
      <w:r>
        <w:t xml:space="preserve"> would like (eventually) to use AI to come up with a score for how likely a given rule is to apply to a given base word.</w:t>
      </w:r>
      <w:r w:rsidR="008C0464">
        <w:t xml:space="preserve">  It would seem then to make sense to do the project in two phases: first as described in my original document, but using the simple algorithm where we don’t look at definitions, then with the algorithm replaced by a neural network created with </w:t>
      </w:r>
      <w:proofErr w:type="spellStart"/>
      <w:r w:rsidR="008C0464">
        <w:t>PyTorch</w:t>
      </w:r>
      <w:proofErr w:type="spellEnd"/>
      <w:r w:rsidR="008C0464">
        <w:t xml:space="preserve"> (which has a bad Wikipedia article).  Here are is a proposed list of attributes of words which we might provide as inputs to the network.</w:t>
      </w:r>
    </w:p>
    <w:p w14:paraId="5BD53403" w14:textId="26DB0467" w:rsidR="00207307" w:rsidRDefault="00207307" w:rsidP="00207307">
      <w:pPr>
        <w:pStyle w:val="ListParagraph"/>
        <w:numPr>
          <w:ilvl w:val="0"/>
          <w:numId w:val="2"/>
        </w:numPr>
      </w:pPr>
      <w:r>
        <w:t>Language in etymology</w:t>
      </w:r>
    </w:p>
    <w:p w14:paraId="3B44B8E9" w14:textId="0842AC56" w:rsidR="00207307" w:rsidRDefault="00207307" w:rsidP="00207307">
      <w:pPr>
        <w:pStyle w:val="ListParagraph"/>
        <w:numPr>
          <w:ilvl w:val="0"/>
          <w:numId w:val="2"/>
        </w:numPr>
      </w:pPr>
      <w:r>
        <w:t>Number of letters</w:t>
      </w:r>
    </w:p>
    <w:p w14:paraId="00DA1DD0" w14:textId="4619DEF2" w:rsidR="00207307" w:rsidRDefault="00207307" w:rsidP="00207307">
      <w:pPr>
        <w:pStyle w:val="ListParagraph"/>
        <w:numPr>
          <w:ilvl w:val="0"/>
          <w:numId w:val="2"/>
        </w:numPr>
      </w:pPr>
      <w:r>
        <w:t>Number of syllables</w:t>
      </w:r>
    </w:p>
    <w:p w14:paraId="698ABF08" w14:textId="0D535498" w:rsidR="00207307" w:rsidRDefault="00207307" w:rsidP="00207307">
      <w:pPr>
        <w:pStyle w:val="ListParagraph"/>
        <w:numPr>
          <w:ilvl w:val="0"/>
          <w:numId w:val="2"/>
        </w:numPr>
      </w:pPr>
      <w:r>
        <w:t>Prominent words in definition</w:t>
      </w:r>
    </w:p>
    <w:p w14:paraId="50E10FED" w14:textId="3E2051B8" w:rsidR="00207307" w:rsidRDefault="00207307" w:rsidP="00207307">
      <w:pPr>
        <w:pStyle w:val="ListParagraph"/>
        <w:numPr>
          <w:ilvl w:val="0"/>
          <w:numId w:val="2"/>
        </w:numPr>
      </w:pPr>
      <w:r>
        <w:t>Secondary words in definition</w:t>
      </w:r>
    </w:p>
    <w:p w14:paraId="78EBD363" w14:textId="1C9D802B" w:rsidR="00207307" w:rsidRDefault="00207307" w:rsidP="00207307">
      <w:pPr>
        <w:pStyle w:val="ListParagraph"/>
        <w:numPr>
          <w:ilvl w:val="0"/>
          <w:numId w:val="2"/>
        </w:numPr>
      </w:pPr>
      <w:r>
        <w:t>Minor words in definition</w:t>
      </w:r>
    </w:p>
    <w:p w14:paraId="614AB282" w14:textId="0BFE50E8" w:rsidR="00207307" w:rsidRDefault="00207307" w:rsidP="00207307">
      <w:pPr>
        <w:pStyle w:val="ListParagraph"/>
        <w:numPr>
          <w:ilvl w:val="0"/>
          <w:numId w:val="2"/>
        </w:numPr>
      </w:pPr>
      <w:r>
        <w:t>Number of senses</w:t>
      </w:r>
    </w:p>
    <w:p w14:paraId="36728FED" w14:textId="2879AB24" w:rsidR="00207307" w:rsidRDefault="00207307" w:rsidP="00207307">
      <w:pPr>
        <w:pStyle w:val="ListParagraph"/>
        <w:numPr>
          <w:ilvl w:val="0"/>
          <w:numId w:val="2"/>
        </w:numPr>
      </w:pPr>
      <w:r>
        <w:t>Other parts of speech</w:t>
      </w:r>
    </w:p>
    <w:p w14:paraId="5EA75839" w14:textId="048AE139" w:rsidR="00207307" w:rsidRDefault="00207307" w:rsidP="00207307">
      <w:pPr>
        <w:pStyle w:val="ListParagraph"/>
        <w:numPr>
          <w:ilvl w:val="0"/>
          <w:numId w:val="2"/>
        </w:numPr>
      </w:pPr>
      <w:r>
        <w:t>Earliest use</w:t>
      </w:r>
    </w:p>
    <w:p w14:paraId="5EEEFAF5" w14:textId="150D78B0" w:rsidR="00207307" w:rsidRDefault="00207307" w:rsidP="00207307">
      <w:pPr>
        <w:pStyle w:val="ListParagraph"/>
        <w:numPr>
          <w:ilvl w:val="0"/>
          <w:numId w:val="2"/>
        </w:numPr>
      </w:pPr>
      <w:r>
        <w:t>Most recent use</w:t>
      </w:r>
    </w:p>
    <w:p w14:paraId="40DBAF76" w14:textId="7ADF75AE" w:rsidR="00207307" w:rsidRDefault="00207307" w:rsidP="00207307">
      <w:pPr>
        <w:pStyle w:val="ListParagraph"/>
        <w:numPr>
          <w:ilvl w:val="0"/>
          <w:numId w:val="2"/>
        </w:numPr>
      </w:pPr>
      <w:r>
        <w:t>Wordnet categories</w:t>
      </w:r>
    </w:p>
    <w:p w14:paraId="76E90033" w14:textId="77777777" w:rsidR="00207307" w:rsidRDefault="00207307"/>
    <w:p w14:paraId="3936082E" w14:textId="6115E29D" w:rsidR="00207307" w:rsidRDefault="00207307">
      <w:r>
        <w:t>I suggest that a rule consists of the following pieces of information:</w:t>
      </w:r>
    </w:p>
    <w:p w14:paraId="1FA385AB" w14:textId="2920AA79" w:rsidR="00207307" w:rsidRDefault="00207307" w:rsidP="00207307">
      <w:pPr>
        <w:pStyle w:val="ListParagraph"/>
        <w:numPr>
          <w:ilvl w:val="0"/>
          <w:numId w:val="1"/>
        </w:numPr>
      </w:pPr>
      <w:r>
        <w:t>Name</w:t>
      </w:r>
    </w:p>
    <w:p w14:paraId="6538BD58" w14:textId="33283709" w:rsidR="00207307" w:rsidRDefault="00207307" w:rsidP="00207307">
      <w:pPr>
        <w:pStyle w:val="ListParagraph"/>
        <w:numPr>
          <w:ilvl w:val="0"/>
          <w:numId w:val="1"/>
        </w:numPr>
      </w:pPr>
      <w:r>
        <w:t>Abbreviation</w:t>
      </w:r>
    </w:p>
    <w:p w14:paraId="28D41DB3" w14:textId="5D65A07A" w:rsidR="00183D8E" w:rsidRDefault="00183D8E" w:rsidP="00207307">
      <w:pPr>
        <w:pStyle w:val="ListParagraph"/>
        <w:numPr>
          <w:ilvl w:val="0"/>
          <w:numId w:val="1"/>
        </w:numPr>
      </w:pPr>
      <w:r>
        <w:t>Orthographic description of rule (e.g., OUT*)</w:t>
      </w:r>
    </w:p>
    <w:p w14:paraId="434E5D66" w14:textId="1C2B8C73" w:rsidR="00207307" w:rsidRDefault="00207307" w:rsidP="00207307">
      <w:pPr>
        <w:pStyle w:val="ListParagraph"/>
        <w:numPr>
          <w:ilvl w:val="0"/>
          <w:numId w:val="1"/>
        </w:numPr>
      </w:pPr>
      <w:r>
        <w:t>Part of speech to which it applies</w:t>
      </w:r>
    </w:p>
    <w:p w14:paraId="4DB7D691" w14:textId="39D660D3" w:rsidR="008C0464" w:rsidRDefault="008C0464" w:rsidP="00207307">
      <w:pPr>
        <w:pStyle w:val="ListParagraph"/>
        <w:numPr>
          <w:ilvl w:val="0"/>
          <w:numId w:val="1"/>
        </w:numPr>
      </w:pPr>
      <w:r>
        <w:t>Part of speech of generated word</w:t>
      </w:r>
    </w:p>
    <w:p w14:paraId="704D6321" w14:textId="7FC4AC96" w:rsidR="006D4200" w:rsidRDefault="006D4200" w:rsidP="006D4200">
      <w:pPr>
        <w:ind w:left="360"/>
      </w:pPr>
      <w:r>
        <w:t>The items below might be considered either Booleans or additional weights.</w:t>
      </w:r>
    </w:p>
    <w:p w14:paraId="565B08BE" w14:textId="6697E0B4" w:rsidR="00207307" w:rsidRDefault="00207307" w:rsidP="00207307">
      <w:pPr>
        <w:pStyle w:val="ListParagraph"/>
        <w:numPr>
          <w:ilvl w:val="0"/>
          <w:numId w:val="1"/>
        </w:numPr>
      </w:pPr>
      <w:r>
        <w:t>Can it be used on capitalized words?</w:t>
      </w:r>
    </w:p>
    <w:p w14:paraId="0F6ABAF0" w14:textId="72F74F3C" w:rsidR="00207307" w:rsidRDefault="00207307" w:rsidP="00207307">
      <w:pPr>
        <w:pStyle w:val="ListParagraph"/>
        <w:numPr>
          <w:ilvl w:val="0"/>
          <w:numId w:val="1"/>
        </w:numPr>
      </w:pPr>
      <w:r>
        <w:t>For phrases, does it apply to the first word or the last word, or is it inapplicable?</w:t>
      </w:r>
    </w:p>
    <w:p w14:paraId="65E902F2" w14:textId="0AAC5A0E" w:rsidR="00207307" w:rsidRDefault="00207307" w:rsidP="00207307">
      <w:pPr>
        <w:pStyle w:val="ListParagraph"/>
        <w:numPr>
          <w:ilvl w:val="0"/>
          <w:numId w:val="1"/>
        </w:numPr>
      </w:pPr>
      <w:r>
        <w:t>(optional) regular expression on orthography</w:t>
      </w:r>
      <w:r w:rsidR="006D4200">
        <w:t>.  Examples might be</w:t>
      </w:r>
      <w:r>
        <w:t xml:space="preserve"> /[^</w:t>
      </w:r>
      <w:proofErr w:type="spellStart"/>
      <w:proofErr w:type="gramStart"/>
      <w:r>
        <w:t>sx</w:t>
      </w:r>
      <w:proofErr w:type="spellEnd"/>
      <w:r>
        <w:t>]$</w:t>
      </w:r>
      <w:proofErr w:type="gramEnd"/>
      <w:r>
        <w:t>/ to get all base words which don’t end in S or X</w:t>
      </w:r>
      <w:r w:rsidR="006D4200">
        <w:t>,</w:t>
      </w:r>
      <w:r w:rsidR="008C0464">
        <w:t xml:space="preserve"> or /^[a-z]+ and [a-z]+$/</w:t>
      </w:r>
      <w:r w:rsidR="006D4200">
        <w:t xml:space="preserve"> to get certain phrases.</w:t>
      </w:r>
    </w:p>
    <w:p w14:paraId="7DD13AAD" w14:textId="3490D42B" w:rsidR="00207307" w:rsidRDefault="00183D8E" w:rsidP="00207307">
      <w:pPr>
        <w:pStyle w:val="ListParagraph"/>
        <w:numPr>
          <w:ilvl w:val="0"/>
          <w:numId w:val="1"/>
        </w:numPr>
      </w:pPr>
      <w:r>
        <w:t>F</w:t>
      </w:r>
      <w:r w:rsidR="00207307">
        <w:t>ilter based on pronunciation</w:t>
      </w:r>
      <w:r>
        <w:t xml:space="preserve"> (d</w:t>
      </w:r>
      <w:r>
        <w:t>o we want</w:t>
      </w:r>
      <w:r>
        <w:t xml:space="preserve"> this?)</w:t>
      </w:r>
    </w:p>
    <w:p w14:paraId="17D11BE9" w14:textId="09929F5B" w:rsidR="00207307" w:rsidRDefault="00207307" w:rsidP="00207307">
      <w:pPr>
        <w:pStyle w:val="ListParagraph"/>
        <w:numPr>
          <w:ilvl w:val="0"/>
          <w:numId w:val="1"/>
        </w:numPr>
      </w:pPr>
      <w:r>
        <w:t>Possible successor rules (if a rule is its own successor, it is applied a maximum of two times, whether consecutively or not).</w:t>
      </w:r>
    </w:p>
    <w:p w14:paraId="58F81A5B" w14:textId="668AC893" w:rsidR="008C0464" w:rsidRDefault="008C0464" w:rsidP="008C0464">
      <w:r>
        <w:t>For now, we can create rules in a Go</w:t>
      </w:r>
      <w:bookmarkStart w:id="0" w:name="_GoBack"/>
      <w:bookmarkEnd w:id="0"/>
      <w:r>
        <w:t>ogle spreadsheet and migrate them to a database once we have a UI for that.</w:t>
      </w:r>
    </w:p>
    <w:sectPr w:rsidR="008C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29A5"/>
    <w:multiLevelType w:val="hybridMultilevel"/>
    <w:tmpl w:val="CE74C416"/>
    <w:lvl w:ilvl="0" w:tplc="EFC4C91C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53B6"/>
    <w:multiLevelType w:val="hybridMultilevel"/>
    <w:tmpl w:val="4C6EAE66"/>
    <w:lvl w:ilvl="0" w:tplc="9F505A5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7"/>
    <w:rsid w:val="00183D8E"/>
    <w:rsid w:val="00207307"/>
    <w:rsid w:val="006D4200"/>
    <w:rsid w:val="008C0464"/>
    <w:rsid w:val="00B4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2B6"/>
  <w15:chartTrackingRefBased/>
  <w15:docId w15:val="{A3FE7646-1360-494C-B48B-072735AE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Frank</dc:creator>
  <cp:keywords/>
  <dc:description/>
  <cp:lastModifiedBy>Alan Frank</cp:lastModifiedBy>
  <cp:revision>1</cp:revision>
  <dcterms:created xsi:type="dcterms:W3CDTF">2019-11-19T23:24:00Z</dcterms:created>
  <dcterms:modified xsi:type="dcterms:W3CDTF">2019-11-24T21:42:00Z</dcterms:modified>
</cp:coreProperties>
</file>