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847D" w14:textId="0DF2226D" w:rsidR="008614F7" w:rsidRPr="008614F7" w:rsidRDefault="008614F7" w:rsidP="008614F7">
      <w:pPr>
        <w:spacing w:after="0"/>
        <w:rPr>
          <w:rFonts w:ascii="Cambria" w:hAnsi="Cambria"/>
          <w:b/>
          <w:bCs/>
          <w:sz w:val="26"/>
          <w:szCs w:val="26"/>
        </w:rPr>
      </w:pPr>
      <w:r w:rsidRPr="008614F7">
        <w:rPr>
          <w:rFonts w:ascii="Cambria" w:hAnsi="Cambria"/>
          <w:b/>
          <w:bCs/>
          <w:sz w:val="26"/>
          <w:szCs w:val="26"/>
        </w:rPr>
        <w:t>Technology</w:t>
      </w:r>
    </w:p>
    <w:p w14:paraId="75C24FDE" w14:textId="4DA18A95" w:rsidR="008614F7" w:rsidRPr="008614F7" w:rsidRDefault="008614F7" w:rsidP="008614F7">
      <w:pPr>
        <w:spacing w:after="0"/>
        <w:rPr>
          <w:rFonts w:ascii="Cambria" w:hAnsi="Cambria"/>
          <w:sz w:val="24"/>
          <w:szCs w:val="24"/>
        </w:rPr>
      </w:pPr>
      <w:r w:rsidRPr="008614F7">
        <w:rPr>
          <w:rFonts w:ascii="Cambria" w:hAnsi="Cambria"/>
          <w:sz w:val="24"/>
          <w:szCs w:val="24"/>
        </w:rPr>
        <w:t>Database</w:t>
      </w:r>
    </w:p>
    <w:p w14:paraId="1659B165" w14:textId="3E0007F9" w:rsidR="008614F7" w:rsidRPr="008614F7" w:rsidRDefault="008F2E7A" w:rsidP="008614F7">
      <w:pPr>
        <w:spacing w:after="0"/>
        <w:rPr>
          <w:rFonts w:ascii="Cambria" w:hAnsi="Cambria"/>
        </w:rPr>
      </w:pPr>
      <w:r>
        <w:rPr>
          <w:rFonts w:ascii="Cambria" w:hAnsi="Cambria"/>
        </w:rPr>
        <w:t>It’s not clear to me what indexes there are.</w:t>
      </w:r>
    </w:p>
    <w:p w14:paraId="52990AED" w14:textId="0314CEE6" w:rsidR="008614F7" w:rsidRPr="008614F7" w:rsidRDefault="008F2E7A" w:rsidP="008614F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 single character seems inadequate for part of speech in terms of distinguishing adverbs from adjectives and pronouns from prepositions; we might also want to designate word forms.  It gets worse if you read the </w:t>
      </w:r>
      <w:hyperlink r:id="rId5" w:history="1">
        <w:r w:rsidRPr="008F2E7A">
          <w:rPr>
            <w:rStyle w:val="Hyperlink"/>
            <w:rFonts w:ascii="Cambria" w:hAnsi="Cambria"/>
          </w:rPr>
          <w:t>Wikipedia article</w:t>
        </w:r>
      </w:hyperlink>
      <w:r>
        <w:rPr>
          <w:rFonts w:ascii="Cambria" w:hAnsi="Cambria"/>
        </w:rPr>
        <w:t>.</w:t>
      </w:r>
    </w:p>
    <w:p w14:paraId="5C89E196" w14:textId="30A0300E" w:rsidR="008F2E7A" w:rsidRDefault="008F2E7A" w:rsidP="008614F7">
      <w:pPr>
        <w:spacing w:after="0"/>
        <w:rPr>
          <w:rFonts w:ascii="Cambria" w:hAnsi="Cambria"/>
        </w:rPr>
      </w:pPr>
    </w:p>
    <w:p w14:paraId="0C604688" w14:textId="67AA6BFD" w:rsidR="008F2E7A" w:rsidRDefault="008F2E7A" w:rsidP="008614F7">
      <w:pPr>
        <w:spacing w:after="0"/>
        <w:rPr>
          <w:rFonts w:ascii="Cambria" w:hAnsi="Cambria"/>
        </w:rPr>
      </w:pPr>
      <w:r>
        <w:rPr>
          <w:rFonts w:ascii="Cambria" w:hAnsi="Cambria"/>
        </w:rPr>
        <w:t>Coding</w:t>
      </w:r>
    </w:p>
    <w:p w14:paraId="0FFDBE1A" w14:textId="71881AC5" w:rsidR="008F2E7A" w:rsidRPr="008614F7" w:rsidRDefault="008F2E7A" w:rsidP="008614F7">
      <w:pPr>
        <w:spacing w:after="0"/>
        <w:rPr>
          <w:rFonts w:ascii="Cambria" w:hAnsi="Cambria"/>
        </w:rPr>
      </w:pPr>
      <w:r>
        <w:rPr>
          <w:rFonts w:ascii="Cambria" w:hAnsi="Cambria"/>
        </w:rPr>
        <w:t>What is the technology stack?</w:t>
      </w:r>
    </w:p>
    <w:p w14:paraId="5FC5A794" w14:textId="77777777" w:rsidR="008614F7" w:rsidRDefault="008614F7" w:rsidP="008614F7">
      <w:pPr>
        <w:spacing w:after="0"/>
        <w:rPr>
          <w:rFonts w:ascii="Cambria" w:hAnsi="Cambria"/>
          <w:b/>
          <w:bCs/>
          <w:sz w:val="26"/>
          <w:szCs w:val="26"/>
        </w:rPr>
      </w:pPr>
    </w:p>
    <w:p w14:paraId="7EC95E7F" w14:textId="494E66AC" w:rsidR="008614F7" w:rsidRPr="008614F7" w:rsidRDefault="008614F7" w:rsidP="008614F7">
      <w:pPr>
        <w:spacing w:after="0"/>
        <w:rPr>
          <w:rFonts w:ascii="Cambria" w:hAnsi="Cambria"/>
          <w:b/>
          <w:bCs/>
          <w:sz w:val="26"/>
          <w:szCs w:val="26"/>
        </w:rPr>
      </w:pPr>
      <w:r w:rsidRPr="008614F7">
        <w:rPr>
          <w:rFonts w:ascii="Cambria" w:hAnsi="Cambria"/>
          <w:b/>
          <w:bCs/>
          <w:sz w:val="26"/>
          <w:szCs w:val="26"/>
        </w:rPr>
        <w:t>Functionality</w:t>
      </w:r>
    </w:p>
    <w:p w14:paraId="52B0658B" w14:textId="43B3D632" w:rsidR="008614F7" w:rsidRDefault="008614F7" w:rsidP="008614F7">
      <w:pPr>
        <w:spacing w:after="0"/>
        <w:rPr>
          <w:rFonts w:ascii="Cambria" w:hAnsi="Cambria"/>
          <w:sz w:val="24"/>
          <w:szCs w:val="24"/>
        </w:rPr>
      </w:pPr>
      <w:r w:rsidRPr="008614F7">
        <w:rPr>
          <w:rFonts w:ascii="Cambria" w:hAnsi="Cambria"/>
          <w:sz w:val="24"/>
          <w:szCs w:val="24"/>
        </w:rPr>
        <w:t>User Interface</w:t>
      </w:r>
    </w:p>
    <w:p w14:paraId="63E978E1" w14:textId="3EAC4C03" w:rsidR="008614F7" w:rsidRPr="00445E25" w:rsidRDefault="00E47FD9" w:rsidP="00E47FD9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  <w:iCs/>
        </w:rPr>
      </w:pPr>
      <w:r w:rsidRPr="00445E25">
        <w:rPr>
          <w:rFonts w:ascii="Cambria" w:hAnsi="Cambria"/>
          <w:i/>
          <w:iCs/>
        </w:rPr>
        <w:t xml:space="preserve">I was relieved to hear Chris’s comment that he also favors a descriptive, English-based UI, rather than one with cryptic symbols like </w:t>
      </w:r>
      <w:proofErr w:type="spellStart"/>
      <w:r w:rsidRPr="00445E25">
        <w:rPr>
          <w:rFonts w:ascii="Cambria" w:hAnsi="Cambria"/>
          <w:i/>
          <w:iCs/>
        </w:rPr>
        <w:t>Qat</w:t>
      </w:r>
      <w:proofErr w:type="spellEnd"/>
      <w:r w:rsidRPr="00445E25">
        <w:rPr>
          <w:rFonts w:ascii="Cambria" w:hAnsi="Cambria"/>
          <w:i/>
          <w:iCs/>
        </w:rPr>
        <w:t>.  Given that, perhaps the requirements document should be tweaked to remove the examples which invent and use cryptic strings.  That would also improve the readability of the document.</w:t>
      </w:r>
    </w:p>
    <w:p w14:paraId="72ECD91E" w14:textId="1AA7CD66" w:rsidR="00E47FD9" w:rsidRPr="00445E25" w:rsidRDefault="00E47FD9" w:rsidP="00E47FD9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  <w:iCs/>
        </w:rPr>
      </w:pPr>
      <w:r w:rsidRPr="00445E25">
        <w:rPr>
          <w:rFonts w:ascii="Cambria" w:hAnsi="Cambria"/>
          <w:i/>
          <w:iCs/>
        </w:rPr>
        <w:t xml:space="preserve">What do you think of the general approach of the UI on </w:t>
      </w:r>
      <w:proofErr w:type="spellStart"/>
      <w:r w:rsidRPr="00445E25">
        <w:rPr>
          <w:rFonts w:ascii="Cambria" w:hAnsi="Cambria"/>
          <w:i/>
          <w:iCs/>
        </w:rPr>
        <w:t>alfwords</w:t>
      </w:r>
      <w:proofErr w:type="spellEnd"/>
      <w:r w:rsidRPr="00445E25">
        <w:rPr>
          <w:rFonts w:ascii="Cambria" w:hAnsi="Cambria"/>
          <w:i/>
          <w:iCs/>
        </w:rPr>
        <w:t>?</w:t>
      </w:r>
    </w:p>
    <w:p w14:paraId="327F71C9" w14:textId="748B6B4C" w:rsidR="00E47FD9" w:rsidRPr="00445E25" w:rsidRDefault="00E47FD9" w:rsidP="00E47FD9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  <w:iCs/>
        </w:rPr>
      </w:pPr>
      <w:r w:rsidRPr="00445E25">
        <w:rPr>
          <w:rFonts w:ascii="Cambria" w:hAnsi="Cambria"/>
          <w:i/>
          <w:iCs/>
        </w:rPr>
        <w:t xml:space="preserve">For multi-word searches, I like the equation solver as a fallback for unanticipated queries, but I think we should come up with a more intuitive UI for more common types of things.  One possibility to consider is to have multiple instances of the single-word UI </w:t>
      </w:r>
      <w:r w:rsidR="00895051" w:rsidRPr="00445E25">
        <w:rPr>
          <w:rFonts w:ascii="Cambria" w:hAnsi="Cambria"/>
          <w:i/>
          <w:iCs/>
        </w:rPr>
        <w:t>with a scheme to indicate how they relate; another is to allow saving result sets as word lists, then the UI can be a lot simpler as we only need to support selection of lists and the joining part.</w:t>
      </w:r>
    </w:p>
    <w:p w14:paraId="2517871B" w14:textId="77777777" w:rsidR="00E47FD9" w:rsidRDefault="00E47FD9" w:rsidP="008614F7">
      <w:pPr>
        <w:spacing w:after="0"/>
        <w:rPr>
          <w:rFonts w:ascii="Cambria" w:hAnsi="Cambria"/>
          <w:sz w:val="24"/>
          <w:szCs w:val="24"/>
        </w:rPr>
      </w:pPr>
    </w:p>
    <w:p w14:paraId="652D1879" w14:textId="4DB5E12D" w:rsidR="008614F7" w:rsidRDefault="008614F7" w:rsidP="008614F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capabilities</w:t>
      </w:r>
    </w:p>
    <w:p w14:paraId="558C58B5" w14:textId="2DA7CAAB" w:rsidR="00E47FD9" w:rsidRPr="00445E25" w:rsidRDefault="00895051" w:rsidP="00E47FD9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  <w:iCs/>
        </w:rPr>
      </w:pPr>
      <w:r w:rsidRPr="00445E25">
        <w:rPr>
          <w:rFonts w:ascii="Cambria" w:hAnsi="Cambria"/>
          <w:i/>
          <w:iCs/>
        </w:rPr>
        <w:t xml:space="preserve">Find two words where the second one differs from the first by repeated string replacement.  For example, </w:t>
      </w:r>
      <w:r w:rsidR="00482EAF" w:rsidRPr="00445E25">
        <w:rPr>
          <w:rFonts w:ascii="Cambria" w:hAnsi="Cambria"/>
          <w:i/>
          <w:iCs/>
        </w:rPr>
        <w:t xml:space="preserve">meter / motor, sleep / sloop, and </w:t>
      </w:r>
      <w:proofErr w:type="spellStart"/>
      <w:r w:rsidR="00482EAF" w:rsidRPr="00445E25">
        <w:rPr>
          <w:rFonts w:ascii="Cambria" w:hAnsi="Cambria"/>
          <w:i/>
          <w:iCs/>
        </w:rPr>
        <w:t>bellyweed</w:t>
      </w:r>
      <w:proofErr w:type="spellEnd"/>
      <w:r w:rsidR="00482EAF" w:rsidRPr="00445E25">
        <w:rPr>
          <w:rFonts w:ascii="Cambria" w:hAnsi="Cambria"/>
          <w:i/>
          <w:iCs/>
        </w:rPr>
        <w:t xml:space="preserve"> / Bollywood.  More generally, any kind of regular expression replacement.</w:t>
      </w:r>
    </w:p>
    <w:p w14:paraId="1916DBF6" w14:textId="5051F989" w:rsidR="00482EAF" w:rsidRPr="00D81BCB" w:rsidRDefault="00482EAF" w:rsidP="00E47FD9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  <w:iCs/>
        </w:rPr>
      </w:pPr>
      <w:r w:rsidRPr="00D81BCB">
        <w:rPr>
          <w:rFonts w:ascii="Cambria" w:hAnsi="Cambria"/>
          <w:i/>
          <w:iCs/>
        </w:rPr>
        <w:t xml:space="preserve">Search based on letter weights.  For example, any five-letter word which scores 60 points or more as an opening Scrabble play: </w:t>
      </w:r>
      <w:r w:rsidR="00563B9E" w:rsidRPr="00D81BCB">
        <w:rPr>
          <w:rFonts w:ascii="Cambria" w:hAnsi="Cambria"/>
          <w:i/>
          <w:iCs/>
        </w:rPr>
        <w:t xml:space="preserve">hafiz, </w:t>
      </w:r>
      <w:r w:rsidRPr="00D81BCB">
        <w:rPr>
          <w:rFonts w:ascii="Cambria" w:hAnsi="Cambria"/>
          <w:i/>
          <w:iCs/>
        </w:rPr>
        <w:t>quick.  Alternatively, use letter position in the alphabet or custom values.</w:t>
      </w:r>
    </w:p>
    <w:p w14:paraId="73DEEE83" w14:textId="35F0E948" w:rsidR="008F2E7A" w:rsidRPr="00D81BCB" w:rsidRDefault="008F2E7A" w:rsidP="00E47FD9">
      <w:pPr>
        <w:pStyle w:val="ListParagraph"/>
        <w:numPr>
          <w:ilvl w:val="0"/>
          <w:numId w:val="1"/>
        </w:numPr>
        <w:spacing w:after="0"/>
        <w:rPr>
          <w:rFonts w:ascii="Cambria" w:hAnsi="Cambria"/>
          <w:i/>
          <w:iCs/>
        </w:rPr>
      </w:pPr>
      <w:bookmarkStart w:id="0" w:name="_GoBack"/>
      <w:r w:rsidRPr="00D81BCB">
        <w:rPr>
          <w:rFonts w:ascii="Cambria" w:hAnsi="Cambria"/>
          <w:i/>
          <w:iCs/>
        </w:rPr>
        <w:t xml:space="preserve">Search based on content of web page which sources the term.  For example, </w:t>
      </w:r>
      <w:r w:rsidR="00B215E3" w:rsidRPr="00D81BCB">
        <w:rPr>
          <w:rFonts w:ascii="Cambria" w:hAnsi="Cambria"/>
          <w:i/>
          <w:iCs/>
        </w:rPr>
        <w:t>for Wikipedia article titles, one might look for text on the page (either literally or as a regular expression), the page size, the creation or modification date, or the category (and possibly subcategory).  There is also structured information in templates which we might want to access.</w:t>
      </w:r>
      <w:bookmarkEnd w:id="0"/>
    </w:p>
    <w:p w14:paraId="576B4953" w14:textId="49E8E7DE" w:rsidR="008614F7" w:rsidRDefault="008614F7" w:rsidP="008614F7">
      <w:pPr>
        <w:spacing w:after="0"/>
        <w:rPr>
          <w:rFonts w:ascii="Cambria" w:hAnsi="Cambria"/>
          <w:sz w:val="24"/>
          <w:szCs w:val="24"/>
        </w:rPr>
      </w:pPr>
    </w:p>
    <w:p w14:paraId="07140D03" w14:textId="577105AB" w:rsidR="008614F7" w:rsidRDefault="008614F7" w:rsidP="008614F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Result display</w:t>
      </w:r>
    </w:p>
    <w:p w14:paraId="0113F69B" w14:textId="5DED731A" w:rsidR="008614F7" w:rsidRDefault="00B215E3" w:rsidP="00B215E3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Provide a link to the original page (e.g., the Wikipedia article)</w:t>
      </w:r>
    </w:p>
    <w:p w14:paraId="7965A3CE" w14:textId="0E4AA377" w:rsidR="00B215E3" w:rsidRDefault="00B215E3" w:rsidP="00B215E3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Optionally show the canonical form, the alphagram, the bank, the length, the weight (see second search proposal), matching characters if a regular expression was used, or context if a search on the original source was done.</w:t>
      </w:r>
    </w:p>
    <w:p w14:paraId="606DC7DF" w14:textId="0C15FBD6" w:rsidR="00B215E3" w:rsidRDefault="00B215E3" w:rsidP="00B215E3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Allow sorting on any of the </w:t>
      </w:r>
      <w:proofErr w:type="gramStart"/>
      <w:r>
        <w:rPr>
          <w:rFonts w:ascii="Cambria" w:hAnsi="Cambria"/>
        </w:rPr>
        <w:t>above, or</w:t>
      </w:r>
      <w:proofErr w:type="gramEnd"/>
      <w:r>
        <w:rPr>
          <w:rFonts w:ascii="Cambria" w:hAnsi="Cambria"/>
        </w:rPr>
        <w:t xml:space="preserve"> display the results as a sortable table.</w:t>
      </w:r>
    </w:p>
    <w:p w14:paraId="426AFFC2" w14:textId="1ED05E96" w:rsidR="00B215E3" w:rsidRDefault="00B215E3" w:rsidP="00B215E3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When a result is a word that is part of a phrase (or multi-word term), provide a link to list all matching phrases.</w:t>
      </w:r>
    </w:p>
    <w:p w14:paraId="3AC95DA2" w14:textId="56FBDAA8" w:rsidR="0012360F" w:rsidRDefault="0012360F" w:rsidP="00B215E3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Display result in either natural or canonical form</w:t>
      </w:r>
    </w:p>
    <w:p w14:paraId="17004D67" w14:textId="7593C9BB" w:rsidR="0012360F" w:rsidRDefault="0012360F" w:rsidP="00B215E3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>Force display in upper or lower case and/or a fixed-width font</w:t>
      </w:r>
    </w:p>
    <w:p w14:paraId="41AF0A9D" w14:textId="0A3A1A04" w:rsidR="0012360F" w:rsidRDefault="0012360F" w:rsidP="00B215E3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Optionally show multiple hits per line</w:t>
      </w:r>
    </w:p>
    <w:p w14:paraId="412F4E40" w14:textId="77777777" w:rsidR="008614F7" w:rsidRDefault="008614F7" w:rsidP="008614F7">
      <w:pPr>
        <w:spacing w:after="0"/>
        <w:rPr>
          <w:rFonts w:ascii="Cambria" w:hAnsi="Cambria"/>
          <w:sz w:val="24"/>
          <w:szCs w:val="24"/>
        </w:rPr>
      </w:pPr>
    </w:p>
    <w:p w14:paraId="5D47F484" w14:textId="0ECF48FA" w:rsidR="008614F7" w:rsidRDefault="008614F7" w:rsidP="008614F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Word Lists</w:t>
      </w:r>
    </w:p>
    <w:p w14:paraId="6985B4DC" w14:textId="1D9F8B99" w:rsidR="008614F7" w:rsidRPr="002C45EE" w:rsidRDefault="008614F7" w:rsidP="00AC08FD">
      <w:pPr>
        <w:pStyle w:val="ListParagraph"/>
        <w:numPr>
          <w:ilvl w:val="0"/>
          <w:numId w:val="2"/>
        </w:numPr>
        <w:spacing w:after="0"/>
        <w:rPr>
          <w:rFonts w:ascii="Cambria" w:hAnsi="Cambria"/>
          <w:i/>
          <w:iCs/>
        </w:rPr>
      </w:pPr>
      <w:r w:rsidRPr="002C45EE">
        <w:rPr>
          <w:rFonts w:ascii="Cambria" w:hAnsi="Cambria"/>
          <w:i/>
          <w:iCs/>
        </w:rPr>
        <w:t>Definition</w:t>
      </w:r>
      <w:r w:rsidR="00AC08FD" w:rsidRPr="002C45EE">
        <w:rPr>
          <w:rFonts w:ascii="Cambria" w:hAnsi="Cambria"/>
          <w:i/>
          <w:iCs/>
        </w:rPr>
        <w:t>s</w:t>
      </w:r>
      <w:r w:rsidRPr="002C45EE">
        <w:rPr>
          <w:rFonts w:ascii="Cambria" w:hAnsi="Cambria"/>
          <w:i/>
          <w:iCs/>
        </w:rPr>
        <w:t xml:space="preserve"> should specify </w:t>
      </w:r>
      <w:r w:rsidR="00AC08FD" w:rsidRPr="002C45EE">
        <w:rPr>
          <w:rFonts w:ascii="Cambria" w:hAnsi="Cambria"/>
          <w:i/>
          <w:iCs/>
        </w:rPr>
        <w:t xml:space="preserve">the </w:t>
      </w:r>
      <w:r w:rsidRPr="002C45EE">
        <w:rPr>
          <w:rFonts w:ascii="Cambria" w:hAnsi="Cambria"/>
          <w:i/>
          <w:iCs/>
        </w:rPr>
        <w:t>language</w:t>
      </w:r>
      <w:r w:rsidR="00AC08FD" w:rsidRPr="002C45EE">
        <w:rPr>
          <w:rFonts w:ascii="Cambria" w:hAnsi="Cambria"/>
          <w:i/>
          <w:iCs/>
        </w:rPr>
        <w:t xml:space="preserve"> (even if it will always be English for now)</w:t>
      </w:r>
    </w:p>
    <w:p w14:paraId="2670ABF5" w14:textId="4B81A74D" w:rsidR="008614F7" w:rsidRPr="00445E25" w:rsidRDefault="008614F7" w:rsidP="00AC08FD">
      <w:pPr>
        <w:pStyle w:val="ListParagraph"/>
        <w:numPr>
          <w:ilvl w:val="0"/>
          <w:numId w:val="2"/>
        </w:numPr>
        <w:spacing w:after="0"/>
        <w:rPr>
          <w:rFonts w:ascii="Cambria" w:hAnsi="Cambria"/>
          <w:i/>
          <w:iCs/>
        </w:rPr>
      </w:pPr>
      <w:r w:rsidRPr="00445E25">
        <w:rPr>
          <w:rFonts w:ascii="Cambria" w:hAnsi="Cambria"/>
          <w:i/>
          <w:iCs/>
        </w:rPr>
        <w:t>Add quality/frequency somewhere</w:t>
      </w:r>
    </w:p>
    <w:p w14:paraId="47FC11E2" w14:textId="3893705B" w:rsidR="008614F7" w:rsidRPr="00445E25" w:rsidRDefault="00AC08FD" w:rsidP="00AC08FD">
      <w:pPr>
        <w:pStyle w:val="ListParagraph"/>
        <w:numPr>
          <w:ilvl w:val="0"/>
          <w:numId w:val="2"/>
        </w:numPr>
        <w:spacing w:after="0"/>
        <w:rPr>
          <w:rFonts w:ascii="Cambria" w:hAnsi="Cambria"/>
          <w:i/>
          <w:iCs/>
        </w:rPr>
      </w:pPr>
      <w:r w:rsidRPr="00445E25">
        <w:rPr>
          <w:rFonts w:ascii="Cambria" w:hAnsi="Cambria"/>
          <w:i/>
          <w:iCs/>
        </w:rPr>
        <w:t xml:space="preserve">The requirements doc (I think) says that “Wikipedia has done a lot of work on scoring Popularity” and references the inclusion criteria.  This is true, but it is only a two-level score—either a term is in the Encyclopedia or it is not.  If we want a graded scale, we need to tease out the information in other ways, such as Google counts, the number of languages for which Wikipedia has an article, </w:t>
      </w:r>
      <w:r w:rsidR="00E85F5F" w:rsidRPr="00445E25">
        <w:rPr>
          <w:rFonts w:ascii="Cambria" w:hAnsi="Cambria"/>
          <w:i/>
          <w:iCs/>
        </w:rPr>
        <w:t xml:space="preserve">the number of edits to the article, </w:t>
      </w:r>
      <w:r w:rsidRPr="00445E25">
        <w:rPr>
          <w:rFonts w:ascii="Cambria" w:hAnsi="Cambria"/>
          <w:i/>
          <w:iCs/>
        </w:rPr>
        <w:t xml:space="preserve">and whether </w:t>
      </w:r>
      <w:r w:rsidR="00E85F5F" w:rsidRPr="00445E25">
        <w:rPr>
          <w:rFonts w:ascii="Cambria" w:hAnsi="Cambria"/>
          <w:i/>
          <w:iCs/>
        </w:rPr>
        <w:t xml:space="preserve">the article is covered by a </w:t>
      </w:r>
      <w:proofErr w:type="spellStart"/>
      <w:r w:rsidR="00E85F5F" w:rsidRPr="00445E25">
        <w:rPr>
          <w:rFonts w:ascii="Cambria" w:hAnsi="Cambria"/>
          <w:i/>
          <w:iCs/>
        </w:rPr>
        <w:t>Wikiproject</w:t>
      </w:r>
      <w:proofErr w:type="spellEnd"/>
      <w:r w:rsidR="00E85F5F" w:rsidRPr="00445E25">
        <w:rPr>
          <w:rFonts w:ascii="Cambria" w:hAnsi="Cambria"/>
          <w:i/>
          <w:iCs/>
        </w:rPr>
        <w:t xml:space="preserve"> and, if so, what its importance rating is.</w:t>
      </w:r>
    </w:p>
    <w:p w14:paraId="1397F074" w14:textId="77777777" w:rsidR="008614F7" w:rsidRDefault="008614F7" w:rsidP="002C45EE">
      <w:pPr>
        <w:spacing w:after="0"/>
        <w:jc w:val="center"/>
        <w:rPr>
          <w:rFonts w:ascii="Cambria" w:hAnsi="Cambria"/>
          <w:b/>
          <w:bCs/>
          <w:sz w:val="26"/>
          <w:szCs w:val="26"/>
        </w:rPr>
      </w:pPr>
    </w:p>
    <w:p w14:paraId="1486429F" w14:textId="4ED9C644" w:rsidR="008614F7" w:rsidRPr="008614F7" w:rsidRDefault="008614F7" w:rsidP="008614F7">
      <w:pPr>
        <w:spacing w:after="0"/>
        <w:rPr>
          <w:rFonts w:ascii="Cambria" w:hAnsi="Cambria"/>
          <w:b/>
          <w:bCs/>
          <w:sz w:val="26"/>
          <w:szCs w:val="26"/>
        </w:rPr>
      </w:pPr>
      <w:r w:rsidRPr="008614F7">
        <w:rPr>
          <w:rFonts w:ascii="Cambria" w:hAnsi="Cambria"/>
          <w:b/>
          <w:bCs/>
          <w:sz w:val="26"/>
          <w:szCs w:val="26"/>
        </w:rPr>
        <w:t>Process</w:t>
      </w:r>
    </w:p>
    <w:sectPr w:rsidR="008614F7" w:rsidRPr="0086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41815"/>
    <w:multiLevelType w:val="hybridMultilevel"/>
    <w:tmpl w:val="3AD2151C"/>
    <w:lvl w:ilvl="0" w:tplc="E798402A">
      <w:start w:val="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138F5"/>
    <w:multiLevelType w:val="hybridMultilevel"/>
    <w:tmpl w:val="FA0AE75E"/>
    <w:lvl w:ilvl="0" w:tplc="E798402A">
      <w:start w:val="9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7"/>
    <w:rsid w:val="0012360F"/>
    <w:rsid w:val="002840C8"/>
    <w:rsid w:val="002C45EE"/>
    <w:rsid w:val="004246E4"/>
    <w:rsid w:val="00445E25"/>
    <w:rsid w:val="00482EAF"/>
    <w:rsid w:val="00563B9E"/>
    <w:rsid w:val="006B066C"/>
    <w:rsid w:val="008614F7"/>
    <w:rsid w:val="00895051"/>
    <w:rsid w:val="008F2E7A"/>
    <w:rsid w:val="008F7CBD"/>
    <w:rsid w:val="009F75B1"/>
    <w:rsid w:val="00AC08FD"/>
    <w:rsid w:val="00AE2BDA"/>
    <w:rsid w:val="00B215E3"/>
    <w:rsid w:val="00D81BCB"/>
    <w:rsid w:val="00E47FD9"/>
    <w:rsid w:val="00E8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CC88"/>
  <w15:chartTrackingRefBased/>
  <w15:docId w15:val="{53B27379-176E-448E-8F58-39489AD5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rt_of_spe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Frank</dc:creator>
  <cp:keywords/>
  <dc:description/>
  <cp:lastModifiedBy>Alan Frank</cp:lastModifiedBy>
  <cp:revision>5</cp:revision>
  <dcterms:created xsi:type="dcterms:W3CDTF">2019-07-11T15:57:00Z</dcterms:created>
  <dcterms:modified xsi:type="dcterms:W3CDTF">2019-07-18T19:36:00Z</dcterms:modified>
</cp:coreProperties>
</file>