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jyjmk3wr6wuo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User Journey &amp; Feature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0" w:before="0" w:lineRule="auto"/>
        <w:rPr>
          <w:b w:val="1"/>
        </w:rPr>
      </w:pPr>
      <w:bookmarkStart w:colFirst="0" w:colLast="0" w:name="_gkyuryon6r5z" w:id="1"/>
      <w:bookmarkEnd w:id="1"/>
      <w:r w:rsidDel="00000000" w:rsidR="00000000" w:rsidRPr="00000000">
        <w:rPr>
          <w:b w:val="1"/>
          <w:rtl w:val="0"/>
        </w:rPr>
        <w:t xml:space="preserve">User journey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1458575" cy="723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58575" cy="723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0" w:lineRule="auto"/>
        <w:rPr>
          <w:b w:val="1"/>
        </w:rPr>
      </w:pPr>
      <w:bookmarkStart w:colFirst="0" w:colLast="0" w:name="_cjevubtzqfyw" w:id="2"/>
      <w:bookmarkEnd w:id="2"/>
      <w:r w:rsidDel="00000000" w:rsidR="00000000" w:rsidRPr="00000000">
        <w:rPr>
          <w:b w:val="1"/>
          <w:rtl w:val="0"/>
        </w:rPr>
        <w:t xml:space="preserve">Features list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61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55"/>
        <w:gridCol w:w="8055"/>
        <w:tblGridChange w:id="0">
          <w:tblGrid>
            <w:gridCol w:w="8055"/>
            <w:gridCol w:w="80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pStyle w:val="Heading2"/>
              <w:widowControl w:val="0"/>
              <w:spacing w:after="0" w:before="0" w:line="240" w:lineRule="auto"/>
              <w:rPr>
                <w:b w:val="1"/>
                <w:sz w:val="28"/>
                <w:szCs w:val="28"/>
              </w:rPr>
            </w:pPr>
            <w:bookmarkStart w:colFirst="0" w:colLast="0" w:name="_pwgmpvffmcw3" w:id="3"/>
            <w:bookmarkEnd w:id="3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Existing</w:t>
            </w:r>
          </w:p>
        </w:tc>
        <w:tc>
          <w:tcPr/>
          <w:p w:rsidR="00000000" w:rsidDel="00000000" w:rsidP="00000000" w:rsidRDefault="00000000" w:rsidRPr="00000000" w14:paraId="00000008">
            <w:pPr>
              <w:pStyle w:val="Heading2"/>
              <w:widowControl w:val="0"/>
              <w:spacing w:after="0" w:before="0" w:line="240" w:lineRule="auto"/>
              <w:rPr>
                <w:b w:val="1"/>
                <w:sz w:val="28"/>
                <w:szCs w:val="28"/>
              </w:rPr>
            </w:pPr>
            <w:bookmarkStart w:colFirst="0" w:colLast="0" w:name="_b9iehsop1g69" w:id="4"/>
            <w:bookmarkEnd w:id="4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Possible additions</w:t>
            </w:r>
          </w:p>
        </w:tc>
      </w:tr>
      <w:tr>
        <w:trPr>
          <w:cantSplit w:val="0"/>
          <w:trHeight w:val="1947.97851562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GCP repository (frontend)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1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Explorer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2"/>
                <w:numId w:val="1"/>
              </w:numPr>
              <w:spacing w:line="240" w:lineRule="auto"/>
              <w:ind w:left="117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Composition of the page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2"/>
                <w:numId w:val="1"/>
              </w:numPr>
              <w:spacing w:line="240" w:lineRule="auto"/>
              <w:ind w:left="117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Map component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2"/>
                <w:numId w:val="1"/>
              </w:numPr>
              <w:spacing w:line="240" w:lineRule="auto"/>
              <w:ind w:left="117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Table component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3"/>
                <w:numId w:val="1"/>
              </w:numPr>
              <w:spacing w:line="240" w:lineRule="auto"/>
              <w:ind w:left="153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Available points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3"/>
                <w:numId w:val="1"/>
              </w:numPr>
              <w:spacing w:line="240" w:lineRule="auto"/>
              <w:ind w:left="153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Selected points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2"/>
                <w:numId w:val="1"/>
              </w:numPr>
              <w:spacing w:line="240" w:lineRule="auto"/>
              <w:ind w:left="117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Sidebar component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3"/>
                <w:numId w:val="1"/>
              </w:numPr>
              <w:spacing w:line="240" w:lineRule="auto"/>
              <w:ind w:left="153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Selected points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3"/>
                <w:numId w:val="1"/>
              </w:numPr>
              <w:spacing w:line="240" w:lineRule="auto"/>
              <w:ind w:left="153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Tools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3"/>
                <w:numId w:val="1"/>
              </w:numPr>
              <w:spacing w:line="240" w:lineRule="auto"/>
              <w:ind w:left="153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Request/Download buttons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3"/>
                <w:numId w:val="1"/>
              </w:numPr>
              <w:spacing w:line="240" w:lineRule="auto"/>
              <w:ind w:left="153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Filter/sort component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28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Tracker (planning to be replaced by 1c on </w:t>
            </w:r>
            <w:r w:rsidDel="00000000" w:rsidR="00000000" w:rsidRPr="00000000">
              <w:rPr>
                <w:b w:val="1"/>
                <w:rtl w:val="0"/>
              </w:rPr>
              <w:t xml:space="preserve">Possible additions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Management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2"/>
                <w:numId w:val="1"/>
              </w:numPr>
              <w:spacing w:line="240" w:lineRule="auto"/>
              <w:ind w:left="1170" w:hanging="360"/>
            </w:pPr>
            <w:r w:rsidDel="00000000" w:rsidR="00000000" w:rsidRPr="00000000">
              <w:rPr>
                <w:rtl w:val="0"/>
              </w:rPr>
              <w:t xml:space="preserve">Control Points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3"/>
                <w:numId w:val="1"/>
              </w:numPr>
              <w:spacing w:line="240" w:lineRule="auto"/>
              <w:ind w:left="153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Add Points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3"/>
                <w:numId w:val="1"/>
              </w:numPr>
              <w:spacing w:line="240" w:lineRule="auto"/>
              <w:ind w:left="153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Delete Points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3"/>
                <w:numId w:val="1"/>
              </w:numPr>
              <w:spacing w:line="240" w:lineRule="auto"/>
              <w:ind w:left="153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Edit Points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2"/>
                <w:numId w:val="1"/>
              </w:numPr>
              <w:spacing w:line="240" w:lineRule="auto"/>
              <w:ind w:left="1170" w:hanging="360"/>
            </w:pPr>
            <w:r w:rsidDel="00000000" w:rsidR="00000000" w:rsidRPr="00000000">
              <w:rPr>
                <w:rtl w:val="0"/>
              </w:rPr>
              <w:t xml:space="preserve">Certificates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3"/>
                <w:numId w:val="1"/>
              </w:numPr>
              <w:spacing w:line="240" w:lineRule="auto"/>
              <w:ind w:left="153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Process Requests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2"/>
                <w:numId w:val="1"/>
              </w:numPr>
              <w:spacing w:line="240" w:lineRule="auto"/>
              <w:ind w:left="117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Navigation bar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2"/>
                <w:numId w:val="1"/>
              </w:numPr>
              <w:spacing w:line="240" w:lineRule="auto"/>
              <w:ind w:left="117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Footer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before="200"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UI/UX for database tables (backend)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GCP table (CRUD)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Request table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User table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14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before="200"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File bin/s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Certificates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Proofs of transaction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Receipts/invoice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Account / User Authentication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Admin Powers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Requests Log/Page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Transactions form/page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Billing form/s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Proof of Payment form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Stronger relational structure for database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before="200"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Possible integration or further improvement of the Simulator (might be out-of-scope)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spacing w:before="200"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Reduction of button clicks to achieve use-cases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GCP description download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GCP certification request submission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GCP certification request tracking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Certificate approval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GCP metadata CRUD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Improvements on </w:t>
            </w:r>
            <w:r w:rsidDel="00000000" w:rsidR="00000000" w:rsidRPr="00000000">
              <w:rPr>
                <w:b w:val="1"/>
                <w:rtl w:val="0"/>
              </w:rPr>
              <w:t xml:space="preserve">1, 2, and 3 on Existing features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Issues, requests, comments, feedback features for various cases (account issues, lost GCPs, certificate issues)</w:t>
            </w:r>
          </w:p>
          <w:p w:rsidR="00000000" w:rsidDel="00000000" w:rsidP="00000000" w:rsidRDefault="00000000" w:rsidRPr="00000000" w14:paraId="00000041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vn3d93g8dbhe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Feedback / 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0" w:before="0" w:lineRule="auto"/>
        <w:rPr/>
      </w:pPr>
      <w:bookmarkStart w:colFirst="0" w:colLast="0" w:name="_agonity4eodk" w:id="6"/>
      <w:bookmarkEnd w:id="6"/>
      <w:r w:rsidDel="00000000" w:rsidR="00000000" w:rsidRPr="00000000">
        <w:rPr>
          <w:b w:val="1"/>
          <w:rtl w:val="0"/>
        </w:rPr>
        <w:t xml:space="preserve">Feedback &amp; 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161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55"/>
        <w:gridCol w:w="8055"/>
        <w:tblGridChange w:id="0">
          <w:tblGrid>
            <w:gridCol w:w="8055"/>
            <w:gridCol w:w="80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pStyle w:val="Heading2"/>
              <w:widowControl w:val="0"/>
              <w:spacing w:after="0" w:before="0" w:line="240" w:lineRule="auto"/>
              <w:rPr>
                <w:b w:val="1"/>
                <w:sz w:val="28"/>
                <w:szCs w:val="28"/>
              </w:rPr>
            </w:pPr>
            <w:bookmarkStart w:colFirst="0" w:colLast="0" w:name="_q1xcmjcdf5zj" w:id="7"/>
            <w:bookmarkEnd w:id="7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Frontend</w:t>
            </w:r>
          </w:p>
        </w:tc>
        <w:tc>
          <w:tcPr/>
          <w:p w:rsidR="00000000" w:rsidDel="00000000" w:rsidP="00000000" w:rsidRDefault="00000000" w:rsidRPr="00000000" w14:paraId="00000047">
            <w:pPr>
              <w:pStyle w:val="Heading2"/>
              <w:widowControl w:val="0"/>
              <w:spacing w:after="0" w:before="0" w:line="240" w:lineRule="auto"/>
              <w:rPr>
                <w:b w:val="1"/>
                <w:sz w:val="28"/>
                <w:szCs w:val="28"/>
              </w:rPr>
            </w:pPr>
            <w:bookmarkStart w:colFirst="0" w:colLast="0" w:name="_dyy4u8f0n18y" w:id="8"/>
            <w:bookmarkEnd w:id="8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Backend</w:t>
            </w:r>
          </w:p>
        </w:tc>
      </w:tr>
      <w:tr>
        <w:trPr>
          <w:cantSplit w:val="0"/>
          <w:trHeight w:val="1947.97851562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Improvements in UI/UX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1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Explorer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2"/>
                <w:numId w:val="3"/>
              </w:numPr>
              <w:spacing w:line="240" w:lineRule="auto"/>
              <w:ind w:left="1170" w:hanging="360"/>
            </w:pPr>
            <w:r w:rsidDel="00000000" w:rsidR="00000000" w:rsidRPr="00000000">
              <w:rPr>
                <w:rtl w:val="0"/>
              </w:rPr>
              <w:t xml:space="preserve">Composition of the page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2"/>
                <w:numId w:val="3"/>
              </w:numPr>
              <w:spacing w:line="240" w:lineRule="auto"/>
              <w:ind w:left="1170" w:hanging="360"/>
            </w:pPr>
            <w:r w:rsidDel="00000000" w:rsidR="00000000" w:rsidRPr="00000000">
              <w:rPr>
                <w:rtl w:val="0"/>
              </w:rPr>
              <w:t xml:space="preserve">Map component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2"/>
                <w:numId w:val="3"/>
              </w:numPr>
              <w:spacing w:line="240" w:lineRule="auto"/>
              <w:ind w:left="1170" w:hanging="360"/>
            </w:pPr>
            <w:r w:rsidDel="00000000" w:rsidR="00000000" w:rsidRPr="00000000">
              <w:rPr>
                <w:rtl w:val="0"/>
              </w:rPr>
              <w:t xml:space="preserve">Table component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3"/>
                <w:numId w:val="3"/>
              </w:numPr>
              <w:spacing w:line="240" w:lineRule="auto"/>
              <w:ind w:left="1530" w:hanging="360"/>
            </w:pPr>
            <w:r w:rsidDel="00000000" w:rsidR="00000000" w:rsidRPr="00000000">
              <w:rPr>
                <w:rtl w:val="0"/>
              </w:rPr>
              <w:t xml:space="preserve">Available points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3"/>
                <w:numId w:val="3"/>
              </w:numPr>
              <w:spacing w:line="240" w:lineRule="auto"/>
              <w:ind w:left="1530" w:hanging="360"/>
            </w:pPr>
            <w:r w:rsidDel="00000000" w:rsidR="00000000" w:rsidRPr="00000000">
              <w:rPr>
                <w:rtl w:val="0"/>
              </w:rPr>
              <w:t xml:space="preserve">Selected points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2"/>
                <w:numId w:val="3"/>
              </w:numPr>
              <w:spacing w:line="240" w:lineRule="auto"/>
              <w:ind w:left="1170" w:hanging="360"/>
            </w:pPr>
            <w:r w:rsidDel="00000000" w:rsidR="00000000" w:rsidRPr="00000000">
              <w:rPr>
                <w:rtl w:val="0"/>
              </w:rPr>
              <w:t xml:space="preserve">Sidebar component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3"/>
                <w:numId w:val="3"/>
              </w:numPr>
              <w:spacing w:line="240" w:lineRule="auto"/>
              <w:ind w:left="1530" w:hanging="360"/>
            </w:pPr>
            <w:r w:rsidDel="00000000" w:rsidR="00000000" w:rsidRPr="00000000">
              <w:rPr>
                <w:rtl w:val="0"/>
              </w:rPr>
              <w:t xml:space="preserve">Selected points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3"/>
                <w:numId w:val="3"/>
              </w:numPr>
              <w:spacing w:line="240" w:lineRule="auto"/>
              <w:ind w:left="1530" w:hanging="360"/>
            </w:pPr>
            <w:r w:rsidDel="00000000" w:rsidR="00000000" w:rsidRPr="00000000">
              <w:rPr>
                <w:rtl w:val="0"/>
              </w:rPr>
              <w:t xml:space="preserve">Tools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3"/>
                <w:numId w:val="3"/>
              </w:numPr>
              <w:spacing w:line="240" w:lineRule="auto"/>
              <w:ind w:left="1530" w:hanging="360"/>
            </w:pPr>
            <w:r w:rsidDel="00000000" w:rsidR="00000000" w:rsidRPr="00000000">
              <w:rPr>
                <w:rtl w:val="0"/>
              </w:rPr>
              <w:t xml:space="preserve">Request/Download buttons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3"/>
                <w:numId w:val="3"/>
              </w:numPr>
              <w:spacing w:line="240" w:lineRule="auto"/>
              <w:ind w:left="1530" w:hanging="360"/>
            </w:pPr>
            <w:r w:rsidDel="00000000" w:rsidR="00000000" w:rsidRPr="00000000">
              <w:rPr>
                <w:rtl w:val="0"/>
              </w:rPr>
              <w:t xml:space="preserve">Filter/sort component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1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Tracker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1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Management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2"/>
                <w:numId w:val="3"/>
              </w:numPr>
              <w:spacing w:line="240" w:lineRule="auto"/>
              <w:ind w:left="1170" w:hanging="360"/>
            </w:pPr>
            <w:r w:rsidDel="00000000" w:rsidR="00000000" w:rsidRPr="00000000">
              <w:rPr>
                <w:rtl w:val="0"/>
              </w:rPr>
              <w:t xml:space="preserve">Navigation bar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2"/>
                <w:numId w:val="3"/>
              </w:numPr>
              <w:spacing w:line="240" w:lineRule="auto"/>
              <w:ind w:left="1170" w:hanging="360"/>
            </w:pPr>
            <w:r w:rsidDel="00000000" w:rsidR="00000000" w:rsidRPr="00000000">
              <w:rPr>
                <w:rtl w:val="0"/>
              </w:rPr>
              <w:t xml:space="preserve">Footer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pacing w:before="200"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Reduction of button clicks to achieve use-cases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GCP description download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GCP certification request submission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GCP certification request tracking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Certificate approval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GCP metadata CRUD </w:t>
            </w:r>
          </w:p>
          <w:p w:rsidR="00000000" w:rsidDel="00000000" w:rsidP="00000000" w:rsidRDefault="00000000" w:rsidRPr="00000000" w14:paraId="0000005F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Stronger relational structure for database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spacing w:before="200"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UI/UX for database tables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GCP table (CRUD)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Request table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table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before="200"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File bin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Certificates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Proofs of transaction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Receipts/invoice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