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B5F3" w14:textId="6CD294FF" w:rsidR="00565021" w:rsidRPr="00F04F1F" w:rsidRDefault="00D5795D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noProof/>
          <w:sz w:val="18"/>
          <w:szCs w:val="1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8FA9D" wp14:editId="23351FCB">
                <wp:simplePos x="0" y="0"/>
                <wp:positionH relativeFrom="column">
                  <wp:posOffset>-111125</wp:posOffset>
                </wp:positionH>
                <wp:positionV relativeFrom="paragraph">
                  <wp:posOffset>-466090</wp:posOffset>
                </wp:positionV>
                <wp:extent cx="4663440" cy="871855"/>
                <wp:effectExtent l="0" t="0" r="0" b="0"/>
                <wp:wrapNone/>
                <wp:docPr id="10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44038" w14:textId="77777777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Pontificia Universidad Católica de Chile</w:t>
                            </w:r>
                          </w:p>
                          <w:p w14:paraId="2380E1C3" w14:textId="77777777" w:rsidR="00353C6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Facultad de Ciencias Sociales - Instituto de Sociología</w:t>
                            </w:r>
                          </w:p>
                          <w:p w14:paraId="23187837" w14:textId="32D152E4" w:rsidR="00AF6F83" w:rsidRPr="00230BC0" w:rsidRDefault="00C845A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Inferencia Causal</w:t>
                            </w:r>
                            <w:r w:rsidR="00AF6F83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(SOL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3063</w:t>
                            </w:r>
                            <w:r w:rsidR="00AF6F83"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C8A8EC" w14:textId="77777777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Profesor</w:t>
                            </w: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Luis Maldonado</w:t>
                            </w:r>
                          </w:p>
                          <w:p w14:paraId="390568DC" w14:textId="4914528D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Ayudantes: </w:t>
                            </w:r>
                            <w:r w:rsidR="00A5548D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Camila Ortiz</w:t>
                            </w:r>
                            <w:r w:rsidR="00BF4C7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8FA9D" id="_x0000_t202" coordsize="21600,21600" o:spt="202" path="m,l,21600r21600,l21600,xe">
                <v:stroke joinstyle="miter"/>
                <v:path gradientshapeok="t" o:connecttype="rect"/>
              </v:shapetype>
              <v:shape id="Text Box 332" o:spid="_x0000_s1026" type="#_x0000_t202" style="position:absolute;left:0;text-align:left;margin-left:-8.75pt;margin-top:-36.7pt;width:367.2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" filled="f" stroked="f">
                <v:textbox>
                  <w:txbxContent>
                    <w:p w14:paraId="2A644038" w14:textId="77777777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Pontificia Universidad Católica de Chile</w:t>
                      </w:r>
                    </w:p>
                    <w:p w14:paraId="2380E1C3" w14:textId="77777777" w:rsidR="00353C6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Facultad de Ciencias Sociales - Instituto de Sociología</w:t>
                      </w:r>
                    </w:p>
                    <w:p w14:paraId="23187837" w14:textId="32D152E4" w:rsidR="00AF6F83" w:rsidRPr="00230BC0" w:rsidRDefault="00C845A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Inferencia Causal</w:t>
                      </w:r>
                      <w:r w:rsidR="00AF6F83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(SOL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3063</w:t>
                      </w:r>
                      <w:r w:rsidR="00AF6F83"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)</w:t>
                      </w:r>
                    </w:p>
                    <w:p w14:paraId="7CC8A8EC" w14:textId="77777777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Profesor</w:t>
                      </w: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Luis Maldonado</w:t>
                      </w:r>
                    </w:p>
                    <w:p w14:paraId="390568DC" w14:textId="4914528D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Ayudantes: </w:t>
                      </w:r>
                      <w:r w:rsidR="00A5548D">
                        <w:rPr>
                          <w:rFonts w:ascii="Calibri" w:hAnsi="Calibri"/>
                          <w:sz w:val="18"/>
                          <w:szCs w:val="18"/>
                        </w:rPr>
                        <w:t>Camila Ortiz</w:t>
                      </w:r>
                      <w:r w:rsidR="00BF4C7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D3F801" w14:textId="5208BC1B" w:rsidR="00565021" w:rsidRPr="00F04F1F" w:rsidRDefault="00565021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 w:rsidRPr="00F04F1F">
        <w:rPr>
          <w:rFonts w:ascii="Calibri" w:hAnsi="Calibri" w:cs="Arial"/>
          <w:sz w:val="18"/>
          <w:szCs w:val="18"/>
        </w:rPr>
        <w:t xml:space="preserve"> </w:t>
      </w:r>
    </w:p>
    <w:p w14:paraId="06DE1835" w14:textId="65AAE841" w:rsidR="00565021" w:rsidRPr="00F04F1F" w:rsidRDefault="00963442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noProof/>
          <w:sz w:val="18"/>
          <w:szCs w:val="18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63A35E7B" wp14:editId="2B8CA007">
            <wp:simplePos x="0" y="0"/>
            <wp:positionH relativeFrom="column">
              <wp:posOffset>-110578</wp:posOffset>
            </wp:positionH>
            <wp:positionV relativeFrom="paragraph">
              <wp:posOffset>126806</wp:posOffset>
            </wp:positionV>
            <wp:extent cx="657225" cy="885825"/>
            <wp:effectExtent l="19050" t="0" r="9525" b="0"/>
            <wp:wrapTight wrapText="bothSides">
              <wp:wrapPolygon edited="0">
                <wp:start x="-626" y="0"/>
                <wp:lineTo x="-626" y="21368"/>
                <wp:lineTo x="21913" y="21368"/>
                <wp:lineTo x="21913" y="0"/>
                <wp:lineTo x="-626" y="0"/>
              </wp:wrapPolygon>
            </wp:wrapTight>
            <wp:docPr id="334" name="Imagen 5" descr="logouccolor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logouccolor-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535491" w14:textId="052500C0" w:rsidR="00E80778" w:rsidRPr="00567A19" w:rsidRDefault="00E80778" w:rsidP="00066C46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Cs w:val="22"/>
        </w:rPr>
      </w:pPr>
      <w:r w:rsidRPr="00567A19">
        <w:rPr>
          <w:rFonts w:ascii="Calibri" w:hAnsi="Calibri" w:cs="Arial"/>
          <w:b/>
          <w:bCs/>
          <w:szCs w:val="22"/>
        </w:rPr>
        <w:t xml:space="preserve">Ejercicio </w:t>
      </w:r>
      <w:r w:rsidR="009463C2">
        <w:rPr>
          <w:rFonts w:ascii="Calibri" w:hAnsi="Calibri" w:cs="Arial"/>
          <w:b/>
          <w:bCs/>
          <w:szCs w:val="22"/>
        </w:rPr>
        <w:t>2</w:t>
      </w:r>
      <w:r w:rsidRPr="00567A19">
        <w:rPr>
          <w:rFonts w:ascii="Calibri" w:hAnsi="Calibri" w:cs="Arial"/>
          <w:b/>
          <w:bCs/>
          <w:szCs w:val="22"/>
        </w:rPr>
        <w:t>:</w:t>
      </w:r>
      <w:r w:rsidR="006B4B2C" w:rsidRPr="00567A19">
        <w:rPr>
          <w:rFonts w:ascii="Calibri" w:hAnsi="Calibri" w:cs="Arial"/>
          <w:b/>
          <w:bCs/>
          <w:szCs w:val="22"/>
        </w:rPr>
        <w:t xml:space="preserve"> </w:t>
      </w:r>
      <w:r w:rsidR="00C845A3">
        <w:rPr>
          <w:rFonts w:ascii="Calibri" w:hAnsi="Calibri" w:cs="Arial"/>
          <w:b/>
          <w:bCs/>
          <w:szCs w:val="22"/>
        </w:rPr>
        <w:t>Mode</w:t>
      </w:r>
      <w:r w:rsidR="009463C2">
        <w:rPr>
          <w:rFonts w:ascii="Calibri" w:hAnsi="Calibri" w:cs="Arial"/>
          <w:b/>
          <w:bCs/>
          <w:szCs w:val="22"/>
        </w:rPr>
        <w:t>los de datos de panel</w:t>
      </w:r>
    </w:p>
    <w:p w14:paraId="44DFF1B4" w14:textId="77777777" w:rsidR="00145959" w:rsidRPr="00567A19" w:rsidRDefault="00145959" w:rsidP="00145959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Cs w:val="22"/>
          <w:u w:val="single"/>
        </w:rPr>
      </w:pPr>
    </w:p>
    <w:p w14:paraId="5E48549D" w14:textId="1D60B7C0" w:rsidR="00E80778" w:rsidRPr="00567A19" w:rsidRDefault="00E80778" w:rsidP="00145959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  <w:u w:val="single"/>
        </w:rPr>
      </w:pPr>
      <w:r w:rsidRPr="00567A19">
        <w:rPr>
          <w:rFonts w:ascii="Calibri" w:hAnsi="Calibri" w:cs="Arial"/>
          <w:bCs/>
          <w:szCs w:val="22"/>
          <w:u w:val="single"/>
        </w:rPr>
        <w:t>El ejercicio debe ser</w:t>
      </w:r>
      <w:r w:rsidR="002C6F04" w:rsidRPr="00567A19">
        <w:rPr>
          <w:rFonts w:ascii="Calibri" w:hAnsi="Calibri" w:cs="Arial"/>
          <w:bCs/>
          <w:szCs w:val="22"/>
          <w:u w:val="single"/>
        </w:rPr>
        <w:t xml:space="preserve"> resuelto usando esta pauta</w:t>
      </w:r>
      <w:r w:rsidR="00816C79" w:rsidRPr="00567A19">
        <w:rPr>
          <w:rFonts w:ascii="Calibri" w:hAnsi="Calibri" w:cs="Arial"/>
          <w:bCs/>
          <w:szCs w:val="22"/>
          <w:u w:val="single"/>
        </w:rPr>
        <w:t xml:space="preserve"> de preguntas. La e</w:t>
      </w:r>
      <w:r w:rsidR="00DE39AB" w:rsidRPr="00567A19">
        <w:rPr>
          <w:rFonts w:ascii="Calibri" w:hAnsi="Calibri" w:cs="Arial"/>
          <w:bCs/>
          <w:szCs w:val="22"/>
          <w:u w:val="single"/>
        </w:rPr>
        <w:t xml:space="preserve">ntrega debe hacerse el </w:t>
      </w:r>
      <w:r w:rsidR="00AD670E">
        <w:rPr>
          <w:rFonts w:ascii="Calibri" w:hAnsi="Calibri" w:cs="Arial"/>
          <w:bCs/>
          <w:szCs w:val="22"/>
          <w:u w:val="single"/>
        </w:rPr>
        <w:t>viernes</w:t>
      </w:r>
      <w:r w:rsidR="00A5548D" w:rsidRPr="00567A19">
        <w:rPr>
          <w:rFonts w:ascii="Calibri" w:hAnsi="Calibri" w:cs="Arial"/>
          <w:bCs/>
          <w:szCs w:val="22"/>
          <w:u w:val="single"/>
        </w:rPr>
        <w:t xml:space="preserve"> </w:t>
      </w:r>
      <w:r w:rsidR="00953FAB">
        <w:rPr>
          <w:rFonts w:ascii="Calibri" w:hAnsi="Calibri" w:cs="Arial"/>
          <w:bCs/>
          <w:szCs w:val="22"/>
          <w:u w:val="single"/>
        </w:rPr>
        <w:t>2</w:t>
      </w:r>
      <w:r w:rsidR="00816C79" w:rsidRPr="00567A19">
        <w:rPr>
          <w:rFonts w:ascii="Calibri" w:hAnsi="Calibri" w:cs="Arial"/>
          <w:bCs/>
          <w:szCs w:val="22"/>
          <w:u w:val="single"/>
        </w:rPr>
        <w:t xml:space="preserve"> de </w:t>
      </w:r>
      <w:r w:rsidR="00AD670E">
        <w:rPr>
          <w:rFonts w:ascii="Calibri" w:hAnsi="Calibri" w:cs="Arial"/>
          <w:bCs/>
          <w:szCs w:val="22"/>
          <w:u w:val="single"/>
        </w:rPr>
        <w:t>junio</w:t>
      </w:r>
      <w:r w:rsidR="00A5548D" w:rsidRPr="00567A19">
        <w:rPr>
          <w:rFonts w:ascii="Calibri" w:hAnsi="Calibri" w:cs="Arial"/>
          <w:bCs/>
          <w:szCs w:val="22"/>
          <w:u w:val="single"/>
        </w:rPr>
        <w:t xml:space="preserve"> en el mail </w:t>
      </w:r>
      <w:hyperlink r:id="rId9" w:history="1">
        <w:r w:rsidR="00772608" w:rsidRPr="002C0B8C">
          <w:rPr>
            <w:rStyle w:val="Hipervnculo"/>
            <w:rFonts w:ascii="Calibri" w:hAnsi="Calibri" w:cs="Arial"/>
            <w:bCs/>
            <w:szCs w:val="22"/>
          </w:rPr>
          <w:t>causalidadsol3063@gmail.com</w:t>
        </w:r>
      </w:hyperlink>
      <w:r w:rsidR="00A5548D" w:rsidRPr="00567A19">
        <w:rPr>
          <w:rFonts w:ascii="Calibri" w:hAnsi="Calibri" w:cs="Arial"/>
          <w:bCs/>
          <w:szCs w:val="22"/>
          <w:u w:val="single"/>
        </w:rPr>
        <w:t xml:space="preserve"> antes de las 19:00 </w:t>
      </w:r>
      <w:proofErr w:type="spellStart"/>
      <w:r w:rsidR="00A5548D" w:rsidRPr="00567A19">
        <w:rPr>
          <w:rFonts w:ascii="Calibri" w:hAnsi="Calibri" w:cs="Arial"/>
          <w:bCs/>
          <w:szCs w:val="22"/>
          <w:u w:val="single"/>
        </w:rPr>
        <w:t>hrs</w:t>
      </w:r>
      <w:proofErr w:type="spellEnd"/>
      <w:r w:rsidR="00A5548D" w:rsidRPr="00567A19">
        <w:rPr>
          <w:rFonts w:ascii="Calibri" w:hAnsi="Calibri" w:cs="Arial"/>
          <w:bCs/>
          <w:szCs w:val="22"/>
          <w:u w:val="single"/>
        </w:rPr>
        <w:t xml:space="preserve">. </w:t>
      </w:r>
      <w:r w:rsidR="00145959" w:rsidRPr="00567A19">
        <w:rPr>
          <w:rFonts w:ascii="Calibri" w:hAnsi="Calibri" w:cs="Arial"/>
          <w:bCs/>
          <w:szCs w:val="22"/>
          <w:u w:val="single"/>
        </w:rPr>
        <w:t>El atraso en las entregas causará un descuento de 0</w:t>
      </w:r>
      <w:r w:rsidR="00307B3E" w:rsidRPr="00567A19">
        <w:rPr>
          <w:rFonts w:ascii="Calibri" w:hAnsi="Calibri" w:cs="Arial"/>
          <w:bCs/>
          <w:szCs w:val="22"/>
          <w:u w:val="single"/>
        </w:rPr>
        <w:t>,</w:t>
      </w:r>
      <w:r w:rsidR="00145959" w:rsidRPr="00567A19">
        <w:rPr>
          <w:rFonts w:ascii="Calibri" w:hAnsi="Calibri" w:cs="Arial"/>
          <w:bCs/>
          <w:szCs w:val="22"/>
          <w:u w:val="single"/>
        </w:rPr>
        <w:t>5 puntos por día (hábil y no hábil) de atraso, desde el primer minuto del día y hora de entrega</w:t>
      </w:r>
      <w:r w:rsidR="009463C2">
        <w:rPr>
          <w:rFonts w:ascii="Calibri" w:hAnsi="Calibri" w:cs="Arial"/>
          <w:bCs/>
          <w:szCs w:val="22"/>
          <w:u w:val="single"/>
        </w:rPr>
        <w:t>. El nombre del archivo debe comenzar con el apellido del/a estudiante.</w:t>
      </w:r>
    </w:p>
    <w:p w14:paraId="090ED733" w14:textId="77777777" w:rsidR="00630E80" w:rsidRPr="00567A19" w:rsidRDefault="00630E80" w:rsidP="00F76D81">
      <w:pPr>
        <w:tabs>
          <w:tab w:val="left" w:pos="2255"/>
        </w:tabs>
        <w:autoSpaceDE w:val="0"/>
        <w:autoSpaceDN w:val="0"/>
        <w:adjustRightInd w:val="0"/>
        <w:jc w:val="both"/>
        <w:rPr>
          <w:rFonts w:ascii="Calibri" w:hAnsi="Calibri" w:cs="Arial"/>
          <w:bCs/>
          <w:i/>
          <w:szCs w:val="22"/>
        </w:rPr>
      </w:pPr>
    </w:p>
    <w:p w14:paraId="1E8D0030" w14:textId="4929DFF1" w:rsidR="009463C2" w:rsidRPr="009463C2" w:rsidRDefault="009463C2" w:rsidP="009463C2">
      <w:pPr>
        <w:jc w:val="both"/>
        <w:rPr>
          <w:rFonts w:cstheme="minorHAnsi"/>
          <w:color w:val="000000"/>
          <w:szCs w:val="22"/>
          <w:lang w:val="en-US"/>
        </w:rPr>
      </w:pP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>Este ejercicio busca poner en práctica los contenidos y habilidades asociadas a</w:t>
      </w:r>
      <w:r w:rsidRPr="009463C2">
        <w:rPr>
          <w:rFonts w:cstheme="minorHAnsi"/>
          <w:color w:val="000000"/>
          <w:szCs w:val="22"/>
        </w:rPr>
        <w:t xml:space="preserve"> </w:t>
      </w: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 xml:space="preserve">los contenidos vistos hasta ahora en el curso, particularmente modelos </w:t>
      </w:r>
      <w:r w:rsidR="00A256E1">
        <w:rPr>
          <w:rStyle w:val="fontstyle01"/>
          <w:rFonts w:asciiTheme="minorHAnsi" w:hAnsiTheme="minorHAnsi" w:cstheme="minorHAnsi"/>
          <w:sz w:val="22"/>
          <w:szCs w:val="22"/>
        </w:rPr>
        <w:t>para</w:t>
      </w: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E62904">
        <w:rPr>
          <w:rStyle w:val="fontstyle01"/>
          <w:rFonts w:asciiTheme="minorHAnsi" w:hAnsiTheme="minorHAnsi" w:cstheme="minorHAnsi"/>
          <w:sz w:val="22"/>
          <w:szCs w:val="22"/>
        </w:rPr>
        <w:t>datos de panel</w:t>
      </w: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 xml:space="preserve">. Para desarrollar este ejercicio, replicaremos algunos de los resultados de </w:t>
      </w:r>
      <w:proofErr w:type="spellStart"/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Mutz</w:t>
      </w:r>
      <w:proofErr w:type="spellEnd"/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(2018). 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Status threat, not economic hardship, explains the 2016 presidential vote. Proceedings of the National Academy of Sciences, 115(19), </w:t>
      </w:r>
      <w:r w:rsidRPr="009463C2">
        <w:rPr>
          <w:rFonts w:cstheme="minorHAnsi"/>
          <w:color w:val="000000"/>
          <w:szCs w:val="22"/>
          <w:lang w:val="en-US"/>
        </w:rPr>
        <w:t>E4330–E4339.</w:t>
      </w:r>
    </w:p>
    <w:p w14:paraId="4E59FDC1" w14:textId="77777777" w:rsidR="009463C2" w:rsidRPr="00556483" w:rsidRDefault="009463C2" w:rsidP="009463C2">
      <w:pPr>
        <w:jc w:val="both"/>
        <w:rPr>
          <w:rFonts w:cstheme="minorHAnsi"/>
          <w:szCs w:val="22"/>
          <w:lang w:val="en-US"/>
        </w:rPr>
      </w:pPr>
    </w:p>
    <w:p w14:paraId="6D68AC07" w14:textId="7D198CF3" w:rsidR="009463C2" w:rsidRDefault="009463C2" w:rsidP="009463C2">
      <w:pPr>
        <w:jc w:val="both"/>
        <w:rPr>
          <w:rFonts w:cstheme="minorHAnsi"/>
          <w:szCs w:val="22"/>
          <w:lang w:val="es-ES"/>
        </w:rPr>
      </w:pPr>
      <w:r w:rsidRPr="009463C2">
        <w:rPr>
          <w:rFonts w:cstheme="minorHAnsi"/>
          <w:szCs w:val="22"/>
          <w:lang w:val="es-ES"/>
        </w:rPr>
        <w:t xml:space="preserve">La base de datos es </w:t>
      </w:r>
      <w:proofErr w:type="spellStart"/>
      <w:r w:rsidRPr="009463C2">
        <w:rPr>
          <w:rFonts w:cstheme="minorHAnsi"/>
          <w:b/>
          <w:bCs/>
          <w:szCs w:val="22"/>
          <w:lang w:val="es-ES"/>
        </w:rPr>
        <w:t>mutz</w:t>
      </w:r>
      <w:r w:rsidR="00E46727">
        <w:rPr>
          <w:rFonts w:cstheme="minorHAnsi"/>
          <w:b/>
          <w:bCs/>
          <w:szCs w:val="22"/>
          <w:lang w:val="es-ES"/>
        </w:rPr>
        <w:t>_</w:t>
      </w:r>
      <w:proofErr w:type="gramStart"/>
      <w:r w:rsidR="00E46727">
        <w:rPr>
          <w:rFonts w:cstheme="minorHAnsi"/>
          <w:b/>
          <w:bCs/>
          <w:szCs w:val="22"/>
          <w:lang w:val="es-ES"/>
        </w:rPr>
        <w:t>ejercicio</w:t>
      </w:r>
      <w:r w:rsidRPr="009463C2">
        <w:rPr>
          <w:rFonts w:cstheme="minorHAnsi"/>
          <w:b/>
          <w:bCs/>
          <w:szCs w:val="22"/>
          <w:lang w:val="es-ES"/>
        </w:rPr>
        <w:t>.</w:t>
      </w:r>
      <w:r w:rsidR="00FA5635">
        <w:rPr>
          <w:rFonts w:cstheme="minorHAnsi"/>
          <w:b/>
          <w:bCs/>
          <w:szCs w:val="22"/>
          <w:lang w:val="es-ES"/>
        </w:rPr>
        <w:t>RData</w:t>
      </w:r>
      <w:proofErr w:type="spellEnd"/>
      <w:proofErr w:type="gramEnd"/>
      <w:r w:rsidRPr="009463C2">
        <w:rPr>
          <w:rFonts w:cstheme="minorHAnsi"/>
          <w:b/>
          <w:bCs/>
          <w:szCs w:val="22"/>
          <w:lang w:val="es-ES"/>
        </w:rPr>
        <w:t xml:space="preserve"> </w:t>
      </w:r>
      <w:r w:rsidRPr="009463C2">
        <w:rPr>
          <w:rFonts w:cstheme="minorHAnsi"/>
          <w:szCs w:val="22"/>
          <w:lang w:val="es-ES"/>
        </w:rPr>
        <w:t xml:space="preserve">disponible en </w:t>
      </w:r>
      <w:proofErr w:type="spellStart"/>
      <w:r w:rsidRPr="009463C2">
        <w:rPr>
          <w:rFonts w:cstheme="minorHAnsi"/>
          <w:szCs w:val="22"/>
          <w:lang w:val="es-ES"/>
        </w:rPr>
        <w:t>Canvas</w:t>
      </w:r>
      <w:proofErr w:type="spellEnd"/>
      <w:r w:rsidRPr="009463C2">
        <w:rPr>
          <w:rFonts w:cstheme="minorHAnsi"/>
          <w:szCs w:val="22"/>
          <w:lang w:val="es-ES"/>
        </w:rPr>
        <w:t xml:space="preserve">. Para efectos de este ejercicio considere las siguientes variables (para más detalles sobre la medición de las variables ver </w:t>
      </w:r>
      <w:proofErr w:type="spellStart"/>
      <w:r w:rsidRPr="009463C2">
        <w:rPr>
          <w:rFonts w:cstheme="minorHAnsi"/>
          <w:szCs w:val="22"/>
          <w:lang w:val="es-ES"/>
        </w:rPr>
        <w:t>Supp</w:t>
      </w:r>
      <w:r w:rsidR="00E46727">
        <w:rPr>
          <w:rFonts w:cstheme="minorHAnsi"/>
          <w:szCs w:val="22"/>
          <w:lang w:val="es-ES"/>
        </w:rPr>
        <w:t>orting</w:t>
      </w:r>
      <w:proofErr w:type="spellEnd"/>
      <w:r w:rsidRPr="009463C2">
        <w:rPr>
          <w:rFonts w:cstheme="minorHAnsi"/>
          <w:szCs w:val="22"/>
          <w:lang w:val="es-ES"/>
        </w:rPr>
        <w:t xml:space="preserve"> </w:t>
      </w:r>
      <w:proofErr w:type="spellStart"/>
      <w:r w:rsidRPr="009463C2">
        <w:rPr>
          <w:rFonts w:cstheme="minorHAnsi"/>
          <w:szCs w:val="22"/>
          <w:lang w:val="es-ES"/>
        </w:rPr>
        <w:t>Info</w:t>
      </w:r>
      <w:proofErr w:type="spellEnd"/>
      <w:r w:rsidRPr="009463C2">
        <w:rPr>
          <w:rFonts w:cstheme="minorHAnsi"/>
          <w:szCs w:val="22"/>
          <w:lang w:val="es-ES"/>
        </w:rPr>
        <w:t xml:space="preserve">, disponible en </w:t>
      </w:r>
      <w:proofErr w:type="spellStart"/>
      <w:r w:rsidRPr="009463C2">
        <w:rPr>
          <w:rFonts w:cstheme="minorHAnsi"/>
          <w:szCs w:val="22"/>
          <w:lang w:val="es-ES"/>
        </w:rPr>
        <w:t>Canvas</w:t>
      </w:r>
      <w:proofErr w:type="spellEnd"/>
      <w:r w:rsidRPr="009463C2">
        <w:rPr>
          <w:rFonts w:cstheme="minorHAnsi"/>
          <w:szCs w:val="22"/>
          <w:lang w:val="es-ES"/>
        </w:rPr>
        <w:t>).</w:t>
      </w:r>
    </w:p>
    <w:p w14:paraId="7690843F" w14:textId="77777777" w:rsidR="00D21379" w:rsidRPr="009463C2" w:rsidRDefault="00D21379" w:rsidP="009463C2">
      <w:pPr>
        <w:jc w:val="both"/>
        <w:rPr>
          <w:rFonts w:cstheme="minorHAnsi"/>
          <w:szCs w:val="22"/>
          <w:lang w:val="es-ES"/>
        </w:rPr>
      </w:pPr>
    </w:p>
    <w:p w14:paraId="4CE3693A" w14:textId="47AF4193" w:rsidR="00D21379" w:rsidRPr="00D21379" w:rsidRDefault="00D21379" w:rsidP="009463C2">
      <w:pPr>
        <w:jc w:val="both"/>
        <w:rPr>
          <w:rFonts w:cstheme="minorHAnsi"/>
          <w:b/>
          <w:bCs/>
          <w:color w:val="000000"/>
          <w:szCs w:val="22"/>
          <w:lang w:val="en-US"/>
        </w:rPr>
      </w:pPr>
      <w:r w:rsidRPr="00D21379">
        <w:rPr>
          <w:rFonts w:cstheme="minorHAnsi"/>
          <w:b/>
          <w:bCs/>
          <w:color w:val="000000"/>
          <w:szCs w:val="22"/>
          <w:lang w:val="en-US"/>
        </w:rPr>
        <w:t>V</w:t>
      </w:r>
      <w:r w:rsidR="009463C2" w:rsidRPr="00D21379">
        <w:rPr>
          <w:rFonts w:cstheme="minorHAnsi"/>
          <w:b/>
          <w:bCs/>
          <w:color w:val="000000"/>
          <w:szCs w:val="22"/>
          <w:lang w:val="en-US"/>
        </w:rPr>
        <w:t>ariable</w:t>
      </w:r>
      <w:r w:rsidRPr="00D21379">
        <w:rPr>
          <w:rFonts w:cstheme="minorHAnsi"/>
          <w:b/>
          <w:bCs/>
          <w:color w:val="000000"/>
          <w:szCs w:val="22"/>
          <w:lang w:val="en-US"/>
        </w:rPr>
        <w:t xml:space="preserve"> </w:t>
      </w:r>
      <w:proofErr w:type="spellStart"/>
      <w:r w:rsidRPr="00D21379">
        <w:rPr>
          <w:rFonts w:cstheme="minorHAnsi"/>
          <w:b/>
          <w:bCs/>
          <w:color w:val="000000"/>
          <w:szCs w:val="22"/>
          <w:lang w:val="en-US"/>
        </w:rPr>
        <w:t>dependiente</w:t>
      </w:r>
      <w:proofErr w:type="spellEnd"/>
    </w:p>
    <w:p w14:paraId="0581ECCB" w14:textId="77777777" w:rsidR="009463C2" w:rsidRPr="009463C2" w:rsidRDefault="009463C2" w:rsidP="009463C2">
      <w:pPr>
        <w:ind w:firstLine="708"/>
        <w:jc w:val="both"/>
        <w:rPr>
          <w:rFonts w:cstheme="minorHAnsi"/>
          <w:szCs w:val="22"/>
          <w:lang w:val="en-US"/>
        </w:rPr>
      </w:pPr>
      <w:r w:rsidRPr="009463C2">
        <w:rPr>
          <w:rFonts w:cstheme="minorHAnsi"/>
          <w:color w:val="000000"/>
          <w:szCs w:val="22"/>
          <w:lang w:val="en-US"/>
        </w:rPr>
        <w:t xml:space="preserve">Republican thermometer advantage </w:t>
      </w:r>
      <w:r w:rsidRPr="009463C2">
        <w:rPr>
          <w:rFonts w:cstheme="minorHAnsi"/>
          <w:szCs w:val="22"/>
          <w:lang w:val="en-US"/>
        </w:rPr>
        <w:t>(</w:t>
      </w:r>
      <w:proofErr w:type="spellStart"/>
      <w:r w:rsidRPr="009463C2">
        <w:rPr>
          <w:rFonts w:cstheme="minorHAnsi"/>
          <w:szCs w:val="22"/>
          <w:lang w:val="en-US"/>
        </w:rPr>
        <w:t>cutdifftherm</w:t>
      </w:r>
      <w:proofErr w:type="spellEnd"/>
      <w:r w:rsidRPr="009463C2">
        <w:rPr>
          <w:rFonts w:cstheme="minorHAnsi"/>
          <w:szCs w:val="22"/>
          <w:lang w:val="en-US"/>
        </w:rPr>
        <w:t>)</w:t>
      </w:r>
    </w:p>
    <w:p w14:paraId="6465EE54" w14:textId="325A27A2" w:rsidR="009463C2" w:rsidRPr="00E62904" w:rsidRDefault="00D21379" w:rsidP="009463C2">
      <w:pPr>
        <w:jc w:val="both"/>
        <w:rPr>
          <w:rFonts w:cstheme="minorHAnsi"/>
          <w:b/>
          <w:bCs/>
          <w:szCs w:val="22"/>
        </w:rPr>
      </w:pPr>
      <w:r w:rsidRPr="00E62904">
        <w:rPr>
          <w:rFonts w:cstheme="minorHAnsi"/>
          <w:b/>
          <w:bCs/>
          <w:szCs w:val="22"/>
        </w:rPr>
        <w:t>Variables independientes</w:t>
      </w:r>
    </w:p>
    <w:p w14:paraId="3574EA67" w14:textId="0F009254" w:rsidR="009463C2" w:rsidRPr="00E62904" w:rsidRDefault="009463C2" w:rsidP="009463C2">
      <w:pPr>
        <w:spacing w:line="360" w:lineRule="auto"/>
        <w:ind w:firstLine="708"/>
        <w:jc w:val="both"/>
        <w:rPr>
          <w:rFonts w:cstheme="minorHAnsi"/>
          <w:szCs w:val="22"/>
        </w:rPr>
      </w:pPr>
      <w:proofErr w:type="spellStart"/>
      <w:r w:rsidRPr="00E62904">
        <w:rPr>
          <w:rFonts w:cstheme="minorHAnsi"/>
          <w:szCs w:val="22"/>
        </w:rPr>
        <w:t>Party</w:t>
      </w:r>
      <w:proofErr w:type="spellEnd"/>
      <w:r w:rsidRPr="00E62904">
        <w:rPr>
          <w:rFonts w:cstheme="minorHAnsi"/>
          <w:szCs w:val="22"/>
        </w:rPr>
        <w:t xml:space="preserve"> </w:t>
      </w:r>
      <w:proofErr w:type="spellStart"/>
      <w:r w:rsidRPr="00E62904">
        <w:rPr>
          <w:rFonts w:cstheme="minorHAnsi"/>
          <w:szCs w:val="22"/>
        </w:rPr>
        <w:t>Identification</w:t>
      </w:r>
      <w:proofErr w:type="spellEnd"/>
      <w:r w:rsidRPr="00E62904">
        <w:rPr>
          <w:rFonts w:cstheme="minorHAnsi"/>
          <w:szCs w:val="22"/>
        </w:rPr>
        <w:t xml:space="preserve"> (</w:t>
      </w:r>
      <w:r w:rsidR="00136E1C" w:rsidRPr="00E62904">
        <w:rPr>
          <w:rFonts w:cstheme="minorHAnsi"/>
          <w:szCs w:val="22"/>
        </w:rPr>
        <w:t>1 es demócrata</w:t>
      </w:r>
      <w:r w:rsidRPr="00E62904">
        <w:rPr>
          <w:rFonts w:cstheme="minorHAnsi"/>
          <w:szCs w:val="22"/>
        </w:rPr>
        <w:t>): xparty3</w:t>
      </w:r>
    </w:p>
    <w:p w14:paraId="61513BBF" w14:textId="77777777" w:rsidR="009463C2" w:rsidRPr="009463C2" w:rsidRDefault="009463C2" w:rsidP="009463C2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 w:rsidRPr="009463C2">
        <w:rPr>
          <w:rFonts w:cstheme="minorHAnsi"/>
          <w:szCs w:val="22"/>
          <w:lang w:val="en-US"/>
        </w:rPr>
        <w:t xml:space="preserve">Social Dominance Orientation scale (SDO): </w:t>
      </w:r>
      <w:proofErr w:type="spellStart"/>
      <w:r w:rsidRPr="009463C2">
        <w:rPr>
          <w:rFonts w:cstheme="minorHAnsi"/>
          <w:szCs w:val="22"/>
          <w:lang w:val="en-US"/>
        </w:rPr>
        <w:t>sdo</w:t>
      </w:r>
      <w:proofErr w:type="spellEnd"/>
    </w:p>
    <w:p w14:paraId="683424D3" w14:textId="77777777" w:rsidR="009463C2" w:rsidRPr="009463C2" w:rsidRDefault="009463C2" w:rsidP="009463C2">
      <w:pPr>
        <w:jc w:val="both"/>
        <w:rPr>
          <w:rFonts w:cstheme="minorHAnsi"/>
          <w:szCs w:val="22"/>
          <w:lang w:val="en-US"/>
        </w:rPr>
      </w:pPr>
    </w:p>
    <w:p w14:paraId="028B2FB5" w14:textId="7BE6DDA1" w:rsidR="009463C2" w:rsidRPr="00591453" w:rsidRDefault="009463C2" w:rsidP="00591453">
      <w:pPr>
        <w:jc w:val="both"/>
        <w:rPr>
          <w:rFonts w:cstheme="minorHAnsi"/>
          <w:szCs w:val="22"/>
          <w:lang w:val="es-ES"/>
        </w:rPr>
      </w:pPr>
      <w:r w:rsidRPr="009463C2">
        <w:rPr>
          <w:rFonts w:cstheme="minorHAnsi"/>
          <w:szCs w:val="22"/>
          <w:lang w:val="es-ES"/>
        </w:rPr>
        <w:t>Actividades:</w:t>
      </w:r>
    </w:p>
    <w:p w14:paraId="350AE966" w14:textId="22B9DC8E" w:rsidR="009463C2" w:rsidRPr="00591453" w:rsidRDefault="00EE7B0F" w:rsidP="009463C2">
      <w:pPr>
        <w:pStyle w:val="Prrafodelista"/>
        <w:numPr>
          <w:ilvl w:val="0"/>
          <w:numId w:val="11"/>
        </w:numPr>
        <w:spacing w:after="120" w:line="259" w:lineRule="auto"/>
        <w:ind w:left="714" w:hanging="357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R</w:t>
      </w:r>
      <w:r w:rsidR="009463C2" w:rsidRPr="00591453">
        <w:rPr>
          <w:rFonts w:cstheme="minorHAnsi"/>
          <w:szCs w:val="22"/>
          <w:lang w:val="es-ES"/>
        </w:rPr>
        <w:t xml:space="preserve">ealice la conversión a formato </w:t>
      </w:r>
      <w:proofErr w:type="spellStart"/>
      <w:r w:rsidR="009463C2" w:rsidRPr="00591453">
        <w:rPr>
          <w:rFonts w:cstheme="minorHAnsi"/>
          <w:szCs w:val="22"/>
          <w:lang w:val="es-ES"/>
        </w:rPr>
        <w:t>long</w:t>
      </w:r>
      <w:proofErr w:type="spellEnd"/>
      <w:r w:rsidR="009463C2" w:rsidRPr="00591453">
        <w:rPr>
          <w:rFonts w:cstheme="minorHAnsi"/>
          <w:szCs w:val="22"/>
          <w:lang w:val="es-ES"/>
        </w:rPr>
        <w:t>.</w:t>
      </w:r>
      <w:r w:rsidR="00FE746E" w:rsidRPr="00591453">
        <w:rPr>
          <w:rFonts w:cstheme="minorHAnsi"/>
          <w:szCs w:val="22"/>
          <w:lang w:val="es-ES"/>
        </w:rPr>
        <w:t xml:space="preserve"> </w:t>
      </w:r>
    </w:p>
    <w:p w14:paraId="377F63BA" w14:textId="6F030CF4" w:rsidR="00811DF8" w:rsidRDefault="00591453" w:rsidP="00811DF8">
      <w:pPr>
        <w:pStyle w:val="Prrafodelista"/>
        <w:numPr>
          <w:ilvl w:val="0"/>
          <w:numId w:val="11"/>
        </w:numPr>
        <w:spacing w:after="120" w:line="259" w:lineRule="auto"/>
        <w:ind w:left="714" w:hanging="357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Tenemos el siguiente modelo</w:t>
      </w:r>
    </w:p>
    <w:p w14:paraId="7C5DD7F8" w14:textId="77777777" w:rsidR="00811DF8" w:rsidRPr="00811DF8" w:rsidRDefault="00811DF8" w:rsidP="00811DF8">
      <w:pPr>
        <w:pStyle w:val="Prrafodelista"/>
        <w:spacing w:after="120" w:line="259" w:lineRule="auto"/>
        <w:ind w:left="714"/>
        <w:contextualSpacing w:val="0"/>
        <w:jc w:val="both"/>
        <w:rPr>
          <w:rFonts w:cstheme="minorHAnsi"/>
          <w:szCs w:val="22"/>
          <w:lang w:val="es-ES"/>
        </w:rPr>
      </w:pPr>
    </w:p>
    <w:p w14:paraId="009FA5F9" w14:textId="77777777" w:rsidR="00811DF8" w:rsidRDefault="00000000" w:rsidP="00811DF8">
      <w:pPr>
        <w:pStyle w:val="Prrafodelista"/>
        <w:spacing w:after="120" w:line="259" w:lineRule="auto"/>
        <w:ind w:left="714"/>
        <w:contextualSpacing w:val="0"/>
        <w:jc w:val="center"/>
        <w:rPr>
          <w:rFonts w:cstheme="minorHAnsi"/>
          <w:szCs w:val="22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cutdifftherm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it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β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0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β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SDO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it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μ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ε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it</m:t>
            </m:r>
          </m:sub>
        </m:sSub>
      </m:oMath>
      <w:r w:rsidR="00811DF8">
        <w:rPr>
          <w:rFonts w:cstheme="minorHAnsi"/>
          <w:szCs w:val="22"/>
          <w:lang w:val="es-ES"/>
        </w:rPr>
        <w:t xml:space="preserve">            (1)</w:t>
      </w:r>
    </w:p>
    <w:p w14:paraId="70F5F6CE" w14:textId="77777777" w:rsidR="00811DF8" w:rsidRDefault="00811DF8" w:rsidP="00811DF8">
      <w:pPr>
        <w:pStyle w:val="Prrafodelista"/>
        <w:spacing w:after="120" w:line="259" w:lineRule="auto"/>
        <w:ind w:left="1074"/>
        <w:contextualSpacing w:val="0"/>
        <w:jc w:val="both"/>
        <w:rPr>
          <w:rFonts w:cstheme="minorHAnsi"/>
          <w:szCs w:val="22"/>
          <w:lang w:val="es-ES"/>
        </w:rPr>
      </w:pPr>
    </w:p>
    <w:p w14:paraId="294E9BBC" w14:textId="444E9ECE" w:rsidR="00591453" w:rsidRDefault="00591453" w:rsidP="00811DF8">
      <w:pPr>
        <w:pStyle w:val="Prrafodelista"/>
        <w:numPr>
          <w:ilvl w:val="0"/>
          <w:numId w:val="14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 w:rsidRPr="00811DF8">
        <w:rPr>
          <w:rFonts w:cstheme="minorHAnsi"/>
          <w:szCs w:val="22"/>
          <w:lang w:val="es-ES"/>
        </w:rPr>
        <w:t xml:space="preserve">En base a </w:t>
      </w:r>
      <w:r w:rsidR="00811DF8" w:rsidRPr="00811DF8">
        <w:rPr>
          <w:rFonts w:cstheme="minorHAnsi"/>
          <w:szCs w:val="22"/>
          <w:lang w:val="es-ES"/>
        </w:rPr>
        <w:t>(1)</w:t>
      </w:r>
      <w:r w:rsidRPr="00811DF8">
        <w:rPr>
          <w:rFonts w:cstheme="minorHAnsi"/>
          <w:szCs w:val="22"/>
          <w:lang w:val="es-ES"/>
        </w:rPr>
        <w:t xml:space="preserve">, formule </w:t>
      </w:r>
      <w:r w:rsidR="00811DF8">
        <w:rPr>
          <w:rFonts w:cstheme="minorHAnsi"/>
          <w:szCs w:val="22"/>
          <w:lang w:val="es-ES"/>
        </w:rPr>
        <w:t>el</w:t>
      </w:r>
      <w:r w:rsidRPr="00811DF8">
        <w:rPr>
          <w:rFonts w:cstheme="minorHAnsi"/>
          <w:szCs w:val="22"/>
          <w:lang w:val="es-ES"/>
        </w:rPr>
        <w:t xml:space="preserve"> DAG </w:t>
      </w:r>
      <w:r w:rsidR="00811DF8">
        <w:rPr>
          <w:rFonts w:cstheme="minorHAnsi"/>
          <w:szCs w:val="22"/>
          <w:lang w:val="es-ES"/>
        </w:rPr>
        <w:t>que representa un modelo de efectos fijos</w:t>
      </w:r>
      <w:r w:rsidR="00811DF8" w:rsidRPr="00811DF8">
        <w:rPr>
          <w:rFonts w:cstheme="minorHAnsi"/>
          <w:szCs w:val="22"/>
          <w:lang w:val="es-ES"/>
        </w:rPr>
        <w:t>. También presente el</w:t>
      </w:r>
      <w:r w:rsidR="00811DF8">
        <w:rPr>
          <w:rFonts w:cstheme="minorHAnsi"/>
          <w:szCs w:val="22"/>
          <w:lang w:val="es-ES"/>
        </w:rPr>
        <w:t xml:space="preserve"> DAG para un modelo de efectos aleatorios. </w:t>
      </w:r>
      <w:r w:rsidR="00811DF8" w:rsidRPr="00440E71">
        <w:rPr>
          <w:rFonts w:cstheme="minorHAnsi"/>
          <w:b/>
          <w:bCs/>
          <w:szCs w:val="22"/>
          <w:lang w:val="es-ES"/>
        </w:rPr>
        <w:t>Puntaje: cada DAG vale 0,3.</w:t>
      </w:r>
    </w:p>
    <w:p w14:paraId="2C3D6ECD" w14:textId="27DC5898" w:rsidR="00591453" w:rsidRPr="00440E71" w:rsidRDefault="00811DF8" w:rsidP="0044648E">
      <w:pPr>
        <w:pStyle w:val="Prrafodelista"/>
        <w:numPr>
          <w:ilvl w:val="0"/>
          <w:numId w:val="14"/>
        </w:numPr>
        <w:spacing w:after="120" w:line="259" w:lineRule="auto"/>
        <w:contextualSpacing w:val="0"/>
        <w:jc w:val="both"/>
        <w:rPr>
          <w:rFonts w:cstheme="minorHAnsi"/>
          <w:b/>
          <w:bCs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Teniendo en cuenta el DAG para efectos fijos, explique el supuesto de </w:t>
      </w:r>
      <w:proofErr w:type="spellStart"/>
      <w:r>
        <w:rPr>
          <w:rFonts w:cstheme="minorHAnsi"/>
          <w:szCs w:val="22"/>
          <w:lang w:val="es-ES"/>
        </w:rPr>
        <w:t>exogeneidad</w:t>
      </w:r>
      <w:proofErr w:type="spellEnd"/>
      <w:r>
        <w:rPr>
          <w:rFonts w:cstheme="minorHAnsi"/>
          <w:szCs w:val="22"/>
          <w:lang w:val="es-ES"/>
        </w:rPr>
        <w:t xml:space="preserve"> estricta. Además, </w:t>
      </w:r>
      <w:r w:rsidRPr="00811DF8">
        <w:rPr>
          <w:rFonts w:cstheme="minorHAnsi"/>
          <w:szCs w:val="22"/>
          <w:lang w:val="es-ES"/>
        </w:rPr>
        <w:t>señale un ejemplo que ilustre el no cumplimiento de</w:t>
      </w:r>
      <w:r>
        <w:rPr>
          <w:rFonts w:cstheme="minorHAnsi"/>
          <w:szCs w:val="22"/>
          <w:lang w:val="es-ES"/>
        </w:rPr>
        <w:t xml:space="preserve"> este</w:t>
      </w:r>
      <w:r w:rsidRPr="00811DF8">
        <w:rPr>
          <w:rFonts w:cstheme="minorHAnsi"/>
          <w:szCs w:val="22"/>
          <w:lang w:val="es-ES"/>
        </w:rPr>
        <w:t xml:space="preserve"> supuesto</w:t>
      </w:r>
      <w:r>
        <w:rPr>
          <w:rFonts w:cstheme="minorHAnsi"/>
          <w:szCs w:val="22"/>
          <w:lang w:val="es-ES"/>
        </w:rPr>
        <w:t xml:space="preserve">. </w:t>
      </w:r>
      <w:r w:rsidRPr="00440E71">
        <w:rPr>
          <w:rFonts w:cstheme="minorHAnsi"/>
          <w:b/>
          <w:bCs/>
          <w:szCs w:val="22"/>
          <w:lang w:val="es-ES"/>
        </w:rPr>
        <w:t>Puntaje: 0,</w:t>
      </w:r>
      <w:r w:rsidR="00440E71">
        <w:rPr>
          <w:rFonts w:cstheme="minorHAnsi"/>
          <w:b/>
          <w:bCs/>
          <w:szCs w:val="22"/>
          <w:lang w:val="es-ES"/>
        </w:rPr>
        <w:t>4</w:t>
      </w:r>
      <w:r w:rsidR="00440E71" w:rsidRPr="00440E71">
        <w:rPr>
          <w:rFonts w:cstheme="minorHAnsi"/>
          <w:b/>
          <w:bCs/>
          <w:szCs w:val="22"/>
          <w:lang w:val="es-ES"/>
        </w:rPr>
        <w:t>.</w:t>
      </w:r>
    </w:p>
    <w:p w14:paraId="4064055E" w14:textId="1F27056B" w:rsidR="0044648E" w:rsidRDefault="00002502" w:rsidP="0044648E">
      <w:pPr>
        <w:pStyle w:val="Prrafodelista"/>
        <w:numPr>
          <w:ilvl w:val="0"/>
          <w:numId w:val="11"/>
        </w:numPr>
        <w:spacing w:after="120" w:line="259" w:lineRule="auto"/>
        <w:ind w:left="714" w:hanging="357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Ahora vamos a hacer </w:t>
      </w:r>
      <w:r w:rsidR="0044648E">
        <w:rPr>
          <w:rFonts w:cstheme="minorHAnsi"/>
          <w:szCs w:val="22"/>
          <w:lang w:val="es-ES"/>
        </w:rPr>
        <w:t>estimaciones. Para ello tenemos el siguiente modelo:</w:t>
      </w:r>
    </w:p>
    <w:p w14:paraId="3A80E194" w14:textId="77777777" w:rsidR="0044648E" w:rsidRPr="0044648E" w:rsidRDefault="0044648E" w:rsidP="0044648E">
      <w:pPr>
        <w:pStyle w:val="Prrafodelista"/>
        <w:spacing w:after="120" w:line="259" w:lineRule="auto"/>
        <w:ind w:left="714"/>
        <w:contextualSpacing w:val="0"/>
        <w:jc w:val="both"/>
        <w:rPr>
          <w:rFonts w:cstheme="minorHAnsi"/>
          <w:szCs w:val="22"/>
          <w:lang w:val="es-ES"/>
        </w:rPr>
      </w:pPr>
    </w:p>
    <w:p w14:paraId="582EC09D" w14:textId="34FBDB7A" w:rsidR="0044648E" w:rsidRDefault="00000000" w:rsidP="0044648E">
      <w:pPr>
        <w:pStyle w:val="Prrafodelista"/>
        <w:spacing w:after="120" w:line="259" w:lineRule="auto"/>
        <w:contextualSpacing w:val="0"/>
        <w:jc w:val="center"/>
        <w:rPr>
          <w:rFonts w:cstheme="minorHAnsi"/>
          <w:szCs w:val="22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cutdifftherm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it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β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0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β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1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xparty3+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β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SDO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it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μ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ϕ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t</m:t>
            </m:r>
          </m:sub>
        </m:sSub>
        <m:r>
          <w:rPr>
            <w:rFonts w:ascii="Cambria Math" w:hAnsi="Cambria Math" w:cstheme="minorHAnsi"/>
            <w:szCs w:val="22"/>
            <w:lang w:val="es-ES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ε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it</m:t>
            </m:r>
          </m:sub>
        </m:sSub>
      </m:oMath>
      <w:r w:rsidR="0044648E">
        <w:rPr>
          <w:rFonts w:cstheme="minorHAnsi"/>
          <w:szCs w:val="22"/>
          <w:lang w:val="es-ES"/>
        </w:rPr>
        <w:t xml:space="preserve">            (2)</w:t>
      </w:r>
    </w:p>
    <w:p w14:paraId="5B0D6555" w14:textId="77777777" w:rsidR="0044648E" w:rsidRDefault="0044648E" w:rsidP="0044648E">
      <w:pPr>
        <w:pStyle w:val="Prrafodelista"/>
        <w:spacing w:after="120" w:line="259" w:lineRule="auto"/>
        <w:ind w:left="714"/>
        <w:contextualSpacing w:val="0"/>
        <w:jc w:val="both"/>
        <w:rPr>
          <w:rFonts w:cstheme="minorHAnsi"/>
          <w:szCs w:val="22"/>
          <w:lang w:val="es-ES"/>
        </w:rPr>
      </w:pPr>
    </w:p>
    <w:p w14:paraId="7FEEFFEC" w14:textId="77777777" w:rsidR="0044648E" w:rsidRDefault="0044648E" w:rsidP="0044648E">
      <w:pPr>
        <w:pStyle w:val="Prrafodelista"/>
        <w:spacing w:after="120" w:line="259" w:lineRule="auto"/>
        <w:ind w:left="714"/>
        <w:contextualSpacing w:val="0"/>
        <w:jc w:val="both"/>
        <w:rPr>
          <w:rFonts w:cstheme="minorHAnsi"/>
          <w:szCs w:val="22"/>
          <w:lang w:val="es-ES"/>
        </w:rPr>
      </w:pPr>
    </w:p>
    <w:p w14:paraId="6365CAB8" w14:textId="77777777" w:rsidR="0044648E" w:rsidRDefault="0044648E" w:rsidP="0044648E">
      <w:pPr>
        <w:spacing w:after="120" w:line="259" w:lineRule="auto"/>
        <w:jc w:val="both"/>
        <w:rPr>
          <w:rFonts w:cstheme="minorHAnsi"/>
          <w:szCs w:val="22"/>
          <w:lang w:val="es-ES"/>
        </w:rPr>
      </w:pPr>
    </w:p>
    <w:p w14:paraId="2816FB6A" w14:textId="77777777" w:rsidR="0044648E" w:rsidRPr="0044648E" w:rsidRDefault="0044648E" w:rsidP="0044648E">
      <w:pPr>
        <w:spacing w:after="120" w:line="259" w:lineRule="auto"/>
        <w:jc w:val="both"/>
        <w:rPr>
          <w:rFonts w:cstheme="minorHAnsi"/>
          <w:szCs w:val="22"/>
          <w:lang w:val="es-ES"/>
        </w:rPr>
      </w:pPr>
    </w:p>
    <w:p w14:paraId="712C684B" w14:textId="7D78A2B9" w:rsidR="00002502" w:rsidRDefault="00002502" w:rsidP="002E7D3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Estime (</w:t>
      </w:r>
      <w:r w:rsidR="002E7D30">
        <w:rPr>
          <w:rFonts w:cstheme="minorHAnsi"/>
          <w:szCs w:val="22"/>
          <w:lang w:val="es-ES"/>
        </w:rPr>
        <w:t>2</w:t>
      </w:r>
      <w:r>
        <w:rPr>
          <w:rFonts w:cstheme="minorHAnsi"/>
          <w:szCs w:val="22"/>
          <w:lang w:val="es-ES"/>
        </w:rPr>
        <w:t>) con un modelo de efectos fijos</w:t>
      </w:r>
      <w:r w:rsidR="002E7D30">
        <w:rPr>
          <w:rFonts w:cstheme="minorHAnsi"/>
          <w:szCs w:val="22"/>
          <w:lang w:val="es-ES"/>
        </w:rPr>
        <w:t xml:space="preserve"> y un modelo de efectos aleatorios</w:t>
      </w:r>
      <w:r>
        <w:rPr>
          <w:rFonts w:cstheme="minorHAnsi"/>
          <w:szCs w:val="22"/>
          <w:lang w:val="es-ES"/>
        </w:rPr>
        <w:t>.</w:t>
      </w:r>
      <w:r w:rsidR="002E7D30">
        <w:rPr>
          <w:rFonts w:cstheme="minorHAnsi"/>
          <w:szCs w:val="22"/>
          <w:lang w:val="es-ES"/>
        </w:rPr>
        <w:t xml:space="preserve"> </w:t>
      </w:r>
      <w:r w:rsidRPr="002E7D30">
        <w:rPr>
          <w:rFonts w:cstheme="minorHAnsi"/>
          <w:szCs w:val="22"/>
          <w:lang w:val="es-ES"/>
        </w:rPr>
        <w:t xml:space="preserve">Presente </w:t>
      </w:r>
      <w:r w:rsidR="00BA1B21">
        <w:rPr>
          <w:rFonts w:cstheme="minorHAnsi"/>
          <w:szCs w:val="22"/>
          <w:lang w:val="es-ES"/>
        </w:rPr>
        <w:t xml:space="preserve">sus resultados </w:t>
      </w:r>
      <w:r w:rsidRPr="002E7D30">
        <w:rPr>
          <w:rFonts w:cstheme="minorHAnsi"/>
          <w:szCs w:val="22"/>
          <w:lang w:val="es-ES"/>
        </w:rPr>
        <w:t xml:space="preserve">en una tabla de calidad. </w:t>
      </w:r>
      <w:r w:rsidR="00440E71" w:rsidRPr="00440E71">
        <w:rPr>
          <w:rFonts w:cstheme="minorHAnsi"/>
          <w:b/>
          <w:bCs/>
          <w:szCs w:val="22"/>
          <w:lang w:val="es-ES"/>
        </w:rPr>
        <w:t xml:space="preserve">Puntaje: </w:t>
      </w:r>
      <w:r w:rsidR="00440E71">
        <w:rPr>
          <w:rFonts w:cstheme="minorHAnsi"/>
          <w:b/>
          <w:bCs/>
          <w:szCs w:val="22"/>
          <w:lang w:val="es-ES"/>
        </w:rPr>
        <w:t>1,0</w:t>
      </w:r>
      <w:r w:rsidR="00440E71" w:rsidRPr="00440E71">
        <w:rPr>
          <w:rFonts w:cstheme="minorHAnsi"/>
          <w:b/>
          <w:bCs/>
          <w:szCs w:val="22"/>
          <w:lang w:val="es-ES"/>
        </w:rPr>
        <w:t>.</w:t>
      </w:r>
    </w:p>
    <w:p w14:paraId="4838DE99" w14:textId="74F6FD2A" w:rsidR="002E7D30" w:rsidRPr="002E7D30" w:rsidRDefault="002E7D30" w:rsidP="002E7D30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Interprete los resultados para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Cs w:val="22"/>
                <w:lang w:val="es-ES"/>
              </w:rPr>
              <m:t>ϕ</m:t>
            </m:r>
          </m:e>
          <m:sub>
            <m:r>
              <w:rPr>
                <w:rFonts w:ascii="Cambria Math" w:hAnsi="Cambria Math" w:cstheme="minorHAnsi"/>
                <w:szCs w:val="22"/>
                <w:lang w:val="es-ES"/>
              </w:rPr>
              <m:t>t</m:t>
            </m:r>
          </m:sub>
        </m:sSub>
      </m:oMath>
      <w:r>
        <w:rPr>
          <w:rFonts w:cstheme="minorHAnsi"/>
          <w:szCs w:val="22"/>
          <w:lang w:val="es-ES"/>
        </w:rPr>
        <w:t>.</w:t>
      </w:r>
      <w:r w:rsidR="00440E71">
        <w:rPr>
          <w:rFonts w:cstheme="minorHAnsi"/>
          <w:szCs w:val="22"/>
          <w:lang w:val="es-ES"/>
        </w:rPr>
        <w:t xml:space="preserve"> </w:t>
      </w:r>
      <w:r w:rsidR="00440E71" w:rsidRPr="00440E71">
        <w:rPr>
          <w:rFonts w:cstheme="minorHAnsi"/>
          <w:b/>
          <w:bCs/>
          <w:szCs w:val="22"/>
          <w:lang w:val="es-ES"/>
        </w:rPr>
        <w:t>Puntaje: 0,5.</w:t>
      </w:r>
    </w:p>
    <w:p w14:paraId="3F9BF0E3" w14:textId="4A74D908" w:rsidR="00591453" w:rsidRPr="00E2578A" w:rsidRDefault="00002502" w:rsidP="00002502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Estime </w:t>
      </w:r>
      <w:proofErr w:type="gramStart"/>
      <w:r>
        <w:rPr>
          <w:rFonts w:cstheme="minorHAnsi"/>
          <w:szCs w:val="22"/>
          <w:lang w:val="es-ES"/>
        </w:rPr>
        <w:t>un test</w:t>
      </w:r>
      <w:proofErr w:type="gramEnd"/>
      <w:r>
        <w:rPr>
          <w:rFonts w:cstheme="minorHAnsi"/>
          <w:szCs w:val="22"/>
          <w:lang w:val="es-ES"/>
        </w:rPr>
        <w:t xml:space="preserve"> de </w:t>
      </w:r>
      <w:proofErr w:type="spellStart"/>
      <w:r>
        <w:rPr>
          <w:rFonts w:cstheme="minorHAnsi"/>
          <w:szCs w:val="22"/>
          <w:lang w:val="es-ES"/>
        </w:rPr>
        <w:t>Hausman</w:t>
      </w:r>
      <w:proofErr w:type="spellEnd"/>
      <w:r>
        <w:rPr>
          <w:rFonts w:cstheme="minorHAnsi"/>
          <w:szCs w:val="22"/>
          <w:lang w:val="es-ES"/>
        </w:rPr>
        <w:t xml:space="preserve"> y señale sus resultados</w:t>
      </w:r>
      <w:r w:rsidR="00BA1B21">
        <w:rPr>
          <w:rFonts w:cstheme="minorHAnsi"/>
          <w:szCs w:val="22"/>
          <w:lang w:val="es-ES"/>
        </w:rPr>
        <w:t>. También indique</w:t>
      </w:r>
      <w:r>
        <w:rPr>
          <w:rFonts w:cstheme="minorHAnsi"/>
          <w:szCs w:val="22"/>
          <w:lang w:val="es-ES"/>
        </w:rPr>
        <w:t xml:space="preserve"> su interpretación en términos sustantivos</w:t>
      </w:r>
      <w:r w:rsidR="00BA1B21">
        <w:rPr>
          <w:rFonts w:cstheme="minorHAnsi"/>
          <w:szCs w:val="22"/>
          <w:lang w:val="es-ES"/>
        </w:rPr>
        <w:t xml:space="preserve"> de estos</w:t>
      </w:r>
      <w:r w:rsidR="00440E71">
        <w:rPr>
          <w:rFonts w:cstheme="minorHAnsi"/>
          <w:szCs w:val="22"/>
          <w:lang w:val="es-ES"/>
        </w:rPr>
        <w:t xml:space="preserve"> resultados.</w:t>
      </w:r>
      <w:r>
        <w:rPr>
          <w:rFonts w:cstheme="minorHAnsi"/>
          <w:szCs w:val="22"/>
          <w:lang w:val="es-ES"/>
        </w:rPr>
        <w:t xml:space="preserve"> (por ejemplo, considerando el problema de investigación, ¿por qué efectos aleatorios sería un mejor modelo?) </w:t>
      </w:r>
      <w:r w:rsidR="00440E71" w:rsidRPr="00440E71">
        <w:rPr>
          <w:rFonts w:cstheme="minorHAnsi"/>
          <w:b/>
          <w:bCs/>
          <w:szCs w:val="22"/>
          <w:lang w:val="es-ES"/>
        </w:rPr>
        <w:t>Puntaje: 0,5.</w:t>
      </w:r>
    </w:p>
    <w:p w14:paraId="645EB3AE" w14:textId="0559A622" w:rsidR="00E2578A" w:rsidRDefault="00E2578A" w:rsidP="00002502">
      <w:pPr>
        <w:pStyle w:val="Prrafodelista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Estime el modelo de efectos fijos nuevamente, pero ahora con </w:t>
      </w:r>
      <w:proofErr w:type="spellStart"/>
      <w:proofErr w:type="gramStart"/>
      <w:r>
        <w:rPr>
          <w:rFonts w:cstheme="minorHAnsi"/>
          <w:szCs w:val="22"/>
          <w:lang w:val="es-ES"/>
        </w:rPr>
        <w:t>clusters</w:t>
      </w:r>
      <w:proofErr w:type="spellEnd"/>
      <w:proofErr w:type="gramEnd"/>
      <w:r>
        <w:rPr>
          <w:rFonts w:cstheme="minorHAnsi"/>
          <w:szCs w:val="22"/>
          <w:lang w:val="es-ES"/>
        </w:rPr>
        <w:t xml:space="preserve"> SE. Reporte sus resultados para SDO, indicando coeficiente de regresión, SE y valor p. </w:t>
      </w:r>
      <w:r w:rsidR="00514FF3">
        <w:rPr>
          <w:rFonts w:cstheme="minorHAnsi"/>
          <w:szCs w:val="22"/>
          <w:lang w:val="es-ES"/>
        </w:rPr>
        <w:t>En comparación con el</w:t>
      </w:r>
      <w:r>
        <w:rPr>
          <w:rFonts w:cstheme="minorHAnsi"/>
          <w:szCs w:val="22"/>
          <w:lang w:val="es-ES"/>
        </w:rPr>
        <w:t xml:space="preserve"> modelo de efectos fijos sin </w:t>
      </w:r>
      <w:proofErr w:type="spellStart"/>
      <w:r>
        <w:rPr>
          <w:rFonts w:cstheme="minorHAnsi"/>
          <w:szCs w:val="22"/>
          <w:lang w:val="es-ES"/>
        </w:rPr>
        <w:t>clusters</w:t>
      </w:r>
      <w:proofErr w:type="spellEnd"/>
      <w:r>
        <w:rPr>
          <w:rFonts w:cstheme="minorHAnsi"/>
          <w:szCs w:val="22"/>
          <w:lang w:val="es-ES"/>
        </w:rPr>
        <w:t xml:space="preserve"> SE, interprete sustantivamente qué sucede ahora con los SE</w:t>
      </w:r>
      <w:r w:rsidR="00514FF3">
        <w:rPr>
          <w:rFonts w:cstheme="minorHAnsi"/>
          <w:szCs w:val="22"/>
          <w:lang w:val="es-ES"/>
        </w:rPr>
        <w:t xml:space="preserve"> cuando se usa </w:t>
      </w:r>
      <w:proofErr w:type="spellStart"/>
      <w:r w:rsidR="00514FF3">
        <w:rPr>
          <w:rFonts w:cstheme="minorHAnsi"/>
          <w:szCs w:val="22"/>
          <w:lang w:val="es-ES"/>
        </w:rPr>
        <w:t>clusters</w:t>
      </w:r>
      <w:proofErr w:type="spellEnd"/>
      <w:r w:rsidR="00514FF3">
        <w:rPr>
          <w:rFonts w:cstheme="minorHAnsi"/>
          <w:szCs w:val="22"/>
          <w:lang w:val="es-ES"/>
        </w:rPr>
        <w:t xml:space="preserve"> SE</w:t>
      </w:r>
      <w:r>
        <w:rPr>
          <w:rFonts w:cstheme="minorHAnsi"/>
          <w:szCs w:val="22"/>
          <w:lang w:val="es-ES"/>
        </w:rPr>
        <w:t xml:space="preserve">. </w:t>
      </w:r>
      <w:r>
        <w:rPr>
          <w:rFonts w:cstheme="minorHAnsi"/>
          <w:b/>
          <w:bCs/>
          <w:szCs w:val="22"/>
          <w:lang w:val="es-ES"/>
        </w:rPr>
        <w:t>Puntaje: 0,5.</w:t>
      </w:r>
    </w:p>
    <w:p w14:paraId="5CF65DF0" w14:textId="77777777" w:rsidR="009463C2" w:rsidRPr="00F26BBF" w:rsidRDefault="009463C2" w:rsidP="00F26BBF">
      <w:pPr>
        <w:jc w:val="both"/>
        <w:rPr>
          <w:rFonts w:cstheme="minorHAnsi"/>
          <w:szCs w:val="22"/>
          <w:lang w:val="es-ES"/>
        </w:rPr>
      </w:pPr>
    </w:p>
    <w:p w14:paraId="7094AC3F" w14:textId="575EE694" w:rsidR="00A5717B" w:rsidRPr="0047229F" w:rsidRDefault="00440E71" w:rsidP="0047229F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 xml:space="preserve">Estime (2) con </w:t>
      </w:r>
      <w:r w:rsidR="00E4042F">
        <w:rPr>
          <w:rFonts w:cstheme="minorHAnsi"/>
          <w:bCs/>
          <w:szCs w:val="22"/>
        </w:rPr>
        <w:t>una</w:t>
      </w:r>
      <w:r>
        <w:rPr>
          <w:rFonts w:cstheme="minorHAnsi"/>
          <w:bCs/>
          <w:szCs w:val="22"/>
        </w:rPr>
        <w:t xml:space="preserve"> versión de </w:t>
      </w:r>
      <w:proofErr w:type="spellStart"/>
      <w:r>
        <w:rPr>
          <w:rFonts w:cstheme="minorHAnsi"/>
          <w:bCs/>
          <w:szCs w:val="22"/>
        </w:rPr>
        <w:t>Mundlack</w:t>
      </w:r>
      <w:proofErr w:type="spellEnd"/>
      <w:r>
        <w:rPr>
          <w:rFonts w:cstheme="minorHAnsi"/>
          <w:bCs/>
          <w:szCs w:val="22"/>
        </w:rPr>
        <w:t xml:space="preserve"> </w:t>
      </w:r>
      <w:r w:rsidR="0047229F">
        <w:rPr>
          <w:rFonts w:cstheme="minorHAnsi"/>
          <w:bCs/>
          <w:szCs w:val="22"/>
        </w:rPr>
        <w:t xml:space="preserve">que use efectos aleatorios. Además, estime (2) con </w:t>
      </w:r>
      <w:r w:rsidRPr="0047229F">
        <w:rPr>
          <w:rFonts w:cstheme="minorHAnsi"/>
          <w:bCs/>
          <w:szCs w:val="22"/>
        </w:rPr>
        <w:t xml:space="preserve">un modelo </w:t>
      </w:r>
      <w:proofErr w:type="spellStart"/>
      <w:r w:rsidRPr="0047229F">
        <w:rPr>
          <w:rFonts w:cstheme="minorHAnsi"/>
          <w:bCs/>
          <w:szCs w:val="22"/>
        </w:rPr>
        <w:t>within-between</w:t>
      </w:r>
      <w:proofErr w:type="spellEnd"/>
      <w:r w:rsidR="0047229F">
        <w:rPr>
          <w:rFonts w:cstheme="minorHAnsi"/>
          <w:bCs/>
          <w:szCs w:val="22"/>
        </w:rPr>
        <w:t xml:space="preserve"> con una regresión OLS que use </w:t>
      </w:r>
      <w:proofErr w:type="spellStart"/>
      <w:r w:rsidR="0047229F">
        <w:rPr>
          <w:rFonts w:cstheme="minorHAnsi"/>
          <w:bCs/>
          <w:szCs w:val="22"/>
        </w:rPr>
        <w:t>clusters</w:t>
      </w:r>
      <w:proofErr w:type="spellEnd"/>
      <w:r w:rsidR="0047229F">
        <w:rPr>
          <w:rFonts w:cstheme="minorHAnsi"/>
          <w:bCs/>
          <w:szCs w:val="22"/>
        </w:rPr>
        <w:t xml:space="preserve"> SE</w:t>
      </w:r>
      <w:r w:rsidRPr="0047229F">
        <w:rPr>
          <w:rFonts w:cstheme="minorHAnsi"/>
          <w:bCs/>
          <w:szCs w:val="22"/>
        </w:rPr>
        <w:t>.</w:t>
      </w:r>
      <w:r w:rsidR="0047229F" w:rsidRPr="0047229F">
        <w:rPr>
          <w:rFonts w:cstheme="minorHAnsi"/>
          <w:bCs/>
          <w:szCs w:val="22"/>
        </w:rPr>
        <w:t xml:space="preserve"> Presente sus resultados e</w:t>
      </w:r>
      <w:r w:rsidR="0047229F">
        <w:rPr>
          <w:rFonts w:cstheme="minorHAnsi"/>
          <w:bCs/>
          <w:szCs w:val="22"/>
        </w:rPr>
        <w:t xml:space="preserve">n una tabla de calidad, e interprete los resultados para SDO. </w:t>
      </w:r>
      <w:r w:rsidR="00CF019C">
        <w:rPr>
          <w:rFonts w:cstheme="minorHAnsi"/>
          <w:b/>
          <w:szCs w:val="22"/>
        </w:rPr>
        <w:t>Puntaje: 1,5.</w:t>
      </w:r>
      <w:r w:rsidR="0047229F" w:rsidRPr="0047229F">
        <w:rPr>
          <w:rFonts w:cstheme="minorHAnsi"/>
          <w:bCs/>
          <w:szCs w:val="22"/>
        </w:rPr>
        <w:t xml:space="preserve"> </w:t>
      </w:r>
    </w:p>
    <w:p w14:paraId="4410BEF7" w14:textId="2EB2B1C2" w:rsidR="0065075F" w:rsidRDefault="0065075F" w:rsidP="00405032">
      <w:pPr>
        <w:pStyle w:val="Prrafodelista"/>
        <w:autoSpaceDE w:val="0"/>
        <w:autoSpaceDN w:val="0"/>
        <w:adjustRightInd w:val="0"/>
        <w:ind w:left="408"/>
        <w:jc w:val="both"/>
        <w:rPr>
          <w:rFonts w:ascii="Calibri" w:hAnsi="Calibri" w:cs="Arial"/>
          <w:bCs/>
          <w:szCs w:val="22"/>
        </w:rPr>
      </w:pPr>
    </w:p>
    <w:p w14:paraId="2D3D4810" w14:textId="6DC37872" w:rsidR="00AF2CCB" w:rsidRPr="0058696F" w:rsidRDefault="00AF2CCB" w:rsidP="00AF2CCB">
      <w:pPr>
        <w:pStyle w:val="Prrafodelista"/>
        <w:numPr>
          <w:ilvl w:val="0"/>
          <w:numId w:val="11"/>
        </w:numPr>
        <w:spacing w:after="160" w:line="259" w:lineRule="auto"/>
        <w:ind w:left="714" w:hanging="357"/>
        <w:contextualSpacing w:val="0"/>
        <w:jc w:val="both"/>
        <w:rPr>
          <w:rFonts w:cstheme="minorHAnsi"/>
          <w:color w:val="000000" w:themeColor="text1"/>
          <w:szCs w:val="22"/>
        </w:rPr>
      </w:pPr>
      <w:r w:rsidRPr="0058696F">
        <w:rPr>
          <w:rFonts w:cstheme="minorHAnsi"/>
          <w:color w:val="000000" w:themeColor="text1"/>
          <w:szCs w:val="22"/>
          <w:lang w:val="en-US"/>
        </w:rPr>
        <w:t xml:space="preserve">Una de las </w:t>
      </w:r>
      <w:proofErr w:type="spellStart"/>
      <w:r w:rsidRPr="0058696F">
        <w:rPr>
          <w:rFonts w:cstheme="minorHAnsi"/>
          <w:color w:val="000000" w:themeColor="text1"/>
          <w:szCs w:val="22"/>
          <w:lang w:val="en-US"/>
        </w:rPr>
        <w:t>críticas</w:t>
      </w:r>
      <w:proofErr w:type="spellEnd"/>
      <w:r w:rsidRPr="0058696F">
        <w:rPr>
          <w:rFonts w:cstheme="minorHAnsi"/>
          <w:color w:val="000000" w:themeColor="text1"/>
          <w:szCs w:val="22"/>
          <w:lang w:val="en-US"/>
        </w:rPr>
        <w:t xml:space="preserve"> que Morgan (2018) </w:t>
      </w:r>
      <w:proofErr w:type="spellStart"/>
      <w:r w:rsidRPr="0058696F">
        <w:rPr>
          <w:rFonts w:cstheme="minorHAnsi"/>
          <w:color w:val="000000" w:themeColor="text1"/>
          <w:szCs w:val="22"/>
          <w:lang w:val="en-US"/>
        </w:rPr>
        <w:t>realiza</w:t>
      </w:r>
      <w:proofErr w:type="spellEnd"/>
      <w:r w:rsidRPr="0058696F">
        <w:rPr>
          <w:rFonts w:cstheme="minorHAnsi"/>
          <w:color w:val="000000" w:themeColor="text1"/>
          <w:szCs w:val="22"/>
          <w:lang w:val="en-US"/>
        </w:rPr>
        <w:t xml:space="preserve"> al </w:t>
      </w:r>
      <w:proofErr w:type="spellStart"/>
      <w:r w:rsidRPr="0058696F">
        <w:rPr>
          <w:rFonts w:cstheme="minorHAnsi"/>
          <w:color w:val="000000" w:themeColor="text1"/>
          <w:szCs w:val="22"/>
          <w:lang w:val="en-US"/>
        </w:rPr>
        <w:t>artículo</w:t>
      </w:r>
      <w:proofErr w:type="spellEnd"/>
      <w:r w:rsidR="00E4042F">
        <w:rPr>
          <w:rFonts w:cstheme="minorHAnsi"/>
          <w:color w:val="000000" w:themeColor="text1"/>
          <w:szCs w:val="22"/>
          <w:lang w:val="en-US"/>
        </w:rPr>
        <w:t xml:space="preserve"> de</w:t>
      </w:r>
      <w:r w:rsidRPr="0058696F">
        <w:rPr>
          <w:rFonts w:cstheme="minorHAnsi"/>
          <w:color w:val="000000" w:themeColor="text1"/>
          <w:szCs w:val="22"/>
          <w:lang w:val="en-US"/>
        </w:rPr>
        <w:t xml:space="preserve"> Mutz (2018) </w:t>
      </w:r>
      <w:r w:rsidR="0058696F" w:rsidRPr="0058696F">
        <w:rPr>
          <w:rFonts w:cstheme="minorHAnsi"/>
          <w:color w:val="000000" w:themeColor="text1"/>
          <w:szCs w:val="22"/>
          <w:lang w:val="en-US"/>
        </w:rPr>
        <w:t xml:space="preserve">es la </w:t>
      </w:r>
      <w:proofErr w:type="spellStart"/>
      <w:r w:rsidR="0058696F" w:rsidRPr="0058696F">
        <w:rPr>
          <w:rFonts w:cstheme="minorHAnsi"/>
          <w:color w:val="000000" w:themeColor="text1"/>
          <w:szCs w:val="22"/>
          <w:lang w:val="en-US"/>
        </w:rPr>
        <w:t>siguiente</w:t>
      </w:r>
      <w:proofErr w:type="spellEnd"/>
      <w:r w:rsidR="0058696F" w:rsidRPr="0058696F">
        <w:rPr>
          <w:rFonts w:cstheme="minorHAnsi"/>
          <w:color w:val="000000" w:themeColor="text1"/>
          <w:szCs w:val="22"/>
          <w:lang w:val="en-US"/>
        </w:rPr>
        <w:t>: “Overall, Table 4 does not support Mutz’s conclusi</w:t>
      </w:r>
      <w:r w:rsidR="0058696F">
        <w:rPr>
          <w:rFonts w:cstheme="minorHAnsi"/>
          <w:color w:val="000000" w:themeColor="text1"/>
          <w:szCs w:val="22"/>
          <w:lang w:val="en-US"/>
        </w:rPr>
        <w:t>o</w:t>
      </w:r>
      <w:r w:rsidR="0058696F" w:rsidRPr="0058696F">
        <w:rPr>
          <w:rFonts w:cstheme="minorHAnsi"/>
          <w:color w:val="000000" w:themeColor="text1"/>
          <w:szCs w:val="22"/>
          <w:lang w:val="en-US"/>
        </w:rPr>
        <w:t>n that there is “overwhelming” evidence that status threat is the sole or even</w:t>
      </w:r>
      <w:r w:rsidR="0058696F">
        <w:rPr>
          <w:rFonts w:cstheme="minorHAnsi"/>
          <w:color w:val="000000" w:themeColor="text1"/>
          <w:szCs w:val="22"/>
          <w:lang w:val="en-US"/>
        </w:rPr>
        <w:t xml:space="preserve"> the primary explanation of the 2016 election (Mutz 2018:9)” (Morgan 2018: 11). </w:t>
      </w:r>
      <w:r w:rsidR="0058696F" w:rsidRPr="0058696F">
        <w:rPr>
          <w:rFonts w:cstheme="minorHAnsi"/>
          <w:color w:val="000000" w:themeColor="text1"/>
          <w:szCs w:val="22"/>
        </w:rPr>
        <w:t xml:space="preserve">En base a su lectura de Morgan (2018) y </w:t>
      </w:r>
      <w:proofErr w:type="spellStart"/>
      <w:r w:rsidR="0058696F" w:rsidRPr="0058696F">
        <w:rPr>
          <w:rFonts w:cstheme="minorHAnsi"/>
          <w:color w:val="000000" w:themeColor="text1"/>
          <w:szCs w:val="22"/>
        </w:rPr>
        <w:t>Mutz</w:t>
      </w:r>
      <w:proofErr w:type="spellEnd"/>
      <w:r w:rsidR="0058696F" w:rsidRPr="0058696F">
        <w:rPr>
          <w:rFonts w:cstheme="minorHAnsi"/>
          <w:color w:val="000000" w:themeColor="text1"/>
          <w:szCs w:val="22"/>
        </w:rPr>
        <w:t xml:space="preserve"> (2018), comen</w:t>
      </w:r>
      <w:r w:rsidR="0058696F">
        <w:rPr>
          <w:rFonts w:cstheme="minorHAnsi"/>
          <w:color w:val="000000" w:themeColor="text1"/>
          <w:szCs w:val="22"/>
        </w:rPr>
        <w:t xml:space="preserve">te esta crítica. </w:t>
      </w:r>
      <w:r w:rsidR="0058696F">
        <w:rPr>
          <w:rFonts w:cstheme="minorHAnsi"/>
          <w:b/>
          <w:bCs/>
          <w:color w:val="000000" w:themeColor="text1"/>
          <w:szCs w:val="22"/>
        </w:rPr>
        <w:t xml:space="preserve">Puntaje: 1,0. </w:t>
      </w:r>
    </w:p>
    <w:p w14:paraId="185A3E6A" w14:textId="5919214D" w:rsidR="009463C2" w:rsidRPr="0058696F" w:rsidRDefault="009463C2" w:rsidP="00405032">
      <w:pPr>
        <w:pStyle w:val="Prrafodelista"/>
        <w:autoSpaceDE w:val="0"/>
        <w:autoSpaceDN w:val="0"/>
        <w:adjustRightInd w:val="0"/>
        <w:ind w:left="408"/>
        <w:jc w:val="both"/>
        <w:rPr>
          <w:rFonts w:ascii="Calibri" w:hAnsi="Calibri" w:cs="Arial"/>
          <w:bCs/>
          <w:szCs w:val="22"/>
        </w:rPr>
      </w:pPr>
    </w:p>
    <w:p w14:paraId="341F7B0A" w14:textId="36BFEFF9" w:rsidR="009463C2" w:rsidRPr="003C2C10" w:rsidRDefault="009463C2" w:rsidP="003C2C10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p w14:paraId="7C65E5EA" w14:textId="77777777" w:rsidR="009463C2" w:rsidRPr="0058696F" w:rsidRDefault="009463C2" w:rsidP="00405032">
      <w:pPr>
        <w:pStyle w:val="Prrafodelista"/>
        <w:autoSpaceDE w:val="0"/>
        <w:autoSpaceDN w:val="0"/>
        <w:adjustRightInd w:val="0"/>
        <w:ind w:left="408"/>
        <w:jc w:val="both"/>
        <w:rPr>
          <w:rFonts w:ascii="Calibri" w:hAnsi="Calibri" w:cs="Arial"/>
          <w:bCs/>
          <w:szCs w:val="22"/>
        </w:rPr>
      </w:pPr>
    </w:p>
    <w:p w14:paraId="1962763A" w14:textId="3A07B6A4" w:rsidR="00630E80" w:rsidRPr="00567A19" w:rsidRDefault="00575226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  <w:r w:rsidRPr="00567A19">
        <w:rPr>
          <w:rFonts w:ascii="Calibri" w:hAnsi="Calibri" w:cs="Arial"/>
          <w:bCs/>
          <w:szCs w:val="22"/>
        </w:rPr>
        <w:t xml:space="preserve">IMPORTANTE: </w:t>
      </w:r>
      <w:r w:rsidR="00254CFB">
        <w:rPr>
          <w:rFonts w:ascii="Calibri" w:hAnsi="Calibri" w:cs="Arial"/>
          <w:bCs/>
          <w:szCs w:val="22"/>
        </w:rPr>
        <w:t xml:space="preserve">SE DEBE ENTREGAR SOLO UN ARCHIVO (WORD O PDF) QUE CONTENGA LAS RESPUESTAS Y EL CÓDIGO DE ANÁLISIS COMPLETO EN R. </w:t>
      </w:r>
      <w:r w:rsidRPr="00567A19">
        <w:rPr>
          <w:rFonts w:ascii="Calibri" w:hAnsi="Calibri" w:cs="Arial"/>
          <w:bCs/>
          <w:szCs w:val="22"/>
        </w:rPr>
        <w:t xml:space="preserve">NO OLVIDE PRESENTAR SUS RESULTADOS EN TABLAS Y FIGURAS DE CALIDAD Y REPORTAR SU CODIGO DE </w:t>
      </w:r>
      <w:r w:rsidR="0070776E" w:rsidRPr="00567A19">
        <w:rPr>
          <w:rFonts w:ascii="Calibri" w:hAnsi="Calibri" w:cs="Arial"/>
          <w:bCs/>
          <w:szCs w:val="22"/>
        </w:rPr>
        <w:t>R</w:t>
      </w:r>
      <w:r w:rsidRPr="00567A19">
        <w:rPr>
          <w:rFonts w:ascii="Calibri" w:hAnsi="Calibri" w:cs="Arial"/>
          <w:bCs/>
          <w:szCs w:val="22"/>
        </w:rPr>
        <w:t xml:space="preserve"> EN EL APENDICE.</w:t>
      </w:r>
      <w:r w:rsidR="00A0743E" w:rsidRPr="00567A19">
        <w:rPr>
          <w:rFonts w:ascii="Calibri" w:hAnsi="Calibri" w:cs="Arial"/>
          <w:bCs/>
          <w:szCs w:val="22"/>
        </w:rPr>
        <w:t xml:space="preserve"> </w:t>
      </w:r>
      <w:r w:rsidR="00254CFB">
        <w:rPr>
          <w:rFonts w:ascii="Calibri" w:hAnsi="Calibri" w:cs="Arial"/>
          <w:bCs/>
          <w:szCs w:val="22"/>
        </w:rPr>
        <w:t>EL NOMBRE DEL ARCHIVO ENTREGADO DEBE COMENZAR CON EL APELLIDO DEL/A ESTUDIANTE.</w:t>
      </w:r>
    </w:p>
    <w:p w14:paraId="0A9A49BD" w14:textId="77777777" w:rsidR="006818B7" w:rsidRPr="00567A19" w:rsidRDefault="006818B7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p w14:paraId="0C6FA265" w14:textId="0F40A0D6" w:rsidR="006818B7" w:rsidRPr="00567A19" w:rsidRDefault="006818B7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sectPr w:rsidR="006818B7" w:rsidRPr="00567A19" w:rsidSect="006B4B2C">
      <w:footerReference w:type="default" r:id="rId10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F297" w14:textId="77777777" w:rsidR="005B162F" w:rsidRDefault="005B162F">
      <w:r>
        <w:separator/>
      </w:r>
    </w:p>
  </w:endnote>
  <w:endnote w:type="continuationSeparator" w:id="0">
    <w:p w14:paraId="22A03E14" w14:textId="77777777" w:rsidR="005B162F" w:rsidRDefault="005B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31"/>
      <w:docPartObj>
        <w:docPartGallery w:val="Page Numbers (Bottom of Page)"/>
        <w:docPartUnique/>
      </w:docPartObj>
    </w:sdtPr>
    <w:sdtContent>
      <w:p w14:paraId="5F90EEF8" w14:textId="77777777" w:rsidR="00AF6F83" w:rsidRDefault="00AF6F83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F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2C7DFA" w14:textId="77777777" w:rsidR="00AF6F83" w:rsidRDefault="00AF6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45A8" w14:textId="77777777" w:rsidR="005B162F" w:rsidRDefault="005B162F">
      <w:r>
        <w:separator/>
      </w:r>
    </w:p>
  </w:footnote>
  <w:footnote w:type="continuationSeparator" w:id="0">
    <w:p w14:paraId="00DC1420" w14:textId="77777777" w:rsidR="005B162F" w:rsidRDefault="005B1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FBC"/>
    <w:multiLevelType w:val="hybridMultilevel"/>
    <w:tmpl w:val="CBC833F4"/>
    <w:lvl w:ilvl="0" w:tplc="040A000F">
      <w:start w:val="1"/>
      <w:numFmt w:val="decimal"/>
      <w:lvlText w:val="%1."/>
      <w:lvlJc w:val="left"/>
      <w:pPr>
        <w:ind w:left="768" w:hanging="360"/>
      </w:pPr>
    </w:lvl>
    <w:lvl w:ilvl="1" w:tplc="040A0019">
      <w:start w:val="1"/>
      <w:numFmt w:val="lowerLetter"/>
      <w:lvlText w:val="%2."/>
      <w:lvlJc w:val="left"/>
      <w:pPr>
        <w:ind w:left="1488" w:hanging="360"/>
      </w:pPr>
    </w:lvl>
    <w:lvl w:ilvl="2" w:tplc="040A001B">
      <w:start w:val="1"/>
      <w:numFmt w:val="lowerRoman"/>
      <w:lvlText w:val="%3."/>
      <w:lvlJc w:val="right"/>
      <w:pPr>
        <w:ind w:left="2208" w:hanging="180"/>
      </w:pPr>
    </w:lvl>
    <w:lvl w:ilvl="3" w:tplc="040A000F" w:tentative="1">
      <w:start w:val="1"/>
      <w:numFmt w:val="decimal"/>
      <w:lvlText w:val="%4."/>
      <w:lvlJc w:val="left"/>
      <w:pPr>
        <w:ind w:left="2928" w:hanging="360"/>
      </w:pPr>
    </w:lvl>
    <w:lvl w:ilvl="4" w:tplc="040A0019" w:tentative="1">
      <w:start w:val="1"/>
      <w:numFmt w:val="lowerLetter"/>
      <w:lvlText w:val="%5."/>
      <w:lvlJc w:val="left"/>
      <w:pPr>
        <w:ind w:left="3648" w:hanging="360"/>
      </w:pPr>
    </w:lvl>
    <w:lvl w:ilvl="5" w:tplc="040A001B" w:tentative="1">
      <w:start w:val="1"/>
      <w:numFmt w:val="lowerRoman"/>
      <w:lvlText w:val="%6."/>
      <w:lvlJc w:val="right"/>
      <w:pPr>
        <w:ind w:left="4368" w:hanging="180"/>
      </w:pPr>
    </w:lvl>
    <w:lvl w:ilvl="6" w:tplc="040A000F" w:tentative="1">
      <w:start w:val="1"/>
      <w:numFmt w:val="decimal"/>
      <w:lvlText w:val="%7."/>
      <w:lvlJc w:val="left"/>
      <w:pPr>
        <w:ind w:left="5088" w:hanging="360"/>
      </w:pPr>
    </w:lvl>
    <w:lvl w:ilvl="7" w:tplc="040A0019" w:tentative="1">
      <w:start w:val="1"/>
      <w:numFmt w:val="lowerLetter"/>
      <w:lvlText w:val="%8."/>
      <w:lvlJc w:val="left"/>
      <w:pPr>
        <w:ind w:left="5808" w:hanging="360"/>
      </w:pPr>
    </w:lvl>
    <w:lvl w:ilvl="8" w:tplc="0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AA57E13"/>
    <w:multiLevelType w:val="hybridMultilevel"/>
    <w:tmpl w:val="898C1F42"/>
    <w:lvl w:ilvl="0" w:tplc="63DC47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AE33DB"/>
    <w:multiLevelType w:val="hybridMultilevel"/>
    <w:tmpl w:val="3238F57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6067"/>
    <w:multiLevelType w:val="hybridMultilevel"/>
    <w:tmpl w:val="EECE16A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A775E"/>
    <w:multiLevelType w:val="hybridMultilevel"/>
    <w:tmpl w:val="1BC22494"/>
    <w:lvl w:ilvl="0" w:tplc="91B8E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CD4D1E"/>
    <w:multiLevelType w:val="hybridMultilevel"/>
    <w:tmpl w:val="0D421EDE"/>
    <w:lvl w:ilvl="0" w:tplc="040A000F">
      <w:start w:val="1"/>
      <w:numFmt w:val="decimal"/>
      <w:lvlText w:val="%1."/>
      <w:lvlJc w:val="left"/>
      <w:pPr>
        <w:ind w:left="768" w:hanging="360"/>
      </w:pPr>
    </w:lvl>
    <w:lvl w:ilvl="1" w:tplc="040A0019">
      <w:start w:val="1"/>
      <w:numFmt w:val="lowerLetter"/>
      <w:lvlText w:val="%2."/>
      <w:lvlJc w:val="left"/>
      <w:pPr>
        <w:ind w:left="1488" w:hanging="360"/>
      </w:pPr>
    </w:lvl>
    <w:lvl w:ilvl="2" w:tplc="040A001B" w:tentative="1">
      <w:start w:val="1"/>
      <w:numFmt w:val="lowerRoman"/>
      <w:lvlText w:val="%3."/>
      <w:lvlJc w:val="right"/>
      <w:pPr>
        <w:ind w:left="2208" w:hanging="180"/>
      </w:pPr>
    </w:lvl>
    <w:lvl w:ilvl="3" w:tplc="040A000F" w:tentative="1">
      <w:start w:val="1"/>
      <w:numFmt w:val="decimal"/>
      <w:lvlText w:val="%4."/>
      <w:lvlJc w:val="left"/>
      <w:pPr>
        <w:ind w:left="2928" w:hanging="360"/>
      </w:pPr>
    </w:lvl>
    <w:lvl w:ilvl="4" w:tplc="040A0019" w:tentative="1">
      <w:start w:val="1"/>
      <w:numFmt w:val="lowerLetter"/>
      <w:lvlText w:val="%5."/>
      <w:lvlJc w:val="left"/>
      <w:pPr>
        <w:ind w:left="3648" w:hanging="360"/>
      </w:pPr>
    </w:lvl>
    <w:lvl w:ilvl="5" w:tplc="040A001B" w:tentative="1">
      <w:start w:val="1"/>
      <w:numFmt w:val="lowerRoman"/>
      <w:lvlText w:val="%6."/>
      <w:lvlJc w:val="right"/>
      <w:pPr>
        <w:ind w:left="4368" w:hanging="180"/>
      </w:pPr>
    </w:lvl>
    <w:lvl w:ilvl="6" w:tplc="040A000F" w:tentative="1">
      <w:start w:val="1"/>
      <w:numFmt w:val="decimal"/>
      <w:lvlText w:val="%7."/>
      <w:lvlJc w:val="left"/>
      <w:pPr>
        <w:ind w:left="5088" w:hanging="360"/>
      </w:pPr>
    </w:lvl>
    <w:lvl w:ilvl="7" w:tplc="040A0019" w:tentative="1">
      <w:start w:val="1"/>
      <w:numFmt w:val="lowerLetter"/>
      <w:lvlText w:val="%8."/>
      <w:lvlJc w:val="left"/>
      <w:pPr>
        <w:ind w:left="5808" w:hanging="360"/>
      </w:pPr>
    </w:lvl>
    <w:lvl w:ilvl="8" w:tplc="0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35F5275E"/>
    <w:multiLevelType w:val="hybridMultilevel"/>
    <w:tmpl w:val="1C3C8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F09B6"/>
    <w:multiLevelType w:val="hybridMultilevel"/>
    <w:tmpl w:val="B1BE3E3E"/>
    <w:lvl w:ilvl="0" w:tplc="3AF40E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42625CD9"/>
    <w:multiLevelType w:val="hybridMultilevel"/>
    <w:tmpl w:val="39CA7B94"/>
    <w:lvl w:ilvl="0" w:tplc="88883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E2774"/>
    <w:multiLevelType w:val="hybridMultilevel"/>
    <w:tmpl w:val="B76C3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40C2A"/>
    <w:multiLevelType w:val="hybridMultilevel"/>
    <w:tmpl w:val="E720328E"/>
    <w:lvl w:ilvl="0" w:tplc="1694A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03E64"/>
    <w:multiLevelType w:val="hybridMultilevel"/>
    <w:tmpl w:val="0348539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E50D2"/>
    <w:multiLevelType w:val="hybridMultilevel"/>
    <w:tmpl w:val="B7326DB2"/>
    <w:lvl w:ilvl="0" w:tplc="4B7EA3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4B50"/>
    <w:multiLevelType w:val="hybridMultilevel"/>
    <w:tmpl w:val="FBDA68A0"/>
    <w:lvl w:ilvl="0" w:tplc="040A0017">
      <w:start w:val="1"/>
      <w:numFmt w:val="lowerLetter"/>
      <w:lvlText w:val="%1)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777750">
    <w:abstractNumId w:val="12"/>
  </w:num>
  <w:num w:numId="2" w16cid:durableId="1287928508">
    <w:abstractNumId w:val="10"/>
  </w:num>
  <w:num w:numId="3" w16cid:durableId="181675151">
    <w:abstractNumId w:val="3"/>
  </w:num>
  <w:num w:numId="4" w16cid:durableId="78448366">
    <w:abstractNumId w:val="2"/>
  </w:num>
  <w:num w:numId="5" w16cid:durableId="1472670146">
    <w:abstractNumId w:val="11"/>
  </w:num>
  <w:num w:numId="6" w16cid:durableId="1316569760">
    <w:abstractNumId w:val="9"/>
  </w:num>
  <w:num w:numId="7" w16cid:durableId="482897277">
    <w:abstractNumId w:val="6"/>
  </w:num>
  <w:num w:numId="8" w16cid:durableId="274601576">
    <w:abstractNumId w:val="4"/>
  </w:num>
  <w:num w:numId="9" w16cid:durableId="2100639769">
    <w:abstractNumId w:val="0"/>
  </w:num>
  <w:num w:numId="10" w16cid:durableId="1850411023">
    <w:abstractNumId w:val="5"/>
  </w:num>
  <w:num w:numId="11" w16cid:durableId="2027780950">
    <w:abstractNumId w:val="8"/>
  </w:num>
  <w:num w:numId="12" w16cid:durableId="1466775889">
    <w:abstractNumId w:val="1"/>
  </w:num>
  <w:num w:numId="13" w16cid:durableId="124540993">
    <w:abstractNumId w:val="13"/>
  </w:num>
  <w:num w:numId="14" w16cid:durableId="28381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1"/>
    <w:rsid w:val="00000CEF"/>
    <w:rsid w:val="00002502"/>
    <w:rsid w:val="0001521A"/>
    <w:rsid w:val="0002403D"/>
    <w:rsid w:val="0005569D"/>
    <w:rsid w:val="00056062"/>
    <w:rsid w:val="00061372"/>
    <w:rsid w:val="00066C46"/>
    <w:rsid w:val="000802FF"/>
    <w:rsid w:val="00094D06"/>
    <w:rsid w:val="000A7AA1"/>
    <w:rsid w:val="000C29AD"/>
    <w:rsid w:val="000C4699"/>
    <w:rsid w:val="000D28D3"/>
    <w:rsid w:val="000E756D"/>
    <w:rsid w:val="001117A7"/>
    <w:rsid w:val="00123016"/>
    <w:rsid w:val="00136E1C"/>
    <w:rsid w:val="00145959"/>
    <w:rsid w:val="00151608"/>
    <w:rsid w:val="0015237D"/>
    <w:rsid w:val="00160A9F"/>
    <w:rsid w:val="00160B3C"/>
    <w:rsid w:val="00165D77"/>
    <w:rsid w:val="0018470D"/>
    <w:rsid w:val="001B31C7"/>
    <w:rsid w:val="001E55E4"/>
    <w:rsid w:val="00201A59"/>
    <w:rsid w:val="0020478D"/>
    <w:rsid w:val="00207AA1"/>
    <w:rsid w:val="00222BD3"/>
    <w:rsid w:val="002346B7"/>
    <w:rsid w:val="00254CFB"/>
    <w:rsid w:val="00257168"/>
    <w:rsid w:val="00264A1F"/>
    <w:rsid w:val="002765A7"/>
    <w:rsid w:val="0028602E"/>
    <w:rsid w:val="002C6F04"/>
    <w:rsid w:val="002E3C6E"/>
    <w:rsid w:val="002E7D30"/>
    <w:rsid w:val="002F4742"/>
    <w:rsid w:val="002F5EF3"/>
    <w:rsid w:val="00300340"/>
    <w:rsid w:val="00307B3E"/>
    <w:rsid w:val="00353C60"/>
    <w:rsid w:val="00390272"/>
    <w:rsid w:val="0039671A"/>
    <w:rsid w:val="003A5627"/>
    <w:rsid w:val="003A645B"/>
    <w:rsid w:val="003B0766"/>
    <w:rsid w:val="003C2C10"/>
    <w:rsid w:val="00405032"/>
    <w:rsid w:val="00417578"/>
    <w:rsid w:val="004226E5"/>
    <w:rsid w:val="00436EB7"/>
    <w:rsid w:val="00440E71"/>
    <w:rsid w:val="004460A4"/>
    <w:rsid w:val="0044648E"/>
    <w:rsid w:val="004567A7"/>
    <w:rsid w:val="004706ED"/>
    <w:rsid w:val="0047229F"/>
    <w:rsid w:val="004933EF"/>
    <w:rsid w:val="004A762F"/>
    <w:rsid w:val="004B5778"/>
    <w:rsid w:val="004D1BC0"/>
    <w:rsid w:val="004E54A0"/>
    <w:rsid w:val="004E7926"/>
    <w:rsid w:val="004F390C"/>
    <w:rsid w:val="00501C69"/>
    <w:rsid w:val="00514FF3"/>
    <w:rsid w:val="00525FE4"/>
    <w:rsid w:val="00556483"/>
    <w:rsid w:val="00565021"/>
    <w:rsid w:val="00567A19"/>
    <w:rsid w:val="00575226"/>
    <w:rsid w:val="0058696F"/>
    <w:rsid w:val="00591453"/>
    <w:rsid w:val="005A4DD4"/>
    <w:rsid w:val="005B162F"/>
    <w:rsid w:val="005B3370"/>
    <w:rsid w:val="005B7803"/>
    <w:rsid w:val="005C2E6D"/>
    <w:rsid w:val="005C3603"/>
    <w:rsid w:val="005D455D"/>
    <w:rsid w:val="005D4C11"/>
    <w:rsid w:val="005E389C"/>
    <w:rsid w:val="005E68A5"/>
    <w:rsid w:val="005F6005"/>
    <w:rsid w:val="00605B94"/>
    <w:rsid w:val="0062252E"/>
    <w:rsid w:val="00627BD9"/>
    <w:rsid w:val="00630E80"/>
    <w:rsid w:val="0065075F"/>
    <w:rsid w:val="00655B9E"/>
    <w:rsid w:val="006818B7"/>
    <w:rsid w:val="006908B2"/>
    <w:rsid w:val="006A0BF0"/>
    <w:rsid w:val="006A4F99"/>
    <w:rsid w:val="006B4B2C"/>
    <w:rsid w:val="006F39AA"/>
    <w:rsid w:val="0070776E"/>
    <w:rsid w:val="0074629C"/>
    <w:rsid w:val="00772608"/>
    <w:rsid w:val="007A4337"/>
    <w:rsid w:val="007A73D9"/>
    <w:rsid w:val="007E47A3"/>
    <w:rsid w:val="00811DF8"/>
    <w:rsid w:val="00816C79"/>
    <w:rsid w:val="00824FB6"/>
    <w:rsid w:val="0084471F"/>
    <w:rsid w:val="00852498"/>
    <w:rsid w:val="008554C4"/>
    <w:rsid w:val="00866665"/>
    <w:rsid w:val="008A467B"/>
    <w:rsid w:val="008A7BA3"/>
    <w:rsid w:val="008B5C43"/>
    <w:rsid w:val="008C7335"/>
    <w:rsid w:val="008D3EE5"/>
    <w:rsid w:val="008D5255"/>
    <w:rsid w:val="008F5D43"/>
    <w:rsid w:val="009014D3"/>
    <w:rsid w:val="00907A78"/>
    <w:rsid w:val="0091596C"/>
    <w:rsid w:val="0092765A"/>
    <w:rsid w:val="009463C2"/>
    <w:rsid w:val="00951F08"/>
    <w:rsid w:val="00952D9B"/>
    <w:rsid w:val="00953FAB"/>
    <w:rsid w:val="00963442"/>
    <w:rsid w:val="009678F9"/>
    <w:rsid w:val="00973AD7"/>
    <w:rsid w:val="009B20C7"/>
    <w:rsid w:val="009B257D"/>
    <w:rsid w:val="009C240A"/>
    <w:rsid w:val="009C3304"/>
    <w:rsid w:val="009C4284"/>
    <w:rsid w:val="009C5AE2"/>
    <w:rsid w:val="009D6B93"/>
    <w:rsid w:val="009E2A26"/>
    <w:rsid w:val="009E3161"/>
    <w:rsid w:val="00A0743E"/>
    <w:rsid w:val="00A25136"/>
    <w:rsid w:val="00A256E1"/>
    <w:rsid w:val="00A348C7"/>
    <w:rsid w:val="00A446FC"/>
    <w:rsid w:val="00A5548D"/>
    <w:rsid w:val="00A5717B"/>
    <w:rsid w:val="00A755AD"/>
    <w:rsid w:val="00A9635D"/>
    <w:rsid w:val="00AA1AAF"/>
    <w:rsid w:val="00AA3A17"/>
    <w:rsid w:val="00AA6F85"/>
    <w:rsid w:val="00AB30CC"/>
    <w:rsid w:val="00AD4C9A"/>
    <w:rsid w:val="00AD670E"/>
    <w:rsid w:val="00AF2CCB"/>
    <w:rsid w:val="00AF6F83"/>
    <w:rsid w:val="00B02DC6"/>
    <w:rsid w:val="00B11015"/>
    <w:rsid w:val="00B141B0"/>
    <w:rsid w:val="00B16370"/>
    <w:rsid w:val="00B22988"/>
    <w:rsid w:val="00B30F41"/>
    <w:rsid w:val="00B34C57"/>
    <w:rsid w:val="00B4129C"/>
    <w:rsid w:val="00B53C80"/>
    <w:rsid w:val="00B73AB5"/>
    <w:rsid w:val="00B83E9C"/>
    <w:rsid w:val="00BA0866"/>
    <w:rsid w:val="00BA1B21"/>
    <w:rsid w:val="00BB0CB4"/>
    <w:rsid w:val="00BB1711"/>
    <w:rsid w:val="00BF4C70"/>
    <w:rsid w:val="00C044A8"/>
    <w:rsid w:val="00C16BB8"/>
    <w:rsid w:val="00C21C24"/>
    <w:rsid w:val="00C25F42"/>
    <w:rsid w:val="00C54DC6"/>
    <w:rsid w:val="00C55C1D"/>
    <w:rsid w:val="00C56F76"/>
    <w:rsid w:val="00C845A3"/>
    <w:rsid w:val="00C9350D"/>
    <w:rsid w:val="00CA7861"/>
    <w:rsid w:val="00CB3B8C"/>
    <w:rsid w:val="00CE1CBF"/>
    <w:rsid w:val="00CE2F8C"/>
    <w:rsid w:val="00CF019C"/>
    <w:rsid w:val="00CF08CC"/>
    <w:rsid w:val="00CF1CF3"/>
    <w:rsid w:val="00D0197E"/>
    <w:rsid w:val="00D21379"/>
    <w:rsid w:val="00D33BE4"/>
    <w:rsid w:val="00D3781F"/>
    <w:rsid w:val="00D41683"/>
    <w:rsid w:val="00D41C1C"/>
    <w:rsid w:val="00D4260E"/>
    <w:rsid w:val="00D5795D"/>
    <w:rsid w:val="00D643E7"/>
    <w:rsid w:val="00D9084F"/>
    <w:rsid w:val="00DA4C13"/>
    <w:rsid w:val="00DB089E"/>
    <w:rsid w:val="00DB7D1C"/>
    <w:rsid w:val="00DE39AB"/>
    <w:rsid w:val="00E023B6"/>
    <w:rsid w:val="00E02686"/>
    <w:rsid w:val="00E03A64"/>
    <w:rsid w:val="00E03D6A"/>
    <w:rsid w:val="00E152B4"/>
    <w:rsid w:val="00E22E72"/>
    <w:rsid w:val="00E239AE"/>
    <w:rsid w:val="00E2578A"/>
    <w:rsid w:val="00E34764"/>
    <w:rsid w:val="00E4042F"/>
    <w:rsid w:val="00E46727"/>
    <w:rsid w:val="00E62904"/>
    <w:rsid w:val="00E80778"/>
    <w:rsid w:val="00E8315A"/>
    <w:rsid w:val="00E8496D"/>
    <w:rsid w:val="00E862CE"/>
    <w:rsid w:val="00E96935"/>
    <w:rsid w:val="00E97955"/>
    <w:rsid w:val="00EA775F"/>
    <w:rsid w:val="00EB76AF"/>
    <w:rsid w:val="00ED5293"/>
    <w:rsid w:val="00EE7B0F"/>
    <w:rsid w:val="00EF1A67"/>
    <w:rsid w:val="00EF4EBE"/>
    <w:rsid w:val="00F10231"/>
    <w:rsid w:val="00F26BBF"/>
    <w:rsid w:val="00F32164"/>
    <w:rsid w:val="00F52518"/>
    <w:rsid w:val="00F72118"/>
    <w:rsid w:val="00F741E8"/>
    <w:rsid w:val="00F76D81"/>
    <w:rsid w:val="00FA5635"/>
    <w:rsid w:val="00FB44AB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987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021"/>
    <w:pPr>
      <w:spacing w:after="0" w:line="240" w:lineRule="auto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65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565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021"/>
    <w:rPr>
      <w:rFonts w:eastAsia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65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0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021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B4B2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554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554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48D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9463C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usalidadsol306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5226-2E44-0445-9A4E-9FAFD4B1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Jesús Vega</dc:creator>
  <cp:lastModifiedBy>Author1</cp:lastModifiedBy>
  <cp:revision>32</cp:revision>
  <cp:lastPrinted>2019-08-27T12:41:00Z</cp:lastPrinted>
  <dcterms:created xsi:type="dcterms:W3CDTF">2022-05-23T15:13:00Z</dcterms:created>
  <dcterms:modified xsi:type="dcterms:W3CDTF">2023-05-22T12:25:00Z</dcterms:modified>
</cp:coreProperties>
</file>