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Dieses Jahr habe ich eine wunderbare Reise nach Mallorca gemacht. Ich war zusammen mit meinem Freund unterwegs, und wir haben die ganze Insel erkundet. Wir haben viele verschiedene Strände besucht, und besonders beeindruckt hat mich die Fahrt auf der Serpentine. Außerdem war der Ausritt am Strand ein unvergessliches Erlebnis – das Meer, der Sand und die Sonne haben alles perfekt gemacht.</w:t>
      </w:r>
    </w:p>
    <w:p w:rsidR="00000000" w:rsidDel="00000000" w:rsidP="00000000" w:rsidRDefault="00000000" w:rsidRPr="00000000" w14:paraId="00000002">
      <w:pPr>
        <w:spacing w:after="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Vor der Reise haben mir viele Leute erzählt, dass Mallorca fast eine deutsche Insel sei, weil dort so viele deutsche Touristen Urlaub machen. Das konnte ich gut verstehen, denn überall traf man Deutsche und viele Schilder und Informationen waren auf Deutsch. Trotzdem hat die Insel ihren spanischen Charme behalten, besonders in den kleinen Dörfern, die wir besucht haben.</w:t>
      </w:r>
    </w:p>
    <w:p w:rsidR="00000000" w:rsidDel="00000000" w:rsidP="00000000" w:rsidRDefault="00000000" w:rsidRPr="00000000" w14:paraId="00000003">
      <w:pPr>
        <w:spacing w:after="0" w:line="276" w:lineRule="auto"/>
        <w:ind w:left="0"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Die Landschaft ist unglaublich abwechslungsreich: es gibt hohe Berge, malerische Buchten und weite Sandstrände. Während unserer Reise haben wir auch lokale Spezialitäten probiert und die spanische Kultur ein bisschen kennengelernt.</w:t>
      </w:r>
    </w:p>
    <w:p w:rsidR="00000000" w:rsidDel="00000000" w:rsidP="00000000" w:rsidRDefault="00000000" w:rsidRPr="00000000" w14:paraId="00000004">
      <w:pPr>
        <w:spacing w:after="0" w:line="276"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Insgesamt war es eine sehr schöne und abwechslungsreiche Reise, die mir noch lange in Erinnerung bleiben wird. Ich würde jederzeit wieder nach Mallorca fahren, weil die Kombination aus Natur, Abenteuer und Entspannung einfach perfekt war.</w:t>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color w:val="0f4761"/>
      <w:sz w:val="28"/>
      <w:szCs w:val="28"/>
    </w:rPr>
  </w:style>
  <w:style w:type="paragraph" w:styleId="Heading4">
    <w:name w:val="heading 4"/>
    <w:basedOn w:val="Normal"/>
    <w:next w:val="Normal"/>
    <w:pPr>
      <w:keepNext w:val="1"/>
      <w:keepLines w:val="1"/>
      <w:spacing w:after="40" w:before="80" w:line="278.00000000000006" w:lineRule="auto"/>
    </w:pPr>
    <w:rPr>
      <w:i w:val="1"/>
      <w:color w:val="0f4761"/>
      <w:sz w:val="24"/>
      <w:szCs w:val="24"/>
    </w:rPr>
  </w:style>
  <w:style w:type="paragraph" w:styleId="Heading5">
    <w:name w:val="heading 5"/>
    <w:basedOn w:val="Normal"/>
    <w:next w:val="Normal"/>
    <w:pPr>
      <w:keepNext w:val="1"/>
      <w:keepLines w:val="1"/>
      <w:spacing w:after="40" w:before="80" w:line="278.00000000000006" w:lineRule="auto"/>
    </w:pPr>
    <w:rPr>
      <w:color w:val="0f4761"/>
      <w:sz w:val="24"/>
      <w:szCs w:val="24"/>
    </w:rPr>
  </w:style>
  <w:style w:type="paragraph" w:styleId="Heading6">
    <w:name w:val="heading 6"/>
    <w:basedOn w:val="Normal"/>
    <w:next w:val="Normal"/>
    <w:pPr>
      <w:keepNext w:val="1"/>
      <w:keepLines w:val="1"/>
      <w:spacing w:after="0" w:before="40" w:line="278.00000000000006" w:lineRule="auto"/>
    </w:pPr>
    <w:rPr>
      <w:i w:val="1"/>
      <w:color w:val="595959"/>
      <w:sz w:val="24"/>
      <w:szCs w:val="24"/>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278.00000000000006"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