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line="240" w:lineRule="auto"/>
        <w:rPr>
          <w:b w:val="1"/>
          <w:color w:val="ff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GUI Datos Personales: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spacing w:line="240" w:lineRule="auto"/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</w:rPr>
        <w:drawing>
          <wp:inline distB="114300" distT="114300" distL="114300" distR="114300">
            <wp:extent cx="3506060" cy="5395913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1223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6060" cy="5395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GUI Idiomas:</w:t>
      </w:r>
    </w:p>
    <w:p w:rsidR="00000000" w:rsidDel="00000000" w:rsidP="00000000" w:rsidRDefault="00000000" w:rsidRPr="00000000" w14:paraId="00000005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114300</wp:posOffset>
            </wp:positionV>
            <wp:extent cx="2905125" cy="1514475"/>
            <wp:effectExtent b="0" l="0" r="0" t="0"/>
            <wp:wrapTopAndBottom distB="114300" distT="11430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7077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5144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widowControl w:val="0"/>
        <w:spacing w:line="240" w:lineRule="auto"/>
        <w:rPr>
          <w:b w:val="1"/>
          <w:color w:val="ff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GUI Menu Principal: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967038" cy="2330629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5589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7038" cy="23306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GUI Menu Buscador:</w:t>
      </w:r>
    </w:p>
    <w:p w:rsidR="00000000" w:rsidDel="00000000" w:rsidP="00000000" w:rsidRDefault="00000000" w:rsidRPr="00000000" w14:paraId="00000009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995613" cy="526558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5613" cy="5265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195638" cy="5691689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5638" cy="56916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GUI Recorrido: </w:t>
      </w:r>
    </w:p>
    <w:p w:rsidR="00000000" w:rsidDel="00000000" w:rsidP="00000000" w:rsidRDefault="00000000" w:rsidRPr="00000000" w14:paraId="00000018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(Dowload)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line="240" w:lineRule="auto"/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</w:rPr>
        <w:drawing>
          <wp:inline distB="114300" distT="114300" distL="114300" distR="114300">
            <wp:extent cx="3023028" cy="5281613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3028" cy="5281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line="240" w:lineRule="auto"/>
        <w:rPr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pacing w:line="240" w:lineRule="auto"/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</w:rPr>
        <w:drawing>
          <wp:inline distB="114300" distT="114300" distL="114300" distR="114300">
            <wp:extent cx="3848100" cy="6867525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686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spacing w:line="240" w:lineRule="auto"/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</w:rPr>
        <w:drawing>
          <wp:inline distB="114300" distT="114300" distL="114300" distR="114300">
            <wp:extent cx="3848100" cy="6867525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686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114300</wp:posOffset>
            </wp:positionV>
            <wp:extent cx="2868729" cy="5119688"/>
            <wp:effectExtent b="0" l="0" r="0" t="0"/>
            <wp:wrapTopAndBottom distB="114300" distT="11430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8729" cy="51196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E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114300</wp:posOffset>
            </wp:positionV>
            <wp:extent cx="2676591" cy="4776788"/>
            <wp:effectExtent b="0" l="0" r="0" t="0"/>
            <wp:wrapTopAndBottom distB="114300" distT="11430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6591" cy="47767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A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GUI contenidos multimedia:</w:t>
      </w:r>
    </w:p>
    <w:p w:rsidR="00000000" w:rsidDel="00000000" w:rsidP="00000000" w:rsidRDefault="00000000" w:rsidRPr="00000000" w14:paraId="0000003B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114300</wp:posOffset>
            </wp:positionV>
            <wp:extent cx="2804683" cy="5005388"/>
            <wp:effectExtent b="0" l="0" r="0" t="0"/>
            <wp:wrapTopAndBottom distB="114300" distT="11430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4683" cy="50053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C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Vista del Buscador</w:t>
      </w:r>
    </w:p>
    <w:p w:rsidR="00000000" w:rsidDel="00000000" w:rsidP="00000000" w:rsidRDefault="00000000" w:rsidRPr="00000000" w14:paraId="0000003D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7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E">
    <w:pPr>
      <w:widowControl w:val="0"/>
      <w:tabs>
        <w:tab w:val="center" w:pos="4419"/>
        <w:tab w:val="right" w:pos="8838"/>
      </w:tabs>
      <w:spacing w:before="709" w:line="276" w:lineRule="auto"/>
      <w:ind w:left="1440" w:firstLine="720"/>
      <w:rPr>
        <w:b w:val="1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2013585" cy="588010"/>
          <wp:effectExtent b="0" l="0" r="0" t="0"/>
          <wp:docPr descr="images.png" id="11" name="image5.png"/>
          <a:graphic>
            <a:graphicData uri="http://schemas.openxmlformats.org/drawingml/2006/picture">
              <pic:pic>
                <pic:nvPicPr>
                  <pic:cNvPr descr="images.png" id="0" name="image5.png"/>
                  <pic:cNvPicPr preferRelativeResize="0"/>
                </pic:nvPicPr>
                <pic:blipFill>
                  <a:blip r:embed="rId1"/>
                  <a:srcRect b="12721" l="5704" r="5630" t="10781"/>
                  <a:stretch>
                    <a:fillRect/>
                  </a:stretch>
                </pic:blipFill>
                <pic:spPr>
                  <a:xfrm>
                    <a:off x="0" y="0"/>
                    <a:ext cx="2013585" cy="58801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1"/>
        <w:rtl w:val="0"/>
      </w:rPr>
      <w:br w:type="textWrapping"/>
    </w:r>
    <w:r w:rsidDel="00000000" w:rsidR="00000000" w:rsidRPr="00000000">
      <w:rPr>
        <w:rFonts w:ascii="Calibri" w:cs="Calibri" w:eastAsia="Calibri" w:hAnsi="Calibri"/>
        <w:b w:val="1"/>
        <w:color w:val="0d0d0d"/>
        <w:sz w:val="28"/>
        <w:szCs w:val="28"/>
        <w:rtl w:val="0"/>
      </w:rPr>
      <w:t xml:space="preserve">2017 – Grupo: 03 - Mocks </w:t>
    </w:r>
    <w:r w:rsidDel="00000000" w:rsidR="00000000" w:rsidRPr="00000000">
      <w:rPr>
        <w:b w:val="1"/>
        <w:sz w:val="24"/>
        <w:szCs w:val="24"/>
        <w:rtl w:val="0"/>
      </w:rPr>
      <w:t xml:space="preserve">de la Interfaz Gráfica de Usuario</w:t>
    </w:r>
    <w:r w:rsidDel="00000000" w:rsidR="00000000" w:rsidRPr="00000000">
      <w:rPr>
        <w:rFonts w:ascii="Calibri" w:cs="Calibri" w:eastAsia="Calibri" w:hAnsi="Calibri"/>
        <w:color w:val="0d0d0d"/>
        <w:sz w:val="28"/>
        <w:szCs w:val="28"/>
        <w:rtl w:val="0"/>
      </w:rPr>
      <w:br w:type="textWrapping"/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-9524</wp:posOffset>
              </wp:positionH>
              <wp:positionV relativeFrom="paragraph">
                <wp:posOffset>1333500</wp:posOffset>
              </wp:positionV>
              <wp:extent cx="5753100" cy="181275"/>
              <wp:effectExtent b="0" l="0" r="0" t="0"/>
              <wp:wrapNone/>
              <wp:docPr id="1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2484690" y="3698720"/>
                        <a:ext cx="5722620" cy="162560"/>
                      </a:xfrm>
                      <a:prstGeom prst="rect">
                        <a:avLst/>
                      </a:prstGeom>
                      <a:solidFill>
                        <a:srgbClr val="4A86E8"/>
                      </a:solidFill>
                      <a:ln cap="flat" cmpd="sng" w="38100">
                        <a:solidFill>
                          <a:srgbClr val="F2F2F2"/>
                        </a:solidFill>
                        <a:prstDash val="solid"/>
                        <a:miter lim="8000"/>
                        <a:headEnd len="sm" w="sm" type="none"/>
                        <a:tailEnd len="sm" w="sm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ctr" bIns="91425" lIns="91425" spcFirstLastPara="1" rIns="91425" wrap="square" tIns="91425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-9524</wp:posOffset>
              </wp:positionH>
              <wp:positionV relativeFrom="paragraph">
                <wp:posOffset>1333500</wp:posOffset>
              </wp:positionV>
              <wp:extent cx="5753100" cy="181275"/>
              <wp:effectExtent b="0" l="0" r="0" t="0"/>
              <wp:wrapNone/>
              <wp:docPr id="1" name="image11.png"/>
              <a:graphic>
                <a:graphicData uri="http://schemas.openxmlformats.org/drawingml/2006/picture">
                  <pic:pic>
                    <pic:nvPicPr>
                      <pic:cNvPr id="0" name="image11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53100" cy="18127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2.png"/><Relationship Id="rId13" Type="http://schemas.openxmlformats.org/officeDocument/2006/relationships/image" Target="media/image9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10.png"/><Relationship Id="rId14" Type="http://schemas.openxmlformats.org/officeDocument/2006/relationships/image" Target="media/image4.png"/><Relationship Id="rId17" Type="http://schemas.openxmlformats.org/officeDocument/2006/relationships/header" Target="header1.xml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7" Type="http://schemas.openxmlformats.org/officeDocument/2006/relationships/image" Target="media/image6.png"/><Relationship Id="rId8" Type="http://schemas.openxmlformats.org/officeDocument/2006/relationships/image" Target="media/image12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