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9D9BF" w14:textId="77777777" w:rsidR="003E2212" w:rsidRPr="003600BD" w:rsidRDefault="003E2212" w:rsidP="004F666A">
      <w:pPr>
        <w:spacing w:before="0" w:after="120" w:line="240" w:lineRule="auto"/>
        <w:jc w:val="center"/>
        <w:rPr>
          <w:rFonts w:ascii="Arial" w:hAnsi="Arial" w:cs="Arial"/>
          <w:sz w:val="28"/>
        </w:rPr>
      </w:pPr>
      <w:r w:rsidRPr="003600BD">
        <w:rPr>
          <w:rFonts w:ascii="Arial" w:hAnsi="Arial" w:cs="Arial"/>
          <w:sz w:val="28"/>
        </w:rPr>
        <w:t>SVEUČILIŠTE U ZAGREBU</w:t>
      </w:r>
    </w:p>
    <w:p w14:paraId="6E9351BF" w14:textId="77777777" w:rsidR="003E2212" w:rsidRPr="003600BD" w:rsidRDefault="003E2212" w:rsidP="004F666A">
      <w:pPr>
        <w:spacing w:before="0" w:after="0"/>
        <w:jc w:val="center"/>
        <w:rPr>
          <w:rFonts w:ascii="Arial" w:hAnsi="Arial" w:cs="Arial"/>
          <w:b/>
          <w:bCs/>
          <w:sz w:val="28"/>
        </w:rPr>
      </w:pPr>
      <w:r w:rsidRPr="003600BD">
        <w:rPr>
          <w:rFonts w:ascii="Arial" w:hAnsi="Arial" w:cs="Arial"/>
          <w:b/>
          <w:bCs/>
          <w:sz w:val="28"/>
        </w:rPr>
        <w:t>FAKULTET ELEKTROTEHNIKE I RAČUNARSTVA</w:t>
      </w:r>
    </w:p>
    <w:p w14:paraId="24B3F2AA" w14:textId="77777777" w:rsidR="003E2212" w:rsidRPr="003600BD" w:rsidRDefault="003E2212"/>
    <w:p w14:paraId="26713B5A" w14:textId="77777777" w:rsidR="003E2212" w:rsidRPr="003600BD" w:rsidRDefault="003E2212"/>
    <w:p w14:paraId="60FEAC22" w14:textId="77777777" w:rsidR="003E2212" w:rsidRPr="003600BD" w:rsidRDefault="003E2212"/>
    <w:p w14:paraId="251E7649" w14:textId="77777777" w:rsidR="003E2212" w:rsidRPr="003600BD" w:rsidRDefault="003E2212"/>
    <w:p w14:paraId="1CAC9182" w14:textId="77777777" w:rsidR="003E2212" w:rsidRPr="003600BD" w:rsidRDefault="003E2212"/>
    <w:p w14:paraId="2356EA8A" w14:textId="77777777" w:rsidR="003E2212" w:rsidRPr="003600BD" w:rsidRDefault="003E2212"/>
    <w:p w14:paraId="58708074" w14:textId="77777777" w:rsidR="003E2212" w:rsidRPr="003600BD" w:rsidRDefault="003E2212"/>
    <w:p w14:paraId="6EFCD78D" w14:textId="77777777" w:rsidR="00B349D3" w:rsidRPr="003600BD" w:rsidRDefault="00B349D3"/>
    <w:p w14:paraId="74E62E43" w14:textId="0505B9D0" w:rsidR="003E2212" w:rsidRPr="003600BD" w:rsidRDefault="007E4750">
      <w:pPr>
        <w:jc w:val="center"/>
        <w:rPr>
          <w:rFonts w:ascii="Arial" w:hAnsi="Arial" w:cs="Arial"/>
          <w:sz w:val="28"/>
        </w:rPr>
      </w:pPr>
      <w:r w:rsidRPr="003600BD">
        <w:rPr>
          <w:rFonts w:ascii="Arial" w:hAnsi="Arial" w:cs="Arial"/>
          <w:sz w:val="28"/>
        </w:rPr>
        <w:t>DIPLOMSKI</w:t>
      </w:r>
      <w:r w:rsidR="00CE0B7F" w:rsidRPr="003600BD">
        <w:rPr>
          <w:rFonts w:ascii="Arial" w:hAnsi="Arial" w:cs="Arial"/>
          <w:sz w:val="28"/>
        </w:rPr>
        <w:t xml:space="preserve"> RAD </w:t>
      </w:r>
      <w:r w:rsidR="00CA450B" w:rsidRPr="003600BD">
        <w:rPr>
          <w:rFonts w:ascii="Arial" w:hAnsi="Arial" w:cs="Arial"/>
          <w:sz w:val="28"/>
        </w:rPr>
        <w:t xml:space="preserve">br. </w:t>
      </w:r>
      <w:r w:rsidR="003B7B61" w:rsidRPr="003600BD">
        <w:rPr>
          <w:rFonts w:ascii="Arial" w:hAnsi="Arial" w:cs="Arial"/>
          <w:sz w:val="28"/>
        </w:rPr>
        <w:t>1463</w:t>
      </w:r>
    </w:p>
    <w:p w14:paraId="120F7BA5" w14:textId="77777777" w:rsidR="007D19DD" w:rsidRPr="003600BD" w:rsidRDefault="007D19DD">
      <w:pPr>
        <w:jc w:val="center"/>
        <w:rPr>
          <w:rFonts w:ascii="Arial" w:hAnsi="Arial" w:cs="Arial"/>
          <w:b/>
          <w:bCs/>
          <w:sz w:val="40"/>
        </w:rPr>
      </w:pPr>
      <w:r w:rsidRPr="003600BD">
        <w:rPr>
          <w:rFonts w:ascii="Arial" w:hAnsi="Arial" w:cs="Arial"/>
          <w:b/>
          <w:bCs/>
          <w:sz w:val="40"/>
        </w:rPr>
        <w:t xml:space="preserve">Vrednovanje primjene konfliktno-slobodnih repliciranih tipova podataka (CRDT) u razvoju aplikacija s pretežito izvanmrežnim radom </w:t>
      </w:r>
    </w:p>
    <w:p w14:paraId="659309EF" w14:textId="1D84FDF6" w:rsidR="003E2212" w:rsidRPr="003600BD" w:rsidRDefault="007D19DD">
      <w:pPr>
        <w:jc w:val="center"/>
        <w:rPr>
          <w:rFonts w:ascii="Arial" w:hAnsi="Arial" w:cs="Arial"/>
          <w:sz w:val="28"/>
        </w:rPr>
      </w:pPr>
      <w:r w:rsidRPr="003600BD">
        <w:rPr>
          <w:rFonts w:ascii="Arial" w:hAnsi="Arial" w:cs="Arial"/>
          <w:sz w:val="28"/>
        </w:rPr>
        <w:t>Mate Sorić</w:t>
      </w:r>
    </w:p>
    <w:p w14:paraId="54F10F0F" w14:textId="77777777" w:rsidR="003E2212" w:rsidRPr="003600BD" w:rsidRDefault="003E2212">
      <w:pPr>
        <w:jc w:val="center"/>
      </w:pPr>
    </w:p>
    <w:p w14:paraId="15543314" w14:textId="77777777" w:rsidR="003E2212" w:rsidRPr="003600BD" w:rsidRDefault="003E2212" w:rsidP="00332F1A"/>
    <w:p w14:paraId="78CF3174" w14:textId="77777777" w:rsidR="00332F1A" w:rsidRPr="003600BD" w:rsidRDefault="00332F1A" w:rsidP="00332F1A"/>
    <w:p w14:paraId="6E8F31F5" w14:textId="77777777" w:rsidR="00332F1A" w:rsidRPr="003600BD" w:rsidRDefault="00332F1A" w:rsidP="00332F1A"/>
    <w:p w14:paraId="5A385563" w14:textId="77777777" w:rsidR="003E2212" w:rsidRPr="003600BD" w:rsidRDefault="003E2212">
      <w:pPr>
        <w:jc w:val="center"/>
      </w:pPr>
    </w:p>
    <w:p w14:paraId="3E30AFF9" w14:textId="77777777" w:rsidR="003E2212" w:rsidRPr="003600BD" w:rsidRDefault="003E2212">
      <w:pPr>
        <w:jc w:val="center"/>
        <w:rPr>
          <w:rFonts w:ascii="Arial" w:hAnsi="Arial" w:cs="Arial"/>
          <w:sz w:val="28"/>
        </w:rPr>
      </w:pPr>
    </w:p>
    <w:p w14:paraId="6CDBCAB5" w14:textId="375DAED2" w:rsidR="003E2212" w:rsidRPr="003600BD" w:rsidRDefault="00D86BA3">
      <w:pPr>
        <w:jc w:val="center"/>
        <w:rPr>
          <w:rFonts w:ascii="Arial" w:hAnsi="Arial" w:cs="Arial"/>
          <w:sz w:val="28"/>
        </w:rPr>
      </w:pPr>
      <w:r w:rsidRPr="003600BD">
        <w:rPr>
          <w:rFonts w:ascii="Arial" w:hAnsi="Arial" w:cs="Arial"/>
          <w:sz w:val="28"/>
        </w:rPr>
        <w:t xml:space="preserve">Zagreb, </w:t>
      </w:r>
      <w:r w:rsidR="007D19DD" w:rsidRPr="003600BD">
        <w:rPr>
          <w:rFonts w:ascii="Arial" w:hAnsi="Arial" w:cs="Arial"/>
          <w:sz w:val="28"/>
        </w:rPr>
        <w:t>lipanj</w:t>
      </w:r>
      <w:r w:rsidRPr="003600BD">
        <w:rPr>
          <w:rFonts w:ascii="Arial" w:hAnsi="Arial" w:cs="Arial"/>
          <w:sz w:val="28"/>
        </w:rPr>
        <w:t xml:space="preserve"> 20</w:t>
      </w:r>
      <w:r w:rsidR="007D19DD" w:rsidRPr="003600BD">
        <w:rPr>
          <w:rFonts w:ascii="Arial" w:hAnsi="Arial" w:cs="Arial"/>
          <w:sz w:val="28"/>
        </w:rPr>
        <w:t>26</w:t>
      </w:r>
      <w:r w:rsidR="003E2212" w:rsidRPr="003600BD">
        <w:rPr>
          <w:rFonts w:ascii="Arial" w:hAnsi="Arial" w:cs="Arial"/>
          <w:sz w:val="28"/>
        </w:rPr>
        <w:t>.</w:t>
      </w:r>
    </w:p>
    <w:p w14:paraId="536A5F30" w14:textId="6EF4B8F0" w:rsidR="00F1070D" w:rsidRPr="003600BD" w:rsidRDefault="00F1070D" w:rsidP="00332F1A">
      <w:pPr>
        <w:jc w:val="left"/>
      </w:pPr>
    </w:p>
    <w:p w14:paraId="32D288CF" w14:textId="77777777" w:rsidR="00F1070D" w:rsidRPr="003600BD" w:rsidRDefault="00F1070D" w:rsidP="00A63F83">
      <w:pPr>
        <w:rPr>
          <w:rStyle w:val="fontstyle01"/>
        </w:rPr>
      </w:pPr>
    </w:p>
    <w:p w14:paraId="48157B9A" w14:textId="77777777" w:rsidR="004F666A" w:rsidRPr="003600BD" w:rsidRDefault="004F666A">
      <w:pPr>
        <w:pStyle w:val="Podnaslov"/>
        <w:rPr>
          <w:lang w:val="hr-HR"/>
        </w:rPr>
        <w:sectPr w:rsidR="004F666A" w:rsidRPr="003600BD" w:rsidSect="00FA093A">
          <w:headerReference w:type="default" r:id="rId11"/>
          <w:headerReference w:type="first" r:id="rId12"/>
          <w:pgSz w:w="11907" w:h="16840" w:code="9"/>
          <w:pgMar w:top="1701" w:right="1701" w:bottom="1701" w:left="1985" w:header="851" w:footer="567" w:gutter="0"/>
          <w:cols w:space="708"/>
          <w:titlePg/>
          <w:docGrid w:linePitch="360"/>
        </w:sectPr>
      </w:pPr>
    </w:p>
    <w:sdt>
      <w:sdtPr>
        <w:rPr>
          <w:rFonts w:ascii="TimesNewRomanPSMT" w:eastAsia="Times New Roman" w:hAnsi="TimesNewRomanPSMT" w:cs="Times New Roman"/>
          <w:color w:val="000000"/>
          <w:sz w:val="24"/>
          <w:szCs w:val="24"/>
          <w:lang w:val="hr-HR"/>
        </w:rPr>
        <w:id w:val="653111008"/>
        <w:docPartObj>
          <w:docPartGallery w:val="Table of Contents"/>
          <w:docPartUnique/>
        </w:docPartObj>
      </w:sdtPr>
      <w:sdtEndPr>
        <w:rPr>
          <w:rFonts w:ascii="Times New Roman" w:hAnsi="Times New Roman"/>
          <w:b/>
          <w:bCs/>
          <w:color w:val="auto"/>
        </w:rPr>
      </w:sdtEndPr>
      <w:sdtContent>
        <w:p w14:paraId="479CC653" w14:textId="28B71A41" w:rsidR="00245C00" w:rsidRPr="003600BD" w:rsidRDefault="00245C00">
          <w:pPr>
            <w:pStyle w:val="TOCHeading"/>
            <w:rPr>
              <w:lang w:val="hr-HR"/>
            </w:rPr>
          </w:pPr>
          <w:proofErr w:type="spellStart"/>
          <w:r w:rsidRPr="003600BD">
            <w:rPr>
              <w:lang w:val="hr-HR"/>
            </w:rPr>
            <w:t>Contents</w:t>
          </w:r>
          <w:proofErr w:type="spellEnd"/>
        </w:p>
        <w:p w14:paraId="32CD282A" w14:textId="41E82E14" w:rsidR="00F7548A" w:rsidRDefault="00245C00">
          <w:pPr>
            <w:pStyle w:val="TOC1"/>
            <w:tabs>
              <w:tab w:val="right" w:leader="dot" w:pos="8778"/>
            </w:tabs>
            <w:rPr>
              <w:rFonts w:asciiTheme="minorHAnsi" w:eastAsiaTheme="minorEastAsia" w:hAnsiTheme="minorHAnsi" w:cstheme="minorBidi"/>
              <w:noProof/>
              <w:kern w:val="2"/>
              <w:lang w:val="en-GB" w:eastAsia="en-GB"/>
              <w14:ligatures w14:val="standardContextual"/>
            </w:rPr>
          </w:pPr>
          <w:r w:rsidRPr="003600BD">
            <w:fldChar w:fldCharType="begin"/>
          </w:r>
          <w:r w:rsidRPr="003600BD">
            <w:instrText xml:space="preserve"> TOC \o "1-3" \h \z \u </w:instrText>
          </w:r>
          <w:r w:rsidRPr="003600BD">
            <w:fldChar w:fldCharType="separate"/>
          </w:r>
          <w:hyperlink w:anchor="_Toc233165729" w:history="1">
            <w:r w:rsidR="00F7548A" w:rsidRPr="002009B6">
              <w:rPr>
                <w:rStyle w:val="Hyperlink"/>
                <w:noProof/>
              </w:rPr>
              <w:t>Uvod</w:t>
            </w:r>
            <w:r w:rsidR="00F7548A">
              <w:rPr>
                <w:noProof/>
                <w:webHidden/>
              </w:rPr>
              <w:tab/>
            </w:r>
            <w:r w:rsidR="00F7548A">
              <w:rPr>
                <w:noProof/>
                <w:webHidden/>
              </w:rPr>
              <w:fldChar w:fldCharType="begin"/>
            </w:r>
            <w:r w:rsidR="00F7548A">
              <w:rPr>
                <w:noProof/>
                <w:webHidden/>
              </w:rPr>
              <w:instrText xml:space="preserve"> PAGEREF _Toc233165729 \h </w:instrText>
            </w:r>
            <w:r w:rsidR="00F7548A">
              <w:rPr>
                <w:noProof/>
                <w:webHidden/>
              </w:rPr>
            </w:r>
            <w:r w:rsidR="00F7548A">
              <w:rPr>
                <w:noProof/>
                <w:webHidden/>
              </w:rPr>
              <w:fldChar w:fldCharType="separate"/>
            </w:r>
            <w:r w:rsidR="00F7548A">
              <w:rPr>
                <w:noProof/>
                <w:webHidden/>
              </w:rPr>
              <w:t>1</w:t>
            </w:r>
            <w:r w:rsidR="00F7548A">
              <w:rPr>
                <w:noProof/>
                <w:webHidden/>
              </w:rPr>
              <w:fldChar w:fldCharType="end"/>
            </w:r>
          </w:hyperlink>
        </w:p>
        <w:p w14:paraId="038A9712" w14:textId="46B5002F"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30" w:history="1">
            <w:r w:rsidRPr="002009B6">
              <w:rPr>
                <w:rStyle w:val="Hyperlink"/>
                <w:noProof/>
              </w:rPr>
              <w:t>1.</w:t>
            </w:r>
            <w:r>
              <w:rPr>
                <w:rFonts w:asciiTheme="minorHAnsi" w:eastAsiaTheme="minorEastAsia" w:hAnsiTheme="minorHAnsi" w:cstheme="minorBidi"/>
                <w:noProof/>
                <w:kern w:val="2"/>
                <w:lang w:val="en-GB" w:eastAsia="en-GB"/>
                <w14:ligatures w14:val="standardContextual"/>
              </w:rPr>
              <w:tab/>
            </w:r>
            <w:r w:rsidRPr="002009B6">
              <w:rPr>
                <w:rStyle w:val="Hyperlink"/>
                <w:noProof/>
              </w:rPr>
              <w:t>CRDT modeli</w:t>
            </w:r>
            <w:r>
              <w:rPr>
                <w:noProof/>
                <w:webHidden/>
              </w:rPr>
              <w:tab/>
            </w:r>
            <w:r>
              <w:rPr>
                <w:noProof/>
                <w:webHidden/>
              </w:rPr>
              <w:fldChar w:fldCharType="begin"/>
            </w:r>
            <w:r>
              <w:rPr>
                <w:noProof/>
                <w:webHidden/>
              </w:rPr>
              <w:instrText xml:space="preserve"> PAGEREF _Toc233165730 \h </w:instrText>
            </w:r>
            <w:r>
              <w:rPr>
                <w:noProof/>
                <w:webHidden/>
              </w:rPr>
            </w:r>
            <w:r>
              <w:rPr>
                <w:noProof/>
                <w:webHidden/>
              </w:rPr>
              <w:fldChar w:fldCharType="separate"/>
            </w:r>
            <w:r>
              <w:rPr>
                <w:noProof/>
                <w:webHidden/>
              </w:rPr>
              <w:t>3</w:t>
            </w:r>
            <w:r>
              <w:rPr>
                <w:noProof/>
                <w:webHidden/>
              </w:rPr>
              <w:fldChar w:fldCharType="end"/>
            </w:r>
          </w:hyperlink>
        </w:p>
        <w:p w14:paraId="76D24FC6" w14:textId="0CF9AFAF"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31" w:history="1">
            <w:r w:rsidRPr="002009B6">
              <w:rPr>
                <w:rStyle w:val="Hyperlink"/>
                <w:noProof/>
              </w:rPr>
              <w:t>1.1.</w:t>
            </w:r>
            <w:r>
              <w:rPr>
                <w:rFonts w:asciiTheme="minorHAnsi" w:eastAsiaTheme="minorEastAsia" w:hAnsiTheme="minorHAnsi" w:cstheme="minorBidi"/>
                <w:noProof/>
                <w:kern w:val="2"/>
                <w:lang w:val="en-GB" w:eastAsia="en-GB"/>
                <w14:ligatures w14:val="standardContextual"/>
              </w:rPr>
              <w:tab/>
            </w:r>
            <w:r w:rsidRPr="002009B6">
              <w:rPr>
                <w:rStyle w:val="Hyperlink"/>
                <w:noProof/>
              </w:rPr>
              <w:t>Osnovni koncepti CRDT-a</w:t>
            </w:r>
            <w:r>
              <w:rPr>
                <w:noProof/>
                <w:webHidden/>
              </w:rPr>
              <w:tab/>
            </w:r>
            <w:r>
              <w:rPr>
                <w:noProof/>
                <w:webHidden/>
              </w:rPr>
              <w:fldChar w:fldCharType="begin"/>
            </w:r>
            <w:r>
              <w:rPr>
                <w:noProof/>
                <w:webHidden/>
              </w:rPr>
              <w:instrText xml:space="preserve"> PAGEREF _Toc233165731 \h </w:instrText>
            </w:r>
            <w:r>
              <w:rPr>
                <w:noProof/>
                <w:webHidden/>
              </w:rPr>
            </w:r>
            <w:r>
              <w:rPr>
                <w:noProof/>
                <w:webHidden/>
              </w:rPr>
              <w:fldChar w:fldCharType="separate"/>
            </w:r>
            <w:r>
              <w:rPr>
                <w:noProof/>
                <w:webHidden/>
              </w:rPr>
              <w:t>3</w:t>
            </w:r>
            <w:r>
              <w:rPr>
                <w:noProof/>
                <w:webHidden/>
              </w:rPr>
              <w:fldChar w:fldCharType="end"/>
            </w:r>
          </w:hyperlink>
        </w:p>
        <w:p w14:paraId="7D4B4EA5" w14:textId="55A42FA5"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32" w:history="1">
            <w:r w:rsidRPr="002009B6">
              <w:rPr>
                <w:rStyle w:val="Hyperlink"/>
                <w:noProof/>
              </w:rPr>
              <w:t>1.2.</w:t>
            </w:r>
            <w:r>
              <w:rPr>
                <w:rFonts w:asciiTheme="minorHAnsi" w:eastAsiaTheme="minorEastAsia" w:hAnsiTheme="minorHAnsi" w:cstheme="minorBidi"/>
                <w:noProof/>
                <w:kern w:val="2"/>
                <w:lang w:val="en-GB" w:eastAsia="en-GB"/>
                <w14:ligatures w14:val="standardContextual"/>
              </w:rPr>
              <w:tab/>
            </w:r>
            <w:r w:rsidRPr="002009B6">
              <w:rPr>
                <w:rStyle w:val="Hyperlink"/>
                <w:i/>
                <w:noProof/>
              </w:rPr>
              <w:t>State-based</w:t>
            </w:r>
            <w:r w:rsidRPr="002009B6">
              <w:rPr>
                <w:rStyle w:val="Hyperlink"/>
                <w:noProof/>
              </w:rPr>
              <w:t xml:space="preserve"> CRDT (CvRDT)</w:t>
            </w:r>
            <w:r>
              <w:rPr>
                <w:noProof/>
                <w:webHidden/>
              </w:rPr>
              <w:tab/>
            </w:r>
            <w:r>
              <w:rPr>
                <w:noProof/>
                <w:webHidden/>
              </w:rPr>
              <w:fldChar w:fldCharType="begin"/>
            </w:r>
            <w:r>
              <w:rPr>
                <w:noProof/>
                <w:webHidden/>
              </w:rPr>
              <w:instrText xml:space="preserve"> PAGEREF _Toc233165732 \h </w:instrText>
            </w:r>
            <w:r>
              <w:rPr>
                <w:noProof/>
                <w:webHidden/>
              </w:rPr>
            </w:r>
            <w:r>
              <w:rPr>
                <w:noProof/>
                <w:webHidden/>
              </w:rPr>
              <w:fldChar w:fldCharType="separate"/>
            </w:r>
            <w:r>
              <w:rPr>
                <w:noProof/>
                <w:webHidden/>
              </w:rPr>
              <w:t>4</w:t>
            </w:r>
            <w:r>
              <w:rPr>
                <w:noProof/>
                <w:webHidden/>
              </w:rPr>
              <w:fldChar w:fldCharType="end"/>
            </w:r>
          </w:hyperlink>
        </w:p>
        <w:p w14:paraId="4D15098D" w14:textId="132AA237"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3" w:history="1">
            <w:r w:rsidRPr="002009B6">
              <w:rPr>
                <w:rStyle w:val="Hyperlink"/>
                <w:noProof/>
              </w:rPr>
              <w:t>1.2.1.</w:t>
            </w:r>
            <w:r>
              <w:rPr>
                <w:rFonts w:asciiTheme="minorHAnsi" w:eastAsiaTheme="minorEastAsia" w:hAnsiTheme="minorHAnsi" w:cstheme="minorBidi"/>
                <w:noProof/>
                <w:kern w:val="2"/>
                <w:lang w:val="en-GB" w:eastAsia="en-GB"/>
                <w14:ligatures w14:val="standardContextual"/>
              </w:rPr>
              <w:tab/>
            </w:r>
            <w:r w:rsidRPr="002009B6">
              <w:rPr>
                <w:rStyle w:val="Hyperlink"/>
                <w:noProof/>
              </w:rPr>
              <w:t>Ideja i princip rada</w:t>
            </w:r>
            <w:r>
              <w:rPr>
                <w:noProof/>
                <w:webHidden/>
              </w:rPr>
              <w:tab/>
            </w:r>
            <w:r>
              <w:rPr>
                <w:noProof/>
                <w:webHidden/>
              </w:rPr>
              <w:fldChar w:fldCharType="begin"/>
            </w:r>
            <w:r>
              <w:rPr>
                <w:noProof/>
                <w:webHidden/>
              </w:rPr>
              <w:instrText xml:space="preserve"> PAGEREF _Toc233165733 \h </w:instrText>
            </w:r>
            <w:r>
              <w:rPr>
                <w:noProof/>
                <w:webHidden/>
              </w:rPr>
            </w:r>
            <w:r>
              <w:rPr>
                <w:noProof/>
                <w:webHidden/>
              </w:rPr>
              <w:fldChar w:fldCharType="separate"/>
            </w:r>
            <w:r>
              <w:rPr>
                <w:noProof/>
                <w:webHidden/>
              </w:rPr>
              <w:t>4</w:t>
            </w:r>
            <w:r>
              <w:rPr>
                <w:noProof/>
                <w:webHidden/>
              </w:rPr>
              <w:fldChar w:fldCharType="end"/>
            </w:r>
          </w:hyperlink>
        </w:p>
        <w:p w14:paraId="3B1C3892" w14:textId="7522502D"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4" w:history="1">
            <w:r w:rsidRPr="002009B6">
              <w:rPr>
                <w:rStyle w:val="Hyperlink"/>
                <w:noProof/>
              </w:rPr>
              <w:t>1.2.2.</w:t>
            </w:r>
            <w:r>
              <w:rPr>
                <w:rFonts w:asciiTheme="minorHAnsi" w:eastAsiaTheme="minorEastAsia" w:hAnsiTheme="minorHAnsi" w:cstheme="minorBidi"/>
                <w:noProof/>
                <w:kern w:val="2"/>
                <w:lang w:val="en-GB" w:eastAsia="en-GB"/>
                <w14:ligatures w14:val="standardContextual"/>
              </w:rPr>
              <w:tab/>
            </w:r>
            <w:r w:rsidRPr="002009B6">
              <w:rPr>
                <w:rStyle w:val="Hyperlink"/>
                <w:noProof/>
              </w:rPr>
              <w:t>Matematička osnova</w:t>
            </w:r>
            <w:r>
              <w:rPr>
                <w:noProof/>
                <w:webHidden/>
              </w:rPr>
              <w:tab/>
            </w:r>
            <w:r>
              <w:rPr>
                <w:noProof/>
                <w:webHidden/>
              </w:rPr>
              <w:fldChar w:fldCharType="begin"/>
            </w:r>
            <w:r>
              <w:rPr>
                <w:noProof/>
                <w:webHidden/>
              </w:rPr>
              <w:instrText xml:space="preserve"> PAGEREF _Toc233165734 \h </w:instrText>
            </w:r>
            <w:r>
              <w:rPr>
                <w:noProof/>
                <w:webHidden/>
              </w:rPr>
            </w:r>
            <w:r>
              <w:rPr>
                <w:noProof/>
                <w:webHidden/>
              </w:rPr>
              <w:fldChar w:fldCharType="separate"/>
            </w:r>
            <w:r>
              <w:rPr>
                <w:noProof/>
                <w:webHidden/>
              </w:rPr>
              <w:t>5</w:t>
            </w:r>
            <w:r>
              <w:rPr>
                <w:noProof/>
                <w:webHidden/>
              </w:rPr>
              <w:fldChar w:fldCharType="end"/>
            </w:r>
          </w:hyperlink>
        </w:p>
        <w:p w14:paraId="44B3046B" w14:textId="5C23ED50"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5" w:history="1">
            <w:r w:rsidRPr="002009B6">
              <w:rPr>
                <w:rStyle w:val="Hyperlink"/>
                <w:noProof/>
              </w:rPr>
              <w:t>1.2.3.</w:t>
            </w:r>
            <w:r>
              <w:rPr>
                <w:rFonts w:asciiTheme="minorHAnsi" w:eastAsiaTheme="minorEastAsia" w:hAnsiTheme="minorHAnsi" w:cstheme="minorBidi"/>
                <w:noProof/>
                <w:kern w:val="2"/>
                <w:lang w:val="en-GB" w:eastAsia="en-GB"/>
                <w14:ligatures w14:val="standardContextual"/>
              </w:rPr>
              <w:tab/>
            </w:r>
            <w:r w:rsidRPr="002009B6">
              <w:rPr>
                <w:rStyle w:val="Hyperlink"/>
                <w:noProof/>
              </w:rPr>
              <w:t>Primjeri CRDT struktura temeljenih na stanju</w:t>
            </w:r>
            <w:r>
              <w:rPr>
                <w:noProof/>
                <w:webHidden/>
              </w:rPr>
              <w:tab/>
            </w:r>
            <w:r>
              <w:rPr>
                <w:noProof/>
                <w:webHidden/>
              </w:rPr>
              <w:fldChar w:fldCharType="begin"/>
            </w:r>
            <w:r>
              <w:rPr>
                <w:noProof/>
                <w:webHidden/>
              </w:rPr>
              <w:instrText xml:space="preserve"> PAGEREF _Toc233165735 \h </w:instrText>
            </w:r>
            <w:r>
              <w:rPr>
                <w:noProof/>
                <w:webHidden/>
              </w:rPr>
            </w:r>
            <w:r>
              <w:rPr>
                <w:noProof/>
                <w:webHidden/>
              </w:rPr>
              <w:fldChar w:fldCharType="separate"/>
            </w:r>
            <w:r>
              <w:rPr>
                <w:noProof/>
                <w:webHidden/>
              </w:rPr>
              <w:t>6</w:t>
            </w:r>
            <w:r>
              <w:rPr>
                <w:noProof/>
                <w:webHidden/>
              </w:rPr>
              <w:fldChar w:fldCharType="end"/>
            </w:r>
          </w:hyperlink>
        </w:p>
        <w:p w14:paraId="22BD4C5F" w14:textId="538EE971"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6" w:history="1">
            <w:r w:rsidRPr="002009B6">
              <w:rPr>
                <w:rStyle w:val="Hyperlink"/>
                <w:noProof/>
              </w:rPr>
              <w:t>1.2.4.</w:t>
            </w:r>
            <w:r>
              <w:rPr>
                <w:rFonts w:asciiTheme="minorHAnsi" w:eastAsiaTheme="minorEastAsia" w:hAnsiTheme="minorHAnsi" w:cstheme="minorBidi"/>
                <w:noProof/>
                <w:kern w:val="2"/>
                <w:lang w:val="en-GB" w:eastAsia="en-GB"/>
                <w14:ligatures w14:val="standardContextual"/>
              </w:rPr>
              <w:tab/>
            </w:r>
            <w:r w:rsidRPr="002009B6">
              <w:rPr>
                <w:rStyle w:val="Hyperlink"/>
                <w:noProof/>
              </w:rPr>
              <w:t>Prednosti pristupa temeljenog na stanju</w:t>
            </w:r>
            <w:r>
              <w:rPr>
                <w:noProof/>
                <w:webHidden/>
              </w:rPr>
              <w:tab/>
            </w:r>
            <w:r>
              <w:rPr>
                <w:noProof/>
                <w:webHidden/>
              </w:rPr>
              <w:fldChar w:fldCharType="begin"/>
            </w:r>
            <w:r>
              <w:rPr>
                <w:noProof/>
                <w:webHidden/>
              </w:rPr>
              <w:instrText xml:space="preserve"> PAGEREF _Toc233165736 \h </w:instrText>
            </w:r>
            <w:r>
              <w:rPr>
                <w:noProof/>
                <w:webHidden/>
              </w:rPr>
            </w:r>
            <w:r>
              <w:rPr>
                <w:noProof/>
                <w:webHidden/>
              </w:rPr>
              <w:fldChar w:fldCharType="separate"/>
            </w:r>
            <w:r>
              <w:rPr>
                <w:noProof/>
                <w:webHidden/>
              </w:rPr>
              <w:t>10</w:t>
            </w:r>
            <w:r>
              <w:rPr>
                <w:noProof/>
                <w:webHidden/>
              </w:rPr>
              <w:fldChar w:fldCharType="end"/>
            </w:r>
          </w:hyperlink>
        </w:p>
        <w:p w14:paraId="5327A7A3" w14:textId="58D5C85D"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7" w:history="1">
            <w:r w:rsidRPr="002009B6">
              <w:rPr>
                <w:rStyle w:val="Hyperlink"/>
                <w:noProof/>
              </w:rPr>
              <w:t>1.2.5.</w:t>
            </w:r>
            <w:r>
              <w:rPr>
                <w:rFonts w:asciiTheme="minorHAnsi" w:eastAsiaTheme="minorEastAsia" w:hAnsiTheme="minorHAnsi" w:cstheme="minorBidi"/>
                <w:noProof/>
                <w:kern w:val="2"/>
                <w:lang w:val="en-GB" w:eastAsia="en-GB"/>
                <w14:ligatures w14:val="standardContextual"/>
              </w:rPr>
              <w:tab/>
            </w:r>
            <w:r w:rsidRPr="002009B6">
              <w:rPr>
                <w:rStyle w:val="Hyperlink"/>
                <w:noProof/>
              </w:rPr>
              <w:t>Nedostaci i ograničenja</w:t>
            </w:r>
            <w:r>
              <w:rPr>
                <w:noProof/>
                <w:webHidden/>
              </w:rPr>
              <w:tab/>
            </w:r>
            <w:r>
              <w:rPr>
                <w:noProof/>
                <w:webHidden/>
              </w:rPr>
              <w:fldChar w:fldCharType="begin"/>
            </w:r>
            <w:r>
              <w:rPr>
                <w:noProof/>
                <w:webHidden/>
              </w:rPr>
              <w:instrText xml:space="preserve"> PAGEREF _Toc233165737 \h </w:instrText>
            </w:r>
            <w:r>
              <w:rPr>
                <w:noProof/>
                <w:webHidden/>
              </w:rPr>
            </w:r>
            <w:r>
              <w:rPr>
                <w:noProof/>
                <w:webHidden/>
              </w:rPr>
              <w:fldChar w:fldCharType="separate"/>
            </w:r>
            <w:r>
              <w:rPr>
                <w:noProof/>
                <w:webHidden/>
              </w:rPr>
              <w:t>11</w:t>
            </w:r>
            <w:r>
              <w:rPr>
                <w:noProof/>
                <w:webHidden/>
              </w:rPr>
              <w:fldChar w:fldCharType="end"/>
            </w:r>
          </w:hyperlink>
        </w:p>
        <w:p w14:paraId="3356EADD" w14:textId="3D14D7D2"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8" w:history="1">
            <w:r w:rsidRPr="002009B6">
              <w:rPr>
                <w:rStyle w:val="Hyperlink"/>
                <w:noProof/>
              </w:rPr>
              <w:t>1.2.6.</w:t>
            </w:r>
            <w:r>
              <w:rPr>
                <w:rFonts w:asciiTheme="minorHAnsi" w:eastAsiaTheme="minorEastAsia" w:hAnsiTheme="minorHAnsi" w:cstheme="minorBidi"/>
                <w:noProof/>
                <w:kern w:val="2"/>
                <w:lang w:val="en-GB" w:eastAsia="en-GB"/>
                <w14:ligatures w14:val="standardContextual"/>
              </w:rPr>
              <w:tab/>
            </w:r>
            <w:r w:rsidRPr="002009B6">
              <w:rPr>
                <w:rStyle w:val="Hyperlink"/>
                <w:noProof/>
              </w:rPr>
              <w:t xml:space="preserve">Optimizacije </w:t>
            </w:r>
            <w:r w:rsidRPr="002009B6">
              <w:rPr>
                <w:rStyle w:val="Hyperlink"/>
                <w:i/>
                <w:iCs/>
                <w:noProof/>
              </w:rPr>
              <w:t>state-based</w:t>
            </w:r>
            <w:r w:rsidRPr="002009B6">
              <w:rPr>
                <w:rStyle w:val="Hyperlink"/>
                <w:noProof/>
              </w:rPr>
              <w:t xml:space="preserve"> CRDT-a</w:t>
            </w:r>
            <w:r>
              <w:rPr>
                <w:noProof/>
                <w:webHidden/>
              </w:rPr>
              <w:tab/>
            </w:r>
            <w:r>
              <w:rPr>
                <w:noProof/>
                <w:webHidden/>
              </w:rPr>
              <w:fldChar w:fldCharType="begin"/>
            </w:r>
            <w:r>
              <w:rPr>
                <w:noProof/>
                <w:webHidden/>
              </w:rPr>
              <w:instrText xml:space="preserve"> PAGEREF _Toc233165738 \h </w:instrText>
            </w:r>
            <w:r>
              <w:rPr>
                <w:noProof/>
                <w:webHidden/>
              </w:rPr>
            </w:r>
            <w:r>
              <w:rPr>
                <w:noProof/>
                <w:webHidden/>
              </w:rPr>
              <w:fldChar w:fldCharType="separate"/>
            </w:r>
            <w:r>
              <w:rPr>
                <w:noProof/>
                <w:webHidden/>
              </w:rPr>
              <w:t>11</w:t>
            </w:r>
            <w:r>
              <w:rPr>
                <w:noProof/>
                <w:webHidden/>
              </w:rPr>
              <w:fldChar w:fldCharType="end"/>
            </w:r>
          </w:hyperlink>
        </w:p>
        <w:p w14:paraId="287CE12D" w14:textId="4D1C576E"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39" w:history="1">
            <w:r w:rsidRPr="002009B6">
              <w:rPr>
                <w:rStyle w:val="Hyperlink"/>
                <w:noProof/>
              </w:rPr>
              <w:t>1.2.7.</w:t>
            </w:r>
            <w:r>
              <w:rPr>
                <w:rFonts w:asciiTheme="minorHAnsi" w:eastAsiaTheme="minorEastAsia" w:hAnsiTheme="minorHAnsi" w:cstheme="minorBidi"/>
                <w:noProof/>
                <w:kern w:val="2"/>
                <w:lang w:val="en-GB" w:eastAsia="en-GB"/>
                <w14:ligatures w14:val="standardContextual"/>
              </w:rPr>
              <w:tab/>
            </w:r>
            <w:r w:rsidRPr="002009B6">
              <w:rPr>
                <w:rStyle w:val="Hyperlink"/>
                <w:noProof/>
              </w:rPr>
              <w:t>Primjena u stvarnim sustavima</w:t>
            </w:r>
            <w:r>
              <w:rPr>
                <w:noProof/>
                <w:webHidden/>
              </w:rPr>
              <w:tab/>
            </w:r>
            <w:r>
              <w:rPr>
                <w:noProof/>
                <w:webHidden/>
              </w:rPr>
              <w:fldChar w:fldCharType="begin"/>
            </w:r>
            <w:r>
              <w:rPr>
                <w:noProof/>
                <w:webHidden/>
              </w:rPr>
              <w:instrText xml:space="preserve"> PAGEREF _Toc233165739 \h </w:instrText>
            </w:r>
            <w:r>
              <w:rPr>
                <w:noProof/>
                <w:webHidden/>
              </w:rPr>
            </w:r>
            <w:r>
              <w:rPr>
                <w:noProof/>
                <w:webHidden/>
              </w:rPr>
              <w:fldChar w:fldCharType="separate"/>
            </w:r>
            <w:r>
              <w:rPr>
                <w:noProof/>
                <w:webHidden/>
              </w:rPr>
              <w:t>11</w:t>
            </w:r>
            <w:r>
              <w:rPr>
                <w:noProof/>
                <w:webHidden/>
              </w:rPr>
              <w:fldChar w:fldCharType="end"/>
            </w:r>
          </w:hyperlink>
        </w:p>
        <w:p w14:paraId="59D73A5C" w14:textId="31374B46"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40" w:history="1">
            <w:r w:rsidRPr="002009B6">
              <w:rPr>
                <w:rStyle w:val="Hyperlink"/>
                <w:noProof/>
              </w:rPr>
              <w:t>1.3.</w:t>
            </w:r>
            <w:r>
              <w:rPr>
                <w:rFonts w:asciiTheme="minorHAnsi" w:eastAsiaTheme="minorEastAsia" w:hAnsiTheme="minorHAnsi" w:cstheme="minorBidi"/>
                <w:noProof/>
                <w:kern w:val="2"/>
                <w:lang w:val="en-GB" w:eastAsia="en-GB"/>
                <w14:ligatures w14:val="standardContextual"/>
              </w:rPr>
              <w:tab/>
            </w:r>
            <w:r w:rsidRPr="002009B6">
              <w:rPr>
                <w:rStyle w:val="Hyperlink"/>
                <w:i/>
                <w:noProof/>
              </w:rPr>
              <w:t>Operation-based</w:t>
            </w:r>
            <w:r w:rsidRPr="002009B6">
              <w:rPr>
                <w:rStyle w:val="Hyperlink"/>
                <w:noProof/>
              </w:rPr>
              <w:t xml:space="preserve"> CRDT (CmRDT)</w:t>
            </w:r>
            <w:r>
              <w:rPr>
                <w:noProof/>
                <w:webHidden/>
              </w:rPr>
              <w:tab/>
            </w:r>
            <w:r>
              <w:rPr>
                <w:noProof/>
                <w:webHidden/>
              </w:rPr>
              <w:fldChar w:fldCharType="begin"/>
            </w:r>
            <w:r>
              <w:rPr>
                <w:noProof/>
                <w:webHidden/>
              </w:rPr>
              <w:instrText xml:space="preserve"> PAGEREF _Toc233165740 \h </w:instrText>
            </w:r>
            <w:r>
              <w:rPr>
                <w:noProof/>
                <w:webHidden/>
              </w:rPr>
            </w:r>
            <w:r>
              <w:rPr>
                <w:noProof/>
                <w:webHidden/>
              </w:rPr>
              <w:fldChar w:fldCharType="separate"/>
            </w:r>
            <w:r>
              <w:rPr>
                <w:noProof/>
                <w:webHidden/>
              </w:rPr>
              <w:t>12</w:t>
            </w:r>
            <w:r>
              <w:rPr>
                <w:noProof/>
                <w:webHidden/>
              </w:rPr>
              <w:fldChar w:fldCharType="end"/>
            </w:r>
          </w:hyperlink>
        </w:p>
        <w:p w14:paraId="30E6D269" w14:textId="532B1EEC"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1" w:history="1">
            <w:r w:rsidRPr="002009B6">
              <w:rPr>
                <w:rStyle w:val="Hyperlink"/>
                <w:noProof/>
              </w:rPr>
              <w:t>1.3.1.</w:t>
            </w:r>
            <w:r>
              <w:rPr>
                <w:rFonts w:asciiTheme="minorHAnsi" w:eastAsiaTheme="minorEastAsia" w:hAnsiTheme="minorHAnsi" w:cstheme="minorBidi"/>
                <w:noProof/>
                <w:kern w:val="2"/>
                <w:lang w:val="en-GB" w:eastAsia="en-GB"/>
                <w14:ligatures w14:val="standardContextual"/>
              </w:rPr>
              <w:tab/>
            </w:r>
            <w:r w:rsidRPr="002009B6">
              <w:rPr>
                <w:rStyle w:val="Hyperlink"/>
                <w:noProof/>
              </w:rPr>
              <w:t>Osnovna ideja i način rada</w:t>
            </w:r>
            <w:r>
              <w:rPr>
                <w:noProof/>
                <w:webHidden/>
              </w:rPr>
              <w:tab/>
            </w:r>
            <w:r>
              <w:rPr>
                <w:noProof/>
                <w:webHidden/>
              </w:rPr>
              <w:fldChar w:fldCharType="begin"/>
            </w:r>
            <w:r>
              <w:rPr>
                <w:noProof/>
                <w:webHidden/>
              </w:rPr>
              <w:instrText xml:space="preserve"> PAGEREF _Toc233165741 \h </w:instrText>
            </w:r>
            <w:r>
              <w:rPr>
                <w:noProof/>
                <w:webHidden/>
              </w:rPr>
            </w:r>
            <w:r>
              <w:rPr>
                <w:noProof/>
                <w:webHidden/>
              </w:rPr>
              <w:fldChar w:fldCharType="separate"/>
            </w:r>
            <w:r>
              <w:rPr>
                <w:noProof/>
                <w:webHidden/>
              </w:rPr>
              <w:t>12</w:t>
            </w:r>
            <w:r>
              <w:rPr>
                <w:noProof/>
                <w:webHidden/>
              </w:rPr>
              <w:fldChar w:fldCharType="end"/>
            </w:r>
          </w:hyperlink>
        </w:p>
        <w:p w14:paraId="2222CAB5" w14:textId="28417D08"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2" w:history="1">
            <w:r w:rsidRPr="002009B6">
              <w:rPr>
                <w:rStyle w:val="Hyperlink"/>
                <w:noProof/>
              </w:rPr>
              <w:t>1.3.2.</w:t>
            </w:r>
            <w:r>
              <w:rPr>
                <w:rFonts w:asciiTheme="minorHAnsi" w:eastAsiaTheme="minorEastAsia" w:hAnsiTheme="minorHAnsi" w:cstheme="minorBidi"/>
                <w:noProof/>
                <w:kern w:val="2"/>
                <w:lang w:val="en-GB" w:eastAsia="en-GB"/>
                <w14:ligatures w14:val="standardContextual"/>
              </w:rPr>
              <w:tab/>
            </w:r>
            <w:r w:rsidRPr="002009B6">
              <w:rPr>
                <w:rStyle w:val="Hyperlink"/>
                <w:noProof/>
              </w:rPr>
              <w:t>Zahtjevi sustava</w:t>
            </w:r>
            <w:r>
              <w:rPr>
                <w:noProof/>
                <w:webHidden/>
              </w:rPr>
              <w:tab/>
            </w:r>
            <w:r>
              <w:rPr>
                <w:noProof/>
                <w:webHidden/>
              </w:rPr>
              <w:fldChar w:fldCharType="begin"/>
            </w:r>
            <w:r>
              <w:rPr>
                <w:noProof/>
                <w:webHidden/>
              </w:rPr>
              <w:instrText xml:space="preserve"> PAGEREF _Toc233165742 \h </w:instrText>
            </w:r>
            <w:r>
              <w:rPr>
                <w:noProof/>
                <w:webHidden/>
              </w:rPr>
            </w:r>
            <w:r>
              <w:rPr>
                <w:noProof/>
                <w:webHidden/>
              </w:rPr>
              <w:fldChar w:fldCharType="separate"/>
            </w:r>
            <w:r>
              <w:rPr>
                <w:noProof/>
                <w:webHidden/>
              </w:rPr>
              <w:t>13</w:t>
            </w:r>
            <w:r>
              <w:rPr>
                <w:noProof/>
                <w:webHidden/>
              </w:rPr>
              <w:fldChar w:fldCharType="end"/>
            </w:r>
          </w:hyperlink>
        </w:p>
        <w:p w14:paraId="2BC73CF3" w14:textId="3B97DF61"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3" w:history="1">
            <w:r w:rsidRPr="002009B6">
              <w:rPr>
                <w:rStyle w:val="Hyperlink"/>
                <w:noProof/>
              </w:rPr>
              <w:t>1.3.3.</w:t>
            </w:r>
            <w:r>
              <w:rPr>
                <w:rFonts w:asciiTheme="minorHAnsi" w:eastAsiaTheme="minorEastAsia" w:hAnsiTheme="minorHAnsi" w:cstheme="minorBidi"/>
                <w:noProof/>
                <w:kern w:val="2"/>
                <w:lang w:val="en-GB" w:eastAsia="en-GB"/>
                <w14:ligatures w14:val="standardContextual"/>
              </w:rPr>
              <w:tab/>
            </w:r>
            <w:r w:rsidRPr="002009B6">
              <w:rPr>
                <w:rStyle w:val="Hyperlink"/>
                <w:noProof/>
              </w:rPr>
              <w:t xml:space="preserve">Primjeri </w:t>
            </w:r>
            <w:r w:rsidRPr="002009B6">
              <w:rPr>
                <w:rStyle w:val="Hyperlink"/>
                <w:i/>
                <w:iCs/>
                <w:noProof/>
              </w:rPr>
              <w:t>operation-based</w:t>
            </w:r>
            <w:r w:rsidRPr="002009B6">
              <w:rPr>
                <w:rStyle w:val="Hyperlink"/>
                <w:noProof/>
              </w:rPr>
              <w:t xml:space="preserve"> CRDT struktura</w:t>
            </w:r>
            <w:r>
              <w:rPr>
                <w:noProof/>
                <w:webHidden/>
              </w:rPr>
              <w:tab/>
            </w:r>
            <w:r>
              <w:rPr>
                <w:noProof/>
                <w:webHidden/>
              </w:rPr>
              <w:fldChar w:fldCharType="begin"/>
            </w:r>
            <w:r>
              <w:rPr>
                <w:noProof/>
                <w:webHidden/>
              </w:rPr>
              <w:instrText xml:space="preserve"> PAGEREF _Toc233165743 \h </w:instrText>
            </w:r>
            <w:r>
              <w:rPr>
                <w:noProof/>
                <w:webHidden/>
              </w:rPr>
            </w:r>
            <w:r>
              <w:rPr>
                <w:noProof/>
                <w:webHidden/>
              </w:rPr>
              <w:fldChar w:fldCharType="separate"/>
            </w:r>
            <w:r>
              <w:rPr>
                <w:noProof/>
                <w:webHidden/>
              </w:rPr>
              <w:t>14</w:t>
            </w:r>
            <w:r>
              <w:rPr>
                <w:noProof/>
                <w:webHidden/>
              </w:rPr>
              <w:fldChar w:fldCharType="end"/>
            </w:r>
          </w:hyperlink>
        </w:p>
        <w:p w14:paraId="1579FCCA" w14:textId="4FE65B51"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4" w:history="1">
            <w:r w:rsidRPr="002009B6">
              <w:rPr>
                <w:rStyle w:val="Hyperlink"/>
                <w:noProof/>
              </w:rPr>
              <w:t>1.3.4.</w:t>
            </w:r>
            <w:r>
              <w:rPr>
                <w:rFonts w:asciiTheme="minorHAnsi" w:eastAsiaTheme="minorEastAsia" w:hAnsiTheme="minorHAnsi" w:cstheme="minorBidi"/>
                <w:noProof/>
                <w:kern w:val="2"/>
                <w:lang w:val="en-GB" w:eastAsia="en-GB"/>
                <w14:ligatures w14:val="standardContextual"/>
              </w:rPr>
              <w:tab/>
            </w:r>
            <w:r w:rsidRPr="002009B6">
              <w:rPr>
                <w:rStyle w:val="Hyperlink"/>
                <w:noProof/>
              </w:rPr>
              <w:t xml:space="preserve">Prednosti </w:t>
            </w:r>
            <w:r w:rsidRPr="002009B6">
              <w:rPr>
                <w:rStyle w:val="Hyperlink"/>
                <w:i/>
                <w:iCs/>
                <w:noProof/>
              </w:rPr>
              <w:t>operation-based</w:t>
            </w:r>
            <w:r w:rsidRPr="002009B6">
              <w:rPr>
                <w:rStyle w:val="Hyperlink"/>
                <w:noProof/>
              </w:rPr>
              <w:t xml:space="preserve"> pristupa</w:t>
            </w:r>
            <w:r>
              <w:rPr>
                <w:noProof/>
                <w:webHidden/>
              </w:rPr>
              <w:tab/>
            </w:r>
            <w:r>
              <w:rPr>
                <w:noProof/>
                <w:webHidden/>
              </w:rPr>
              <w:fldChar w:fldCharType="begin"/>
            </w:r>
            <w:r>
              <w:rPr>
                <w:noProof/>
                <w:webHidden/>
              </w:rPr>
              <w:instrText xml:space="preserve"> PAGEREF _Toc233165744 \h </w:instrText>
            </w:r>
            <w:r>
              <w:rPr>
                <w:noProof/>
                <w:webHidden/>
              </w:rPr>
            </w:r>
            <w:r>
              <w:rPr>
                <w:noProof/>
                <w:webHidden/>
              </w:rPr>
              <w:fldChar w:fldCharType="separate"/>
            </w:r>
            <w:r>
              <w:rPr>
                <w:noProof/>
                <w:webHidden/>
              </w:rPr>
              <w:t>17</w:t>
            </w:r>
            <w:r>
              <w:rPr>
                <w:noProof/>
                <w:webHidden/>
              </w:rPr>
              <w:fldChar w:fldCharType="end"/>
            </w:r>
          </w:hyperlink>
        </w:p>
        <w:p w14:paraId="03E381F1" w14:textId="5AA89FAB"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5" w:history="1">
            <w:r w:rsidRPr="002009B6">
              <w:rPr>
                <w:rStyle w:val="Hyperlink"/>
                <w:noProof/>
              </w:rPr>
              <w:t>1.3.5.</w:t>
            </w:r>
            <w:r>
              <w:rPr>
                <w:rFonts w:asciiTheme="minorHAnsi" w:eastAsiaTheme="minorEastAsia" w:hAnsiTheme="minorHAnsi" w:cstheme="minorBidi"/>
                <w:noProof/>
                <w:kern w:val="2"/>
                <w:lang w:val="en-GB" w:eastAsia="en-GB"/>
                <w14:ligatures w14:val="standardContextual"/>
              </w:rPr>
              <w:tab/>
            </w:r>
            <w:r w:rsidRPr="002009B6">
              <w:rPr>
                <w:rStyle w:val="Hyperlink"/>
                <w:noProof/>
              </w:rPr>
              <w:t>Nedostaci i izazovi</w:t>
            </w:r>
            <w:r>
              <w:rPr>
                <w:noProof/>
                <w:webHidden/>
              </w:rPr>
              <w:tab/>
            </w:r>
            <w:r>
              <w:rPr>
                <w:noProof/>
                <w:webHidden/>
              </w:rPr>
              <w:fldChar w:fldCharType="begin"/>
            </w:r>
            <w:r>
              <w:rPr>
                <w:noProof/>
                <w:webHidden/>
              </w:rPr>
              <w:instrText xml:space="preserve"> PAGEREF _Toc233165745 \h </w:instrText>
            </w:r>
            <w:r>
              <w:rPr>
                <w:noProof/>
                <w:webHidden/>
              </w:rPr>
            </w:r>
            <w:r>
              <w:rPr>
                <w:noProof/>
                <w:webHidden/>
              </w:rPr>
              <w:fldChar w:fldCharType="separate"/>
            </w:r>
            <w:r>
              <w:rPr>
                <w:noProof/>
                <w:webHidden/>
              </w:rPr>
              <w:t>17</w:t>
            </w:r>
            <w:r>
              <w:rPr>
                <w:noProof/>
                <w:webHidden/>
              </w:rPr>
              <w:fldChar w:fldCharType="end"/>
            </w:r>
          </w:hyperlink>
        </w:p>
        <w:p w14:paraId="49FCA2A3" w14:textId="7B4576E6"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6" w:history="1">
            <w:r w:rsidRPr="002009B6">
              <w:rPr>
                <w:rStyle w:val="Hyperlink"/>
                <w:noProof/>
              </w:rPr>
              <w:t>1.3.6.</w:t>
            </w:r>
            <w:r>
              <w:rPr>
                <w:rFonts w:asciiTheme="minorHAnsi" w:eastAsiaTheme="minorEastAsia" w:hAnsiTheme="minorHAnsi" w:cstheme="minorBidi"/>
                <w:noProof/>
                <w:kern w:val="2"/>
                <w:lang w:val="en-GB" w:eastAsia="en-GB"/>
                <w14:ligatures w14:val="standardContextual"/>
              </w:rPr>
              <w:tab/>
            </w:r>
            <w:r w:rsidRPr="002009B6">
              <w:rPr>
                <w:rStyle w:val="Hyperlink"/>
                <w:noProof/>
              </w:rPr>
              <w:t>Optimizacije i poboljšanja</w:t>
            </w:r>
            <w:r>
              <w:rPr>
                <w:noProof/>
                <w:webHidden/>
              </w:rPr>
              <w:tab/>
            </w:r>
            <w:r>
              <w:rPr>
                <w:noProof/>
                <w:webHidden/>
              </w:rPr>
              <w:fldChar w:fldCharType="begin"/>
            </w:r>
            <w:r>
              <w:rPr>
                <w:noProof/>
                <w:webHidden/>
              </w:rPr>
              <w:instrText xml:space="preserve"> PAGEREF _Toc233165746 \h </w:instrText>
            </w:r>
            <w:r>
              <w:rPr>
                <w:noProof/>
                <w:webHidden/>
              </w:rPr>
            </w:r>
            <w:r>
              <w:rPr>
                <w:noProof/>
                <w:webHidden/>
              </w:rPr>
              <w:fldChar w:fldCharType="separate"/>
            </w:r>
            <w:r>
              <w:rPr>
                <w:noProof/>
                <w:webHidden/>
              </w:rPr>
              <w:t>18</w:t>
            </w:r>
            <w:r>
              <w:rPr>
                <w:noProof/>
                <w:webHidden/>
              </w:rPr>
              <w:fldChar w:fldCharType="end"/>
            </w:r>
          </w:hyperlink>
        </w:p>
        <w:p w14:paraId="7BF827DE" w14:textId="2024A2F8"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47" w:history="1">
            <w:r w:rsidRPr="002009B6">
              <w:rPr>
                <w:rStyle w:val="Hyperlink"/>
                <w:noProof/>
              </w:rPr>
              <w:t>1.3.7.</w:t>
            </w:r>
            <w:r>
              <w:rPr>
                <w:rFonts w:asciiTheme="minorHAnsi" w:eastAsiaTheme="minorEastAsia" w:hAnsiTheme="minorHAnsi" w:cstheme="minorBidi"/>
                <w:noProof/>
                <w:kern w:val="2"/>
                <w:lang w:val="en-GB" w:eastAsia="en-GB"/>
                <w14:ligatures w14:val="standardContextual"/>
              </w:rPr>
              <w:tab/>
            </w:r>
            <w:r w:rsidRPr="002009B6">
              <w:rPr>
                <w:rStyle w:val="Hyperlink"/>
                <w:noProof/>
              </w:rPr>
              <w:t>Primjena u stvarnim sustavima</w:t>
            </w:r>
            <w:r>
              <w:rPr>
                <w:noProof/>
                <w:webHidden/>
              </w:rPr>
              <w:tab/>
            </w:r>
            <w:r>
              <w:rPr>
                <w:noProof/>
                <w:webHidden/>
              </w:rPr>
              <w:fldChar w:fldCharType="begin"/>
            </w:r>
            <w:r>
              <w:rPr>
                <w:noProof/>
                <w:webHidden/>
              </w:rPr>
              <w:instrText xml:space="preserve"> PAGEREF _Toc233165747 \h </w:instrText>
            </w:r>
            <w:r>
              <w:rPr>
                <w:noProof/>
                <w:webHidden/>
              </w:rPr>
            </w:r>
            <w:r>
              <w:rPr>
                <w:noProof/>
                <w:webHidden/>
              </w:rPr>
              <w:fldChar w:fldCharType="separate"/>
            </w:r>
            <w:r>
              <w:rPr>
                <w:noProof/>
                <w:webHidden/>
              </w:rPr>
              <w:t>18</w:t>
            </w:r>
            <w:r>
              <w:rPr>
                <w:noProof/>
                <w:webHidden/>
              </w:rPr>
              <w:fldChar w:fldCharType="end"/>
            </w:r>
          </w:hyperlink>
        </w:p>
        <w:p w14:paraId="7A1E7BFC" w14:textId="0E75D3A6"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48" w:history="1">
            <w:r w:rsidRPr="002009B6">
              <w:rPr>
                <w:rStyle w:val="Hyperlink"/>
                <w:noProof/>
              </w:rPr>
              <w:t>2.</w:t>
            </w:r>
            <w:r>
              <w:rPr>
                <w:rFonts w:asciiTheme="minorHAnsi" w:eastAsiaTheme="minorEastAsia" w:hAnsiTheme="minorHAnsi" w:cstheme="minorBidi"/>
                <w:noProof/>
                <w:kern w:val="2"/>
                <w:lang w:val="en-GB" w:eastAsia="en-GB"/>
                <w14:ligatures w14:val="standardContextual"/>
              </w:rPr>
              <w:tab/>
            </w:r>
            <w:r w:rsidRPr="002009B6">
              <w:rPr>
                <w:rStyle w:val="Hyperlink"/>
                <w:noProof/>
              </w:rPr>
              <w:t>Povijest CRDT-a</w:t>
            </w:r>
            <w:r>
              <w:rPr>
                <w:noProof/>
                <w:webHidden/>
              </w:rPr>
              <w:tab/>
            </w:r>
            <w:r>
              <w:rPr>
                <w:noProof/>
                <w:webHidden/>
              </w:rPr>
              <w:fldChar w:fldCharType="begin"/>
            </w:r>
            <w:r>
              <w:rPr>
                <w:noProof/>
                <w:webHidden/>
              </w:rPr>
              <w:instrText xml:space="preserve"> PAGEREF _Toc233165748 \h </w:instrText>
            </w:r>
            <w:r>
              <w:rPr>
                <w:noProof/>
                <w:webHidden/>
              </w:rPr>
            </w:r>
            <w:r>
              <w:rPr>
                <w:noProof/>
                <w:webHidden/>
              </w:rPr>
              <w:fldChar w:fldCharType="separate"/>
            </w:r>
            <w:r>
              <w:rPr>
                <w:noProof/>
                <w:webHidden/>
              </w:rPr>
              <w:t>20</w:t>
            </w:r>
            <w:r>
              <w:rPr>
                <w:noProof/>
                <w:webHidden/>
              </w:rPr>
              <w:fldChar w:fldCharType="end"/>
            </w:r>
          </w:hyperlink>
        </w:p>
        <w:p w14:paraId="7E877AFD" w14:textId="4E858C7E"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49" w:history="1">
            <w:r w:rsidRPr="002009B6">
              <w:rPr>
                <w:rStyle w:val="Hyperlink"/>
                <w:noProof/>
              </w:rPr>
              <w:t>2.1.</w:t>
            </w:r>
            <w:r>
              <w:rPr>
                <w:rFonts w:asciiTheme="minorHAnsi" w:eastAsiaTheme="minorEastAsia" w:hAnsiTheme="minorHAnsi" w:cstheme="minorBidi"/>
                <w:noProof/>
                <w:kern w:val="2"/>
                <w:lang w:val="en-GB" w:eastAsia="en-GB"/>
                <w14:ligatures w14:val="standardContextual"/>
              </w:rPr>
              <w:tab/>
            </w:r>
            <w:r w:rsidRPr="002009B6">
              <w:rPr>
                <w:rStyle w:val="Hyperlink"/>
                <w:noProof/>
              </w:rPr>
              <w:t>Rani problemi i tradicionalni pristupi</w:t>
            </w:r>
            <w:r>
              <w:rPr>
                <w:noProof/>
                <w:webHidden/>
              </w:rPr>
              <w:tab/>
            </w:r>
            <w:r>
              <w:rPr>
                <w:noProof/>
                <w:webHidden/>
              </w:rPr>
              <w:fldChar w:fldCharType="begin"/>
            </w:r>
            <w:r>
              <w:rPr>
                <w:noProof/>
                <w:webHidden/>
              </w:rPr>
              <w:instrText xml:space="preserve"> PAGEREF _Toc233165749 \h </w:instrText>
            </w:r>
            <w:r>
              <w:rPr>
                <w:noProof/>
                <w:webHidden/>
              </w:rPr>
            </w:r>
            <w:r>
              <w:rPr>
                <w:noProof/>
                <w:webHidden/>
              </w:rPr>
              <w:fldChar w:fldCharType="separate"/>
            </w:r>
            <w:r>
              <w:rPr>
                <w:noProof/>
                <w:webHidden/>
              </w:rPr>
              <w:t>20</w:t>
            </w:r>
            <w:r>
              <w:rPr>
                <w:noProof/>
                <w:webHidden/>
              </w:rPr>
              <w:fldChar w:fldCharType="end"/>
            </w:r>
          </w:hyperlink>
        </w:p>
        <w:p w14:paraId="2E863346" w14:textId="61087829"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50" w:history="1">
            <w:r w:rsidRPr="002009B6">
              <w:rPr>
                <w:rStyle w:val="Hyperlink"/>
                <w:noProof/>
              </w:rPr>
              <w:t>2.2.</w:t>
            </w:r>
            <w:r>
              <w:rPr>
                <w:rFonts w:asciiTheme="minorHAnsi" w:eastAsiaTheme="minorEastAsia" w:hAnsiTheme="minorHAnsi" w:cstheme="minorBidi"/>
                <w:noProof/>
                <w:kern w:val="2"/>
                <w:lang w:val="en-GB" w:eastAsia="en-GB"/>
                <w14:ligatures w14:val="standardContextual"/>
              </w:rPr>
              <w:tab/>
            </w:r>
            <w:r w:rsidRPr="002009B6">
              <w:rPr>
                <w:rStyle w:val="Hyperlink"/>
                <w:noProof/>
              </w:rPr>
              <w:t>Utjecaj CAP teorema i nastanak CRDT koncepta</w:t>
            </w:r>
            <w:r>
              <w:rPr>
                <w:noProof/>
                <w:webHidden/>
              </w:rPr>
              <w:tab/>
            </w:r>
            <w:r>
              <w:rPr>
                <w:noProof/>
                <w:webHidden/>
              </w:rPr>
              <w:fldChar w:fldCharType="begin"/>
            </w:r>
            <w:r>
              <w:rPr>
                <w:noProof/>
                <w:webHidden/>
              </w:rPr>
              <w:instrText xml:space="preserve"> PAGEREF _Toc233165750 \h </w:instrText>
            </w:r>
            <w:r>
              <w:rPr>
                <w:noProof/>
                <w:webHidden/>
              </w:rPr>
            </w:r>
            <w:r>
              <w:rPr>
                <w:noProof/>
                <w:webHidden/>
              </w:rPr>
              <w:fldChar w:fldCharType="separate"/>
            </w:r>
            <w:r>
              <w:rPr>
                <w:noProof/>
                <w:webHidden/>
              </w:rPr>
              <w:t>21</w:t>
            </w:r>
            <w:r>
              <w:rPr>
                <w:noProof/>
                <w:webHidden/>
              </w:rPr>
              <w:fldChar w:fldCharType="end"/>
            </w:r>
          </w:hyperlink>
        </w:p>
        <w:p w14:paraId="6D69C58A" w14:textId="3BA274BA"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51" w:history="1">
            <w:r w:rsidRPr="002009B6">
              <w:rPr>
                <w:rStyle w:val="Hyperlink"/>
                <w:noProof/>
              </w:rPr>
              <w:t>2.3.</w:t>
            </w:r>
            <w:r>
              <w:rPr>
                <w:rFonts w:asciiTheme="minorHAnsi" w:eastAsiaTheme="minorEastAsia" w:hAnsiTheme="minorHAnsi" w:cstheme="minorBidi"/>
                <w:noProof/>
                <w:kern w:val="2"/>
                <w:lang w:val="en-GB" w:eastAsia="en-GB"/>
                <w14:ligatures w14:val="standardContextual"/>
              </w:rPr>
              <w:tab/>
            </w:r>
            <w:r w:rsidRPr="002009B6">
              <w:rPr>
                <w:rStyle w:val="Hyperlink"/>
                <w:noProof/>
              </w:rPr>
              <w:t>Razvoj modela temeljenih na stanju i operacijama</w:t>
            </w:r>
            <w:r>
              <w:rPr>
                <w:noProof/>
                <w:webHidden/>
              </w:rPr>
              <w:tab/>
            </w:r>
            <w:r>
              <w:rPr>
                <w:noProof/>
                <w:webHidden/>
              </w:rPr>
              <w:fldChar w:fldCharType="begin"/>
            </w:r>
            <w:r>
              <w:rPr>
                <w:noProof/>
                <w:webHidden/>
              </w:rPr>
              <w:instrText xml:space="preserve"> PAGEREF _Toc233165751 \h </w:instrText>
            </w:r>
            <w:r>
              <w:rPr>
                <w:noProof/>
                <w:webHidden/>
              </w:rPr>
            </w:r>
            <w:r>
              <w:rPr>
                <w:noProof/>
                <w:webHidden/>
              </w:rPr>
              <w:fldChar w:fldCharType="separate"/>
            </w:r>
            <w:r>
              <w:rPr>
                <w:noProof/>
                <w:webHidden/>
              </w:rPr>
              <w:t>22</w:t>
            </w:r>
            <w:r>
              <w:rPr>
                <w:noProof/>
                <w:webHidden/>
              </w:rPr>
              <w:fldChar w:fldCharType="end"/>
            </w:r>
          </w:hyperlink>
        </w:p>
        <w:p w14:paraId="0DCC396B" w14:textId="526698A0"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52" w:history="1">
            <w:r w:rsidRPr="002009B6">
              <w:rPr>
                <w:rStyle w:val="Hyperlink"/>
                <w:noProof/>
              </w:rPr>
              <w:t>2.4.</w:t>
            </w:r>
            <w:r>
              <w:rPr>
                <w:rFonts w:asciiTheme="minorHAnsi" w:eastAsiaTheme="minorEastAsia" w:hAnsiTheme="minorHAnsi" w:cstheme="minorBidi"/>
                <w:noProof/>
                <w:kern w:val="2"/>
                <w:lang w:val="en-GB" w:eastAsia="en-GB"/>
                <w14:ligatures w14:val="standardContextual"/>
              </w:rPr>
              <w:tab/>
            </w:r>
            <w:r w:rsidRPr="002009B6">
              <w:rPr>
                <w:rStyle w:val="Hyperlink"/>
                <w:noProof/>
              </w:rPr>
              <w:t>Širenje primjene CRDT-a i današnje stanje</w:t>
            </w:r>
            <w:r>
              <w:rPr>
                <w:noProof/>
                <w:webHidden/>
              </w:rPr>
              <w:tab/>
            </w:r>
            <w:r>
              <w:rPr>
                <w:noProof/>
                <w:webHidden/>
              </w:rPr>
              <w:fldChar w:fldCharType="begin"/>
            </w:r>
            <w:r>
              <w:rPr>
                <w:noProof/>
                <w:webHidden/>
              </w:rPr>
              <w:instrText xml:space="preserve"> PAGEREF _Toc233165752 \h </w:instrText>
            </w:r>
            <w:r>
              <w:rPr>
                <w:noProof/>
                <w:webHidden/>
              </w:rPr>
            </w:r>
            <w:r>
              <w:rPr>
                <w:noProof/>
                <w:webHidden/>
              </w:rPr>
              <w:fldChar w:fldCharType="separate"/>
            </w:r>
            <w:r>
              <w:rPr>
                <w:noProof/>
                <w:webHidden/>
              </w:rPr>
              <w:t>23</w:t>
            </w:r>
            <w:r>
              <w:rPr>
                <w:noProof/>
                <w:webHidden/>
              </w:rPr>
              <w:fldChar w:fldCharType="end"/>
            </w:r>
          </w:hyperlink>
        </w:p>
        <w:p w14:paraId="6EC38221" w14:textId="4A7E33D0"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53" w:history="1">
            <w:r w:rsidRPr="002009B6">
              <w:rPr>
                <w:rStyle w:val="Hyperlink"/>
                <w:noProof/>
              </w:rPr>
              <w:t>2.5.</w:t>
            </w:r>
            <w:r>
              <w:rPr>
                <w:rFonts w:asciiTheme="minorHAnsi" w:eastAsiaTheme="minorEastAsia" w:hAnsiTheme="minorHAnsi" w:cstheme="minorBidi"/>
                <w:noProof/>
                <w:kern w:val="2"/>
                <w:lang w:val="en-GB" w:eastAsia="en-GB"/>
                <w14:ligatures w14:val="standardContextual"/>
              </w:rPr>
              <w:tab/>
            </w:r>
            <w:r w:rsidRPr="002009B6">
              <w:rPr>
                <w:rStyle w:val="Hyperlink"/>
                <w:noProof/>
              </w:rPr>
              <w:t>Postojeće CRDT tehnologije</w:t>
            </w:r>
            <w:r>
              <w:rPr>
                <w:noProof/>
                <w:webHidden/>
              </w:rPr>
              <w:tab/>
            </w:r>
            <w:r>
              <w:rPr>
                <w:noProof/>
                <w:webHidden/>
              </w:rPr>
              <w:fldChar w:fldCharType="begin"/>
            </w:r>
            <w:r>
              <w:rPr>
                <w:noProof/>
                <w:webHidden/>
              </w:rPr>
              <w:instrText xml:space="preserve"> PAGEREF _Toc233165753 \h </w:instrText>
            </w:r>
            <w:r>
              <w:rPr>
                <w:noProof/>
                <w:webHidden/>
              </w:rPr>
            </w:r>
            <w:r>
              <w:rPr>
                <w:noProof/>
                <w:webHidden/>
              </w:rPr>
              <w:fldChar w:fldCharType="separate"/>
            </w:r>
            <w:r>
              <w:rPr>
                <w:noProof/>
                <w:webHidden/>
              </w:rPr>
              <w:t>24</w:t>
            </w:r>
            <w:r>
              <w:rPr>
                <w:noProof/>
                <w:webHidden/>
              </w:rPr>
              <w:fldChar w:fldCharType="end"/>
            </w:r>
          </w:hyperlink>
        </w:p>
        <w:p w14:paraId="5D641809" w14:textId="381C6286"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54" w:history="1">
            <w:r w:rsidRPr="002009B6">
              <w:rPr>
                <w:rStyle w:val="Hyperlink"/>
                <w:noProof/>
              </w:rPr>
              <w:t>3.</w:t>
            </w:r>
            <w:r>
              <w:rPr>
                <w:rFonts w:asciiTheme="minorHAnsi" w:eastAsiaTheme="minorEastAsia" w:hAnsiTheme="minorHAnsi" w:cstheme="minorBidi"/>
                <w:noProof/>
                <w:kern w:val="2"/>
                <w:lang w:val="en-GB" w:eastAsia="en-GB"/>
                <w14:ligatures w14:val="standardContextual"/>
              </w:rPr>
              <w:tab/>
            </w:r>
            <w:r w:rsidRPr="002009B6">
              <w:rPr>
                <w:rStyle w:val="Hyperlink"/>
                <w:noProof/>
              </w:rPr>
              <w:t>Korištene tehnologije</w:t>
            </w:r>
            <w:r>
              <w:rPr>
                <w:noProof/>
                <w:webHidden/>
              </w:rPr>
              <w:tab/>
            </w:r>
            <w:r>
              <w:rPr>
                <w:noProof/>
                <w:webHidden/>
              </w:rPr>
              <w:fldChar w:fldCharType="begin"/>
            </w:r>
            <w:r>
              <w:rPr>
                <w:noProof/>
                <w:webHidden/>
              </w:rPr>
              <w:instrText xml:space="preserve"> PAGEREF _Toc233165754 \h </w:instrText>
            </w:r>
            <w:r>
              <w:rPr>
                <w:noProof/>
                <w:webHidden/>
              </w:rPr>
            </w:r>
            <w:r>
              <w:rPr>
                <w:noProof/>
                <w:webHidden/>
              </w:rPr>
              <w:fldChar w:fldCharType="separate"/>
            </w:r>
            <w:r>
              <w:rPr>
                <w:noProof/>
                <w:webHidden/>
              </w:rPr>
              <w:t>26</w:t>
            </w:r>
            <w:r>
              <w:rPr>
                <w:noProof/>
                <w:webHidden/>
              </w:rPr>
              <w:fldChar w:fldCharType="end"/>
            </w:r>
          </w:hyperlink>
        </w:p>
        <w:p w14:paraId="63FAE869" w14:textId="772E4918"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55" w:history="1">
            <w:r w:rsidRPr="002009B6">
              <w:rPr>
                <w:rStyle w:val="Hyperlink"/>
                <w:noProof/>
              </w:rPr>
              <w:t>3.1.</w:t>
            </w:r>
            <w:r>
              <w:rPr>
                <w:rFonts w:asciiTheme="minorHAnsi" w:eastAsiaTheme="minorEastAsia" w:hAnsiTheme="minorHAnsi" w:cstheme="minorBidi"/>
                <w:noProof/>
                <w:kern w:val="2"/>
                <w:lang w:val="en-GB" w:eastAsia="en-GB"/>
                <w14:ligatures w14:val="standardContextual"/>
              </w:rPr>
              <w:tab/>
            </w:r>
            <w:r w:rsidRPr="002009B6">
              <w:rPr>
                <w:rStyle w:val="Hyperlink"/>
                <w:noProof/>
              </w:rPr>
              <w:t>Yjs</w:t>
            </w:r>
            <w:r>
              <w:rPr>
                <w:noProof/>
                <w:webHidden/>
              </w:rPr>
              <w:tab/>
            </w:r>
            <w:r>
              <w:rPr>
                <w:noProof/>
                <w:webHidden/>
              </w:rPr>
              <w:fldChar w:fldCharType="begin"/>
            </w:r>
            <w:r>
              <w:rPr>
                <w:noProof/>
                <w:webHidden/>
              </w:rPr>
              <w:instrText xml:space="preserve"> PAGEREF _Toc233165755 \h </w:instrText>
            </w:r>
            <w:r>
              <w:rPr>
                <w:noProof/>
                <w:webHidden/>
              </w:rPr>
            </w:r>
            <w:r>
              <w:rPr>
                <w:noProof/>
                <w:webHidden/>
              </w:rPr>
              <w:fldChar w:fldCharType="separate"/>
            </w:r>
            <w:r>
              <w:rPr>
                <w:noProof/>
                <w:webHidden/>
              </w:rPr>
              <w:t>26</w:t>
            </w:r>
            <w:r>
              <w:rPr>
                <w:noProof/>
                <w:webHidden/>
              </w:rPr>
              <w:fldChar w:fldCharType="end"/>
            </w:r>
          </w:hyperlink>
        </w:p>
        <w:p w14:paraId="2BB2E780" w14:textId="1A129A5E"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56" w:history="1">
            <w:r w:rsidRPr="002009B6">
              <w:rPr>
                <w:rStyle w:val="Hyperlink"/>
                <w:noProof/>
              </w:rPr>
              <w:t>3.1.1.</w:t>
            </w:r>
            <w:r>
              <w:rPr>
                <w:rFonts w:asciiTheme="minorHAnsi" w:eastAsiaTheme="minorEastAsia" w:hAnsiTheme="minorHAnsi" w:cstheme="minorBidi"/>
                <w:noProof/>
                <w:kern w:val="2"/>
                <w:lang w:val="en-GB" w:eastAsia="en-GB"/>
                <w14:ligatures w14:val="standardContextual"/>
              </w:rPr>
              <w:tab/>
            </w:r>
            <w:r w:rsidRPr="002009B6">
              <w:rPr>
                <w:rStyle w:val="Hyperlink"/>
                <w:noProof/>
              </w:rPr>
              <w:t>Distribuirani dokument</w:t>
            </w:r>
            <w:r>
              <w:rPr>
                <w:noProof/>
                <w:webHidden/>
              </w:rPr>
              <w:tab/>
            </w:r>
            <w:r>
              <w:rPr>
                <w:noProof/>
                <w:webHidden/>
              </w:rPr>
              <w:fldChar w:fldCharType="begin"/>
            </w:r>
            <w:r>
              <w:rPr>
                <w:noProof/>
                <w:webHidden/>
              </w:rPr>
              <w:instrText xml:space="preserve"> PAGEREF _Toc233165756 \h </w:instrText>
            </w:r>
            <w:r>
              <w:rPr>
                <w:noProof/>
                <w:webHidden/>
              </w:rPr>
            </w:r>
            <w:r>
              <w:rPr>
                <w:noProof/>
                <w:webHidden/>
              </w:rPr>
              <w:fldChar w:fldCharType="separate"/>
            </w:r>
            <w:r>
              <w:rPr>
                <w:noProof/>
                <w:webHidden/>
              </w:rPr>
              <w:t>26</w:t>
            </w:r>
            <w:r>
              <w:rPr>
                <w:noProof/>
                <w:webHidden/>
              </w:rPr>
              <w:fldChar w:fldCharType="end"/>
            </w:r>
          </w:hyperlink>
        </w:p>
        <w:p w14:paraId="0967EDCC" w14:textId="09D185FB"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57" w:history="1">
            <w:r w:rsidRPr="002009B6">
              <w:rPr>
                <w:rStyle w:val="Hyperlink"/>
                <w:noProof/>
              </w:rPr>
              <w:t>3.1.2.</w:t>
            </w:r>
            <w:r>
              <w:rPr>
                <w:rFonts w:asciiTheme="minorHAnsi" w:eastAsiaTheme="minorEastAsia" w:hAnsiTheme="minorHAnsi" w:cstheme="minorBidi"/>
                <w:noProof/>
                <w:kern w:val="2"/>
                <w:lang w:val="en-GB" w:eastAsia="en-GB"/>
                <w14:ligatures w14:val="standardContextual"/>
              </w:rPr>
              <w:tab/>
            </w:r>
            <w:r w:rsidRPr="002009B6">
              <w:rPr>
                <w:rStyle w:val="Hyperlink"/>
                <w:noProof/>
              </w:rPr>
              <w:t>Distribuirane strukture podataka</w:t>
            </w:r>
            <w:r>
              <w:rPr>
                <w:noProof/>
                <w:webHidden/>
              </w:rPr>
              <w:tab/>
            </w:r>
            <w:r>
              <w:rPr>
                <w:noProof/>
                <w:webHidden/>
              </w:rPr>
              <w:fldChar w:fldCharType="begin"/>
            </w:r>
            <w:r>
              <w:rPr>
                <w:noProof/>
                <w:webHidden/>
              </w:rPr>
              <w:instrText xml:space="preserve"> PAGEREF _Toc233165757 \h </w:instrText>
            </w:r>
            <w:r>
              <w:rPr>
                <w:noProof/>
                <w:webHidden/>
              </w:rPr>
            </w:r>
            <w:r>
              <w:rPr>
                <w:noProof/>
                <w:webHidden/>
              </w:rPr>
              <w:fldChar w:fldCharType="separate"/>
            </w:r>
            <w:r>
              <w:rPr>
                <w:noProof/>
                <w:webHidden/>
              </w:rPr>
              <w:t>27</w:t>
            </w:r>
            <w:r>
              <w:rPr>
                <w:noProof/>
                <w:webHidden/>
              </w:rPr>
              <w:fldChar w:fldCharType="end"/>
            </w:r>
          </w:hyperlink>
        </w:p>
        <w:p w14:paraId="731A6BD8" w14:textId="123C5660"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58" w:history="1">
            <w:r w:rsidRPr="002009B6">
              <w:rPr>
                <w:rStyle w:val="Hyperlink"/>
                <w:noProof/>
              </w:rPr>
              <w:t>3.1.3.</w:t>
            </w:r>
            <w:r>
              <w:rPr>
                <w:rFonts w:asciiTheme="minorHAnsi" w:eastAsiaTheme="minorEastAsia" w:hAnsiTheme="minorHAnsi" w:cstheme="minorBidi"/>
                <w:noProof/>
                <w:kern w:val="2"/>
                <w:lang w:val="en-GB" w:eastAsia="en-GB"/>
                <w14:ligatures w14:val="standardContextual"/>
              </w:rPr>
              <w:tab/>
            </w:r>
            <w:r w:rsidRPr="002009B6">
              <w:rPr>
                <w:rStyle w:val="Hyperlink"/>
                <w:noProof/>
              </w:rPr>
              <w:t>Sinkronizacija podataka</w:t>
            </w:r>
            <w:r>
              <w:rPr>
                <w:noProof/>
                <w:webHidden/>
              </w:rPr>
              <w:tab/>
            </w:r>
            <w:r>
              <w:rPr>
                <w:noProof/>
                <w:webHidden/>
              </w:rPr>
              <w:fldChar w:fldCharType="begin"/>
            </w:r>
            <w:r>
              <w:rPr>
                <w:noProof/>
                <w:webHidden/>
              </w:rPr>
              <w:instrText xml:space="preserve"> PAGEREF _Toc233165758 \h </w:instrText>
            </w:r>
            <w:r>
              <w:rPr>
                <w:noProof/>
                <w:webHidden/>
              </w:rPr>
            </w:r>
            <w:r>
              <w:rPr>
                <w:noProof/>
                <w:webHidden/>
              </w:rPr>
              <w:fldChar w:fldCharType="separate"/>
            </w:r>
            <w:r>
              <w:rPr>
                <w:noProof/>
                <w:webHidden/>
              </w:rPr>
              <w:t>27</w:t>
            </w:r>
            <w:r>
              <w:rPr>
                <w:noProof/>
                <w:webHidden/>
              </w:rPr>
              <w:fldChar w:fldCharType="end"/>
            </w:r>
          </w:hyperlink>
        </w:p>
        <w:p w14:paraId="57A83B46" w14:textId="7F3B3C10"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59" w:history="1">
            <w:r w:rsidRPr="002009B6">
              <w:rPr>
                <w:rStyle w:val="Hyperlink"/>
                <w:noProof/>
              </w:rPr>
              <w:t>3.1.4.</w:t>
            </w:r>
            <w:r>
              <w:rPr>
                <w:rFonts w:asciiTheme="minorHAnsi" w:eastAsiaTheme="minorEastAsia" w:hAnsiTheme="minorHAnsi" w:cstheme="minorBidi"/>
                <w:noProof/>
                <w:kern w:val="2"/>
                <w:lang w:val="en-GB" w:eastAsia="en-GB"/>
                <w14:ligatures w14:val="standardContextual"/>
              </w:rPr>
              <w:tab/>
            </w:r>
            <w:r w:rsidRPr="002009B6">
              <w:rPr>
                <w:rStyle w:val="Hyperlink"/>
                <w:noProof/>
              </w:rPr>
              <w:t>Podrška za izvanmrežni rad</w:t>
            </w:r>
            <w:r>
              <w:rPr>
                <w:noProof/>
                <w:webHidden/>
              </w:rPr>
              <w:tab/>
            </w:r>
            <w:r>
              <w:rPr>
                <w:noProof/>
                <w:webHidden/>
              </w:rPr>
              <w:fldChar w:fldCharType="begin"/>
            </w:r>
            <w:r>
              <w:rPr>
                <w:noProof/>
                <w:webHidden/>
              </w:rPr>
              <w:instrText xml:space="preserve"> PAGEREF _Toc233165759 \h </w:instrText>
            </w:r>
            <w:r>
              <w:rPr>
                <w:noProof/>
                <w:webHidden/>
              </w:rPr>
            </w:r>
            <w:r>
              <w:rPr>
                <w:noProof/>
                <w:webHidden/>
              </w:rPr>
              <w:fldChar w:fldCharType="separate"/>
            </w:r>
            <w:r>
              <w:rPr>
                <w:noProof/>
                <w:webHidden/>
              </w:rPr>
              <w:t>28</w:t>
            </w:r>
            <w:r>
              <w:rPr>
                <w:noProof/>
                <w:webHidden/>
              </w:rPr>
              <w:fldChar w:fldCharType="end"/>
            </w:r>
          </w:hyperlink>
        </w:p>
        <w:p w14:paraId="6BF6C55E" w14:textId="1DD9B24E"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0" w:history="1">
            <w:r w:rsidRPr="002009B6">
              <w:rPr>
                <w:rStyle w:val="Hyperlink"/>
                <w:noProof/>
              </w:rPr>
              <w:t>3.1.5.</w:t>
            </w:r>
            <w:r>
              <w:rPr>
                <w:rFonts w:asciiTheme="minorHAnsi" w:eastAsiaTheme="minorEastAsia" w:hAnsiTheme="minorHAnsi" w:cstheme="minorBidi"/>
                <w:noProof/>
                <w:kern w:val="2"/>
                <w:lang w:val="en-GB" w:eastAsia="en-GB"/>
                <w14:ligatures w14:val="standardContextual"/>
              </w:rPr>
              <w:tab/>
            </w:r>
            <w:r w:rsidRPr="002009B6">
              <w:rPr>
                <w:rStyle w:val="Hyperlink"/>
                <w:noProof/>
              </w:rPr>
              <w:t>Sinkronizacijski sustavi</w:t>
            </w:r>
            <w:r>
              <w:rPr>
                <w:noProof/>
                <w:webHidden/>
              </w:rPr>
              <w:tab/>
            </w:r>
            <w:r>
              <w:rPr>
                <w:noProof/>
                <w:webHidden/>
              </w:rPr>
              <w:fldChar w:fldCharType="begin"/>
            </w:r>
            <w:r>
              <w:rPr>
                <w:noProof/>
                <w:webHidden/>
              </w:rPr>
              <w:instrText xml:space="preserve"> PAGEREF _Toc233165760 \h </w:instrText>
            </w:r>
            <w:r>
              <w:rPr>
                <w:noProof/>
                <w:webHidden/>
              </w:rPr>
            </w:r>
            <w:r>
              <w:rPr>
                <w:noProof/>
                <w:webHidden/>
              </w:rPr>
              <w:fldChar w:fldCharType="separate"/>
            </w:r>
            <w:r>
              <w:rPr>
                <w:noProof/>
                <w:webHidden/>
              </w:rPr>
              <w:t>28</w:t>
            </w:r>
            <w:r>
              <w:rPr>
                <w:noProof/>
                <w:webHidden/>
              </w:rPr>
              <w:fldChar w:fldCharType="end"/>
            </w:r>
          </w:hyperlink>
        </w:p>
        <w:p w14:paraId="74FE984A" w14:textId="07615E21"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1" w:history="1">
            <w:r w:rsidRPr="002009B6">
              <w:rPr>
                <w:rStyle w:val="Hyperlink"/>
                <w:noProof/>
              </w:rPr>
              <w:t>3.1.6.</w:t>
            </w:r>
            <w:r>
              <w:rPr>
                <w:rFonts w:asciiTheme="minorHAnsi" w:eastAsiaTheme="minorEastAsia" w:hAnsiTheme="minorHAnsi" w:cstheme="minorBidi"/>
                <w:noProof/>
                <w:kern w:val="2"/>
                <w:lang w:val="en-GB" w:eastAsia="en-GB"/>
                <w14:ligatures w14:val="standardContextual"/>
              </w:rPr>
              <w:tab/>
            </w:r>
            <w:r w:rsidRPr="002009B6">
              <w:rPr>
                <w:rStyle w:val="Hyperlink"/>
                <w:noProof/>
              </w:rPr>
              <w:t>Prednosti i nedostaci</w:t>
            </w:r>
            <w:r>
              <w:rPr>
                <w:noProof/>
                <w:webHidden/>
              </w:rPr>
              <w:tab/>
            </w:r>
            <w:r>
              <w:rPr>
                <w:noProof/>
                <w:webHidden/>
              </w:rPr>
              <w:fldChar w:fldCharType="begin"/>
            </w:r>
            <w:r>
              <w:rPr>
                <w:noProof/>
                <w:webHidden/>
              </w:rPr>
              <w:instrText xml:space="preserve"> PAGEREF _Toc233165761 \h </w:instrText>
            </w:r>
            <w:r>
              <w:rPr>
                <w:noProof/>
                <w:webHidden/>
              </w:rPr>
            </w:r>
            <w:r>
              <w:rPr>
                <w:noProof/>
                <w:webHidden/>
              </w:rPr>
              <w:fldChar w:fldCharType="separate"/>
            </w:r>
            <w:r>
              <w:rPr>
                <w:noProof/>
                <w:webHidden/>
              </w:rPr>
              <w:t>29</w:t>
            </w:r>
            <w:r>
              <w:rPr>
                <w:noProof/>
                <w:webHidden/>
              </w:rPr>
              <w:fldChar w:fldCharType="end"/>
            </w:r>
          </w:hyperlink>
        </w:p>
        <w:p w14:paraId="66253382" w14:textId="5C3AE44B"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62" w:history="1">
            <w:r w:rsidRPr="002009B6">
              <w:rPr>
                <w:rStyle w:val="Hyperlink"/>
                <w:noProof/>
              </w:rPr>
              <w:t>3.2.</w:t>
            </w:r>
            <w:r>
              <w:rPr>
                <w:rFonts w:asciiTheme="minorHAnsi" w:eastAsiaTheme="minorEastAsia" w:hAnsiTheme="minorHAnsi" w:cstheme="minorBidi"/>
                <w:noProof/>
                <w:kern w:val="2"/>
                <w:lang w:val="en-GB" w:eastAsia="en-GB"/>
                <w14:ligatures w14:val="standardContextual"/>
              </w:rPr>
              <w:tab/>
            </w:r>
            <w:r w:rsidRPr="002009B6">
              <w:rPr>
                <w:rStyle w:val="Hyperlink"/>
                <w:noProof/>
              </w:rPr>
              <w:t>Automerge</w:t>
            </w:r>
            <w:r>
              <w:rPr>
                <w:noProof/>
                <w:webHidden/>
              </w:rPr>
              <w:tab/>
            </w:r>
            <w:r>
              <w:rPr>
                <w:noProof/>
                <w:webHidden/>
              </w:rPr>
              <w:fldChar w:fldCharType="begin"/>
            </w:r>
            <w:r>
              <w:rPr>
                <w:noProof/>
                <w:webHidden/>
              </w:rPr>
              <w:instrText xml:space="preserve"> PAGEREF _Toc233165762 \h </w:instrText>
            </w:r>
            <w:r>
              <w:rPr>
                <w:noProof/>
                <w:webHidden/>
              </w:rPr>
            </w:r>
            <w:r>
              <w:rPr>
                <w:noProof/>
                <w:webHidden/>
              </w:rPr>
              <w:fldChar w:fldCharType="separate"/>
            </w:r>
            <w:r>
              <w:rPr>
                <w:noProof/>
                <w:webHidden/>
              </w:rPr>
              <w:t>29</w:t>
            </w:r>
            <w:r>
              <w:rPr>
                <w:noProof/>
                <w:webHidden/>
              </w:rPr>
              <w:fldChar w:fldCharType="end"/>
            </w:r>
          </w:hyperlink>
        </w:p>
        <w:p w14:paraId="3C360055" w14:textId="08218D47"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3" w:history="1">
            <w:r w:rsidRPr="002009B6">
              <w:rPr>
                <w:rStyle w:val="Hyperlink"/>
                <w:noProof/>
              </w:rPr>
              <w:t>3.2.1.</w:t>
            </w:r>
            <w:r>
              <w:rPr>
                <w:rFonts w:asciiTheme="minorHAnsi" w:eastAsiaTheme="minorEastAsia" w:hAnsiTheme="minorHAnsi" w:cstheme="minorBidi"/>
                <w:noProof/>
                <w:kern w:val="2"/>
                <w:lang w:val="en-GB" w:eastAsia="en-GB"/>
                <w14:ligatures w14:val="standardContextual"/>
              </w:rPr>
              <w:tab/>
            </w:r>
            <w:r w:rsidRPr="002009B6">
              <w:rPr>
                <w:rStyle w:val="Hyperlink"/>
                <w:noProof/>
              </w:rPr>
              <w:t>Model podataka</w:t>
            </w:r>
            <w:r>
              <w:rPr>
                <w:noProof/>
                <w:webHidden/>
              </w:rPr>
              <w:tab/>
            </w:r>
            <w:r>
              <w:rPr>
                <w:noProof/>
                <w:webHidden/>
              </w:rPr>
              <w:fldChar w:fldCharType="begin"/>
            </w:r>
            <w:r>
              <w:rPr>
                <w:noProof/>
                <w:webHidden/>
              </w:rPr>
              <w:instrText xml:space="preserve"> PAGEREF _Toc233165763 \h </w:instrText>
            </w:r>
            <w:r>
              <w:rPr>
                <w:noProof/>
                <w:webHidden/>
              </w:rPr>
            </w:r>
            <w:r>
              <w:rPr>
                <w:noProof/>
                <w:webHidden/>
              </w:rPr>
              <w:fldChar w:fldCharType="separate"/>
            </w:r>
            <w:r>
              <w:rPr>
                <w:noProof/>
                <w:webHidden/>
              </w:rPr>
              <w:t>30</w:t>
            </w:r>
            <w:r>
              <w:rPr>
                <w:noProof/>
                <w:webHidden/>
              </w:rPr>
              <w:fldChar w:fldCharType="end"/>
            </w:r>
          </w:hyperlink>
        </w:p>
        <w:p w14:paraId="7EB78B40" w14:textId="451A4B29"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4" w:history="1">
            <w:r w:rsidRPr="002009B6">
              <w:rPr>
                <w:rStyle w:val="Hyperlink"/>
                <w:noProof/>
              </w:rPr>
              <w:t>3.2.2.</w:t>
            </w:r>
            <w:r>
              <w:rPr>
                <w:rFonts w:asciiTheme="minorHAnsi" w:eastAsiaTheme="minorEastAsia" w:hAnsiTheme="minorHAnsi" w:cstheme="minorBidi"/>
                <w:noProof/>
                <w:kern w:val="2"/>
                <w:lang w:val="en-GB" w:eastAsia="en-GB"/>
                <w14:ligatures w14:val="standardContextual"/>
              </w:rPr>
              <w:tab/>
            </w:r>
            <w:r w:rsidRPr="002009B6">
              <w:rPr>
                <w:rStyle w:val="Hyperlink"/>
                <w:noProof/>
              </w:rPr>
              <w:t>Strukture i sinkronizacija podataka</w:t>
            </w:r>
            <w:r>
              <w:rPr>
                <w:noProof/>
                <w:webHidden/>
              </w:rPr>
              <w:tab/>
            </w:r>
            <w:r>
              <w:rPr>
                <w:noProof/>
                <w:webHidden/>
              </w:rPr>
              <w:fldChar w:fldCharType="begin"/>
            </w:r>
            <w:r>
              <w:rPr>
                <w:noProof/>
                <w:webHidden/>
              </w:rPr>
              <w:instrText xml:space="preserve"> PAGEREF _Toc233165764 \h </w:instrText>
            </w:r>
            <w:r>
              <w:rPr>
                <w:noProof/>
                <w:webHidden/>
              </w:rPr>
            </w:r>
            <w:r>
              <w:rPr>
                <w:noProof/>
                <w:webHidden/>
              </w:rPr>
              <w:fldChar w:fldCharType="separate"/>
            </w:r>
            <w:r>
              <w:rPr>
                <w:noProof/>
                <w:webHidden/>
              </w:rPr>
              <w:t>30</w:t>
            </w:r>
            <w:r>
              <w:rPr>
                <w:noProof/>
                <w:webHidden/>
              </w:rPr>
              <w:fldChar w:fldCharType="end"/>
            </w:r>
          </w:hyperlink>
        </w:p>
        <w:p w14:paraId="6266164D" w14:textId="611ADA3D"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5" w:history="1">
            <w:r w:rsidRPr="002009B6">
              <w:rPr>
                <w:rStyle w:val="Hyperlink"/>
                <w:noProof/>
              </w:rPr>
              <w:t>3.2.3.</w:t>
            </w:r>
            <w:r>
              <w:rPr>
                <w:rFonts w:asciiTheme="minorHAnsi" w:eastAsiaTheme="minorEastAsia" w:hAnsiTheme="minorHAnsi" w:cstheme="minorBidi"/>
                <w:noProof/>
                <w:kern w:val="2"/>
                <w:lang w:val="en-GB" w:eastAsia="en-GB"/>
                <w14:ligatures w14:val="standardContextual"/>
              </w:rPr>
              <w:tab/>
            </w:r>
            <w:r w:rsidRPr="002009B6">
              <w:rPr>
                <w:rStyle w:val="Hyperlink"/>
                <w:noProof/>
              </w:rPr>
              <w:t>Rješavanje konflikata</w:t>
            </w:r>
            <w:r>
              <w:rPr>
                <w:noProof/>
                <w:webHidden/>
              </w:rPr>
              <w:tab/>
            </w:r>
            <w:r>
              <w:rPr>
                <w:noProof/>
                <w:webHidden/>
              </w:rPr>
              <w:fldChar w:fldCharType="begin"/>
            </w:r>
            <w:r>
              <w:rPr>
                <w:noProof/>
                <w:webHidden/>
              </w:rPr>
              <w:instrText xml:space="preserve"> PAGEREF _Toc233165765 \h </w:instrText>
            </w:r>
            <w:r>
              <w:rPr>
                <w:noProof/>
                <w:webHidden/>
              </w:rPr>
            </w:r>
            <w:r>
              <w:rPr>
                <w:noProof/>
                <w:webHidden/>
              </w:rPr>
              <w:fldChar w:fldCharType="separate"/>
            </w:r>
            <w:r>
              <w:rPr>
                <w:noProof/>
                <w:webHidden/>
              </w:rPr>
              <w:t>31</w:t>
            </w:r>
            <w:r>
              <w:rPr>
                <w:noProof/>
                <w:webHidden/>
              </w:rPr>
              <w:fldChar w:fldCharType="end"/>
            </w:r>
          </w:hyperlink>
        </w:p>
        <w:p w14:paraId="01727226" w14:textId="6CBCA20F"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6" w:history="1">
            <w:r w:rsidRPr="002009B6">
              <w:rPr>
                <w:rStyle w:val="Hyperlink"/>
                <w:noProof/>
              </w:rPr>
              <w:t>3.2.4.</w:t>
            </w:r>
            <w:r>
              <w:rPr>
                <w:rFonts w:asciiTheme="minorHAnsi" w:eastAsiaTheme="minorEastAsia" w:hAnsiTheme="minorHAnsi" w:cstheme="minorBidi"/>
                <w:noProof/>
                <w:kern w:val="2"/>
                <w:lang w:val="en-GB" w:eastAsia="en-GB"/>
                <w14:ligatures w14:val="standardContextual"/>
              </w:rPr>
              <w:tab/>
            </w:r>
            <w:r w:rsidRPr="002009B6">
              <w:rPr>
                <w:rStyle w:val="Hyperlink"/>
                <w:noProof/>
              </w:rPr>
              <w:t>Podrška za rad izvan mreže</w:t>
            </w:r>
            <w:r>
              <w:rPr>
                <w:noProof/>
                <w:webHidden/>
              </w:rPr>
              <w:tab/>
            </w:r>
            <w:r>
              <w:rPr>
                <w:noProof/>
                <w:webHidden/>
              </w:rPr>
              <w:fldChar w:fldCharType="begin"/>
            </w:r>
            <w:r>
              <w:rPr>
                <w:noProof/>
                <w:webHidden/>
              </w:rPr>
              <w:instrText xml:space="preserve"> PAGEREF _Toc233165766 \h </w:instrText>
            </w:r>
            <w:r>
              <w:rPr>
                <w:noProof/>
                <w:webHidden/>
              </w:rPr>
            </w:r>
            <w:r>
              <w:rPr>
                <w:noProof/>
                <w:webHidden/>
              </w:rPr>
              <w:fldChar w:fldCharType="separate"/>
            </w:r>
            <w:r>
              <w:rPr>
                <w:noProof/>
                <w:webHidden/>
              </w:rPr>
              <w:t>31</w:t>
            </w:r>
            <w:r>
              <w:rPr>
                <w:noProof/>
                <w:webHidden/>
              </w:rPr>
              <w:fldChar w:fldCharType="end"/>
            </w:r>
          </w:hyperlink>
        </w:p>
        <w:p w14:paraId="1E91DE0B" w14:textId="30C83B25"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7" w:history="1">
            <w:r w:rsidRPr="002009B6">
              <w:rPr>
                <w:rStyle w:val="Hyperlink"/>
                <w:noProof/>
              </w:rPr>
              <w:t>3.2.5.</w:t>
            </w:r>
            <w:r>
              <w:rPr>
                <w:rFonts w:asciiTheme="minorHAnsi" w:eastAsiaTheme="minorEastAsia" w:hAnsiTheme="minorHAnsi" w:cstheme="minorBidi"/>
                <w:noProof/>
                <w:kern w:val="2"/>
                <w:lang w:val="en-GB" w:eastAsia="en-GB"/>
                <w14:ligatures w14:val="standardContextual"/>
              </w:rPr>
              <w:tab/>
            </w:r>
            <w:r w:rsidRPr="002009B6">
              <w:rPr>
                <w:rStyle w:val="Hyperlink"/>
                <w:noProof/>
              </w:rPr>
              <w:t>Komunikacijski sloj</w:t>
            </w:r>
            <w:r>
              <w:rPr>
                <w:noProof/>
                <w:webHidden/>
              </w:rPr>
              <w:tab/>
            </w:r>
            <w:r>
              <w:rPr>
                <w:noProof/>
                <w:webHidden/>
              </w:rPr>
              <w:fldChar w:fldCharType="begin"/>
            </w:r>
            <w:r>
              <w:rPr>
                <w:noProof/>
                <w:webHidden/>
              </w:rPr>
              <w:instrText xml:space="preserve"> PAGEREF _Toc233165767 \h </w:instrText>
            </w:r>
            <w:r>
              <w:rPr>
                <w:noProof/>
                <w:webHidden/>
              </w:rPr>
            </w:r>
            <w:r>
              <w:rPr>
                <w:noProof/>
                <w:webHidden/>
              </w:rPr>
              <w:fldChar w:fldCharType="separate"/>
            </w:r>
            <w:r>
              <w:rPr>
                <w:noProof/>
                <w:webHidden/>
              </w:rPr>
              <w:t>32</w:t>
            </w:r>
            <w:r>
              <w:rPr>
                <w:noProof/>
                <w:webHidden/>
              </w:rPr>
              <w:fldChar w:fldCharType="end"/>
            </w:r>
          </w:hyperlink>
        </w:p>
        <w:p w14:paraId="5D00155A" w14:textId="4D597011"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68" w:history="1">
            <w:r w:rsidRPr="002009B6">
              <w:rPr>
                <w:rStyle w:val="Hyperlink"/>
                <w:noProof/>
              </w:rPr>
              <w:t>3.2.6.</w:t>
            </w:r>
            <w:r>
              <w:rPr>
                <w:rFonts w:asciiTheme="minorHAnsi" w:eastAsiaTheme="minorEastAsia" w:hAnsiTheme="minorHAnsi" w:cstheme="minorBidi"/>
                <w:noProof/>
                <w:kern w:val="2"/>
                <w:lang w:val="en-GB" w:eastAsia="en-GB"/>
                <w14:ligatures w14:val="standardContextual"/>
              </w:rPr>
              <w:tab/>
            </w:r>
            <w:r w:rsidRPr="002009B6">
              <w:rPr>
                <w:rStyle w:val="Hyperlink"/>
                <w:noProof/>
              </w:rPr>
              <w:t>Prednosti i nedostaci</w:t>
            </w:r>
            <w:r>
              <w:rPr>
                <w:noProof/>
                <w:webHidden/>
              </w:rPr>
              <w:tab/>
            </w:r>
            <w:r>
              <w:rPr>
                <w:noProof/>
                <w:webHidden/>
              </w:rPr>
              <w:fldChar w:fldCharType="begin"/>
            </w:r>
            <w:r>
              <w:rPr>
                <w:noProof/>
                <w:webHidden/>
              </w:rPr>
              <w:instrText xml:space="preserve"> PAGEREF _Toc233165768 \h </w:instrText>
            </w:r>
            <w:r>
              <w:rPr>
                <w:noProof/>
                <w:webHidden/>
              </w:rPr>
            </w:r>
            <w:r>
              <w:rPr>
                <w:noProof/>
                <w:webHidden/>
              </w:rPr>
              <w:fldChar w:fldCharType="separate"/>
            </w:r>
            <w:r>
              <w:rPr>
                <w:noProof/>
                <w:webHidden/>
              </w:rPr>
              <w:t>32</w:t>
            </w:r>
            <w:r>
              <w:rPr>
                <w:noProof/>
                <w:webHidden/>
              </w:rPr>
              <w:fldChar w:fldCharType="end"/>
            </w:r>
          </w:hyperlink>
        </w:p>
        <w:p w14:paraId="673FFC5D" w14:textId="0C05C561"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69" w:history="1">
            <w:r w:rsidRPr="002009B6">
              <w:rPr>
                <w:rStyle w:val="Hyperlink"/>
                <w:noProof/>
              </w:rPr>
              <w:t>4.</w:t>
            </w:r>
            <w:r>
              <w:rPr>
                <w:rFonts w:asciiTheme="minorHAnsi" w:eastAsiaTheme="minorEastAsia" w:hAnsiTheme="minorHAnsi" w:cstheme="minorBidi"/>
                <w:noProof/>
                <w:kern w:val="2"/>
                <w:lang w:val="en-GB" w:eastAsia="en-GB"/>
                <w14:ligatures w14:val="standardContextual"/>
              </w:rPr>
              <w:tab/>
            </w:r>
            <w:r w:rsidRPr="002009B6">
              <w:rPr>
                <w:rStyle w:val="Hyperlink"/>
                <w:noProof/>
              </w:rPr>
              <w:t>Prijedlog rješenja</w:t>
            </w:r>
            <w:r>
              <w:rPr>
                <w:noProof/>
                <w:webHidden/>
              </w:rPr>
              <w:tab/>
            </w:r>
            <w:r>
              <w:rPr>
                <w:noProof/>
                <w:webHidden/>
              </w:rPr>
              <w:fldChar w:fldCharType="begin"/>
            </w:r>
            <w:r>
              <w:rPr>
                <w:noProof/>
                <w:webHidden/>
              </w:rPr>
              <w:instrText xml:space="preserve"> PAGEREF _Toc233165769 \h </w:instrText>
            </w:r>
            <w:r>
              <w:rPr>
                <w:noProof/>
                <w:webHidden/>
              </w:rPr>
            </w:r>
            <w:r>
              <w:rPr>
                <w:noProof/>
                <w:webHidden/>
              </w:rPr>
              <w:fldChar w:fldCharType="separate"/>
            </w:r>
            <w:r>
              <w:rPr>
                <w:noProof/>
                <w:webHidden/>
              </w:rPr>
              <w:t>33</w:t>
            </w:r>
            <w:r>
              <w:rPr>
                <w:noProof/>
                <w:webHidden/>
              </w:rPr>
              <w:fldChar w:fldCharType="end"/>
            </w:r>
          </w:hyperlink>
        </w:p>
        <w:p w14:paraId="1CC17C11" w14:textId="2C35BF6E"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0" w:history="1">
            <w:r w:rsidRPr="002009B6">
              <w:rPr>
                <w:rStyle w:val="Hyperlink"/>
                <w:noProof/>
              </w:rPr>
              <w:t>4.1.</w:t>
            </w:r>
            <w:r>
              <w:rPr>
                <w:rFonts w:asciiTheme="minorHAnsi" w:eastAsiaTheme="minorEastAsia" w:hAnsiTheme="minorHAnsi" w:cstheme="minorBidi"/>
                <w:noProof/>
                <w:kern w:val="2"/>
                <w:lang w:val="en-GB" w:eastAsia="en-GB"/>
                <w14:ligatures w14:val="standardContextual"/>
              </w:rPr>
              <w:tab/>
            </w:r>
            <w:r w:rsidRPr="002009B6">
              <w:rPr>
                <w:rStyle w:val="Hyperlink"/>
                <w:noProof/>
              </w:rPr>
              <w:t>Problem koji se rješava</w:t>
            </w:r>
            <w:r>
              <w:rPr>
                <w:noProof/>
                <w:webHidden/>
              </w:rPr>
              <w:tab/>
            </w:r>
            <w:r>
              <w:rPr>
                <w:noProof/>
                <w:webHidden/>
              </w:rPr>
              <w:fldChar w:fldCharType="begin"/>
            </w:r>
            <w:r>
              <w:rPr>
                <w:noProof/>
                <w:webHidden/>
              </w:rPr>
              <w:instrText xml:space="preserve"> PAGEREF _Toc233165770 \h </w:instrText>
            </w:r>
            <w:r>
              <w:rPr>
                <w:noProof/>
                <w:webHidden/>
              </w:rPr>
            </w:r>
            <w:r>
              <w:rPr>
                <w:noProof/>
                <w:webHidden/>
              </w:rPr>
              <w:fldChar w:fldCharType="separate"/>
            </w:r>
            <w:r>
              <w:rPr>
                <w:noProof/>
                <w:webHidden/>
              </w:rPr>
              <w:t>33</w:t>
            </w:r>
            <w:r>
              <w:rPr>
                <w:noProof/>
                <w:webHidden/>
              </w:rPr>
              <w:fldChar w:fldCharType="end"/>
            </w:r>
          </w:hyperlink>
        </w:p>
        <w:p w14:paraId="45C14A74" w14:textId="33DE2B33"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1" w:history="1">
            <w:r w:rsidRPr="002009B6">
              <w:rPr>
                <w:rStyle w:val="Hyperlink"/>
                <w:noProof/>
              </w:rPr>
              <w:t>4.2.</w:t>
            </w:r>
            <w:r>
              <w:rPr>
                <w:rFonts w:asciiTheme="minorHAnsi" w:eastAsiaTheme="minorEastAsia" w:hAnsiTheme="minorHAnsi" w:cstheme="minorBidi"/>
                <w:noProof/>
                <w:kern w:val="2"/>
                <w:lang w:val="en-GB" w:eastAsia="en-GB"/>
                <w14:ligatures w14:val="standardContextual"/>
              </w:rPr>
              <w:tab/>
            </w:r>
            <w:r w:rsidRPr="002009B6">
              <w:rPr>
                <w:rStyle w:val="Hyperlink"/>
                <w:noProof/>
              </w:rPr>
              <w:t>Funkcionalni zahtjevi</w:t>
            </w:r>
            <w:r>
              <w:rPr>
                <w:noProof/>
                <w:webHidden/>
              </w:rPr>
              <w:tab/>
            </w:r>
            <w:r>
              <w:rPr>
                <w:noProof/>
                <w:webHidden/>
              </w:rPr>
              <w:fldChar w:fldCharType="begin"/>
            </w:r>
            <w:r>
              <w:rPr>
                <w:noProof/>
                <w:webHidden/>
              </w:rPr>
              <w:instrText xml:space="preserve"> PAGEREF _Toc233165771 \h </w:instrText>
            </w:r>
            <w:r>
              <w:rPr>
                <w:noProof/>
                <w:webHidden/>
              </w:rPr>
            </w:r>
            <w:r>
              <w:rPr>
                <w:noProof/>
                <w:webHidden/>
              </w:rPr>
              <w:fldChar w:fldCharType="separate"/>
            </w:r>
            <w:r>
              <w:rPr>
                <w:noProof/>
                <w:webHidden/>
              </w:rPr>
              <w:t>33</w:t>
            </w:r>
            <w:r>
              <w:rPr>
                <w:noProof/>
                <w:webHidden/>
              </w:rPr>
              <w:fldChar w:fldCharType="end"/>
            </w:r>
          </w:hyperlink>
        </w:p>
        <w:p w14:paraId="23521969" w14:textId="4D9B1169"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2" w:history="1">
            <w:r w:rsidRPr="002009B6">
              <w:rPr>
                <w:rStyle w:val="Hyperlink"/>
                <w:noProof/>
              </w:rPr>
              <w:t>4.3.</w:t>
            </w:r>
            <w:r>
              <w:rPr>
                <w:rFonts w:asciiTheme="minorHAnsi" w:eastAsiaTheme="minorEastAsia" w:hAnsiTheme="minorHAnsi" w:cstheme="minorBidi"/>
                <w:noProof/>
                <w:kern w:val="2"/>
                <w:lang w:val="en-GB" w:eastAsia="en-GB"/>
                <w14:ligatures w14:val="standardContextual"/>
              </w:rPr>
              <w:tab/>
            </w:r>
            <w:r w:rsidRPr="002009B6">
              <w:rPr>
                <w:rStyle w:val="Hyperlink"/>
                <w:noProof/>
              </w:rPr>
              <w:t>Arhitektura sustava</w:t>
            </w:r>
            <w:r>
              <w:rPr>
                <w:noProof/>
                <w:webHidden/>
              </w:rPr>
              <w:tab/>
            </w:r>
            <w:r>
              <w:rPr>
                <w:noProof/>
                <w:webHidden/>
              </w:rPr>
              <w:fldChar w:fldCharType="begin"/>
            </w:r>
            <w:r>
              <w:rPr>
                <w:noProof/>
                <w:webHidden/>
              </w:rPr>
              <w:instrText xml:space="preserve"> PAGEREF _Toc233165772 \h </w:instrText>
            </w:r>
            <w:r>
              <w:rPr>
                <w:noProof/>
                <w:webHidden/>
              </w:rPr>
            </w:r>
            <w:r>
              <w:rPr>
                <w:noProof/>
                <w:webHidden/>
              </w:rPr>
              <w:fldChar w:fldCharType="separate"/>
            </w:r>
            <w:r>
              <w:rPr>
                <w:noProof/>
                <w:webHidden/>
              </w:rPr>
              <w:t>34</w:t>
            </w:r>
            <w:r>
              <w:rPr>
                <w:noProof/>
                <w:webHidden/>
              </w:rPr>
              <w:fldChar w:fldCharType="end"/>
            </w:r>
          </w:hyperlink>
        </w:p>
        <w:p w14:paraId="1FA59FBF" w14:textId="4C5C0B14"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3" w:history="1">
            <w:r w:rsidRPr="002009B6">
              <w:rPr>
                <w:rStyle w:val="Hyperlink"/>
                <w:noProof/>
              </w:rPr>
              <w:t>4.4.</w:t>
            </w:r>
            <w:r>
              <w:rPr>
                <w:rFonts w:asciiTheme="minorHAnsi" w:eastAsiaTheme="minorEastAsia" w:hAnsiTheme="minorHAnsi" w:cstheme="minorBidi"/>
                <w:noProof/>
                <w:kern w:val="2"/>
                <w:lang w:val="en-GB" w:eastAsia="en-GB"/>
                <w14:ligatures w14:val="standardContextual"/>
              </w:rPr>
              <w:tab/>
            </w:r>
            <w:r w:rsidRPr="002009B6">
              <w:rPr>
                <w:rStyle w:val="Hyperlink"/>
                <w:noProof/>
              </w:rPr>
              <w:t>Model podataka</w:t>
            </w:r>
            <w:r>
              <w:rPr>
                <w:noProof/>
                <w:webHidden/>
              </w:rPr>
              <w:tab/>
            </w:r>
            <w:r>
              <w:rPr>
                <w:noProof/>
                <w:webHidden/>
              </w:rPr>
              <w:fldChar w:fldCharType="begin"/>
            </w:r>
            <w:r>
              <w:rPr>
                <w:noProof/>
                <w:webHidden/>
              </w:rPr>
              <w:instrText xml:space="preserve"> PAGEREF _Toc233165773 \h </w:instrText>
            </w:r>
            <w:r>
              <w:rPr>
                <w:noProof/>
                <w:webHidden/>
              </w:rPr>
            </w:r>
            <w:r>
              <w:rPr>
                <w:noProof/>
                <w:webHidden/>
              </w:rPr>
              <w:fldChar w:fldCharType="separate"/>
            </w:r>
            <w:r>
              <w:rPr>
                <w:noProof/>
                <w:webHidden/>
              </w:rPr>
              <w:t>35</w:t>
            </w:r>
            <w:r>
              <w:rPr>
                <w:noProof/>
                <w:webHidden/>
              </w:rPr>
              <w:fldChar w:fldCharType="end"/>
            </w:r>
          </w:hyperlink>
        </w:p>
        <w:p w14:paraId="2FEE2A9E" w14:textId="6A96F102"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4" w:history="1">
            <w:r w:rsidRPr="002009B6">
              <w:rPr>
                <w:rStyle w:val="Hyperlink"/>
                <w:noProof/>
              </w:rPr>
              <w:t>4.5.</w:t>
            </w:r>
            <w:r>
              <w:rPr>
                <w:rFonts w:asciiTheme="minorHAnsi" w:eastAsiaTheme="minorEastAsia" w:hAnsiTheme="minorHAnsi" w:cstheme="minorBidi"/>
                <w:noProof/>
                <w:kern w:val="2"/>
                <w:lang w:val="en-GB" w:eastAsia="en-GB"/>
                <w14:ligatures w14:val="standardContextual"/>
              </w:rPr>
              <w:tab/>
            </w:r>
            <w:r w:rsidRPr="002009B6">
              <w:rPr>
                <w:rStyle w:val="Hyperlink"/>
                <w:noProof/>
              </w:rPr>
              <w:t>Podrška za izvanmrežni rad</w:t>
            </w:r>
            <w:r>
              <w:rPr>
                <w:noProof/>
                <w:webHidden/>
              </w:rPr>
              <w:tab/>
            </w:r>
            <w:r>
              <w:rPr>
                <w:noProof/>
                <w:webHidden/>
              </w:rPr>
              <w:fldChar w:fldCharType="begin"/>
            </w:r>
            <w:r>
              <w:rPr>
                <w:noProof/>
                <w:webHidden/>
              </w:rPr>
              <w:instrText xml:space="preserve"> PAGEREF _Toc233165774 \h </w:instrText>
            </w:r>
            <w:r>
              <w:rPr>
                <w:noProof/>
                <w:webHidden/>
              </w:rPr>
            </w:r>
            <w:r>
              <w:rPr>
                <w:noProof/>
                <w:webHidden/>
              </w:rPr>
              <w:fldChar w:fldCharType="separate"/>
            </w:r>
            <w:r>
              <w:rPr>
                <w:noProof/>
                <w:webHidden/>
              </w:rPr>
              <w:t>35</w:t>
            </w:r>
            <w:r>
              <w:rPr>
                <w:noProof/>
                <w:webHidden/>
              </w:rPr>
              <w:fldChar w:fldCharType="end"/>
            </w:r>
          </w:hyperlink>
        </w:p>
        <w:p w14:paraId="5EE5CD22" w14:textId="55FCFC4F"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5" w:history="1">
            <w:r w:rsidRPr="002009B6">
              <w:rPr>
                <w:rStyle w:val="Hyperlink"/>
                <w:noProof/>
              </w:rPr>
              <w:t>4.6.</w:t>
            </w:r>
            <w:r>
              <w:rPr>
                <w:rFonts w:asciiTheme="minorHAnsi" w:eastAsiaTheme="minorEastAsia" w:hAnsiTheme="minorHAnsi" w:cstheme="minorBidi"/>
                <w:noProof/>
                <w:kern w:val="2"/>
                <w:lang w:val="en-GB" w:eastAsia="en-GB"/>
                <w14:ligatures w14:val="standardContextual"/>
              </w:rPr>
              <w:tab/>
            </w:r>
            <w:r w:rsidRPr="002009B6">
              <w:rPr>
                <w:rStyle w:val="Hyperlink"/>
                <w:noProof/>
              </w:rPr>
              <w:t>Sinkronizacija podataka</w:t>
            </w:r>
            <w:r>
              <w:rPr>
                <w:noProof/>
                <w:webHidden/>
              </w:rPr>
              <w:tab/>
            </w:r>
            <w:r>
              <w:rPr>
                <w:noProof/>
                <w:webHidden/>
              </w:rPr>
              <w:fldChar w:fldCharType="begin"/>
            </w:r>
            <w:r>
              <w:rPr>
                <w:noProof/>
                <w:webHidden/>
              </w:rPr>
              <w:instrText xml:space="preserve"> PAGEREF _Toc233165775 \h </w:instrText>
            </w:r>
            <w:r>
              <w:rPr>
                <w:noProof/>
                <w:webHidden/>
              </w:rPr>
            </w:r>
            <w:r>
              <w:rPr>
                <w:noProof/>
                <w:webHidden/>
              </w:rPr>
              <w:fldChar w:fldCharType="separate"/>
            </w:r>
            <w:r>
              <w:rPr>
                <w:noProof/>
                <w:webHidden/>
              </w:rPr>
              <w:t>36</w:t>
            </w:r>
            <w:r>
              <w:rPr>
                <w:noProof/>
                <w:webHidden/>
              </w:rPr>
              <w:fldChar w:fldCharType="end"/>
            </w:r>
          </w:hyperlink>
        </w:p>
        <w:p w14:paraId="30FB741C" w14:textId="6DD58A0C"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76" w:history="1">
            <w:r w:rsidRPr="002009B6">
              <w:rPr>
                <w:rStyle w:val="Hyperlink"/>
                <w:noProof/>
              </w:rPr>
              <w:t>5.</w:t>
            </w:r>
            <w:r>
              <w:rPr>
                <w:rFonts w:asciiTheme="minorHAnsi" w:eastAsiaTheme="minorEastAsia" w:hAnsiTheme="minorHAnsi" w:cstheme="minorBidi"/>
                <w:noProof/>
                <w:kern w:val="2"/>
                <w:lang w:val="en-GB" w:eastAsia="en-GB"/>
                <w14:ligatures w14:val="standardContextual"/>
              </w:rPr>
              <w:tab/>
            </w:r>
            <w:r w:rsidRPr="002009B6">
              <w:rPr>
                <w:rStyle w:val="Hyperlink"/>
                <w:noProof/>
              </w:rPr>
              <w:t>Implementacija Yjs rješenja</w:t>
            </w:r>
            <w:r>
              <w:rPr>
                <w:noProof/>
                <w:webHidden/>
              </w:rPr>
              <w:tab/>
            </w:r>
            <w:r>
              <w:rPr>
                <w:noProof/>
                <w:webHidden/>
              </w:rPr>
              <w:fldChar w:fldCharType="begin"/>
            </w:r>
            <w:r>
              <w:rPr>
                <w:noProof/>
                <w:webHidden/>
              </w:rPr>
              <w:instrText xml:space="preserve"> PAGEREF _Toc233165776 \h </w:instrText>
            </w:r>
            <w:r>
              <w:rPr>
                <w:noProof/>
                <w:webHidden/>
              </w:rPr>
            </w:r>
            <w:r>
              <w:rPr>
                <w:noProof/>
                <w:webHidden/>
              </w:rPr>
              <w:fldChar w:fldCharType="separate"/>
            </w:r>
            <w:r>
              <w:rPr>
                <w:noProof/>
                <w:webHidden/>
              </w:rPr>
              <w:t>37</w:t>
            </w:r>
            <w:r>
              <w:rPr>
                <w:noProof/>
                <w:webHidden/>
              </w:rPr>
              <w:fldChar w:fldCharType="end"/>
            </w:r>
          </w:hyperlink>
        </w:p>
        <w:p w14:paraId="39A21915" w14:textId="7B0DFF5D"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77" w:history="1">
            <w:r w:rsidRPr="002009B6">
              <w:rPr>
                <w:rStyle w:val="Hyperlink"/>
                <w:noProof/>
              </w:rPr>
              <w:t>5.1.</w:t>
            </w:r>
            <w:r>
              <w:rPr>
                <w:rFonts w:asciiTheme="minorHAnsi" w:eastAsiaTheme="minorEastAsia" w:hAnsiTheme="minorHAnsi" w:cstheme="minorBidi"/>
                <w:noProof/>
                <w:kern w:val="2"/>
                <w:lang w:val="en-GB" w:eastAsia="en-GB"/>
                <w14:ligatures w14:val="standardContextual"/>
              </w:rPr>
              <w:tab/>
            </w:r>
            <w:r w:rsidRPr="002009B6">
              <w:rPr>
                <w:rStyle w:val="Hyperlink"/>
                <w:noProof/>
              </w:rPr>
              <w:t>Klijentski dio aplikacije</w:t>
            </w:r>
            <w:r>
              <w:rPr>
                <w:noProof/>
                <w:webHidden/>
              </w:rPr>
              <w:tab/>
            </w:r>
            <w:r>
              <w:rPr>
                <w:noProof/>
                <w:webHidden/>
              </w:rPr>
              <w:fldChar w:fldCharType="begin"/>
            </w:r>
            <w:r>
              <w:rPr>
                <w:noProof/>
                <w:webHidden/>
              </w:rPr>
              <w:instrText xml:space="preserve"> PAGEREF _Toc233165777 \h </w:instrText>
            </w:r>
            <w:r>
              <w:rPr>
                <w:noProof/>
                <w:webHidden/>
              </w:rPr>
            </w:r>
            <w:r>
              <w:rPr>
                <w:noProof/>
                <w:webHidden/>
              </w:rPr>
              <w:fldChar w:fldCharType="separate"/>
            </w:r>
            <w:r>
              <w:rPr>
                <w:noProof/>
                <w:webHidden/>
              </w:rPr>
              <w:t>37</w:t>
            </w:r>
            <w:r>
              <w:rPr>
                <w:noProof/>
                <w:webHidden/>
              </w:rPr>
              <w:fldChar w:fldCharType="end"/>
            </w:r>
          </w:hyperlink>
        </w:p>
        <w:p w14:paraId="1AA91C57" w14:textId="27EC6347"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78" w:history="1">
            <w:r w:rsidRPr="002009B6">
              <w:rPr>
                <w:rStyle w:val="Hyperlink"/>
                <w:noProof/>
              </w:rPr>
              <w:t>5.1.1.</w:t>
            </w:r>
            <w:r>
              <w:rPr>
                <w:rFonts w:asciiTheme="minorHAnsi" w:eastAsiaTheme="minorEastAsia" w:hAnsiTheme="minorHAnsi" w:cstheme="minorBidi"/>
                <w:noProof/>
                <w:kern w:val="2"/>
                <w:lang w:val="en-GB" w:eastAsia="en-GB"/>
                <w14:ligatures w14:val="standardContextual"/>
              </w:rPr>
              <w:tab/>
            </w:r>
            <w:r w:rsidRPr="002009B6">
              <w:rPr>
                <w:rStyle w:val="Hyperlink"/>
                <w:noProof/>
              </w:rPr>
              <w:t>Inicijalizacija Yjs dokumenta</w:t>
            </w:r>
            <w:r>
              <w:rPr>
                <w:noProof/>
                <w:webHidden/>
              </w:rPr>
              <w:tab/>
            </w:r>
            <w:r>
              <w:rPr>
                <w:noProof/>
                <w:webHidden/>
              </w:rPr>
              <w:fldChar w:fldCharType="begin"/>
            </w:r>
            <w:r>
              <w:rPr>
                <w:noProof/>
                <w:webHidden/>
              </w:rPr>
              <w:instrText xml:space="preserve"> PAGEREF _Toc233165778 \h </w:instrText>
            </w:r>
            <w:r>
              <w:rPr>
                <w:noProof/>
                <w:webHidden/>
              </w:rPr>
            </w:r>
            <w:r>
              <w:rPr>
                <w:noProof/>
                <w:webHidden/>
              </w:rPr>
              <w:fldChar w:fldCharType="separate"/>
            </w:r>
            <w:r>
              <w:rPr>
                <w:noProof/>
                <w:webHidden/>
              </w:rPr>
              <w:t>37</w:t>
            </w:r>
            <w:r>
              <w:rPr>
                <w:noProof/>
                <w:webHidden/>
              </w:rPr>
              <w:fldChar w:fldCharType="end"/>
            </w:r>
          </w:hyperlink>
        </w:p>
        <w:p w14:paraId="64B0E3AF" w14:textId="25F58A2D"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79" w:history="1">
            <w:r w:rsidRPr="002009B6">
              <w:rPr>
                <w:rStyle w:val="Hyperlink"/>
                <w:noProof/>
              </w:rPr>
              <w:t>5.1.2.</w:t>
            </w:r>
            <w:r>
              <w:rPr>
                <w:rFonts w:asciiTheme="minorHAnsi" w:eastAsiaTheme="minorEastAsia" w:hAnsiTheme="minorHAnsi" w:cstheme="minorBidi"/>
                <w:noProof/>
                <w:kern w:val="2"/>
                <w:lang w:val="en-GB" w:eastAsia="en-GB"/>
                <w14:ligatures w14:val="standardContextual"/>
              </w:rPr>
              <w:tab/>
            </w:r>
            <w:r w:rsidRPr="002009B6">
              <w:rPr>
                <w:rStyle w:val="Hyperlink"/>
                <w:noProof/>
              </w:rPr>
              <w:t>Raspodijeljena lista podataka</w:t>
            </w:r>
            <w:r>
              <w:rPr>
                <w:noProof/>
                <w:webHidden/>
              </w:rPr>
              <w:tab/>
            </w:r>
            <w:r>
              <w:rPr>
                <w:noProof/>
                <w:webHidden/>
              </w:rPr>
              <w:fldChar w:fldCharType="begin"/>
            </w:r>
            <w:r>
              <w:rPr>
                <w:noProof/>
                <w:webHidden/>
              </w:rPr>
              <w:instrText xml:space="preserve"> PAGEREF _Toc233165779 \h </w:instrText>
            </w:r>
            <w:r>
              <w:rPr>
                <w:noProof/>
                <w:webHidden/>
              </w:rPr>
            </w:r>
            <w:r>
              <w:rPr>
                <w:noProof/>
                <w:webHidden/>
              </w:rPr>
              <w:fldChar w:fldCharType="separate"/>
            </w:r>
            <w:r>
              <w:rPr>
                <w:noProof/>
                <w:webHidden/>
              </w:rPr>
              <w:t>38</w:t>
            </w:r>
            <w:r>
              <w:rPr>
                <w:noProof/>
                <w:webHidden/>
              </w:rPr>
              <w:fldChar w:fldCharType="end"/>
            </w:r>
          </w:hyperlink>
        </w:p>
        <w:p w14:paraId="711BA59C" w14:textId="63E67B30"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0" w:history="1">
            <w:r w:rsidRPr="002009B6">
              <w:rPr>
                <w:rStyle w:val="Hyperlink"/>
                <w:noProof/>
              </w:rPr>
              <w:t>5.1.3.</w:t>
            </w:r>
            <w:r>
              <w:rPr>
                <w:rFonts w:asciiTheme="minorHAnsi" w:eastAsiaTheme="minorEastAsia" w:hAnsiTheme="minorHAnsi" w:cstheme="minorBidi"/>
                <w:noProof/>
                <w:kern w:val="2"/>
                <w:lang w:val="en-GB" w:eastAsia="en-GB"/>
                <w14:ligatures w14:val="standardContextual"/>
              </w:rPr>
              <w:tab/>
            </w:r>
            <w:r w:rsidRPr="002009B6">
              <w:rPr>
                <w:rStyle w:val="Hyperlink"/>
                <w:noProof/>
              </w:rPr>
              <w:t>Implementacija korisničkog sučelja</w:t>
            </w:r>
            <w:r>
              <w:rPr>
                <w:noProof/>
                <w:webHidden/>
              </w:rPr>
              <w:tab/>
            </w:r>
            <w:r>
              <w:rPr>
                <w:noProof/>
                <w:webHidden/>
              </w:rPr>
              <w:fldChar w:fldCharType="begin"/>
            </w:r>
            <w:r>
              <w:rPr>
                <w:noProof/>
                <w:webHidden/>
              </w:rPr>
              <w:instrText xml:space="preserve"> PAGEREF _Toc233165780 \h </w:instrText>
            </w:r>
            <w:r>
              <w:rPr>
                <w:noProof/>
                <w:webHidden/>
              </w:rPr>
            </w:r>
            <w:r>
              <w:rPr>
                <w:noProof/>
                <w:webHidden/>
              </w:rPr>
              <w:fldChar w:fldCharType="separate"/>
            </w:r>
            <w:r>
              <w:rPr>
                <w:noProof/>
                <w:webHidden/>
              </w:rPr>
              <w:t>38</w:t>
            </w:r>
            <w:r>
              <w:rPr>
                <w:noProof/>
                <w:webHidden/>
              </w:rPr>
              <w:fldChar w:fldCharType="end"/>
            </w:r>
          </w:hyperlink>
        </w:p>
        <w:p w14:paraId="4CAD473C" w14:textId="48FDA502"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1" w:history="1">
            <w:r w:rsidRPr="002009B6">
              <w:rPr>
                <w:rStyle w:val="Hyperlink"/>
                <w:noProof/>
              </w:rPr>
              <w:t>5.1.4.</w:t>
            </w:r>
            <w:r>
              <w:rPr>
                <w:rFonts w:asciiTheme="minorHAnsi" w:eastAsiaTheme="minorEastAsia" w:hAnsiTheme="minorHAnsi" w:cstheme="minorBidi"/>
                <w:noProof/>
                <w:kern w:val="2"/>
                <w:lang w:val="en-GB" w:eastAsia="en-GB"/>
                <w14:ligatures w14:val="standardContextual"/>
              </w:rPr>
              <w:tab/>
            </w:r>
            <w:r w:rsidRPr="002009B6">
              <w:rPr>
                <w:rStyle w:val="Hyperlink"/>
                <w:noProof/>
              </w:rPr>
              <w:t>Praćenje promjena nad dokumentom</w:t>
            </w:r>
            <w:r>
              <w:rPr>
                <w:noProof/>
                <w:webHidden/>
              </w:rPr>
              <w:tab/>
            </w:r>
            <w:r>
              <w:rPr>
                <w:noProof/>
                <w:webHidden/>
              </w:rPr>
              <w:fldChar w:fldCharType="begin"/>
            </w:r>
            <w:r>
              <w:rPr>
                <w:noProof/>
                <w:webHidden/>
              </w:rPr>
              <w:instrText xml:space="preserve"> PAGEREF _Toc233165781 \h </w:instrText>
            </w:r>
            <w:r>
              <w:rPr>
                <w:noProof/>
                <w:webHidden/>
              </w:rPr>
            </w:r>
            <w:r>
              <w:rPr>
                <w:noProof/>
                <w:webHidden/>
              </w:rPr>
              <w:fldChar w:fldCharType="separate"/>
            </w:r>
            <w:r>
              <w:rPr>
                <w:noProof/>
                <w:webHidden/>
              </w:rPr>
              <w:t>38</w:t>
            </w:r>
            <w:r>
              <w:rPr>
                <w:noProof/>
                <w:webHidden/>
              </w:rPr>
              <w:fldChar w:fldCharType="end"/>
            </w:r>
          </w:hyperlink>
        </w:p>
        <w:p w14:paraId="2E92A27D" w14:textId="0F374AD8"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2" w:history="1">
            <w:r w:rsidRPr="002009B6">
              <w:rPr>
                <w:rStyle w:val="Hyperlink"/>
                <w:noProof/>
                <w:lang w:eastAsia="en-GB"/>
              </w:rPr>
              <w:t>5.1.5.</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Dodavanje novih elemenata i brisanje postojećih</w:t>
            </w:r>
            <w:r>
              <w:rPr>
                <w:noProof/>
                <w:webHidden/>
              </w:rPr>
              <w:tab/>
            </w:r>
            <w:r>
              <w:rPr>
                <w:noProof/>
                <w:webHidden/>
              </w:rPr>
              <w:fldChar w:fldCharType="begin"/>
            </w:r>
            <w:r>
              <w:rPr>
                <w:noProof/>
                <w:webHidden/>
              </w:rPr>
              <w:instrText xml:space="preserve"> PAGEREF _Toc233165782 \h </w:instrText>
            </w:r>
            <w:r>
              <w:rPr>
                <w:noProof/>
                <w:webHidden/>
              </w:rPr>
            </w:r>
            <w:r>
              <w:rPr>
                <w:noProof/>
                <w:webHidden/>
              </w:rPr>
              <w:fldChar w:fldCharType="separate"/>
            </w:r>
            <w:r>
              <w:rPr>
                <w:noProof/>
                <w:webHidden/>
              </w:rPr>
              <w:t>39</w:t>
            </w:r>
            <w:r>
              <w:rPr>
                <w:noProof/>
                <w:webHidden/>
              </w:rPr>
              <w:fldChar w:fldCharType="end"/>
            </w:r>
          </w:hyperlink>
        </w:p>
        <w:p w14:paraId="4A705925" w14:textId="247D83F6"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3" w:history="1">
            <w:r w:rsidRPr="002009B6">
              <w:rPr>
                <w:rStyle w:val="Hyperlink"/>
                <w:noProof/>
                <w:lang w:eastAsia="en-GB"/>
              </w:rPr>
              <w:t>5.1.6.</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Implementacija izvanmrežnog rada</w:t>
            </w:r>
            <w:r>
              <w:rPr>
                <w:noProof/>
                <w:webHidden/>
              </w:rPr>
              <w:tab/>
            </w:r>
            <w:r>
              <w:rPr>
                <w:noProof/>
                <w:webHidden/>
              </w:rPr>
              <w:fldChar w:fldCharType="begin"/>
            </w:r>
            <w:r>
              <w:rPr>
                <w:noProof/>
                <w:webHidden/>
              </w:rPr>
              <w:instrText xml:space="preserve"> PAGEREF _Toc233165783 \h </w:instrText>
            </w:r>
            <w:r>
              <w:rPr>
                <w:noProof/>
                <w:webHidden/>
              </w:rPr>
            </w:r>
            <w:r>
              <w:rPr>
                <w:noProof/>
                <w:webHidden/>
              </w:rPr>
              <w:fldChar w:fldCharType="separate"/>
            </w:r>
            <w:r>
              <w:rPr>
                <w:noProof/>
                <w:webHidden/>
              </w:rPr>
              <w:t>39</w:t>
            </w:r>
            <w:r>
              <w:rPr>
                <w:noProof/>
                <w:webHidden/>
              </w:rPr>
              <w:fldChar w:fldCharType="end"/>
            </w:r>
          </w:hyperlink>
        </w:p>
        <w:p w14:paraId="5318C212" w14:textId="657533C4"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84" w:history="1">
            <w:r w:rsidRPr="002009B6">
              <w:rPr>
                <w:rStyle w:val="Hyperlink"/>
                <w:noProof/>
                <w:lang w:eastAsia="en-GB"/>
              </w:rPr>
              <w:t>5.2.</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Poslužiteljski dio aplikacije</w:t>
            </w:r>
            <w:r>
              <w:rPr>
                <w:noProof/>
                <w:webHidden/>
              </w:rPr>
              <w:tab/>
            </w:r>
            <w:r>
              <w:rPr>
                <w:noProof/>
                <w:webHidden/>
              </w:rPr>
              <w:fldChar w:fldCharType="begin"/>
            </w:r>
            <w:r>
              <w:rPr>
                <w:noProof/>
                <w:webHidden/>
              </w:rPr>
              <w:instrText xml:space="preserve"> PAGEREF _Toc233165784 \h </w:instrText>
            </w:r>
            <w:r>
              <w:rPr>
                <w:noProof/>
                <w:webHidden/>
              </w:rPr>
            </w:r>
            <w:r>
              <w:rPr>
                <w:noProof/>
                <w:webHidden/>
              </w:rPr>
              <w:fldChar w:fldCharType="separate"/>
            </w:r>
            <w:r>
              <w:rPr>
                <w:noProof/>
                <w:webHidden/>
              </w:rPr>
              <w:t>40</w:t>
            </w:r>
            <w:r>
              <w:rPr>
                <w:noProof/>
                <w:webHidden/>
              </w:rPr>
              <w:fldChar w:fldCharType="end"/>
            </w:r>
          </w:hyperlink>
        </w:p>
        <w:p w14:paraId="77DA2060" w14:textId="7F837E3E"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5" w:history="1">
            <w:r w:rsidRPr="002009B6">
              <w:rPr>
                <w:rStyle w:val="Hyperlink"/>
                <w:noProof/>
                <w:lang w:eastAsia="en-GB"/>
              </w:rPr>
              <w:t>5.2.1.</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Implementacija WebSocket poslužitelja</w:t>
            </w:r>
            <w:r>
              <w:rPr>
                <w:noProof/>
                <w:webHidden/>
              </w:rPr>
              <w:tab/>
            </w:r>
            <w:r>
              <w:rPr>
                <w:noProof/>
                <w:webHidden/>
              </w:rPr>
              <w:fldChar w:fldCharType="begin"/>
            </w:r>
            <w:r>
              <w:rPr>
                <w:noProof/>
                <w:webHidden/>
              </w:rPr>
              <w:instrText xml:space="preserve"> PAGEREF _Toc233165785 \h </w:instrText>
            </w:r>
            <w:r>
              <w:rPr>
                <w:noProof/>
                <w:webHidden/>
              </w:rPr>
            </w:r>
            <w:r>
              <w:rPr>
                <w:noProof/>
                <w:webHidden/>
              </w:rPr>
              <w:fldChar w:fldCharType="separate"/>
            </w:r>
            <w:r>
              <w:rPr>
                <w:noProof/>
                <w:webHidden/>
              </w:rPr>
              <w:t>40</w:t>
            </w:r>
            <w:r>
              <w:rPr>
                <w:noProof/>
                <w:webHidden/>
              </w:rPr>
              <w:fldChar w:fldCharType="end"/>
            </w:r>
          </w:hyperlink>
        </w:p>
        <w:p w14:paraId="0618FC0A" w14:textId="7730ADEA" w:rsidR="00F7548A" w:rsidRDefault="00F7548A">
          <w:pPr>
            <w:pStyle w:val="TOC3"/>
            <w:tabs>
              <w:tab w:val="left" w:pos="1440"/>
              <w:tab w:val="right" w:leader="dot" w:pos="8778"/>
            </w:tabs>
            <w:rPr>
              <w:rFonts w:asciiTheme="minorHAnsi" w:eastAsiaTheme="minorEastAsia" w:hAnsiTheme="minorHAnsi" w:cstheme="minorBidi"/>
              <w:noProof/>
              <w:kern w:val="2"/>
              <w:lang w:val="en-GB" w:eastAsia="en-GB"/>
              <w14:ligatures w14:val="standardContextual"/>
            </w:rPr>
          </w:pPr>
          <w:hyperlink w:anchor="_Toc233165786" w:history="1">
            <w:r w:rsidRPr="002009B6">
              <w:rPr>
                <w:rStyle w:val="Hyperlink"/>
                <w:noProof/>
                <w:lang w:eastAsia="en-GB"/>
              </w:rPr>
              <w:t>5.2.2.</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Implementacija mjerenja performansi</w:t>
            </w:r>
            <w:r>
              <w:rPr>
                <w:noProof/>
                <w:webHidden/>
              </w:rPr>
              <w:tab/>
            </w:r>
            <w:r>
              <w:rPr>
                <w:noProof/>
                <w:webHidden/>
              </w:rPr>
              <w:fldChar w:fldCharType="begin"/>
            </w:r>
            <w:r>
              <w:rPr>
                <w:noProof/>
                <w:webHidden/>
              </w:rPr>
              <w:instrText xml:space="preserve"> PAGEREF _Toc233165786 \h </w:instrText>
            </w:r>
            <w:r>
              <w:rPr>
                <w:noProof/>
                <w:webHidden/>
              </w:rPr>
            </w:r>
            <w:r>
              <w:rPr>
                <w:noProof/>
                <w:webHidden/>
              </w:rPr>
              <w:fldChar w:fldCharType="separate"/>
            </w:r>
            <w:r>
              <w:rPr>
                <w:noProof/>
                <w:webHidden/>
              </w:rPr>
              <w:t>40</w:t>
            </w:r>
            <w:r>
              <w:rPr>
                <w:noProof/>
                <w:webHidden/>
              </w:rPr>
              <w:fldChar w:fldCharType="end"/>
            </w:r>
          </w:hyperlink>
        </w:p>
        <w:p w14:paraId="0789B42C" w14:textId="3658277C"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87" w:history="1">
            <w:r w:rsidRPr="002009B6">
              <w:rPr>
                <w:rStyle w:val="Hyperlink"/>
                <w:noProof/>
                <w:lang w:eastAsia="en-GB"/>
              </w:rPr>
              <w:t>5.3.</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Demonstracija rada sustava</w:t>
            </w:r>
            <w:r>
              <w:rPr>
                <w:noProof/>
                <w:webHidden/>
              </w:rPr>
              <w:tab/>
            </w:r>
            <w:r>
              <w:rPr>
                <w:noProof/>
                <w:webHidden/>
              </w:rPr>
              <w:fldChar w:fldCharType="begin"/>
            </w:r>
            <w:r>
              <w:rPr>
                <w:noProof/>
                <w:webHidden/>
              </w:rPr>
              <w:instrText xml:space="preserve"> PAGEREF _Toc233165787 \h </w:instrText>
            </w:r>
            <w:r>
              <w:rPr>
                <w:noProof/>
                <w:webHidden/>
              </w:rPr>
            </w:r>
            <w:r>
              <w:rPr>
                <w:noProof/>
                <w:webHidden/>
              </w:rPr>
              <w:fldChar w:fldCharType="separate"/>
            </w:r>
            <w:r>
              <w:rPr>
                <w:noProof/>
                <w:webHidden/>
              </w:rPr>
              <w:t>41</w:t>
            </w:r>
            <w:r>
              <w:rPr>
                <w:noProof/>
                <w:webHidden/>
              </w:rPr>
              <w:fldChar w:fldCharType="end"/>
            </w:r>
          </w:hyperlink>
        </w:p>
        <w:p w14:paraId="48D1B9BA" w14:textId="78A1CEA0"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88" w:history="1">
            <w:r w:rsidRPr="002009B6">
              <w:rPr>
                <w:rStyle w:val="Hyperlink"/>
                <w:noProof/>
                <w:lang w:eastAsia="en-GB"/>
              </w:rPr>
              <w:t>6.</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Implementacija Automerge rješenja</w:t>
            </w:r>
            <w:r>
              <w:rPr>
                <w:noProof/>
                <w:webHidden/>
              </w:rPr>
              <w:tab/>
            </w:r>
            <w:r>
              <w:rPr>
                <w:noProof/>
                <w:webHidden/>
              </w:rPr>
              <w:fldChar w:fldCharType="begin"/>
            </w:r>
            <w:r>
              <w:rPr>
                <w:noProof/>
                <w:webHidden/>
              </w:rPr>
              <w:instrText xml:space="preserve"> PAGEREF _Toc233165788 \h </w:instrText>
            </w:r>
            <w:r>
              <w:rPr>
                <w:noProof/>
                <w:webHidden/>
              </w:rPr>
            </w:r>
            <w:r>
              <w:rPr>
                <w:noProof/>
                <w:webHidden/>
              </w:rPr>
              <w:fldChar w:fldCharType="separate"/>
            </w:r>
            <w:r>
              <w:rPr>
                <w:noProof/>
                <w:webHidden/>
              </w:rPr>
              <w:t>42</w:t>
            </w:r>
            <w:r>
              <w:rPr>
                <w:noProof/>
                <w:webHidden/>
              </w:rPr>
              <w:fldChar w:fldCharType="end"/>
            </w:r>
          </w:hyperlink>
        </w:p>
        <w:p w14:paraId="30CEE1D3" w14:textId="5223FF81"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89" w:history="1">
            <w:r w:rsidRPr="002009B6">
              <w:rPr>
                <w:rStyle w:val="Hyperlink"/>
                <w:noProof/>
                <w:lang w:eastAsia="en-GB"/>
              </w:rPr>
              <w:t>6.1.</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Model podataka</w:t>
            </w:r>
            <w:r>
              <w:rPr>
                <w:noProof/>
                <w:webHidden/>
              </w:rPr>
              <w:tab/>
            </w:r>
            <w:r>
              <w:rPr>
                <w:noProof/>
                <w:webHidden/>
              </w:rPr>
              <w:fldChar w:fldCharType="begin"/>
            </w:r>
            <w:r>
              <w:rPr>
                <w:noProof/>
                <w:webHidden/>
              </w:rPr>
              <w:instrText xml:space="preserve"> PAGEREF _Toc233165789 \h </w:instrText>
            </w:r>
            <w:r>
              <w:rPr>
                <w:noProof/>
                <w:webHidden/>
              </w:rPr>
            </w:r>
            <w:r>
              <w:rPr>
                <w:noProof/>
                <w:webHidden/>
              </w:rPr>
              <w:fldChar w:fldCharType="separate"/>
            </w:r>
            <w:r>
              <w:rPr>
                <w:noProof/>
                <w:webHidden/>
              </w:rPr>
              <w:t>42</w:t>
            </w:r>
            <w:r>
              <w:rPr>
                <w:noProof/>
                <w:webHidden/>
              </w:rPr>
              <w:fldChar w:fldCharType="end"/>
            </w:r>
          </w:hyperlink>
        </w:p>
        <w:p w14:paraId="0BBA198C" w14:textId="1046ABA7"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0" w:history="1">
            <w:r w:rsidRPr="002009B6">
              <w:rPr>
                <w:rStyle w:val="Hyperlink"/>
                <w:noProof/>
                <w:lang w:eastAsia="en-GB"/>
              </w:rPr>
              <w:t>6.2.</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Upravljanje distribuiranim dokumentom</w:t>
            </w:r>
            <w:r>
              <w:rPr>
                <w:noProof/>
                <w:webHidden/>
              </w:rPr>
              <w:tab/>
            </w:r>
            <w:r>
              <w:rPr>
                <w:noProof/>
                <w:webHidden/>
              </w:rPr>
              <w:fldChar w:fldCharType="begin"/>
            </w:r>
            <w:r>
              <w:rPr>
                <w:noProof/>
                <w:webHidden/>
              </w:rPr>
              <w:instrText xml:space="preserve"> PAGEREF _Toc233165790 \h </w:instrText>
            </w:r>
            <w:r>
              <w:rPr>
                <w:noProof/>
                <w:webHidden/>
              </w:rPr>
            </w:r>
            <w:r>
              <w:rPr>
                <w:noProof/>
                <w:webHidden/>
              </w:rPr>
              <w:fldChar w:fldCharType="separate"/>
            </w:r>
            <w:r>
              <w:rPr>
                <w:noProof/>
                <w:webHidden/>
              </w:rPr>
              <w:t>42</w:t>
            </w:r>
            <w:r>
              <w:rPr>
                <w:noProof/>
                <w:webHidden/>
              </w:rPr>
              <w:fldChar w:fldCharType="end"/>
            </w:r>
          </w:hyperlink>
        </w:p>
        <w:p w14:paraId="7D72C4AE" w14:textId="18410796"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1" w:history="1">
            <w:r w:rsidRPr="002009B6">
              <w:rPr>
                <w:rStyle w:val="Hyperlink"/>
                <w:noProof/>
              </w:rPr>
              <w:t>6.3.</w:t>
            </w:r>
            <w:r>
              <w:rPr>
                <w:rFonts w:asciiTheme="minorHAnsi" w:eastAsiaTheme="minorEastAsia" w:hAnsiTheme="minorHAnsi" w:cstheme="minorBidi"/>
                <w:noProof/>
                <w:kern w:val="2"/>
                <w:lang w:val="en-GB" w:eastAsia="en-GB"/>
                <w14:ligatures w14:val="standardContextual"/>
              </w:rPr>
              <w:tab/>
            </w:r>
            <w:r w:rsidRPr="002009B6">
              <w:rPr>
                <w:rStyle w:val="Hyperlink"/>
                <w:noProof/>
              </w:rPr>
              <w:t>Lokalna pohrana podataka</w:t>
            </w:r>
            <w:r>
              <w:rPr>
                <w:noProof/>
                <w:webHidden/>
              </w:rPr>
              <w:tab/>
            </w:r>
            <w:r>
              <w:rPr>
                <w:noProof/>
                <w:webHidden/>
              </w:rPr>
              <w:fldChar w:fldCharType="begin"/>
            </w:r>
            <w:r>
              <w:rPr>
                <w:noProof/>
                <w:webHidden/>
              </w:rPr>
              <w:instrText xml:space="preserve"> PAGEREF _Toc233165791 \h </w:instrText>
            </w:r>
            <w:r>
              <w:rPr>
                <w:noProof/>
                <w:webHidden/>
              </w:rPr>
            </w:r>
            <w:r>
              <w:rPr>
                <w:noProof/>
                <w:webHidden/>
              </w:rPr>
              <w:fldChar w:fldCharType="separate"/>
            </w:r>
            <w:r>
              <w:rPr>
                <w:noProof/>
                <w:webHidden/>
              </w:rPr>
              <w:t>43</w:t>
            </w:r>
            <w:r>
              <w:rPr>
                <w:noProof/>
                <w:webHidden/>
              </w:rPr>
              <w:fldChar w:fldCharType="end"/>
            </w:r>
          </w:hyperlink>
        </w:p>
        <w:p w14:paraId="36F04996" w14:textId="74D876AA"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2" w:history="1">
            <w:r w:rsidRPr="002009B6">
              <w:rPr>
                <w:rStyle w:val="Hyperlink"/>
                <w:noProof/>
                <w:lang w:eastAsia="en-GB"/>
              </w:rPr>
              <w:t>6.4.</w:t>
            </w:r>
            <w:r>
              <w:rPr>
                <w:rFonts w:asciiTheme="minorHAnsi" w:eastAsiaTheme="minorEastAsia" w:hAnsiTheme="minorHAnsi" w:cstheme="minorBidi"/>
                <w:noProof/>
                <w:kern w:val="2"/>
                <w:lang w:val="en-GB" w:eastAsia="en-GB"/>
                <w14:ligatures w14:val="standardContextual"/>
              </w:rPr>
              <w:tab/>
            </w:r>
            <w:r w:rsidRPr="002009B6">
              <w:rPr>
                <w:rStyle w:val="Hyperlink"/>
                <w:noProof/>
                <w:lang w:eastAsia="en-GB"/>
              </w:rPr>
              <w:t>Implementacija sinkronizacije</w:t>
            </w:r>
            <w:r>
              <w:rPr>
                <w:noProof/>
                <w:webHidden/>
              </w:rPr>
              <w:tab/>
            </w:r>
            <w:r>
              <w:rPr>
                <w:noProof/>
                <w:webHidden/>
              </w:rPr>
              <w:fldChar w:fldCharType="begin"/>
            </w:r>
            <w:r>
              <w:rPr>
                <w:noProof/>
                <w:webHidden/>
              </w:rPr>
              <w:instrText xml:space="preserve"> PAGEREF _Toc233165792 \h </w:instrText>
            </w:r>
            <w:r>
              <w:rPr>
                <w:noProof/>
                <w:webHidden/>
              </w:rPr>
            </w:r>
            <w:r>
              <w:rPr>
                <w:noProof/>
                <w:webHidden/>
              </w:rPr>
              <w:fldChar w:fldCharType="separate"/>
            </w:r>
            <w:r>
              <w:rPr>
                <w:noProof/>
                <w:webHidden/>
              </w:rPr>
              <w:t>43</w:t>
            </w:r>
            <w:r>
              <w:rPr>
                <w:noProof/>
                <w:webHidden/>
              </w:rPr>
              <w:fldChar w:fldCharType="end"/>
            </w:r>
          </w:hyperlink>
        </w:p>
        <w:p w14:paraId="3B43DB6E" w14:textId="431AC239"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3" w:history="1">
            <w:r w:rsidRPr="002009B6">
              <w:rPr>
                <w:rStyle w:val="Hyperlink"/>
                <w:noProof/>
              </w:rPr>
              <w:t>6.5.</w:t>
            </w:r>
            <w:r>
              <w:rPr>
                <w:rFonts w:asciiTheme="minorHAnsi" w:eastAsiaTheme="minorEastAsia" w:hAnsiTheme="minorHAnsi" w:cstheme="minorBidi"/>
                <w:noProof/>
                <w:kern w:val="2"/>
                <w:lang w:val="en-GB" w:eastAsia="en-GB"/>
                <w14:ligatures w14:val="standardContextual"/>
              </w:rPr>
              <w:tab/>
            </w:r>
            <w:r w:rsidRPr="002009B6">
              <w:rPr>
                <w:rStyle w:val="Hyperlink"/>
                <w:noProof/>
              </w:rPr>
              <w:t>Implementacija poslužitelja</w:t>
            </w:r>
            <w:r>
              <w:rPr>
                <w:noProof/>
                <w:webHidden/>
              </w:rPr>
              <w:tab/>
            </w:r>
            <w:r>
              <w:rPr>
                <w:noProof/>
                <w:webHidden/>
              </w:rPr>
              <w:fldChar w:fldCharType="begin"/>
            </w:r>
            <w:r>
              <w:rPr>
                <w:noProof/>
                <w:webHidden/>
              </w:rPr>
              <w:instrText xml:space="preserve"> PAGEREF _Toc233165793 \h </w:instrText>
            </w:r>
            <w:r>
              <w:rPr>
                <w:noProof/>
                <w:webHidden/>
              </w:rPr>
            </w:r>
            <w:r>
              <w:rPr>
                <w:noProof/>
                <w:webHidden/>
              </w:rPr>
              <w:fldChar w:fldCharType="separate"/>
            </w:r>
            <w:r>
              <w:rPr>
                <w:noProof/>
                <w:webHidden/>
              </w:rPr>
              <w:t>44</w:t>
            </w:r>
            <w:r>
              <w:rPr>
                <w:noProof/>
                <w:webHidden/>
              </w:rPr>
              <w:fldChar w:fldCharType="end"/>
            </w:r>
          </w:hyperlink>
        </w:p>
        <w:p w14:paraId="3545DFEE" w14:textId="4E6B8D7D"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4" w:history="1">
            <w:r w:rsidRPr="002009B6">
              <w:rPr>
                <w:rStyle w:val="Hyperlink"/>
                <w:noProof/>
              </w:rPr>
              <w:t>6.6.</w:t>
            </w:r>
            <w:r>
              <w:rPr>
                <w:rFonts w:asciiTheme="minorHAnsi" w:eastAsiaTheme="minorEastAsia" w:hAnsiTheme="minorHAnsi" w:cstheme="minorBidi"/>
                <w:noProof/>
                <w:kern w:val="2"/>
                <w:lang w:val="en-GB" w:eastAsia="en-GB"/>
                <w14:ligatures w14:val="standardContextual"/>
              </w:rPr>
              <w:tab/>
            </w:r>
            <w:r w:rsidRPr="002009B6">
              <w:rPr>
                <w:rStyle w:val="Hyperlink"/>
                <w:noProof/>
              </w:rPr>
              <w:t>Sinkronizacija nakon ponovnog povezivanja</w:t>
            </w:r>
            <w:r>
              <w:rPr>
                <w:noProof/>
                <w:webHidden/>
              </w:rPr>
              <w:tab/>
            </w:r>
            <w:r>
              <w:rPr>
                <w:noProof/>
                <w:webHidden/>
              </w:rPr>
              <w:fldChar w:fldCharType="begin"/>
            </w:r>
            <w:r>
              <w:rPr>
                <w:noProof/>
                <w:webHidden/>
              </w:rPr>
              <w:instrText xml:space="preserve"> PAGEREF _Toc233165794 \h </w:instrText>
            </w:r>
            <w:r>
              <w:rPr>
                <w:noProof/>
                <w:webHidden/>
              </w:rPr>
            </w:r>
            <w:r>
              <w:rPr>
                <w:noProof/>
                <w:webHidden/>
              </w:rPr>
              <w:fldChar w:fldCharType="separate"/>
            </w:r>
            <w:r>
              <w:rPr>
                <w:noProof/>
                <w:webHidden/>
              </w:rPr>
              <w:t>44</w:t>
            </w:r>
            <w:r>
              <w:rPr>
                <w:noProof/>
                <w:webHidden/>
              </w:rPr>
              <w:fldChar w:fldCharType="end"/>
            </w:r>
          </w:hyperlink>
        </w:p>
        <w:p w14:paraId="54AC868D" w14:textId="51130C1D" w:rsidR="00F7548A" w:rsidRDefault="00F7548A">
          <w:pPr>
            <w:pStyle w:val="TOC1"/>
            <w:tabs>
              <w:tab w:val="left" w:pos="480"/>
              <w:tab w:val="right" w:leader="dot" w:pos="8778"/>
            </w:tabs>
            <w:rPr>
              <w:rFonts w:asciiTheme="minorHAnsi" w:eastAsiaTheme="minorEastAsia" w:hAnsiTheme="minorHAnsi" w:cstheme="minorBidi"/>
              <w:noProof/>
              <w:kern w:val="2"/>
              <w:lang w:val="en-GB" w:eastAsia="en-GB"/>
              <w14:ligatures w14:val="standardContextual"/>
            </w:rPr>
          </w:pPr>
          <w:hyperlink w:anchor="_Toc233165795" w:history="1">
            <w:r w:rsidRPr="002009B6">
              <w:rPr>
                <w:rStyle w:val="Hyperlink"/>
                <w:noProof/>
              </w:rPr>
              <w:t>7.</w:t>
            </w:r>
            <w:r>
              <w:rPr>
                <w:rFonts w:asciiTheme="minorHAnsi" w:eastAsiaTheme="minorEastAsia" w:hAnsiTheme="minorHAnsi" w:cstheme="minorBidi"/>
                <w:noProof/>
                <w:kern w:val="2"/>
                <w:lang w:val="en-GB" w:eastAsia="en-GB"/>
                <w14:ligatures w14:val="standardContextual"/>
              </w:rPr>
              <w:tab/>
            </w:r>
            <w:r w:rsidRPr="002009B6">
              <w:rPr>
                <w:rStyle w:val="Hyperlink"/>
                <w:noProof/>
              </w:rPr>
              <w:t>Eksperimentalna evaluacija</w:t>
            </w:r>
            <w:r>
              <w:rPr>
                <w:noProof/>
                <w:webHidden/>
              </w:rPr>
              <w:tab/>
            </w:r>
            <w:r>
              <w:rPr>
                <w:noProof/>
                <w:webHidden/>
              </w:rPr>
              <w:fldChar w:fldCharType="begin"/>
            </w:r>
            <w:r>
              <w:rPr>
                <w:noProof/>
                <w:webHidden/>
              </w:rPr>
              <w:instrText xml:space="preserve"> PAGEREF _Toc233165795 \h </w:instrText>
            </w:r>
            <w:r>
              <w:rPr>
                <w:noProof/>
                <w:webHidden/>
              </w:rPr>
            </w:r>
            <w:r>
              <w:rPr>
                <w:noProof/>
                <w:webHidden/>
              </w:rPr>
              <w:fldChar w:fldCharType="separate"/>
            </w:r>
            <w:r>
              <w:rPr>
                <w:noProof/>
                <w:webHidden/>
              </w:rPr>
              <w:t>45</w:t>
            </w:r>
            <w:r>
              <w:rPr>
                <w:noProof/>
                <w:webHidden/>
              </w:rPr>
              <w:fldChar w:fldCharType="end"/>
            </w:r>
          </w:hyperlink>
        </w:p>
        <w:p w14:paraId="79B2A7EF" w14:textId="29464E2B"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6" w:history="1">
            <w:r w:rsidRPr="002009B6">
              <w:rPr>
                <w:rStyle w:val="Hyperlink"/>
                <w:noProof/>
              </w:rPr>
              <w:t>7.1.</w:t>
            </w:r>
            <w:r>
              <w:rPr>
                <w:rFonts w:asciiTheme="minorHAnsi" w:eastAsiaTheme="minorEastAsia" w:hAnsiTheme="minorHAnsi" w:cstheme="minorBidi"/>
                <w:noProof/>
                <w:kern w:val="2"/>
                <w:lang w:val="en-GB" w:eastAsia="en-GB"/>
                <w14:ligatures w14:val="standardContextual"/>
              </w:rPr>
              <w:tab/>
            </w:r>
            <w:r w:rsidRPr="002009B6">
              <w:rPr>
                <w:rStyle w:val="Hyperlink"/>
                <w:noProof/>
              </w:rPr>
              <w:t>Ciljevi evaluacije</w:t>
            </w:r>
            <w:r>
              <w:rPr>
                <w:noProof/>
                <w:webHidden/>
              </w:rPr>
              <w:tab/>
            </w:r>
            <w:r>
              <w:rPr>
                <w:noProof/>
                <w:webHidden/>
              </w:rPr>
              <w:fldChar w:fldCharType="begin"/>
            </w:r>
            <w:r>
              <w:rPr>
                <w:noProof/>
                <w:webHidden/>
              </w:rPr>
              <w:instrText xml:space="preserve"> PAGEREF _Toc233165796 \h </w:instrText>
            </w:r>
            <w:r>
              <w:rPr>
                <w:noProof/>
                <w:webHidden/>
              </w:rPr>
            </w:r>
            <w:r>
              <w:rPr>
                <w:noProof/>
                <w:webHidden/>
              </w:rPr>
              <w:fldChar w:fldCharType="separate"/>
            </w:r>
            <w:r>
              <w:rPr>
                <w:noProof/>
                <w:webHidden/>
              </w:rPr>
              <w:t>45</w:t>
            </w:r>
            <w:r>
              <w:rPr>
                <w:noProof/>
                <w:webHidden/>
              </w:rPr>
              <w:fldChar w:fldCharType="end"/>
            </w:r>
          </w:hyperlink>
        </w:p>
        <w:p w14:paraId="55E17E6C" w14:textId="50063DCC"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7" w:history="1">
            <w:r w:rsidRPr="002009B6">
              <w:rPr>
                <w:rStyle w:val="Hyperlink"/>
                <w:noProof/>
              </w:rPr>
              <w:t>7.2.</w:t>
            </w:r>
            <w:r>
              <w:rPr>
                <w:rFonts w:asciiTheme="minorHAnsi" w:eastAsiaTheme="minorEastAsia" w:hAnsiTheme="minorHAnsi" w:cstheme="minorBidi"/>
                <w:noProof/>
                <w:kern w:val="2"/>
                <w:lang w:val="en-GB" w:eastAsia="en-GB"/>
                <w14:ligatures w14:val="standardContextual"/>
              </w:rPr>
              <w:tab/>
            </w:r>
            <w:r w:rsidRPr="002009B6">
              <w:rPr>
                <w:rStyle w:val="Hyperlink"/>
                <w:noProof/>
              </w:rPr>
              <w:t>Mjerne veličine</w:t>
            </w:r>
            <w:r>
              <w:rPr>
                <w:noProof/>
                <w:webHidden/>
              </w:rPr>
              <w:tab/>
            </w:r>
            <w:r>
              <w:rPr>
                <w:noProof/>
                <w:webHidden/>
              </w:rPr>
              <w:fldChar w:fldCharType="begin"/>
            </w:r>
            <w:r>
              <w:rPr>
                <w:noProof/>
                <w:webHidden/>
              </w:rPr>
              <w:instrText xml:space="preserve"> PAGEREF _Toc233165797 \h </w:instrText>
            </w:r>
            <w:r>
              <w:rPr>
                <w:noProof/>
                <w:webHidden/>
              </w:rPr>
            </w:r>
            <w:r>
              <w:rPr>
                <w:noProof/>
                <w:webHidden/>
              </w:rPr>
              <w:fldChar w:fldCharType="separate"/>
            </w:r>
            <w:r>
              <w:rPr>
                <w:noProof/>
                <w:webHidden/>
              </w:rPr>
              <w:t>45</w:t>
            </w:r>
            <w:r>
              <w:rPr>
                <w:noProof/>
                <w:webHidden/>
              </w:rPr>
              <w:fldChar w:fldCharType="end"/>
            </w:r>
          </w:hyperlink>
        </w:p>
        <w:p w14:paraId="46BBE627" w14:textId="5FF2F27F"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8" w:history="1">
            <w:r w:rsidRPr="002009B6">
              <w:rPr>
                <w:rStyle w:val="Hyperlink"/>
                <w:noProof/>
              </w:rPr>
              <w:t>7.3.</w:t>
            </w:r>
            <w:r>
              <w:rPr>
                <w:rFonts w:asciiTheme="minorHAnsi" w:eastAsiaTheme="minorEastAsia" w:hAnsiTheme="minorHAnsi" w:cstheme="minorBidi"/>
                <w:noProof/>
                <w:kern w:val="2"/>
                <w:lang w:val="en-GB" w:eastAsia="en-GB"/>
                <w14:ligatures w14:val="standardContextual"/>
              </w:rPr>
              <w:tab/>
            </w:r>
            <w:r w:rsidRPr="002009B6">
              <w:rPr>
                <w:rStyle w:val="Hyperlink"/>
                <w:noProof/>
              </w:rPr>
              <w:t>Testno okruženje</w:t>
            </w:r>
            <w:r>
              <w:rPr>
                <w:noProof/>
                <w:webHidden/>
              </w:rPr>
              <w:tab/>
            </w:r>
            <w:r>
              <w:rPr>
                <w:noProof/>
                <w:webHidden/>
              </w:rPr>
              <w:fldChar w:fldCharType="begin"/>
            </w:r>
            <w:r>
              <w:rPr>
                <w:noProof/>
                <w:webHidden/>
              </w:rPr>
              <w:instrText xml:space="preserve"> PAGEREF _Toc233165798 \h </w:instrText>
            </w:r>
            <w:r>
              <w:rPr>
                <w:noProof/>
                <w:webHidden/>
              </w:rPr>
            </w:r>
            <w:r>
              <w:rPr>
                <w:noProof/>
                <w:webHidden/>
              </w:rPr>
              <w:fldChar w:fldCharType="separate"/>
            </w:r>
            <w:r>
              <w:rPr>
                <w:noProof/>
                <w:webHidden/>
              </w:rPr>
              <w:t>46</w:t>
            </w:r>
            <w:r>
              <w:rPr>
                <w:noProof/>
                <w:webHidden/>
              </w:rPr>
              <w:fldChar w:fldCharType="end"/>
            </w:r>
          </w:hyperlink>
        </w:p>
        <w:p w14:paraId="317935BE" w14:textId="7648916E"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799" w:history="1">
            <w:r w:rsidRPr="002009B6">
              <w:rPr>
                <w:rStyle w:val="Hyperlink"/>
                <w:noProof/>
              </w:rPr>
              <w:t>7.4.</w:t>
            </w:r>
            <w:r>
              <w:rPr>
                <w:rFonts w:asciiTheme="minorHAnsi" w:eastAsiaTheme="minorEastAsia" w:hAnsiTheme="minorHAnsi" w:cstheme="minorBidi"/>
                <w:noProof/>
                <w:kern w:val="2"/>
                <w:lang w:val="en-GB" w:eastAsia="en-GB"/>
                <w14:ligatures w14:val="standardContextual"/>
              </w:rPr>
              <w:tab/>
            </w:r>
            <w:r w:rsidRPr="002009B6">
              <w:rPr>
                <w:rStyle w:val="Hyperlink"/>
                <w:noProof/>
              </w:rPr>
              <w:t>Scenarij 1 – Referentna konfiguracija</w:t>
            </w:r>
            <w:r>
              <w:rPr>
                <w:noProof/>
                <w:webHidden/>
              </w:rPr>
              <w:tab/>
            </w:r>
            <w:r>
              <w:rPr>
                <w:noProof/>
                <w:webHidden/>
              </w:rPr>
              <w:fldChar w:fldCharType="begin"/>
            </w:r>
            <w:r>
              <w:rPr>
                <w:noProof/>
                <w:webHidden/>
              </w:rPr>
              <w:instrText xml:space="preserve"> PAGEREF _Toc233165799 \h </w:instrText>
            </w:r>
            <w:r>
              <w:rPr>
                <w:noProof/>
                <w:webHidden/>
              </w:rPr>
            </w:r>
            <w:r>
              <w:rPr>
                <w:noProof/>
                <w:webHidden/>
              </w:rPr>
              <w:fldChar w:fldCharType="separate"/>
            </w:r>
            <w:r>
              <w:rPr>
                <w:noProof/>
                <w:webHidden/>
              </w:rPr>
              <w:t>46</w:t>
            </w:r>
            <w:r>
              <w:rPr>
                <w:noProof/>
                <w:webHidden/>
              </w:rPr>
              <w:fldChar w:fldCharType="end"/>
            </w:r>
          </w:hyperlink>
        </w:p>
        <w:p w14:paraId="120F901F" w14:textId="76B67C50"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800" w:history="1">
            <w:r w:rsidRPr="002009B6">
              <w:rPr>
                <w:rStyle w:val="Hyperlink"/>
                <w:noProof/>
              </w:rPr>
              <w:t>7.5.</w:t>
            </w:r>
            <w:r>
              <w:rPr>
                <w:rFonts w:asciiTheme="minorHAnsi" w:eastAsiaTheme="minorEastAsia" w:hAnsiTheme="minorHAnsi" w:cstheme="minorBidi"/>
                <w:noProof/>
                <w:kern w:val="2"/>
                <w:lang w:val="en-GB" w:eastAsia="en-GB"/>
                <w14:ligatures w14:val="standardContextual"/>
              </w:rPr>
              <w:tab/>
            </w:r>
            <w:r w:rsidRPr="002009B6">
              <w:rPr>
                <w:rStyle w:val="Hyperlink"/>
                <w:noProof/>
              </w:rPr>
              <w:t>Scenarij 2 – Povećana mrežna latencija</w:t>
            </w:r>
            <w:r>
              <w:rPr>
                <w:noProof/>
                <w:webHidden/>
              </w:rPr>
              <w:tab/>
            </w:r>
            <w:r>
              <w:rPr>
                <w:noProof/>
                <w:webHidden/>
              </w:rPr>
              <w:fldChar w:fldCharType="begin"/>
            </w:r>
            <w:r>
              <w:rPr>
                <w:noProof/>
                <w:webHidden/>
              </w:rPr>
              <w:instrText xml:space="preserve"> PAGEREF _Toc233165800 \h </w:instrText>
            </w:r>
            <w:r>
              <w:rPr>
                <w:noProof/>
                <w:webHidden/>
              </w:rPr>
            </w:r>
            <w:r>
              <w:rPr>
                <w:noProof/>
                <w:webHidden/>
              </w:rPr>
              <w:fldChar w:fldCharType="separate"/>
            </w:r>
            <w:r>
              <w:rPr>
                <w:noProof/>
                <w:webHidden/>
              </w:rPr>
              <w:t>47</w:t>
            </w:r>
            <w:r>
              <w:rPr>
                <w:noProof/>
                <w:webHidden/>
              </w:rPr>
              <w:fldChar w:fldCharType="end"/>
            </w:r>
          </w:hyperlink>
        </w:p>
        <w:p w14:paraId="7A189D6C" w14:textId="18590C63"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801" w:history="1">
            <w:r w:rsidRPr="002009B6">
              <w:rPr>
                <w:rStyle w:val="Hyperlink"/>
                <w:noProof/>
              </w:rPr>
              <w:t>7.6.</w:t>
            </w:r>
            <w:r>
              <w:rPr>
                <w:rFonts w:asciiTheme="minorHAnsi" w:eastAsiaTheme="minorEastAsia" w:hAnsiTheme="minorHAnsi" w:cstheme="minorBidi"/>
                <w:noProof/>
                <w:kern w:val="2"/>
                <w:lang w:val="en-GB" w:eastAsia="en-GB"/>
                <w14:ligatures w14:val="standardContextual"/>
              </w:rPr>
              <w:tab/>
            </w:r>
            <w:r w:rsidRPr="002009B6">
              <w:rPr>
                <w:rStyle w:val="Hyperlink"/>
                <w:noProof/>
              </w:rPr>
              <w:t>Scenarij 3 – Rad bez mrežne povezanosti</w:t>
            </w:r>
            <w:r>
              <w:rPr>
                <w:noProof/>
                <w:webHidden/>
              </w:rPr>
              <w:tab/>
            </w:r>
            <w:r>
              <w:rPr>
                <w:noProof/>
                <w:webHidden/>
              </w:rPr>
              <w:fldChar w:fldCharType="begin"/>
            </w:r>
            <w:r>
              <w:rPr>
                <w:noProof/>
                <w:webHidden/>
              </w:rPr>
              <w:instrText xml:space="preserve"> PAGEREF _Toc233165801 \h </w:instrText>
            </w:r>
            <w:r>
              <w:rPr>
                <w:noProof/>
                <w:webHidden/>
              </w:rPr>
            </w:r>
            <w:r>
              <w:rPr>
                <w:noProof/>
                <w:webHidden/>
              </w:rPr>
              <w:fldChar w:fldCharType="separate"/>
            </w:r>
            <w:r>
              <w:rPr>
                <w:noProof/>
                <w:webHidden/>
              </w:rPr>
              <w:t>47</w:t>
            </w:r>
            <w:r>
              <w:rPr>
                <w:noProof/>
                <w:webHidden/>
              </w:rPr>
              <w:fldChar w:fldCharType="end"/>
            </w:r>
          </w:hyperlink>
        </w:p>
        <w:p w14:paraId="1D5C1FDD" w14:textId="5A0A13EB" w:rsidR="00F7548A" w:rsidRDefault="00F7548A">
          <w:pPr>
            <w:pStyle w:val="TOC2"/>
            <w:tabs>
              <w:tab w:val="left" w:pos="960"/>
              <w:tab w:val="right" w:leader="dot" w:pos="8778"/>
            </w:tabs>
            <w:rPr>
              <w:rFonts w:asciiTheme="minorHAnsi" w:eastAsiaTheme="minorEastAsia" w:hAnsiTheme="minorHAnsi" w:cstheme="minorBidi"/>
              <w:noProof/>
              <w:kern w:val="2"/>
              <w:lang w:val="en-GB" w:eastAsia="en-GB"/>
              <w14:ligatures w14:val="standardContextual"/>
            </w:rPr>
          </w:pPr>
          <w:hyperlink w:anchor="_Toc233165802" w:history="1">
            <w:r w:rsidRPr="002009B6">
              <w:rPr>
                <w:rStyle w:val="Hyperlink"/>
                <w:noProof/>
              </w:rPr>
              <w:t>7.7.</w:t>
            </w:r>
            <w:r>
              <w:rPr>
                <w:rFonts w:asciiTheme="minorHAnsi" w:eastAsiaTheme="minorEastAsia" w:hAnsiTheme="minorHAnsi" w:cstheme="minorBidi"/>
                <w:noProof/>
                <w:kern w:val="2"/>
                <w:lang w:val="en-GB" w:eastAsia="en-GB"/>
                <w14:ligatures w14:val="standardContextual"/>
              </w:rPr>
              <w:tab/>
            </w:r>
            <w:r w:rsidRPr="002009B6">
              <w:rPr>
                <w:rStyle w:val="Hyperlink"/>
                <w:noProof/>
              </w:rPr>
              <w:t>Scenarij 4 – Velik broj operacija</w:t>
            </w:r>
            <w:r>
              <w:rPr>
                <w:noProof/>
                <w:webHidden/>
              </w:rPr>
              <w:tab/>
            </w:r>
            <w:r>
              <w:rPr>
                <w:noProof/>
                <w:webHidden/>
              </w:rPr>
              <w:fldChar w:fldCharType="begin"/>
            </w:r>
            <w:r>
              <w:rPr>
                <w:noProof/>
                <w:webHidden/>
              </w:rPr>
              <w:instrText xml:space="preserve"> PAGEREF _Toc233165802 \h </w:instrText>
            </w:r>
            <w:r>
              <w:rPr>
                <w:noProof/>
                <w:webHidden/>
              </w:rPr>
            </w:r>
            <w:r>
              <w:rPr>
                <w:noProof/>
                <w:webHidden/>
              </w:rPr>
              <w:fldChar w:fldCharType="separate"/>
            </w:r>
            <w:r>
              <w:rPr>
                <w:noProof/>
                <w:webHidden/>
              </w:rPr>
              <w:t>48</w:t>
            </w:r>
            <w:r>
              <w:rPr>
                <w:noProof/>
                <w:webHidden/>
              </w:rPr>
              <w:fldChar w:fldCharType="end"/>
            </w:r>
          </w:hyperlink>
        </w:p>
        <w:p w14:paraId="723F1CDA" w14:textId="71AFAB5C" w:rsidR="00F7548A" w:rsidRDefault="00F7548A">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803" w:history="1">
            <w:r w:rsidRPr="002009B6">
              <w:rPr>
                <w:rStyle w:val="Hyperlink"/>
                <w:noProof/>
              </w:rPr>
              <w:t>Zaključak</w:t>
            </w:r>
            <w:r>
              <w:rPr>
                <w:noProof/>
                <w:webHidden/>
              </w:rPr>
              <w:tab/>
            </w:r>
            <w:r>
              <w:rPr>
                <w:noProof/>
                <w:webHidden/>
              </w:rPr>
              <w:fldChar w:fldCharType="begin"/>
            </w:r>
            <w:r>
              <w:rPr>
                <w:noProof/>
                <w:webHidden/>
              </w:rPr>
              <w:instrText xml:space="preserve"> PAGEREF _Toc233165803 \h </w:instrText>
            </w:r>
            <w:r>
              <w:rPr>
                <w:noProof/>
                <w:webHidden/>
              </w:rPr>
            </w:r>
            <w:r>
              <w:rPr>
                <w:noProof/>
                <w:webHidden/>
              </w:rPr>
              <w:fldChar w:fldCharType="separate"/>
            </w:r>
            <w:r>
              <w:rPr>
                <w:noProof/>
                <w:webHidden/>
              </w:rPr>
              <w:t>49</w:t>
            </w:r>
            <w:r>
              <w:rPr>
                <w:noProof/>
                <w:webHidden/>
              </w:rPr>
              <w:fldChar w:fldCharType="end"/>
            </w:r>
          </w:hyperlink>
        </w:p>
        <w:p w14:paraId="7A42C08B" w14:textId="723EE95B" w:rsidR="00F7548A" w:rsidRDefault="00F7548A">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804" w:history="1">
            <w:r w:rsidRPr="002009B6">
              <w:rPr>
                <w:rStyle w:val="Hyperlink"/>
                <w:noProof/>
              </w:rPr>
              <w:t>Literatura</w:t>
            </w:r>
            <w:r>
              <w:rPr>
                <w:noProof/>
                <w:webHidden/>
              </w:rPr>
              <w:tab/>
            </w:r>
            <w:r>
              <w:rPr>
                <w:noProof/>
                <w:webHidden/>
              </w:rPr>
              <w:fldChar w:fldCharType="begin"/>
            </w:r>
            <w:r>
              <w:rPr>
                <w:noProof/>
                <w:webHidden/>
              </w:rPr>
              <w:instrText xml:space="preserve"> PAGEREF _Toc233165804 \h </w:instrText>
            </w:r>
            <w:r>
              <w:rPr>
                <w:noProof/>
                <w:webHidden/>
              </w:rPr>
            </w:r>
            <w:r>
              <w:rPr>
                <w:noProof/>
                <w:webHidden/>
              </w:rPr>
              <w:fldChar w:fldCharType="separate"/>
            </w:r>
            <w:r>
              <w:rPr>
                <w:noProof/>
                <w:webHidden/>
              </w:rPr>
              <w:t>50</w:t>
            </w:r>
            <w:r>
              <w:rPr>
                <w:noProof/>
                <w:webHidden/>
              </w:rPr>
              <w:fldChar w:fldCharType="end"/>
            </w:r>
          </w:hyperlink>
        </w:p>
        <w:p w14:paraId="6DE17D51" w14:textId="62C216B5" w:rsidR="00F7548A" w:rsidRDefault="00F7548A">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805" w:history="1">
            <w:r w:rsidRPr="002009B6">
              <w:rPr>
                <w:rStyle w:val="Hyperlink"/>
                <w:noProof/>
              </w:rPr>
              <w:t>Izjava o korištenju umjetne inteligencije</w:t>
            </w:r>
            <w:r>
              <w:rPr>
                <w:noProof/>
                <w:webHidden/>
              </w:rPr>
              <w:tab/>
            </w:r>
            <w:r>
              <w:rPr>
                <w:noProof/>
                <w:webHidden/>
              </w:rPr>
              <w:fldChar w:fldCharType="begin"/>
            </w:r>
            <w:r>
              <w:rPr>
                <w:noProof/>
                <w:webHidden/>
              </w:rPr>
              <w:instrText xml:space="preserve"> PAGEREF _Toc233165805 \h </w:instrText>
            </w:r>
            <w:r>
              <w:rPr>
                <w:noProof/>
                <w:webHidden/>
              </w:rPr>
            </w:r>
            <w:r>
              <w:rPr>
                <w:noProof/>
                <w:webHidden/>
              </w:rPr>
              <w:fldChar w:fldCharType="separate"/>
            </w:r>
            <w:r>
              <w:rPr>
                <w:noProof/>
                <w:webHidden/>
              </w:rPr>
              <w:t>51</w:t>
            </w:r>
            <w:r>
              <w:rPr>
                <w:noProof/>
                <w:webHidden/>
              </w:rPr>
              <w:fldChar w:fldCharType="end"/>
            </w:r>
          </w:hyperlink>
        </w:p>
        <w:p w14:paraId="7E91911F" w14:textId="29EF2979" w:rsidR="00F7548A" w:rsidRDefault="00F7548A">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806" w:history="1">
            <w:r w:rsidRPr="002009B6">
              <w:rPr>
                <w:rStyle w:val="Hyperlink"/>
                <w:noProof/>
              </w:rPr>
              <w:t>Sažetak</w:t>
            </w:r>
            <w:r>
              <w:rPr>
                <w:noProof/>
                <w:webHidden/>
              </w:rPr>
              <w:tab/>
            </w:r>
            <w:r>
              <w:rPr>
                <w:noProof/>
                <w:webHidden/>
              </w:rPr>
              <w:fldChar w:fldCharType="begin"/>
            </w:r>
            <w:r>
              <w:rPr>
                <w:noProof/>
                <w:webHidden/>
              </w:rPr>
              <w:instrText xml:space="preserve"> PAGEREF _Toc233165806 \h </w:instrText>
            </w:r>
            <w:r>
              <w:rPr>
                <w:noProof/>
                <w:webHidden/>
              </w:rPr>
            </w:r>
            <w:r>
              <w:rPr>
                <w:noProof/>
                <w:webHidden/>
              </w:rPr>
              <w:fldChar w:fldCharType="separate"/>
            </w:r>
            <w:r>
              <w:rPr>
                <w:noProof/>
                <w:webHidden/>
              </w:rPr>
              <w:t>52</w:t>
            </w:r>
            <w:r>
              <w:rPr>
                <w:noProof/>
                <w:webHidden/>
              </w:rPr>
              <w:fldChar w:fldCharType="end"/>
            </w:r>
          </w:hyperlink>
        </w:p>
        <w:p w14:paraId="3179467A" w14:textId="22509414" w:rsidR="00F7548A" w:rsidRDefault="00F7548A">
          <w:pPr>
            <w:pStyle w:val="TOC1"/>
            <w:tabs>
              <w:tab w:val="right" w:leader="dot" w:pos="8778"/>
            </w:tabs>
            <w:rPr>
              <w:rFonts w:asciiTheme="minorHAnsi" w:eastAsiaTheme="minorEastAsia" w:hAnsiTheme="minorHAnsi" w:cstheme="minorBidi"/>
              <w:noProof/>
              <w:kern w:val="2"/>
              <w:lang w:val="en-GB" w:eastAsia="en-GB"/>
              <w14:ligatures w14:val="standardContextual"/>
            </w:rPr>
          </w:pPr>
          <w:hyperlink w:anchor="_Toc233165807" w:history="1">
            <w:r w:rsidRPr="002009B6">
              <w:rPr>
                <w:rStyle w:val="Hyperlink"/>
                <w:noProof/>
              </w:rPr>
              <w:t>Summary</w:t>
            </w:r>
            <w:r>
              <w:rPr>
                <w:noProof/>
                <w:webHidden/>
              </w:rPr>
              <w:tab/>
            </w:r>
            <w:r>
              <w:rPr>
                <w:noProof/>
                <w:webHidden/>
              </w:rPr>
              <w:fldChar w:fldCharType="begin"/>
            </w:r>
            <w:r>
              <w:rPr>
                <w:noProof/>
                <w:webHidden/>
              </w:rPr>
              <w:instrText xml:space="preserve"> PAGEREF _Toc233165807 \h </w:instrText>
            </w:r>
            <w:r>
              <w:rPr>
                <w:noProof/>
                <w:webHidden/>
              </w:rPr>
            </w:r>
            <w:r>
              <w:rPr>
                <w:noProof/>
                <w:webHidden/>
              </w:rPr>
              <w:fldChar w:fldCharType="separate"/>
            </w:r>
            <w:r>
              <w:rPr>
                <w:noProof/>
                <w:webHidden/>
              </w:rPr>
              <w:t>53</w:t>
            </w:r>
            <w:r>
              <w:rPr>
                <w:noProof/>
                <w:webHidden/>
              </w:rPr>
              <w:fldChar w:fldCharType="end"/>
            </w:r>
          </w:hyperlink>
        </w:p>
        <w:p w14:paraId="647143FA" w14:textId="149185AC" w:rsidR="00245C00" w:rsidRPr="003600BD" w:rsidRDefault="00245C00">
          <w:r w:rsidRPr="003600BD">
            <w:rPr>
              <w:b/>
              <w:bCs/>
            </w:rPr>
            <w:fldChar w:fldCharType="end"/>
          </w:r>
        </w:p>
      </w:sdtContent>
    </w:sdt>
    <w:p w14:paraId="6C54AC5F" w14:textId="77777777" w:rsidR="003E2212" w:rsidRPr="003600BD" w:rsidRDefault="003E2212">
      <w:pPr>
        <w:jc w:val="left"/>
        <w:sectPr w:rsidR="003E2212" w:rsidRPr="003600BD" w:rsidSect="006900E8">
          <w:footerReference w:type="first" r:id="rId13"/>
          <w:pgSz w:w="11907" w:h="16840" w:code="9"/>
          <w:pgMar w:top="1418" w:right="1418" w:bottom="1418" w:left="1701" w:header="851" w:footer="567" w:gutter="0"/>
          <w:pgNumType w:fmt="lowerRoman"/>
          <w:cols w:space="708"/>
          <w:titlePg/>
          <w:docGrid w:linePitch="360"/>
        </w:sectPr>
      </w:pPr>
    </w:p>
    <w:p w14:paraId="07659833" w14:textId="77777777" w:rsidR="003E2212" w:rsidRPr="003600BD" w:rsidRDefault="003E2212">
      <w:pPr>
        <w:pStyle w:val="Heading1"/>
        <w:numPr>
          <w:ilvl w:val="0"/>
          <w:numId w:val="0"/>
        </w:numPr>
      </w:pPr>
      <w:bookmarkStart w:id="0" w:name="_Toc23263729"/>
      <w:bookmarkStart w:id="1" w:name="_Toc233165729"/>
      <w:r w:rsidRPr="003600BD">
        <w:lastRenderedPageBreak/>
        <w:t>Uvod</w:t>
      </w:r>
      <w:bookmarkEnd w:id="0"/>
      <w:bookmarkEnd w:id="1"/>
    </w:p>
    <w:p w14:paraId="3012C809" w14:textId="77777777" w:rsidR="003327DE" w:rsidRPr="003600BD" w:rsidRDefault="003327DE" w:rsidP="003327DE">
      <w:r w:rsidRPr="003600BD">
        <w:t xml:space="preserve">Suvremeni razvoj web i mobilnih aplikacija postavlja visoke zahtjeve pred inženjerstvo distribuiranih sustava, posebice u kontekstu osiguravanja neprekidnog korisničkog iskustva bez obzira na kvalitetu i dostupnost mrežne povezanosti. Tradicionalni modeli razvoja, koji se oslanjaju na stalnu sinkronu komunikaciju s centraliziranim poslužiteljem i bazom podataka, pokazuju značajne nedostatke u scenarijima s visokom latencijom ili potpunim gubitkom mreže. Kao odgovor na te izazove razvio se koncept aplikacija s pretežito izvanmrežnim radom (engl. </w:t>
      </w:r>
      <w:r w:rsidRPr="003600BD">
        <w:rPr>
          <w:i/>
          <w:iCs/>
        </w:rPr>
        <w:t>offline-</w:t>
      </w:r>
      <w:proofErr w:type="spellStart"/>
      <w:r w:rsidRPr="003600BD">
        <w:rPr>
          <w:i/>
          <w:iCs/>
        </w:rPr>
        <w:t>first</w:t>
      </w:r>
      <w:proofErr w:type="spellEnd"/>
      <w:r w:rsidRPr="003600BD">
        <w:t>), u kojima se podaci primarno pohranjuju i modificiraju lokalno na klijentskom uređaju, a sinkronizacija s ostatkom sustava obavlja se asinkrono nakon ponovne uspostave mrežne veze.</w:t>
      </w:r>
    </w:p>
    <w:p w14:paraId="5B90C441" w14:textId="77777777" w:rsidR="003327DE" w:rsidRPr="003600BD" w:rsidRDefault="003327DE" w:rsidP="003327DE">
      <w:r w:rsidRPr="003600BD">
        <w:t xml:space="preserve">Ključni arhitekturni izazov u </w:t>
      </w:r>
      <w:r w:rsidRPr="003600BD">
        <w:rPr>
          <w:i/>
          <w:iCs/>
        </w:rPr>
        <w:t>offline-</w:t>
      </w:r>
      <w:proofErr w:type="spellStart"/>
      <w:r w:rsidRPr="003600BD">
        <w:rPr>
          <w:i/>
          <w:iCs/>
        </w:rPr>
        <w:t>first</w:t>
      </w:r>
      <w:proofErr w:type="spellEnd"/>
      <w:r w:rsidRPr="003600BD">
        <w:t xml:space="preserve"> sustavima predstavlja pojava konflikata. Kada dva ili više klijentskih čvorova u izvanmrežnom stanju istodobno i neovisno modificiraju vlastite lokalne replike istovjetnog podatka, povratak na mrežu rezultira divergentnim stanjima koja je potrebno uskladiti. Tradicionalni pristupi rješavanju konflikata, poput zaključavanja resursa, tehnike "zadnji upis pobjeđuje" (engl. </w:t>
      </w:r>
      <w:proofErr w:type="spellStart"/>
      <w:r w:rsidRPr="003600BD">
        <w:rPr>
          <w:i/>
          <w:iCs/>
        </w:rPr>
        <w:t>Last-Write-Wins</w:t>
      </w:r>
      <w:proofErr w:type="spellEnd"/>
      <w:r w:rsidRPr="003600BD">
        <w:t>) ili ručnog rješavanja konflikata od strane korisnika, često narušavaju performanse, uzrokuju gubitak podataka ili stvaraju loše korisničko iskustvo.</w:t>
      </w:r>
    </w:p>
    <w:p w14:paraId="5BC5DA49" w14:textId="360A6796" w:rsidR="003327DE" w:rsidRPr="003600BD" w:rsidRDefault="003327DE" w:rsidP="003327DE">
      <w:r w:rsidRPr="003600BD">
        <w:t xml:space="preserve">U ovom radu istražuje se teorijski okvir i praktična primjena konfliktno-slobodnih repliciranih tipova podataka (engl. </w:t>
      </w:r>
      <w:proofErr w:type="spellStart"/>
      <w:r w:rsidRPr="003600BD">
        <w:rPr>
          <w:i/>
          <w:iCs/>
        </w:rPr>
        <w:t>Conflict</w:t>
      </w:r>
      <w:proofErr w:type="spellEnd"/>
      <w:r w:rsidRPr="003600BD">
        <w:rPr>
          <w:i/>
          <w:iCs/>
        </w:rPr>
        <w:t xml:space="preserve">-free </w:t>
      </w:r>
      <w:proofErr w:type="spellStart"/>
      <w:r w:rsidRPr="003600BD">
        <w:rPr>
          <w:i/>
          <w:iCs/>
        </w:rPr>
        <w:t>Replicated</w:t>
      </w:r>
      <w:proofErr w:type="spellEnd"/>
      <w:r w:rsidRPr="003600BD">
        <w:rPr>
          <w:i/>
          <w:iCs/>
        </w:rPr>
        <w:t xml:space="preserve"> Data </w:t>
      </w:r>
      <w:proofErr w:type="spellStart"/>
      <w:r w:rsidRPr="003600BD">
        <w:rPr>
          <w:i/>
          <w:iCs/>
        </w:rPr>
        <w:t>Types</w:t>
      </w:r>
      <w:proofErr w:type="spellEnd"/>
      <w:r w:rsidRPr="003600BD">
        <w:t xml:space="preserve"> – CRDT). CRDT strukture predstavljaju matematički dokazan pristup dizajnu distribuiranih podataka koji jamči strogu eventualnu konzistentnost (engl. </w:t>
      </w:r>
      <w:proofErr w:type="spellStart"/>
      <w:r w:rsidRPr="003600BD">
        <w:rPr>
          <w:i/>
          <w:iCs/>
        </w:rPr>
        <w:t>Strong</w:t>
      </w:r>
      <w:proofErr w:type="spellEnd"/>
      <w:r w:rsidRPr="003600BD">
        <w:rPr>
          <w:i/>
          <w:iCs/>
        </w:rPr>
        <w:t xml:space="preserve"> </w:t>
      </w:r>
      <w:proofErr w:type="spellStart"/>
      <w:r w:rsidRPr="003600BD">
        <w:rPr>
          <w:i/>
          <w:iCs/>
        </w:rPr>
        <w:t>Eventual</w:t>
      </w:r>
      <w:proofErr w:type="spellEnd"/>
      <w:r w:rsidRPr="003600BD">
        <w:rPr>
          <w:i/>
          <w:iCs/>
        </w:rPr>
        <w:t xml:space="preserve"> </w:t>
      </w:r>
      <w:proofErr w:type="spellStart"/>
      <w:r w:rsidRPr="003600BD">
        <w:rPr>
          <w:i/>
          <w:iCs/>
        </w:rPr>
        <w:t>Consistency</w:t>
      </w:r>
      <w:proofErr w:type="spellEnd"/>
      <w:r w:rsidRPr="003600BD">
        <w:t xml:space="preserve"> – SEC) uz zadržavanje niske latencije. Sustavi temeljeni na CRDT-u dopuštaju lokalne modifikacije bez potrebe za centralnom koordinacijom ili algoritmima konsenzusa</w:t>
      </w:r>
      <w:r w:rsidRPr="003600BD">
        <w:t xml:space="preserve">, </w:t>
      </w:r>
      <w:r w:rsidRPr="003600BD">
        <w:t>jer su njihove unutarnje operacije dizajnirane tako da asinkrona razmjena podataka između čvorova uvijek deterministički konvergira prema identičnom konačnom stanju.</w:t>
      </w:r>
    </w:p>
    <w:p w14:paraId="5289B7C4" w14:textId="2FE1E9F9" w:rsidR="00D04B60" w:rsidRPr="003600BD" w:rsidRDefault="00D04B60" w:rsidP="003327DE">
      <w:r w:rsidRPr="003600BD">
        <w:t xml:space="preserve">Predmet ovog diplomskog rada je dubinska teorijska analiza CRDT modela te njihovo praktično vrednovanje kroz razvoj i testiranje oglednih aplikacija u stvarnom web-okruženju. Naglasak je stavljen na proučavanje razlika između dviju osnovnih podskupina ovih struktura: modela temeljenih na stanju (engl. </w:t>
      </w:r>
      <w:proofErr w:type="spellStart"/>
      <w:r w:rsidRPr="003600BD">
        <w:rPr>
          <w:i/>
          <w:iCs/>
        </w:rPr>
        <w:t>state-based</w:t>
      </w:r>
      <w:proofErr w:type="spellEnd"/>
      <w:r w:rsidRPr="003600BD">
        <w:t xml:space="preserve"> CRDT) i modela temeljenih na operacijama (engl. </w:t>
      </w:r>
      <w:proofErr w:type="spellStart"/>
      <w:r w:rsidRPr="003600BD">
        <w:rPr>
          <w:i/>
          <w:iCs/>
        </w:rPr>
        <w:t>operation-based</w:t>
      </w:r>
      <w:proofErr w:type="spellEnd"/>
      <w:r w:rsidRPr="003600BD">
        <w:t xml:space="preserve"> CRDT).</w:t>
      </w:r>
    </w:p>
    <w:p w14:paraId="5F0C9589" w14:textId="7DCA5903" w:rsidR="00C514AF" w:rsidRPr="003600BD" w:rsidRDefault="00C514AF" w:rsidP="003327DE">
      <w:r w:rsidRPr="003600BD">
        <w:lastRenderedPageBreak/>
        <w:t xml:space="preserve">Glavni cilj rada je osmisliti model podataka i implementirati dvije ogledne web-aplikacije s </w:t>
      </w:r>
      <w:r w:rsidRPr="003600BD">
        <w:rPr>
          <w:i/>
          <w:iCs/>
        </w:rPr>
        <w:t>offline-</w:t>
      </w:r>
      <w:proofErr w:type="spellStart"/>
      <w:r w:rsidRPr="003600BD">
        <w:rPr>
          <w:i/>
          <w:iCs/>
        </w:rPr>
        <w:t>first</w:t>
      </w:r>
      <w:proofErr w:type="spellEnd"/>
      <w:r w:rsidRPr="003600BD">
        <w:t xml:space="preserve"> arhitekturom koje rješavaju isti problemski zadatak, ali koriste različite vodeće produkcijske biblioteke: </w:t>
      </w:r>
      <w:proofErr w:type="spellStart"/>
      <w:r w:rsidRPr="003600BD">
        <w:t>Yjs</w:t>
      </w:r>
      <w:proofErr w:type="spellEnd"/>
      <w:r w:rsidRPr="003600BD">
        <w:t xml:space="preserve"> i </w:t>
      </w:r>
      <w:proofErr w:type="spellStart"/>
      <w:r w:rsidRPr="003600BD">
        <w:t>Automerge</w:t>
      </w:r>
      <w:proofErr w:type="spellEnd"/>
      <w:r w:rsidRPr="003600BD">
        <w:t>. Kroz predloženu arhitekturu sinkronizacijskog poslužitelja nastoji se demonstrirati rad u izvanmrežnom stanju, pohrana podataka unutar lokalnog podsustava klijenta te automatsko rješavanje konflikata pri ponovnom spajanju na mrežu.</w:t>
      </w:r>
    </w:p>
    <w:p w14:paraId="031AC574" w14:textId="554CB462" w:rsidR="00C514AF" w:rsidRPr="003600BD" w:rsidRDefault="00C514AF" w:rsidP="003327DE">
      <w:r w:rsidRPr="003600BD">
        <w:t xml:space="preserve">Struktura rada je sljedeća: u prvom poglavlju su opisane teorijske osnove CRDT modela. Drugo poglavlje sadrži povijest CRDT-a kao pojam i postojeće tehnologije. U trećem poglavlju opisuju se korištene biblioteke </w:t>
      </w:r>
      <w:proofErr w:type="spellStart"/>
      <w:r w:rsidRPr="003600BD">
        <w:t>Yjs</w:t>
      </w:r>
      <w:proofErr w:type="spellEnd"/>
      <w:r w:rsidRPr="003600BD">
        <w:t xml:space="preserve"> i </w:t>
      </w:r>
      <w:proofErr w:type="spellStart"/>
      <w:r w:rsidRPr="003600BD">
        <w:t>Automerge</w:t>
      </w:r>
      <w:proofErr w:type="spellEnd"/>
      <w:r w:rsidRPr="003600BD">
        <w:t xml:space="preserve">. U četvrtom poglavlju nalazi se arhitektura predloženog rješenja. Peto i šesto poglavlje opisuju implementacije sa spomenutim bibliotekama. </w:t>
      </w:r>
      <w:r w:rsidR="0064389C" w:rsidRPr="003600BD">
        <w:t xml:space="preserve">Zadnje poglavlje sadrži metodologiju i rezultate testiranja sustava. </w:t>
      </w:r>
    </w:p>
    <w:p w14:paraId="1D344111" w14:textId="77777777" w:rsidR="009B3B42" w:rsidRPr="003600BD" w:rsidRDefault="009B3B42"/>
    <w:p w14:paraId="78B0EF28" w14:textId="115EB831" w:rsidR="003E2212" w:rsidRPr="003600BD" w:rsidRDefault="00330A46">
      <w:pPr>
        <w:pStyle w:val="Heading1"/>
      </w:pPr>
      <w:bookmarkStart w:id="2" w:name="_Toc233165730"/>
      <w:r w:rsidRPr="003600BD">
        <w:lastRenderedPageBreak/>
        <w:t>CRDT modeli</w:t>
      </w:r>
      <w:bookmarkEnd w:id="2"/>
    </w:p>
    <w:p w14:paraId="7ABB65F9" w14:textId="4880139F" w:rsidR="00330A46" w:rsidRPr="003600BD" w:rsidRDefault="00330A46">
      <w:r w:rsidRPr="003600BD">
        <w:t>Konfliktno-slobodni replicirani tipovi podataka predstavljaju klasu distribuiranih struktura podataka osmišljenih za rad u sustavima s više replika, pri čemu se dopušta istovremeni rad nad podacima bez potrebe za centraliziranom sinkronizacijom. Njihova ključna karakteristika je sposobnost automatskog i determinističkog razrješavanja konflikata, čime se postiže svojstvo snažne konačne konzistentnosti</w:t>
      </w:r>
      <w:r w:rsidR="002F76A6" w:rsidRPr="003600BD">
        <w:t>.</w:t>
      </w:r>
    </w:p>
    <w:p w14:paraId="3E4D44D1" w14:textId="4817462B" w:rsidR="003E2212" w:rsidRPr="003600BD" w:rsidRDefault="00330A46">
      <w:pPr>
        <w:pStyle w:val="Heading2"/>
      </w:pPr>
      <w:bookmarkStart w:id="3" w:name="_Toc233165731"/>
      <w:r w:rsidRPr="003600BD">
        <w:t>Osnovni koncepti CRDT-a</w:t>
      </w:r>
      <w:bookmarkEnd w:id="3"/>
    </w:p>
    <w:p w14:paraId="5D84E629" w14:textId="525055C1" w:rsidR="00330A46" w:rsidRPr="003600BD" w:rsidRDefault="00330A46" w:rsidP="00330A46">
      <w:r w:rsidRPr="003600BD">
        <w:t>U distribuiranim sustavima, osobito onima koji podržavaju izvanmrežni</w:t>
      </w:r>
      <w:r w:rsidR="002F76A6" w:rsidRPr="003600BD">
        <w:t xml:space="preserve"> </w:t>
      </w:r>
      <w:r w:rsidRPr="003600BD">
        <w:t>rad, čvorovi (klijenti) često rade s lokalnim kopijama podataka. Promjene se kasnije sinkroniziraju s drugim čvorovima, što može dovesti do konflikata ako je isti podatak izmijenjen na više mjesta.</w:t>
      </w:r>
    </w:p>
    <w:p w14:paraId="5C9C444F" w14:textId="0FFA5C89" w:rsidR="00F62F23" w:rsidRPr="003600BD" w:rsidRDefault="00F62F23" w:rsidP="00F62F23">
      <w:r w:rsidRPr="003600BD">
        <w:t>CRDT modeli rješavaju ovaj problem tako da:</w:t>
      </w:r>
    </w:p>
    <w:p w14:paraId="71F582E2" w14:textId="77777777" w:rsidR="00F62F23" w:rsidRPr="003600BD" w:rsidRDefault="00F62F23">
      <w:pPr>
        <w:numPr>
          <w:ilvl w:val="0"/>
          <w:numId w:val="9"/>
        </w:numPr>
      </w:pPr>
      <w:r w:rsidRPr="003600BD">
        <w:t xml:space="preserve">omogućuju lokalne operacije bez čekanja na mrežu (nema blokiranja), </w:t>
      </w:r>
    </w:p>
    <w:p w14:paraId="72AAFF6D" w14:textId="77777777" w:rsidR="00F62F23" w:rsidRPr="003600BD" w:rsidRDefault="00F62F23">
      <w:pPr>
        <w:numPr>
          <w:ilvl w:val="0"/>
          <w:numId w:val="9"/>
        </w:numPr>
      </w:pPr>
      <w:r w:rsidRPr="003600BD">
        <w:t xml:space="preserve">garantiraju konvergenciju svih replika nakon razmjene podataka, </w:t>
      </w:r>
    </w:p>
    <w:p w14:paraId="2515E505" w14:textId="4E63D722" w:rsidR="00F62F23" w:rsidRPr="003600BD" w:rsidRDefault="00F62F23">
      <w:pPr>
        <w:numPr>
          <w:ilvl w:val="0"/>
          <w:numId w:val="9"/>
        </w:numPr>
      </w:pPr>
      <w:r w:rsidRPr="003600BD">
        <w:t>koriste determinističke funkcije spajanja (</w:t>
      </w:r>
      <w:r w:rsidR="00D85C10" w:rsidRPr="003600BD">
        <w:t xml:space="preserve">engl. </w:t>
      </w:r>
      <w:proofErr w:type="spellStart"/>
      <w:r w:rsidRPr="003600BD">
        <w:rPr>
          <w:i/>
          <w:iCs/>
        </w:rPr>
        <w:t>merge</w:t>
      </w:r>
      <w:proofErr w:type="spellEnd"/>
      <w:r w:rsidRPr="003600BD">
        <w:t>) koje uklanjaju potrebu za ručnim rješavanjem konflikata.</w:t>
      </w:r>
    </w:p>
    <w:p w14:paraId="291FBD8A" w14:textId="77777777" w:rsidR="0057735D" w:rsidRPr="003600BD" w:rsidRDefault="0057735D" w:rsidP="0057735D">
      <w:r w:rsidRPr="003600BD">
        <w:t>Da bi CRDT sustav bio ispravan, mora zadovoljiti sljedeća svojstva:</w:t>
      </w:r>
    </w:p>
    <w:p w14:paraId="41B71267" w14:textId="77777777" w:rsidR="0057735D" w:rsidRPr="003600BD" w:rsidRDefault="0057735D">
      <w:pPr>
        <w:numPr>
          <w:ilvl w:val="0"/>
          <w:numId w:val="10"/>
        </w:numPr>
      </w:pPr>
      <w:r w:rsidRPr="003600BD">
        <w:t xml:space="preserve">Komutativnost – redoslijed primjene operacija ne utječe na konačni rezultat, </w:t>
      </w:r>
    </w:p>
    <w:p w14:paraId="2749C6E5" w14:textId="77777777" w:rsidR="0057735D" w:rsidRPr="003600BD" w:rsidRDefault="0057735D">
      <w:pPr>
        <w:numPr>
          <w:ilvl w:val="0"/>
          <w:numId w:val="10"/>
        </w:numPr>
      </w:pPr>
      <w:r w:rsidRPr="003600BD">
        <w:t xml:space="preserve">Asocijativnost – grupiranje operacija ne utječe na rezultat, </w:t>
      </w:r>
    </w:p>
    <w:p w14:paraId="546011FC" w14:textId="77777777" w:rsidR="0057735D" w:rsidRPr="003600BD" w:rsidRDefault="0057735D">
      <w:pPr>
        <w:numPr>
          <w:ilvl w:val="0"/>
          <w:numId w:val="10"/>
        </w:numPr>
      </w:pPr>
      <w:r w:rsidRPr="003600BD">
        <w:t xml:space="preserve">Idempotentnost – ponovljena primjena iste operacije ne mijenja rezultat. </w:t>
      </w:r>
    </w:p>
    <w:p w14:paraId="049EE5BD" w14:textId="77777777" w:rsidR="0057735D" w:rsidRPr="003600BD" w:rsidRDefault="0057735D" w:rsidP="0057735D">
      <w:r w:rsidRPr="003600BD">
        <w:t>Ova svojstva omogućuju pouzdanu sinkronizaciju čak i u uvjetima mrežnih kašnjenja, prekida veze i dupliciranih poruka.</w:t>
      </w:r>
    </w:p>
    <w:p w14:paraId="7A76A4E7" w14:textId="77777777" w:rsidR="00076C67" w:rsidRPr="003600BD" w:rsidRDefault="00076C67" w:rsidP="00076C67">
      <w:r w:rsidRPr="003600BD">
        <w:t>Jedno od ključnih svojstava CRDT</w:t>
      </w:r>
      <w:r w:rsidRPr="003600BD">
        <w:rPr>
          <w:i/>
          <w:iCs/>
        </w:rPr>
        <w:t>-a</w:t>
      </w:r>
      <w:r w:rsidRPr="003600BD">
        <w:t xml:space="preserve"> je snažna konačna konzistentnost, koja znači da:</w:t>
      </w:r>
    </w:p>
    <w:p w14:paraId="34A11AD2" w14:textId="77777777" w:rsidR="00076C67" w:rsidRPr="003600BD" w:rsidRDefault="00076C67">
      <w:pPr>
        <w:numPr>
          <w:ilvl w:val="0"/>
          <w:numId w:val="11"/>
        </w:numPr>
      </w:pPr>
      <w:r w:rsidRPr="003600BD">
        <w:t xml:space="preserve">Sve replike koje su primile iste operacije (ili stanja) konvergiraju u isto stanje. </w:t>
      </w:r>
    </w:p>
    <w:p w14:paraId="238EA928" w14:textId="77777777" w:rsidR="00076C67" w:rsidRPr="003600BD" w:rsidRDefault="00076C67">
      <w:pPr>
        <w:numPr>
          <w:ilvl w:val="0"/>
          <w:numId w:val="11"/>
        </w:numPr>
      </w:pPr>
      <w:r w:rsidRPr="003600BD">
        <w:t xml:space="preserve">Nije potreban centralni autoritet za sinkronizaciju. </w:t>
      </w:r>
    </w:p>
    <w:p w14:paraId="32FC2638" w14:textId="77777777" w:rsidR="00076C67" w:rsidRPr="003600BD" w:rsidRDefault="00076C67">
      <w:pPr>
        <w:numPr>
          <w:ilvl w:val="0"/>
          <w:numId w:val="11"/>
        </w:numPr>
      </w:pPr>
      <w:r w:rsidRPr="003600BD">
        <w:t xml:space="preserve">Sustav tolerira mrežne particije i kašnjenja. </w:t>
      </w:r>
    </w:p>
    <w:p w14:paraId="0E52FF26" w14:textId="77777777" w:rsidR="00076C67" w:rsidRPr="003600BD" w:rsidRDefault="00076C67" w:rsidP="00076C67">
      <w:r w:rsidRPr="003600BD">
        <w:lastRenderedPageBreak/>
        <w:t>Ovo svojstvo čini CRDT posebno pogodnim za:</w:t>
      </w:r>
    </w:p>
    <w:p w14:paraId="21130F40" w14:textId="77777777" w:rsidR="00076C67" w:rsidRPr="003600BD" w:rsidRDefault="00076C67">
      <w:pPr>
        <w:numPr>
          <w:ilvl w:val="0"/>
          <w:numId w:val="12"/>
        </w:numPr>
      </w:pPr>
      <w:r w:rsidRPr="003600BD">
        <w:rPr>
          <w:i/>
          <w:iCs/>
        </w:rPr>
        <w:t>offline-</w:t>
      </w:r>
      <w:proofErr w:type="spellStart"/>
      <w:r w:rsidRPr="003600BD">
        <w:rPr>
          <w:i/>
          <w:iCs/>
        </w:rPr>
        <w:t>first</w:t>
      </w:r>
      <w:proofErr w:type="spellEnd"/>
      <w:r w:rsidRPr="003600BD">
        <w:t xml:space="preserve"> aplikacije, </w:t>
      </w:r>
    </w:p>
    <w:p w14:paraId="733CD7CC" w14:textId="77777777" w:rsidR="00076C67" w:rsidRPr="003600BD" w:rsidRDefault="00076C67">
      <w:pPr>
        <w:numPr>
          <w:ilvl w:val="0"/>
          <w:numId w:val="12"/>
        </w:numPr>
      </w:pPr>
      <w:r w:rsidRPr="003600BD">
        <w:t xml:space="preserve">kolaborativne sustave, </w:t>
      </w:r>
    </w:p>
    <w:p w14:paraId="002FAD3E" w14:textId="77777777" w:rsidR="00076C67" w:rsidRPr="003600BD" w:rsidRDefault="00076C67">
      <w:pPr>
        <w:numPr>
          <w:ilvl w:val="0"/>
          <w:numId w:val="12"/>
        </w:numPr>
      </w:pPr>
      <w:r w:rsidRPr="003600BD">
        <w:t>distribuirane baze podataka.</w:t>
      </w:r>
    </w:p>
    <w:p w14:paraId="23734D5D" w14:textId="77777777" w:rsidR="00076C67" w:rsidRPr="003600BD" w:rsidRDefault="00076C67" w:rsidP="0057735D"/>
    <w:p w14:paraId="759DA781" w14:textId="77777777" w:rsidR="00F62F23" w:rsidRPr="003600BD" w:rsidRDefault="00F62F23" w:rsidP="00330A46"/>
    <w:p w14:paraId="399BBDB4" w14:textId="65C851DA" w:rsidR="003E2212" w:rsidRPr="003600BD" w:rsidRDefault="0057735D">
      <w:pPr>
        <w:pStyle w:val="Heading2"/>
      </w:pPr>
      <w:bookmarkStart w:id="4" w:name="_Toc233165732"/>
      <w:r w:rsidRPr="003600BD">
        <w:rPr>
          <w:i/>
          <w:iCs w:val="0"/>
        </w:rPr>
        <w:t>State-</w:t>
      </w:r>
      <w:proofErr w:type="spellStart"/>
      <w:r w:rsidRPr="003600BD">
        <w:rPr>
          <w:i/>
          <w:iCs w:val="0"/>
        </w:rPr>
        <w:t>based</w:t>
      </w:r>
      <w:proofErr w:type="spellEnd"/>
      <w:r w:rsidRPr="003600BD">
        <w:t xml:space="preserve"> CRDT (</w:t>
      </w:r>
      <w:proofErr w:type="spellStart"/>
      <w:r w:rsidRPr="003600BD">
        <w:t>CvRDT</w:t>
      </w:r>
      <w:proofErr w:type="spellEnd"/>
      <w:r w:rsidRPr="003600BD">
        <w:t>)</w:t>
      </w:r>
      <w:bookmarkEnd w:id="4"/>
    </w:p>
    <w:p w14:paraId="4C159890" w14:textId="5F3BF84F" w:rsidR="0057735D" w:rsidRPr="003600BD" w:rsidRDefault="0057735D" w:rsidP="0057735D">
      <w:r w:rsidRPr="003600BD">
        <w:rPr>
          <w:i/>
          <w:iCs/>
        </w:rPr>
        <w:t>State-</w:t>
      </w:r>
      <w:proofErr w:type="spellStart"/>
      <w:r w:rsidRPr="003600BD">
        <w:rPr>
          <w:i/>
          <w:iCs/>
        </w:rPr>
        <w:t>based</w:t>
      </w:r>
      <w:proofErr w:type="spellEnd"/>
      <w:r w:rsidRPr="003600BD">
        <w:t xml:space="preserve"> CRDT modeli (</w:t>
      </w:r>
      <w:r w:rsidR="00045A82" w:rsidRPr="003600BD">
        <w:t xml:space="preserve">engl. </w:t>
      </w:r>
      <w:proofErr w:type="spellStart"/>
      <w:r w:rsidRPr="003600BD">
        <w:rPr>
          <w:i/>
          <w:iCs/>
        </w:rPr>
        <w:t>Convergent</w:t>
      </w:r>
      <w:proofErr w:type="spellEnd"/>
      <w:r w:rsidRPr="003600BD">
        <w:rPr>
          <w:i/>
          <w:iCs/>
        </w:rPr>
        <w:t xml:space="preserve"> </w:t>
      </w:r>
      <w:proofErr w:type="spellStart"/>
      <w:r w:rsidRPr="003600BD">
        <w:rPr>
          <w:i/>
          <w:iCs/>
        </w:rPr>
        <w:t>Replicated</w:t>
      </w:r>
      <w:proofErr w:type="spellEnd"/>
      <w:r w:rsidRPr="003600BD">
        <w:rPr>
          <w:i/>
          <w:iCs/>
        </w:rPr>
        <w:t xml:space="preserve"> Data </w:t>
      </w:r>
      <w:proofErr w:type="spellStart"/>
      <w:r w:rsidRPr="003600BD">
        <w:rPr>
          <w:i/>
          <w:iCs/>
        </w:rPr>
        <w:t>Types</w:t>
      </w:r>
      <w:proofErr w:type="spellEnd"/>
      <w:r w:rsidRPr="003600BD">
        <w:t xml:space="preserve">, </w:t>
      </w:r>
      <w:proofErr w:type="spellStart"/>
      <w:r w:rsidRPr="003600BD">
        <w:t>CvRDT</w:t>
      </w:r>
      <w:proofErr w:type="spellEnd"/>
      <w:r w:rsidRPr="003600BD">
        <w:t>) temelje se na razmjeni cjelokupnog stanja između replika. Svaki čvor održava lokalno stanje podatka te povremeno šalje to stanje drugim čvorovima. Prilikom sinkronizacije koristi se funkcija spajanja</w:t>
      </w:r>
      <w:r w:rsidR="00045A82" w:rsidRPr="003600BD">
        <w:t xml:space="preserve"> </w:t>
      </w:r>
      <w:r w:rsidRPr="003600BD">
        <w:t>koja kombinira dva stanja u jedno.</w:t>
      </w:r>
    </w:p>
    <w:p w14:paraId="0294A644" w14:textId="4CECBBE1" w:rsidR="00E06BE9" w:rsidRPr="003600BD" w:rsidRDefault="00E06BE9" w:rsidP="00E06BE9">
      <w:pPr>
        <w:pStyle w:val="Heading3"/>
      </w:pPr>
      <w:bookmarkStart w:id="5" w:name="_Toc233165733"/>
      <w:r w:rsidRPr="003600BD">
        <w:t>Ideja i princip rada</w:t>
      </w:r>
      <w:bookmarkEnd w:id="5"/>
    </w:p>
    <w:p w14:paraId="5B8BC2A5" w14:textId="09F74AC5" w:rsidR="00E06BE9" w:rsidRPr="003600BD" w:rsidRDefault="00E06BE9" w:rsidP="00E06BE9">
      <w:r w:rsidRPr="003600BD">
        <w:t xml:space="preserve">U CRDT modelu </w:t>
      </w:r>
      <w:r w:rsidR="00CE40E4" w:rsidRPr="003600BD">
        <w:t xml:space="preserve">temeljen na stanju </w:t>
      </w:r>
      <w:r w:rsidRPr="003600BD">
        <w:t>svaki čvor u sustavu održava lokalnu kopiju (repliku) podatka. Promjene se primjenjuju lokalno, bez potrebe za komunikacijom s drugim čvorovima u trenutku izvršavanja operacije. Periodički, čvorovi međusobno razmjenjuju svoja stanja, nakon čega se ta stanja spajaju pomoću posebno definirane funkcije spajanja.</w:t>
      </w:r>
    </w:p>
    <w:p w14:paraId="1BB72C5B" w14:textId="77777777" w:rsidR="00E06BE9" w:rsidRPr="003600BD" w:rsidRDefault="00E06BE9" w:rsidP="00E06BE9">
      <w:r w:rsidRPr="003600BD">
        <w:t>Proces rada može se opisati kroz sljedeće korake:</w:t>
      </w:r>
    </w:p>
    <w:p w14:paraId="5D2D4E90" w14:textId="488CE9EF" w:rsidR="00E06BE9" w:rsidRPr="003600BD" w:rsidRDefault="00E06BE9">
      <w:pPr>
        <w:numPr>
          <w:ilvl w:val="0"/>
          <w:numId w:val="13"/>
        </w:numPr>
      </w:pPr>
      <w:r w:rsidRPr="003600BD">
        <w:t xml:space="preserve">Lokalna izmjena - čvor primjenjuje promjenu nad svojom lokalnom replikom. </w:t>
      </w:r>
    </w:p>
    <w:p w14:paraId="2E2BCA4C" w14:textId="0BDD483F" w:rsidR="00E06BE9" w:rsidRPr="003600BD" w:rsidRDefault="00E06BE9">
      <w:pPr>
        <w:numPr>
          <w:ilvl w:val="0"/>
          <w:numId w:val="13"/>
        </w:numPr>
      </w:pPr>
      <w:r w:rsidRPr="003600BD">
        <w:t xml:space="preserve">Razmjena stanja - čvor šalje svoje trenutno stanje drugim replikama. </w:t>
      </w:r>
    </w:p>
    <w:p w14:paraId="60FC933C" w14:textId="5F3487D9" w:rsidR="00E06BE9" w:rsidRPr="003600BD" w:rsidRDefault="00E06BE9">
      <w:pPr>
        <w:numPr>
          <w:ilvl w:val="0"/>
          <w:numId w:val="13"/>
        </w:numPr>
      </w:pPr>
      <w:r w:rsidRPr="003600BD">
        <w:t xml:space="preserve">Spajanje - primljeno stanje kombinira se s lokalnim stanjem koristeći determinističku funkciju. </w:t>
      </w:r>
    </w:p>
    <w:p w14:paraId="54A94587" w14:textId="77777777" w:rsidR="00E06BE9" w:rsidRPr="003600BD" w:rsidRDefault="00E06BE9">
      <w:pPr>
        <w:numPr>
          <w:ilvl w:val="0"/>
          <w:numId w:val="13"/>
        </w:numPr>
      </w:pPr>
      <w:r w:rsidRPr="003600BD">
        <w:t xml:space="preserve">Konvergencija – nakon dovoljnog broja razmjena, sve replike postižu isto stanje. </w:t>
      </w:r>
    </w:p>
    <w:p w14:paraId="7CDD38FC" w14:textId="77777777" w:rsidR="00E06BE9" w:rsidRPr="003600BD" w:rsidRDefault="00E06BE9" w:rsidP="00E06BE9">
      <w:r w:rsidRPr="003600BD">
        <w:t>Ključna prednost ovog pristupa je što ne zahtijeva sinkronizaciju u stvarnom vremenu niti koordinaciju između čvorova tijekom izvođenja operacija.</w:t>
      </w:r>
    </w:p>
    <w:p w14:paraId="15B53D1D" w14:textId="58E964DD" w:rsidR="00E06BE9" w:rsidRPr="003600BD" w:rsidRDefault="00E06BE9" w:rsidP="00E06BE9">
      <w:pPr>
        <w:pStyle w:val="Heading3"/>
      </w:pPr>
      <w:bookmarkStart w:id="6" w:name="_Toc233165734"/>
      <w:r w:rsidRPr="003600BD">
        <w:lastRenderedPageBreak/>
        <w:t>Matematička osnova</w:t>
      </w:r>
      <w:bookmarkEnd w:id="6"/>
    </w:p>
    <w:p w14:paraId="58EA4D21" w14:textId="2FDCA6F2" w:rsidR="00F52F3B" w:rsidRPr="003600BD" w:rsidRDefault="00F52F3B" w:rsidP="00F52F3B">
      <w:pPr>
        <w:pStyle w:val="NormalWeb"/>
        <w:spacing w:before="0" w:beforeAutospacing="0"/>
        <w:rPr>
          <w:lang w:eastAsia="en-GB"/>
        </w:rPr>
      </w:pPr>
      <w:r w:rsidRPr="003600BD">
        <w:t xml:space="preserve">Temelj svakog </w:t>
      </w:r>
      <w:proofErr w:type="spellStart"/>
      <w:r w:rsidRPr="003600BD">
        <w:rPr>
          <w:i/>
          <w:iCs/>
        </w:rPr>
        <w:t>state-based</w:t>
      </w:r>
      <w:proofErr w:type="spellEnd"/>
      <w:r w:rsidRPr="003600BD">
        <w:t xml:space="preserve"> CRDT-a je mogućnost usporedbe dvaju stanja kako bi se utvrdilo predstavlja li jedno stanje napredak u odnosu na drugo. U tu svrhu koristi se djelomično uređen skup (engl. </w:t>
      </w:r>
      <w:proofErr w:type="spellStart"/>
      <w:r w:rsidRPr="003600BD">
        <w:t>Partially</w:t>
      </w:r>
      <w:proofErr w:type="spellEnd"/>
      <w:r w:rsidRPr="003600BD">
        <w:rPr>
          <w:i/>
          <w:iCs/>
        </w:rPr>
        <w:t xml:space="preserve"> </w:t>
      </w:r>
      <w:proofErr w:type="spellStart"/>
      <w:r w:rsidRPr="003600BD">
        <w:rPr>
          <w:i/>
          <w:iCs/>
        </w:rPr>
        <w:t>Ordered</w:t>
      </w:r>
      <w:proofErr w:type="spellEnd"/>
      <w:r w:rsidRPr="003600BD">
        <w:rPr>
          <w:i/>
          <w:iCs/>
        </w:rPr>
        <w:t xml:space="preserve"> Set</w:t>
      </w:r>
      <w:r w:rsidRPr="003600BD">
        <w:t xml:space="preserve"> ili </w:t>
      </w:r>
      <w:proofErr w:type="spellStart"/>
      <w:r w:rsidRPr="003600BD">
        <w:rPr>
          <w:i/>
          <w:iCs/>
        </w:rPr>
        <w:t>Poset</w:t>
      </w:r>
      <w:proofErr w:type="spellEnd"/>
      <w:r w:rsidRPr="003600BD">
        <w:t>).</w:t>
      </w:r>
    </w:p>
    <w:p w14:paraId="2F9DC893" w14:textId="78A6F7B1" w:rsidR="00F52F3B" w:rsidRPr="003600BD" w:rsidRDefault="00F52F3B" w:rsidP="00F52F3B">
      <w:pPr>
        <w:pStyle w:val="NormalWeb"/>
        <w:spacing w:before="0" w:beforeAutospacing="0"/>
      </w:pPr>
      <w:r w:rsidRPr="003600BD">
        <w:t xml:space="preserve">Formalno, djelomično uređen skup je par </w:t>
      </w:r>
      <m:oMath>
        <m:d>
          <m:dPr>
            <m:ctrlPr>
              <w:rPr>
                <w:rFonts w:ascii="Cambria Math" w:hAnsi="Cambria Math"/>
              </w:rPr>
            </m:ctrlPr>
          </m:dPr>
          <m:e>
            <m:r>
              <w:rPr>
                <w:rFonts w:ascii="Cambria Math" w:hAnsi="Cambria Math"/>
              </w:rPr>
              <m:t>S,≤</m:t>
            </m:r>
          </m:e>
        </m:d>
      </m:oMath>
      <w:r w:rsidRPr="003600BD">
        <w:t xml:space="preserve">, gdje je </w:t>
      </w:r>
      <w:r w:rsidR="004F273E" w:rsidRPr="003600BD">
        <w:rPr>
          <w:rStyle w:val="math-inline"/>
          <w:i/>
          <w:iCs/>
        </w:rPr>
        <w:t>S</w:t>
      </w:r>
      <w:r w:rsidRPr="003600BD">
        <w:t xml:space="preserve"> skup stanja, a </w:t>
      </w:r>
      <m:oMath>
        <m:r>
          <w:rPr>
            <w:rFonts w:ascii="Cambria Math" w:hAnsi="Cambria Math"/>
          </w:rPr>
          <m:t xml:space="preserve">≤ </m:t>
        </m:r>
      </m:oMath>
      <w:r w:rsidRPr="003600BD">
        <w:t xml:space="preserve">je binarna relacija nad skupom </w:t>
      </w:r>
      <w:r w:rsidR="004F273E" w:rsidRPr="003600BD">
        <w:rPr>
          <w:rStyle w:val="math-inline"/>
          <w:i/>
          <w:iCs/>
        </w:rPr>
        <w:t>S</w:t>
      </w:r>
      <w:r w:rsidR="004F273E" w:rsidRPr="003600BD">
        <w:t xml:space="preserve"> </w:t>
      </w:r>
      <w:r w:rsidRPr="003600BD">
        <w:t xml:space="preserve">koja zadovoljava sljedeća tri svojstva za sve elemente </w:t>
      </w:r>
      <m:oMath>
        <m:r>
          <w:rPr>
            <w:rFonts w:ascii="Cambria Math" w:hAnsi="Cambria Math"/>
          </w:rPr>
          <m:t>a,b,c∈S</m:t>
        </m:r>
      </m:oMath>
      <w:r w:rsidRPr="003600BD">
        <w:t>:</w:t>
      </w:r>
    </w:p>
    <w:p w14:paraId="53248438" w14:textId="0DB375E7" w:rsidR="00F52F3B" w:rsidRPr="003600BD" w:rsidRDefault="00F52F3B">
      <w:pPr>
        <w:pStyle w:val="NormalWeb"/>
        <w:numPr>
          <w:ilvl w:val="0"/>
          <w:numId w:val="37"/>
        </w:numPr>
        <w:spacing w:before="0" w:beforeAutospacing="0"/>
      </w:pPr>
      <w:r w:rsidRPr="003600BD">
        <w:t xml:space="preserve">Refleksivnost: </w:t>
      </w:r>
      <m:oMath>
        <m:r>
          <w:rPr>
            <w:rFonts w:ascii="Cambria Math" w:hAnsi="Cambria Math"/>
          </w:rPr>
          <m:t>a≤a</m:t>
        </m:r>
      </m:oMath>
    </w:p>
    <w:p w14:paraId="3AF149DC" w14:textId="24E7A725" w:rsidR="00F52F3B" w:rsidRPr="003600BD" w:rsidRDefault="00F52F3B">
      <w:pPr>
        <w:pStyle w:val="NormalWeb"/>
        <w:numPr>
          <w:ilvl w:val="0"/>
          <w:numId w:val="37"/>
        </w:numPr>
        <w:spacing w:before="0" w:beforeAutospacing="0"/>
      </w:pPr>
      <w:proofErr w:type="spellStart"/>
      <w:r w:rsidRPr="003600BD">
        <w:t>Antisimetričnost</w:t>
      </w:r>
      <w:proofErr w:type="spellEnd"/>
      <w:r w:rsidRPr="003600BD">
        <w:t xml:space="preserve">: Ako je </w:t>
      </w:r>
      <m:oMath>
        <m:r>
          <w:rPr>
            <w:rFonts w:ascii="Cambria Math" w:hAnsi="Cambria Math"/>
          </w:rPr>
          <m:t xml:space="preserve">a≤b </m:t>
        </m:r>
      </m:oMath>
      <w:r w:rsidRPr="003600BD">
        <w:t xml:space="preserve">i </w:t>
      </w:r>
      <m:oMath>
        <m:r>
          <w:rPr>
            <w:rFonts w:ascii="Cambria Math" w:hAnsi="Cambria Math"/>
          </w:rPr>
          <m:t>b≤a</m:t>
        </m:r>
      </m:oMath>
      <w:r w:rsidRPr="003600BD">
        <w:t xml:space="preserve">, tada je </w:t>
      </w:r>
      <m:oMath>
        <m:r>
          <w:rPr>
            <w:rFonts w:ascii="Cambria Math" w:hAnsi="Cambria Math"/>
          </w:rPr>
          <m:t>a=b</m:t>
        </m:r>
      </m:oMath>
    </w:p>
    <w:p w14:paraId="55AB5DE1" w14:textId="4E6B838D" w:rsidR="00F52F3B" w:rsidRPr="003600BD" w:rsidRDefault="00F52F3B">
      <w:pPr>
        <w:pStyle w:val="NormalWeb"/>
        <w:numPr>
          <w:ilvl w:val="0"/>
          <w:numId w:val="37"/>
        </w:numPr>
        <w:spacing w:before="0" w:beforeAutospacing="0"/>
      </w:pPr>
      <w:r w:rsidRPr="003600BD">
        <w:t xml:space="preserve">Tranzitivnost: Ako je </w:t>
      </w:r>
      <m:oMath>
        <m:r>
          <w:rPr>
            <w:rFonts w:ascii="Cambria Math" w:hAnsi="Cambria Math"/>
          </w:rPr>
          <m:t xml:space="preserve">a≤b </m:t>
        </m:r>
      </m:oMath>
      <w:r w:rsidRPr="003600BD">
        <w:t xml:space="preserve">i </w:t>
      </w:r>
      <m:oMath>
        <m:r>
          <w:rPr>
            <w:rFonts w:ascii="Cambria Math" w:hAnsi="Cambria Math"/>
          </w:rPr>
          <m:t>b≤c</m:t>
        </m:r>
      </m:oMath>
      <w:r w:rsidR="00A31B1F" w:rsidRPr="003600BD">
        <w:t xml:space="preserve">, </w:t>
      </w:r>
      <w:r w:rsidRPr="003600BD">
        <w:t xml:space="preserve">tada je </w:t>
      </w:r>
      <m:oMath>
        <m:r>
          <w:rPr>
            <w:rFonts w:ascii="Cambria Math" w:hAnsi="Cambria Math"/>
          </w:rPr>
          <m:t>a≤c</m:t>
        </m:r>
      </m:oMath>
    </w:p>
    <w:p w14:paraId="6A45F918" w14:textId="670A35DF" w:rsidR="005E2D41" w:rsidRPr="003600BD" w:rsidRDefault="005E2D41" w:rsidP="005E2D41">
      <w:pPr>
        <w:spacing w:before="0" w:after="0" w:line="240" w:lineRule="auto"/>
        <w:jc w:val="left"/>
        <w:rPr>
          <w:lang w:eastAsia="en-GB"/>
        </w:rPr>
      </w:pPr>
      <w:r w:rsidRPr="003600BD">
        <w:rPr>
          <w:lang w:eastAsia="en-GB"/>
        </w:rPr>
        <w:t xml:space="preserve">U kontekstu distribuiranih sustava, relacija </w:t>
      </w:r>
      <m:oMath>
        <m:r>
          <w:rPr>
            <w:rFonts w:ascii="Cambria Math" w:hAnsi="Cambria Math"/>
          </w:rPr>
          <m:t>a≤b</m:t>
        </m:r>
      </m:oMath>
      <w:r w:rsidRPr="003600BD">
        <w:rPr>
          <w:lang w:eastAsia="en-GB"/>
        </w:rPr>
        <w:t xml:space="preserve">označava da je stanje </w:t>
      </w:r>
      <w:r w:rsidRPr="003600BD">
        <w:rPr>
          <w:i/>
          <w:iCs/>
          <w:lang w:eastAsia="en-GB"/>
        </w:rPr>
        <w:t>b</w:t>
      </w:r>
      <w:r w:rsidRPr="003600BD">
        <w:rPr>
          <w:lang w:eastAsia="en-GB"/>
        </w:rPr>
        <w:t xml:space="preserve"> kauzalno naprednije od stanja </w:t>
      </w:r>
      <w:r w:rsidRPr="003600BD">
        <w:rPr>
          <w:i/>
          <w:iCs/>
          <w:lang w:eastAsia="en-GB"/>
        </w:rPr>
        <w:t>a</w:t>
      </w:r>
      <w:r w:rsidRPr="003600BD">
        <w:rPr>
          <w:lang w:eastAsia="en-GB"/>
        </w:rPr>
        <w:t xml:space="preserve">, odnosno da stanje </w:t>
      </w:r>
      <w:r w:rsidRPr="003600BD">
        <w:rPr>
          <w:i/>
          <w:iCs/>
          <w:lang w:eastAsia="en-GB"/>
        </w:rPr>
        <w:t>b</w:t>
      </w:r>
      <w:r w:rsidRPr="003600BD">
        <w:rPr>
          <w:lang w:eastAsia="en-GB"/>
        </w:rPr>
        <w:t xml:space="preserve"> sadrži sve informacije kao i stanje </w:t>
      </w:r>
      <w:r w:rsidRPr="003600BD">
        <w:rPr>
          <w:i/>
          <w:iCs/>
          <w:lang w:eastAsia="en-GB"/>
        </w:rPr>
        <w:t>a</w:t>
      </w:r>
      <w:r w:rsidRPr="003600BD">
        <w:rPr>
          <w:lang w:eastAsia="en-GB"/>
        </w:rPr>
        <w:t xml:space="preserve">, uz potencijalne dodatne modifikacije. Ako za dva stanja vrijedi da niti je </w:t>
      </w:r>
      <m:oMath>
        <m:r>
          <w:rPr>
            <w:rFonts w:ascii="Cambria Math" w:hAnsi="Cambria Math"/>
          </w:rPr>
          <m:t>a≤b</m:t>
        </m:r>
      </m:oMath>
      <w:r w:rsidRPr="003600BD">
        <w:rPr>
          <w:lang w:eastAsia="en-GB"/>
        </w:rPr>
        <w:t xml:space="preserve"> niti je </w:t>
      </w:r>
      <m:oMath>
        <m:r>
          <w:rPr>
            <w:rFonts w:ascii="Cambria Math" w:hAnsi="Cambria Math"/>
          </w:rPr>
          <m:t>b≤a</m:t>
        </m:r>
      </m:oMath>
      <w:r w:rsidRPr="003600BD">
        <w:rPr>
          <w:lang w:eastAsia="en-GB"/>
        </w:rPr>
        <w:t>, kažemo da su stanja konkurentna (</w:t>
      </w:r>
      <m:oMath>
        <m:r>
          <w:rPr>
            <w:rFonts w:ascii="Cambria Math" w:hAnsi="Cambria Math"/>
          </w:rPr>
          <m:t>a∥b</m:t>
        </m:r>
      </m:oMath>
      <w:r w:rsidRPr="003600BD">
        <w:rPr>
          <w:lang w:eastAsia="en-GB"/>
        </w:rPr>
        <w:t xml:space="preserve">), što implicira da su mutacije nastale </w:t>
      </w:r>
      <w:r w:rsidR="00DE3118" w:rsidRPr="003600BD">
        <w:rPr>
          <w:lang w:eastAsia="en-GB"/>
        </w:rPr>
        <w:t>u isto vrijeme</w:t>
      </w:r>
      <w:r w:rsidRPr="003600BD">
        <w:rPr>
          <w:lang w:eastAsia="en-GB"/>
        </w:rPr>
        <w:t xml:space="preserve"> na različitim čvorovima sustava.</w:t>
      </w:r>
    </w:p>
    <w:p w14:paraId="582D51A4" w14:textId="2BAF22A3" w:rsidR="00742C31" w:rsidRPr="003600BD" w:rsidRDefault="00742C31" w:rsidP="00742C31">
      <w:pPr>
        <w:pStyle w:val="NormalWeb"/>
      </w:pPr>
      <w:r w:rsidRPr="003600BD">
        <w:t xml:space="preserve">Kako bi se konkurentna stanja mogla deterministički razriješiti, skup stanja mora imati strukturu spojne polurešetke (engl. </w:t>
      </w:r>
      <w:proofErr w:type="spellStart"/>
      <w:r w:rsidRPr="003600BD">
        <w:rPr>
          <w:i/>
          <w:iCs/>
        </w:rPr>
        <w:t>Join-Semilattice</w:t>
      </w:r>
      <w:proofErr w:type="spellEnd"/>
      <w:r w:rsidRPr="003600BD">
        <w:t xml:space="preserve">). Spojna polurešetka je </w:t>
      </w:r>
      <w:proofErr w:type="spellStart"/>
      <w:r w:rsidRPr="003600BD">
        <w:rPr>
          <w:i/>
          <w:iCs/>
        </w:rPr>
        <w:t>Poset</w:t>
      </w:r>
      <w:proofErr w:type="spellEnd"/>
      <w:r w:rsidRPr="003600BD">
        <w:t>(</w:t>
      </w:r>
      <w:r w:rsidRPr="003600BD">
        <w:rPr>
          <w:i/>
          <w:iCs/>
        </w:rPr>
        <w:t>S</w:t>
      </w:r>
      <w:r w:rsidRPr="003600BD">
        <w:t xml:space="preserve">, </w:t>
      </w:r>
      <m:oMath>
        <m:r>
          <w:rPr>
            <w:rFonts w:ascii="Cambria Math" w:hAnsi="Cambria Math"/>
          </w:rPr>
          <m:t>≤</m:t>
        </m:r>
      </m:oMath>
      <w:r w:rsidRPr="003600BD">
        <w:t xml:space="preserve">) u kojem za svaki par elemenata </w:t>
      </w:r>
      <m:oMath>
        <m:r>
          <w:rPr>
            <w:rFonts w:ascii="Cambria Math" w:hAnsi="Cambria Math"/>
          </w:rPr>
          <m:t xml:space="preserve">a,b∈S </m:t>
        </m:r>
      </m:oMath>
      <w:r w:rsidRPr="003600BD">
        <w:t>postoji jedinstven</w:t>
      </w:r>
      <w:r w:rsidR="004D5157" w:rsidRPr="003600BD">
        <w:t>a</w:t>
      </w:r>
      <w:r w:rsidRPr="003600BD">
        <w:t xml:space="preserve"> najmanj</w:t>
      </w:r>
      <w:r w:rsidR="004D5157" w:rsidRPr="003600BD">
        <w:t>a</w:t>
      </w:r>
      <w:r w:rsidRPr="003600BD">
        <w:t xml:space="preserve"> gornj</w:t>
      </w:r>
      <w:r w:rsidR="009958F5" w:rsidRPr="003600BD">
        <w:t>a</w:t>
      </w:r>
      <w:r w:rsidRPr="003600BD">
        <w:t xml:space="preserve"> međa (engl. </w:t>
      </w:r>
      <w:proofErr w:type="spellStart"/>
      <w:r w:rsidRPr="003600BD">
        <w:rPr>
          <w:i/>
          <w:iCs/>
        </w:rPr>
        <w:t>Least</w:t>
      </w:r>
      <w:proofErr w:type="spellEnd"/>
      <w:r w:rsidRPr="003600BD">
        <w:rPr>
          <w:i/>
          <w:iCs/>
        </w:rPr>
        <w:t xml:space="preserve"> </w:t>
      </w:r>
      <w:proofErr w:type="spellStart"/>
      <w:r w:rsidRPr="003600BD">
        <w:rPr>
          <w:i/>
          <w:iCs/>
        </w:rPr>
        <w:t>Upper</w:t>
      </w:r>
      <w:proofErr w:type="spellEnd"/>
      <w:r w:rsidRPr="003600BD">
        <w:rPr>
          <w:i/>
          <w:iCs/>
        </w:rPr>
        <w:t xml:space="preserve"> </w:t>
      </w:r>
      <w:proofErr w:type="spellStart"/>
      <w:r w:rsidRPr="003600BD">
        <w:rPr>
          <w:i/>
          <w:iCs/>
        </w:rPr>
        <w:t>Bound</w:t>
      </w:r>
      <w:proofErr w:type="spellEnd"/>
      <w:r w:rsidRPr="003600BD">
        <w:t xml:space="preserve"> ili </w:t>
      </w:r>
      <w:r w:rsidRPr="003600BD">
        <w:rPr>
          <w:i/>
          <w:iCs/>
        </w:rPr>
        <w:t>LUB</w:t>
      </w:r>
      <w:r w:rsidRPr="003600BD">
        <w:t xml:space="preserve">), koji se naziva i spoj (engl. </w:t>
      </w:r>
      <w:proofErr w:type="spellStart"/>
      <w:r w:rsidRPr="003600BD">
        <w:rPr>
          <w:i/>
          <w:iCs/>
        </w:rPr>
        <w:t>Join</w:t>
      </w:r>
      <w:proofErr w:type="spellEnd"/>
      <w:r w:rsidRPr="003600BD">
        <w:t xml:space="preserve">), a označava se simbolom </w:t>
      </w:r>
      <m:oMath>
        <m:r>
          <w:rPr>
            <w:rFonts w:ascii="Cambria Math" w:hAnsi="Cambria Math"/>
          </w:rPr>
          <m:t>⊔</m:t>
        </m:r>
      </m:oMath>
      <w:r w:rsidR="004D5157" w:rsidRPr="003600BD">
        <w:t>.</w:t>
      </w:r>
    </w:p>
    <w:p w14:paraId="25EBF69B" w14:textId="787E7733" w:rsidR="003947BE" w:rsidRPr="003600BD" w:rsidRDefault="003947BE" w:rsidP="003947BE">
      <w:pPr>
        <w:pStyle w:val="NormalWeb"/>
      </w:pPr>
      <w:r w:rsidRPr="003600BD">
        <w:t xml:space="preserve">Element </w:t>
      </w:r>
      <m:oMath>
        <m:r>
          <w:rPr>
            <w:rFonts w:ascii="Cambria Math" w:hAnsi="Cambria Math"/>
          </w:rPr>
          <m:t>m=a⊔b</m:t>
        </m:r>
      </m:oMath>
      <w:r w:rsidRPr="003600BD">
        <w:t xml:space="preserve"> (gdje je </w:t>
      </w:r>
      <m:oMath>
        <m:r>
          <w:rPr>
            <w:rFonts w:ascii="Cambria Math" w:hAnsi="Cambria Math"/>
          </w:rPr>
          <m:t>m∈S</m:t>
        </m:r>
      </m:oMath>
      <w:r w:rsidRPr="003600BD">
        <w:t>) mora zadovoljavati dva uvjeta:</w:t>
      </w:r>
    </w:p>
    <w:p w14:paraId="68606901" w14:textId="5CBAFA55" w:rsidR="003947BE" w:rsidRPr="003600BD" w:rsidRDefault="003947BE">
      <w:pPr>
        <w:pStyle w:val="NormalWeb"/>
        <w:numPr>
          <w:ilvl w:val="0"/>
          <w:numId w:val="38"/>
        </w:numPr>
      </w:pPr>
      <w:r w:rsidRPr="003600BD">
        <w:rPr>
          <w:i/>
          <w:iCs/>
        </w:rPr>
        <w:t>m</w:t>
      </w:r>
      <w:r w:rsidRPr="003600BD">
        <w:t xml:space="preserve"> je gornj</w:t>
      </w:r>
      <w:r w:rsidR="00FA2C0B" w:rsidRPr="003600BD">
        <w:t xml:space="preserve">a </w:t>
      </w:r>
      <w:r w:rsidRPr="003600BD">
        <w:t xml:space="preserve">međa: </w:t>
      </w:r>
      <m:oMath>
        <m:r>
          <w:rPr>
            <w:rFonts w:ascii="Cambria Math" w:hAnsi="Cambria Math"/>
          </w:rPr>
          <m:t>a≤m</m:t>
        </m:r>
      </m:oMath>
      <w:r w:rsidRPr="003600BD">
        <w:t xml:space="preserve"> i </w:t>
      </w:r>
      <m:oMath>
        <m:r>
          <w:rPr>
            <w:rFonts w:ascii="Cambria Math" w:hAnsi="Cambria Math"/>
          </w:rPr>
          <m:t>b≤m</m:t>
        </m:r>
      </m:oMath>
    </w:p>
    <w:p w14:paraId="18E7A2F2" w14:textId="3EA33FC3" w:rsidR="00742C31" w:rsidRPr="003600BD" w:rsidRDefault="003947BE">
      <w:pPr>
        <w:pStyle w:val="NormalWeb"/>
        <w:numPr>
          <w:ilvl w:val="0"/>
          <w:numId w:val="38"/>
        </w:numPr>
      </w:pPr>
      <w:r w:rsidRPr="003600BD">
        <w:rPr>
          <w:i/>
          <w:iCs/>
        </w:rPr>
        <w:t>m</w:t>
      </w:r>
      <w:r w:rsidRPr="003600BD">
        <w:t xml:space="preserve"> je najmanj</w:t>
      </w:r>
      <w:r w:rsidR="00A0632B" w:rsidRPr="003600BD">
        <w:t xml:space="preserve">a </w:t>
      </w:r>
      <w:r w:rsidRPr="003600BD">
        <w:t>gornj</w:t>
      </w:r>
      <w:r w:rsidR="00A0632B" w:rsidRPr="003600BD">
        <w:t>a</w:t>
      </w:r>
      <w:r w:rsidRPr="003600BD">
        <w:t xml:space="preserve"> međa: za bilo koji drugi element </w:t>
      </w:r>
      <m:oMath>
        <m:r>
          <w:rPr>
            <w:rFonts w:ascii="Cambria Math" w:hAnsi="Cambria Math"/>
          </w:rPr>
          <m:t xml:space="preserve">x∈S </m:t>
        </m:r>
      </m:oMath>
      <w:r w:rsidRPr="003600BD">
        <w:t xml:space="preserve">za koji vrijedi </w:t>
      </w:r>
      <m:oMath>
        <m:r>
          <w:rPr>
            <w:rFonts w:ascii="Cambria Math" w:hAnsi="Cambria Math"/>
          </w:rPr>
          <m:t>a≤x</m:t>
        </m:r>
      </m:oMath>
      <w:r w:rsidRPr="003600BD">
        <w:t xml:space="preserve"> i </w:t>
      </w:r>
      <m:oMath>
        <m:r>
          <w:rPr>
            <w:rFonts w:ascii="Cambria Math" w:hAnsi="Cambria Math"/>
          </w:rPr>
          <m:t>b≤x</m:t>
        </m:r>
      </m:oMath>
      <w:r w:rsidRPr="003600BD">
        <w:t xml:space="preserve">, nužno vrijedi </w:t>
      </w:r>
      <m:oMath>
        <m:r>
          <w:rPr>
            <w:rFonts w:ascii="Cambria Math" w:hAnsi="Cambria Math"/>
          </w:rPr>
          <m:t>m≤x</m:t>
        </m:r>
      </m:oMath>
      <w:r w:rsidRPr="003600BD">
        <w:t>.</w:t>
      </w:r>
    </w:p>
    <w:p w14:paraId="4007572A" w14:textId="79D5086A" w:rsidR="004F1FF0" w:rsidRPr="003600BD" w:rsidRDefault="004F1FF0" w:rsidP="004F1FF0">
      <w:pPr>
        <w:spacing w:before="0" w:after="0" w:line="240" w:lineRule="auto"/>
        <w:jc w:val="left"/>
        <w:rPr>
          <w:lang w:eastAsia="en-GB"/>
        </w:rPr>
      </w:pPr>
      <w:r w:rsidRPr="003600BD">
        <w:rPr>
          <w:lang w:eastAsia="en-GB"/>
        </w:rPr>
        <w:t xml:space="preserve">U distribuiranom sustavu, operacija spajanja </w:t>
      </w:r>
      <m:oMath>
        <m:r>
          <w:rPr>
            <w:rFonts w:ascii="Cambria Math" w:hAnsi="Cambria Math"/>
          </w:rPr>
          <m:t>⊔</m:t>
        </m:r>
      </m:oMath>
      <w:r w:rsidRPr="003600BD">
        <w:rPr>
          <w:lang w:eastAsia="en-GB"/>
        </w:rPr>
        <w:t xml:space="preserve"> predstavlja funkciju za spajanje stanja. Kada čvor zaprimi stanje s udaljene replike, on primjenjuje operaciju </w:t>
      </w:r>
      <m:oMath>
        <m:r>
          <w:rPr>
            <w:rFonts w:ascii="Cambria Math" w:hAnsi="Cambria Math"/>
          </w:rPr>
          <m:t>⊔</m:t>
        </m:r>
      </m:oMath>
      <w:r w:rsidRPr="003600BD">
        <w:rPr>
          <w:lang w:eastAsia="en-GB"/>
        </w:rPr>
        <w:t xml:space="preserve"> kako bi izračunao novo zajedničko stanje koje uspješno obuhvaća povijest obiju replika.</w:t>
      </w:r>
    </w:p>
    <w:p w14:paraId="0F5FBC26" w14:textId="30D2F566" w:rsidR="00C47678" w:rsidRPr="003600BD" w:rsidRDefault="00C47678" w:rsidP="00C47678">
      <w:pPr>
        <w:pStyle w:val="NormalWeb"/>
      </w:pPr>
      <w:r w:rsidRPr="003600BD">
        <w:t xml:space="preserve">Da bi funkcija spajanja (odnosno operacija </w:t>
      </w:r>
      <m:oMath>
        <m:r>
          <w:rPr>
            <w:rFonts w:ascii="Cambria Math" w:hAnsi="Cambria Math"/>
          </w:rPr>
          <m:t>⊔</m:t>
        </m:r>
      </m:oMath>
      <w:r w:rsidRPr="003600BD">
        <w:t>) osigurala konvergenciju replika bez obzira na mrežne asimetrije, kašnjenja ili dupliciranje paketa, ona mora zadovoljavati tri već spomenuta fundamentalna algebarska svojstva:</w:t>
      </w:r>
    </w:p>
    <w:p w14:paraId="3302E6A5" w14:textId="638B3D5C" w:rsidR="000614B7" w:rsidRPr="003600BD" w:rsidRDefault="000614B7">
      <w:pPr>
        <w:pStyle w:val="NormalWeb"/>
        <w:numPr>
          <w:ilvl w:val="0"/>
          <w:numId w:val="39"/>
        </w:numPr>
      </w:pPr>
      <w:r w:rsidRPr="003600BD">
        <w:t>Idempotentnost:</w:t>
      </w:r>
    </w:p>
    <w:p w14:paraId="24DFD857" w14:textId="78FF684D" w:rsidR="000614B7" w:rsidRPr="003600BD" w:rsidRDefault="00000000" w:rsidP="000614B7">
      <w:pPr>
        <w:pStyle w:val="NormalWeb"/>
      </w:pPr>
      <m:oMathPara>
        <m:oMath>
          <m:eqArr>
            <m:eqArrPr>
              <m:maxDist m:val="1"/>
              <m:ctrlPr>
                <w:rPr>
                  <w:rFonts w:ascii="Cambria Math" w:hAnsi="Cambria Math"/>
                  <w:i/>
                </w:rPr>
              </m:ctrlPr>
            </m:eqArrPr>
            <m:e>
              <m:r>
                <w:rPr>
                  <w:rFonts w:ascii="Cambria Math" w:hAnsi="Cambria Math"/>
                </w:rPr>
                <m:t>∀a∈S,</m:t>
              </m:r>
              <m:r>
                <w:rPr>
                  <w:rFonts w:ascii="Cambria Math" w:hAnsi="Cambria Math"/>
                  <w:i/>
                </w:rPr>
                <m:t> </m:t>
              </m:r>
              <m:r>
                <w:rPr>
                  <w:rFonts w:ascii="Cambria Math" w:hAnsi="Cambria Math"/>
                </w:rPr>
                <m:t>a⊔a=a #</m:t>
              </m:r>
              <m:d>
                <m:dPr>
                  <m:ctrlPr>
                    <w:rPr>
                      <w:rFonts w:ascii="Cambria Math" w:hAnsi="Cambria Math"/>
                      <w:i/>
                    </w:rPr>
                  </m:ctrlPr>
                </m:dPr>
                <m:e>
                  <m:r>
                    <w:rPr>
                      <w:rFonts w:ascii="Cambria Math" w:hAnsi="Cambria Math"/>
                    </w:rPr>
                    <m:t>1</m:t>
                  </m:r>
                </m:e>
              </m:d>
            </m:e>
          </m:eqArr>
        </m:oMath>
      </m:oMathPara>
    </w:p>
    <w:p w14:paraId="53734CF6" w14:textId="4056D1B5" w:rsidR="000614B7" w:rsidRPr="003600BD" w:rsidRDefault="000614B7" w:rsidP="000614B7">
      <w:pPr>
        <w:pStyle w:val="NormalWeb"/>
      </w:pPr>
      <w:r w:rsidRPr="003600BD">
        <w:rPr>
          <w:i/>
          <w:iCs/>
        </w:rPr>
        <w:br/>
      </w:r>
      <w:r w:rsidR="00C54333" w:rsidRPr="003600BD">
        <w:t>A</w:t>
      </w:r>
      <w:r w:rsidRPr="003600BD">
        <w:t>ko čvor primi poruku s identičnim stanjem koje već posjeduje (ili se ista poruka zbog mrežne pogreške duplicira), stanje se neće modificirati.</w:t>
      </w:r>
    </w:p>
    <w:p w14:paraId="095C5CBA" w14:textId="0EDC74E4" w:rsidR="000614B7" w:rsidRPr="003600BD" w:rsidRDefault="000614B7">
      <w:pPr>
        <w:pStyle w:val="NormalWeb"/>
        <w:numPr>
          <w:ilvl w:val="0"/>
          <w:numId w:val="39"/>
        </w:numPr>
      </w:pPr>
      <w:r w:rsidRPr="003600BD">
        <w:t>Komutativnost:</w:t>
      </w:r>
    </w:p>
    <w:p w14:paraId="7D1B12A6" w14:textId="12A7735A" w:rsidR="00C54333" w:rsidRPr="003600BD" w:rsidRDefault="00000000" w:rsidP="000614B7">
      <w:pPr>
        <w:pStyle w:val="NormalWeb"/>
      </w:pPr>
      <m:oMathPara>
        <m:oMath>
          <m:eqArr>
            <m:eqArrPr>
              <m:maxDist m:val="1"/>
              <m:ctrlPr>
                <w:rPr>
                  <w:rFonts w:ascii="Cambria Math" w:hAnsi="Cambria Math"/>
                  <w:i/>
                </w:rPr>
              </m:ctrlPr>
            </m:eqArrPr>
            <m:e>
              <m:r>
                <w:rPr>
                  <w:rFonts w:ascii="Cambria Math" w:hAnsi="Cambria Math"/>
                </w:rPr>
                <m:t>∀a∈S,</m:t>
              </m:r>
              <m:r>
                <w:rPr>
                  <w:rFonts w:ascii="Cambria Math" w:hAnsi="Cambria Math"/>
                  <w:i/>
                </w:rPr>
                <m:t> </m:t>
              </m:r>
              <m:r>
                <w:rPr>
                  <w:rFonts w:ascii="Cambria Math" w:hAnsi="Cambria Math"/>
                </w:rPr>
                <m:t>a⊔a=a #</m:t>
              </m:r>
              <m:d>
                <m:dPr>
                  <m:ctrlPr>
                    <w:rPr>
                      <w:rFonts w:ascii="Cambria Math" w:hAnsi="Cambria Math"/>
                      <w:i/>
                    </w:rPr>
                  </m:ctrlPr>
                </m:dPr>
                <m:e>
                  <m:r>
                    <w:rPr>
                      <w:rFonts w:ascii="Cambria Math" w:hAnsi="Cambria Math"/>
                    </w:rPr>
                    <m:t>2</m:t>
                  </m:r>
                </m:e>
              </m:d>
            </m:e>
          </m:eqArr>
        </m:oMath>
      </m:oMathPara>
    </w:p>
    <w:p w14:paraId="2B398A9A" w14:textId="781231B4" w:rsidR="000614B7" w:rsidRPr="003600BD" w:rsidRDefault="00C54333" w:rsidP="000614B7">
      <w:pPr>
        <w:pStyle w:val="NormalWeb"/>
      </w:pPr>
      <w:r w:rsidRPr="003600BD">
        <w:rPr>
          <w:i/>
          <w:iCs/>
        </w:rPr>
        <w:lastRenderedPageBreak/>
        <w:br/>
      </w:r>
      <w:r w:rsidR="000614B7" w:rsidRPr="003600BD">
        <w:t xml:space="preserve">Redoslijed kojim dva čvora razmjenjuju stanja ne utječe na konačni ishod. Rezultat spajanja čvora </w:t>
      </w:r>
      <w:r w:rsidR="000614B7" w:rsidRPr="003600BD">
        <w:rPr>
          <w:i/>
          <w:iCs/>
        </w:rPr>
        <w:t>A</w:t>
      </w:r>
      <w:r w:rsidR="000614B7" w:rsidRPr="003600BD">
        <w:t xml:space="preserve"> s čvorom </w:t>
      </w:r>
      <w:r w:rsidR="000614B7" w:rsidRPr="003600BD">
        <w:rPr>
          <w:i/>
          <w:iCs/>
        </w:rPr>
        <w:t>B</w:t>
      </w:r>
      <w:r w:rsidR="000614B7" w:rsidRPr="003600BD">
        <w:t xml:space="preserve"> identičan je rezultatu spajanja čvora </w:t>
      </w:r>
      <w:r w:rsidR="000614B7" w:rsidRPr="003600BD">
        <w:rPr>
          <w:i/>
          <w:iCs/>
        </w:rPr>
        <w:t>B</w:t>
      </w:r>
      <w:r w:rsidR="000614B7" w:rsidRPr="003600BD">
        <w:t xml:space="preserve"> s čvorom </w:t>
      </w:r>
      <w:r w:rsidR="000614B7" w:rsidRPr="003600BD">
        <w:rPr>
          <w:i/>
          <w:iCs/>
        </w:rPr>
        <w:t>A</w:t>
      </w:r>
      <w:r w:rsidR="000614B7" w:rsidRPr="003600BD">
        <w:t>.</w:t>
      </w:r>
    </w:p>
    <w:p w14:paraId="59870D63" w14:textId="41102FCE" w:rsidR="000614B7" w:rsidRPr="003600BD" w:rsidRDefault="000614B7">
      <w:pPr>
        <w:pStyle w:val="NormalWeb"/>
        <w:numPr>
          <w:ilvl w:val="0"/>
          <w:numId w:val="39"/>
        </w:numPr>
      </w:pPr>
      <w:r w:rsidRPr="003600BD">
        <w:t>Asocijativnost:</w:t>
      </w:r>
    </w:p>
    <w:p w14:paraId="2000D054" w14:textId="3E3ED172" w:rsidR="004F1FF0" w:rsidRPr="003600BD" w:rsidRDefault="00000000" w:rsidP="004F1FF0">
      <w:pPr>
        <w:pStyle w:val="NormalWeb"/>
      </w:pPr>
      <m:oMathPara>
        <m:oMath>
          <m:eqArr>
            <m:eqArrPr>
              <m:maxDist m:val="1"/>
              <m:ctrlPr>
                <w:rPr>
                  <w:rFonts w:ascii="Cambria Math" w:hAnsi="Cambria Math"/>
                  <w:i/>
                </w:rPr>
              </m:ctrlPr>
            </m:eqArrPr>
            <m:e>
              <m:r>
                <w:rPr>
                  <w:rFonts w:ascii="Cambria Math" w:hAnsi="Cambria Math"/>
                </w:rPr>
                <m:t>∀a,b,c∈S,</m:t>
              </m:r>
              <m:r>
                <w:rPr>
                  <w:rFonts w:ascii="Cambria Math" w:hAnsi="Cambria Math"/>
                  <w:i/>
                </w:rPr>
                <m:t> </m:t>
              </m:r>
              <m:d>
                <m:dPr>
                  <m:ctrlPr>
                    <w:rPr>
                      <w:rFonts w:ascii="Cambria Math" w:hAnsi="Cambria Math"/>
                    </w:rPr>
                  </m:ctrlPr>
                </m:dPr>
                <m:e>
                  <m:r>
                    <w:rPr>
                      <w:rFonts w:ascii="Cambria Math" w:hAnsi="Cambria Math"/>
                    </w:rPr>
                    <m:t>a⊔b</m:t>
                  </m:r>
                </m:e>
              </m:d>
              <m:r>
                <w:rPr>
                  <w:rFonts w:ascii="Cambria Math" w:hAnsi="Cambria Math"/>
                </w:rPr>
                <m:t>⊔c=a⊔</m:t>
              </m:r>
              <m:d>
                <m:dPr>
                  <m:ctrlPr>
                    <w:rPr>
                      <w:rFonts w:ascii="Cambria Math" w:hAnsi="Cambria Math"/>
                    </w:rPr>
                  </m:ctrlPr>
                </m:dPr>
                <m:e>
                  <m:r>
                    <w:rPr>
                      <w:rFonts w:ascii="Cambria Math" w:hAnsi="Cambria Math"/>
                    </w:rPr>
                    <m:t>b⊔c</m:t>
                  </m:r>
                </m:e>
              </m:d>
              <m:r>
                <w:rPr>
                  <w:rFonts w:ascii="Cambria Math"/>
                </w:rPr>
                <m:t xml:space="preserve"> </m:t>
              </m:r>
              <m:r>
                <w:rPr>
                  <w:rFonts w:ascii="Cambria Math" w:hAnsi="Cambria Math"/>
                </w:rPr>
                <m:t>#</m:t>
              </m:r>
              <m:d>
                <m:dPr>
                  <m:ctrlPr>
                    <w:rPr>
                      <w:rFonts w:ascii="Cambria Math" w:hAnsi="Cambria Math"/>
                      <w:i/>
                    </w:rPr>
                  </m:ctrlPr>
                </m:dPr>
                <m:e>
                  <m:r>
                    <w:rPr>
                      <w:rFonts w:ascii="Cambria Math"/>
                    </w:rPr>
                    <m:t>3</m:t>
                  </m:r>
                </m:e>
              </m:d>
            </m:e>
          </m:eqArr>
        </m:oMath>
      </m:oMathPara>
    </w:p>
    <w:p w14:paraId="7B3AC16F" w14:textId="0784BD8B" w:rsidR="00BE7D48" w:rsidRPr="003600BD" w:rsidRDefault="00BE7D48" w:rsidP="004F1FF0">
      <w:pPr>
        <w:pStyle w:val="NormalWeb"/>
      </w:pPr>
      <w:r w:rsidRPr="003600BD">
        <w:t>Kada sustav sinkronizira više od dviju replika, redoslijed dolaska mrežnih paketa na pojedini čvor nema utjecaja na konačnu konzistentnost.</w:t>
      </w:r>
    </w:p>
    <w:p w14:paraId="1C2F5FED" w14:textId="77777777" w:rsidR="00726988" w:rsidRPr="003600BD" w:rsidRDefault="00726988" w:rsidP="00726988">
      <w:pPr>
        <w:pStyle w:val="NormalWeb"/>
      </w:pPr>
      <w:r w:rsidRPr="003600BD">
        <w:t xml:space="preserve">Konačni cilj uvođenja polurešetke jest osiguravanje stroge eventualne konzistentnosti (engl. </w:t>
      </w:r>
      <w:proofErr w:type="spellStart"/>
      <w:r w:rsidRPr="003600BD">
        <w:rPr>
          <w:i/>
          <w:iCs/>
        </w:rPr>
        <w:t>Strong</w:t>
      </w:r>
      <w:proofErr w:type="spellEnd"/>
      <w:r w:rsidRPr="003600BD">
        <w:rPr>
          <w:i/>
          <w:iCs/>
        </w:rPr>
        <w:t xml:space="preserve"> </w:t>
      </w:r>
      <w:proofErr w:type="spellStart"/>
      <w:r w:rsidRPr="003600BD">
        <w:rPr>
          <w:i/>
          <w:iCs/>
        </w:rPr>
        <w:t>Eventual</w:t>
      </w:r>
      <w:proofErr w:type="spellEnd"/>
      <w:r w:rsidRPr="003600BD">
        <w:rPr>
          <w:i/>
          <w:iCs/>
        </w:rPr>
        <w:t xml:space="preserve"> </w:t>
      </w:r>
      <w:proofErr w:type="spellStart"/>
      <w:r w:rsidRPr="003600BD">
        <w:rPr>
          <w:i/>
          <w:iCs/>
        </w:rPr>
        <w:t>Consistency</w:t>
      </w:r>
      <w:proofErr w:type="spellEnd"/>
      <w:r w:rsidRPr="003600BD">
        <w:t xml:space="preserve"> - SEC). U sustavima s prekidima u radu mreže (engl. </w:t>
      </w:r>
      <w:r w:rsidRPr="003600BD">
        <w:rPr>
          <w:i/>
          <w:iCs/>
        </w:rPr>
        <w:t xml:space="preserve">Network </w:t>
      </w:r>
      <w:proofErr w:type="spellStart"/>
      <w:r w:rsidRPr="003600BD">
        <w:rPr>
          <w:i/>
          <w:iCs/>
        </w:rPr>
        <w:t>Partitions</w:t>
      </w:r>
      <w:proofErr w:type="spellEnd"/>
      <w:r w:rsidRPr="003600BD">
        <w:t>), stanja replika neizbježno divergiraju.</w:t>
      </w:r>
    </w:p>
    <w:p w14:paraId="607FD638" w14:textId="61EB8047" w:rsidR="00726988" w:rsidRPr="003600BD" w:rsidRDefault="00726988" w:rsidP="00726988">
      <w:pPr>
        <w:pStyle w:val="NormalWeb"/>
      </w:pPr>
      <w:r w:rsidRPr="003600BD">
        <w:t xml:space="preserve">Međutim, s obzirom na to da lokalne operacije unutar </w:t>
      </w:r>
      <w:proofErr w:type="spellStart"/>
      <w:r w:rsidRPr="003600BD">
        <w:t>CvRDT</w:t>
      </w:r>
      <w:proofErr w:type="spellEnd"/>
      <w:r w:rsidRPr="003600BD">
        <w:t xml:space="preserve">-a mogu samo pomicati stanje "prema gore" u odnosu na relaciju poretka </w:t>
      </w:r>
      <m:oMath>
        <m:r>
          <w:rPr>
            <w:rFonts w:ascii="Cambria Math" w:hAnsi="Cambria Math"/>
          </w:rPr>
          <m:t xml:space="preserve">≤ </m:t>
        </m:r>
      </m:oMath>
      <w:r w:rsidRPr="003600BD">
        <w:t>(što nazivamo monotonim porastom):</w:t>
      </w:r>
    </w:p>
    <w:p w14:paraId="7385D46B" w14:textId="703300DC" w:rsidR="00726988" w:rsidRPr="003600BD" w:rsidRDefault="00000000" w:rsidP="00726988">
      <w:pPr>
        <w:pStyle w:val="NormalWeb"/>
      </w:pPr>
      <m:oMathPara>
        <m:oMath>
          <m:eqArr>
            <m:eqArrPr>
              <m:maxDist m:val="1"/>
              <m:ctrlPr>
                <w:rPr>
                  <w:rFonts w:ascii="Cambria Math" w:hAnsi="Cambria Math"/>
                  <w:i/>
                </w:rPr>
              </m:ctrlPr>
            </m:eqArrPr>
            <m:e>
              <m:r>
                <w:rPr>
                  <w:rFonts w:ascii="Cambria Math" w:hAnsi="Cambria Math"/>
                </w:rPr>
                <m:t>a≤a⊔b#</m:t>
              </m:r>
              <m:d>
                <m:dPr>
                  <m:ctrlPr>
                    <w:rPr>
                      <w:rFonts w:ascii="Cambria Math" w:hAnsi="Cambria Math"/>
                      <w:i/>
                    </w:rPr>
                  </m:ctrlPr>
                </m:dPr>
                <m:e>
                  <m:r>
                    <w:rPr>
                      <w:rFonts w:ascii="Cambria Math"/>
                    </w:rPr>
                    <m:t>4</m:t>
                  </m:r>
                </m:e>
              </m:d>
            </m:e>
          </m:eqArr>
        </m:oMath>
      </m:oMathPara>
    </w:p>
    <w:p w14:paraId="6D0832F2" w14:textId="24E26A6B" w:rsidR="00726988" w:rsidRPr="003600BD" w:rsidRDefault="00726988" w:rsidP="00726988">
      <w:pPr>
        <w:pStyle w:val="NormalWeb"/>
      </w:pPr>
      <w:r w:rsidRPr="003600BD">
        <w:br/>
        <w:t xml:space="preserve">matematički je zajamčeno da će, u trenutku kada sve replike međusobno razmijene svoja stanja, funkcija </w:t>
      </w:r>
      <m:oMath>
        <m:r>
          <w:rPr>
            <w:rFonts w:ascii="Cambria Math" w:hAnsi="Cambria Math"/>
          </w:rPr>
          <m:t>⊔</m:t>
        </m:r>
        <m:r>
          <w:rPr>
            <w:rFonts w:ascii="Cambria Math"/>
          </w:rPr>
          <m:t xml:space="preserve"> </m:t>
        </m:r>
      </m:oMath>
      <w:r w:rsidRPr="003600BD">
        <w:t xml:space="preserve">rezultirati identičnim stanjem na svim čvorovima. Time se dokazuje da unutar </w:t>
      </w:r>
      <w:proofErr w:type="spellStart"/>
      <w:r w:rsidR="0066308C" w:rsidRPr="003600BD">
        <w:rPr>
          <w:i/>
          <w:iCs/>
        </w:rPr>
        <w:t>s</w:t>
      </w:r>
      <w:r w:rsidRPr="003600BD">
        <w:rPr>
          <w:i/>
          <w:iCs/>
        </w:rPr>
        <w:t>tate-based</w:t>
      </w:r>
      <w:proofErr w:type="spellEnd"/>
      <w:r w:rsidRPr="003600BD">
        <w:t xml:space="preserve"> CRDT-a konflikt u tradicionalnom smislu ne postoji</w:t>
      </w:r>
      <w:r w:rsidR="00562AB2" w:rsidRPr="003600BD">
        <w:t xml:space="preserve">, već </w:t>
      </w:r>
      <w:r w:rsidRPr="003600BD">
        <w:t>svako konkurentno stanje ima svoj prirodni, unaprijed determinirani matematički ishod u spoju polurešetke.</w:t>
      </w:r>
    </w:p>
    <w:p w14:paraId="35CDD4FB" w14:textId="77777777" w:rsidR="00726988" w:rsidRPr="003600BD" w:rsidRDefault="00726988" w:rsidP="004F1FF0">
      <w:pPr>
        <w:pStyle w:val="NormalWeb"/>
      </w:pPr>
    </w:p>
    <w:p w14:paraId="16BA5DA0" w14:textId="6E5FC9C0" w:rsidR="00694949" w:rsidRPr="003600BD" w:rsidRDefault="00694949" w:rsidP="00694949">
      <w:pPr>
        <w:pStyle w:val="Heading3"/>
      </w:pPr>
      <w:bookmarkStart w:id="7" w:name="_Toc233165735"/>
      <w:r w:rsidRPr="003600BD">
        <w:t>Primjeri CRDT struktura</w:t>
      </w:r>
      <w:r w:rsidR="00804CD3" w:rsidRPr="003600BD">
        <w:t xml:space="preserve"> temeljenih na stanju</w:t>
      </w:r>
      <w:bookmarkEnd w:id="7"/>
    </w:p>
    <w:p w14:paraId="4BD71790" w14:textId="2047CE80" w:rsidR="00694949" w:rsidRPr="003600BD" w:rsidRDefault="00694949" w:rsidP="00694949">
      <w:pPr>
        <w:pStyle w:val="Heading4"/>
      </w:pPr>
      <w:r w:rsidRPr="003600BD">
        <w:rPr>
          <w:i/>
          <w:iCs/>
        </w:rPr>
        <w:t>G-</w:t>
      </w:r>
      <w:proofErr w:type="spellStart"/>
      <w:r w:rsidRPr="003600BD">
        <w:rPr>
          <w:i/>
          <w:iCs/>
        </w:rPr>
        <w:t>Counter</w:t>
      </w:r>
      <w:proofErr w:type="spellEnd"/>
      <w:r w:rsidRPr="003600BD">
        <w:rPr>
          <w:i/>
          <w:iCs/>
        </w:rPr>
        <w:t xml:space="preserve"> </w:t>
      </w:r>
      <w:r w:rsidRPr="003600BD">
        <w:t>(</w:t>
      </w:r>
      <w:r w:rsidR="00056F1B" w:rsidRPr="003600BD">
        <w:t>engl.</w:t>
      </w:r>
      <w:r w:rsidR="00056F1B" w:rsidRPr="003600BD">
        <w:rPr>
          <w:i/>
          <w:iCs/>
        </w:rPr>
        <w:t xml:space="preserve"> </w:t>
      </w:r>
      <w:proofErr w:type="spellStart"/>
      <w:r w:rsidRPr="003600BD">
        <w:rPr>
          <w:i/>
          <w:iCs/>
        </w:rPr>
        <w:t>Grow-only</w:t>
      </w:r>
      <w:proofErr w:type="spellEnd"/>
      <w:r w:rsidRPr="003600BD">
        <w:rPr>
          <w:i/>
          <w:iCs/>
        </w:rPr>
        <w:t xml:space="preserve"> </w:t>
      </w:r>
      <w:proofErr w:type="spellStart"/>
      <w:r w:rsidRPr="003600BD">
        <w:rPr>
          <w:i/>
          <w:iCs/>
        </w:rPr>
        <w:t>Counter</w:t>
      </w:r>
      <w:proofErr w:type="spellEnd"/>
      <w:r w:rsidRPr="003600BD">
        <w:t>)</w:t>
      </w:r>
    </w:p>
    <w:p w14:paraId="22718955" w14:textId="61DC72E4" w:rsidR="00694949" w:rsidRPr="003600BD" w:rsidRDefault="00694949" w:rsidP="005D700D">
      <w:r w:rsidRPr="003600BD">
        <w:rPr>
          <w:i/>
          <w:iCs/>
        </w:rPr>
        <w:t>G-</w:t>
      </w:r>
      <w:proofErr w:type="spellStart"/>
      <w:r w:rsidRPr="003600BD">
        <w:rPr>
          <w:i/>
          <w:iCs/>
        </w:rPr>
        <w:t>Counter</w:t>
      </w:r>
      <w:proofErr w:type="spellEnd"/>
      <w:r w:rsidRPr="003600BD">
        <w:t xml:space="preserve"> je jednostavan brojač koji podržava samo operaciju povećanja.</w:t>
      </w:r>
      <w:r w:rsidR="005D700D" w:rsidRPr="003600BD">
        <w:t xml:space="preserve"> </w:t>
      </w:r>
      <w:r w:rsidRPr="003600BD">
        <w:t>Svaka replika održava vlastiti lokalni brojač</w:t>
      </w:r>
      <w:r w:rsidR="005D700D" w:rsidRPr="003600BD">
        <w:t>, a s</w:t>
      </w:r>
      <w:r w:rsidRPr="003600BD">
        <w:t>tanje je predstavljeno kao mapa (čvor → vrijednost).</w:t>
      </w:r>
      <w:r w:rsidR="005D700D" w:rsidRPr="003600BD">
        <w:t xml:space="preserve"> To znači da je </w:t>
      </w:r>
      <w:r w:rsidR="005D700D" w:rsidRPr="003600BD">
        <w:rPr>
          <w:i/>
          <w:iCs/>
        </w:rPr>
        <w:t>G-</w:t>
      </w:r>
      <w:proofErr w:type="spellStart"/>
      <w:r w:rsidR="005D700D" w:rsidRPr="003600BD">
        <w:rPr>
          <w:i/>
          <w:iCs/>
        </w:rPr>
        <w:t>Counter</w:t>
      </w:r>
      <w:proofErr w:type="spellEnd"/>
      <w:r w:rsidR="005D700D" w:rsidRPr="003600BD">
        <w:t xml:space="preserve"> zapravo vektor</w:t>
      </w:r>
      <w:r w:rsidR="004864E5" w:rsidRPr="003600BD">
        <w:t xml:space="preserve"> </w:t>
      </w:r>
      <w:r w:rsidR="005D700D" w:rsidRPr="003600BD">
        <w:t>(lista) unutar kojeg svaki čvor ima svoj privatni pretinac. Postoji samo o</w:t>
      </w:r>
      <w:r w:rsidRPr="003600BD">
        <w:t xml:space="preserve">peracija </w:t>
      </w:r>
      <w:proofErr w:type="spellStart"/>
      <w:r w:rsidRPr="003600BD">
        <w:rPr>
          <w:i/>
          <w:iCs/>
        </w:rPr>
        <w:t>increment</w:t>
      </w:r>
      <w:proofErr w:type="spellEnd"/>
      <w:r w:rsidRPr="003600BD">
        <w:t xml:space="preserve"> </w:t>
      </w:r>
      <w:r w:rsidR="005D700D" w:rsidRPr="003600BD">
        <w:t xml:space="preserve">koja </w:t>
      </w:r>
      <w:r w:rsidRPr="003600BD">
        <w:t>povećava lokalnu vrijednost</w:t>
      </w:r>
      <w:r w:rsidR="005D700D" w:rsidRPr="003600BD">
        <w:t xml:space="preserve">, nema smanjivanja te vrijednosti. </w:t>
      </w:r>
      <w:r w:rsidRPr="003600BD">
        <w:t xml:space="preserve">Funkcija spajanja uzima maksimalnu vrijednost za svaki čvor. </w:t>
      </w:r>
    </w:p>
    <w:p w14:paraId="636680FF" w14:textId="77777777" w:rsidR="00AF516C" w:rsidRPr="003600BD" w:rsidRDefault="00694949" w:rsidP="00AF516C">
      <w:r w:rsidRPr="003600BD">
        <w:t>Konačna vrijednost brojača dobiva se sumiranjem svih lokalnih vrijednosti.</w:t>
      </w:r>
      <w:r w:rsidR="00AF516C" w:rsidRPr="003600BD">
        <w:br/>
        <w:t>Primjer u praksi:</w:t>
      </w:r>
    </w:p>
    <w:p w14:paraId="6E6F9532" w14:textId="79F0CA8F" w:rsidR="00AF516C" w:rsidRPr="003600BD" w:rsidRDefault="00AF516C">
      <w:pPr>
        <w:numPr>
          <w:ilvl w:val="0"/>
          <w:numId w:val="34"/>
        </w:numPr>
      </w:pPr>
      <w:r w:rsidRPr="003600BD">
        <w:t xml:space="preserve">Početno stanje: Čvorovi </w:t>
      </w:r>
      <w:r w:rsidRPr="003600BD">
        <w:rPr>
          <w:i/>
          <w:iCs/>
        </w:rPr>
        <w:t>A</w:t>
      </w:r>
      <w:r w:rsidRPr="003600BD">
        <w:t xml:space="preserve"> i </w:t>
      </w:r>
      <w:r w:rsidRPr="003600BD">
        <w:rPr>
          <w:i/>
          <w:iCs/>
        </w:rPr>
        <w:t>B</w:t>
      </w:r>
      <w:r w:rsidRPr="003600BD">
        <w:t xml:space="preserve"> kreću od nule.</w:t>
      </w:r>
    </w:p>
    <w:p w14:paraId="49BB81D8" w14:textId="4A7B4C8A" w:rsidR="00AF516C" w:rsidRPr="003600BD" w:rsidRDefault="00AF516C">
      <w:pPr>
        <w:numPr>
          <w:ilvl w:val="1"/>
          <w:numId w:val="34"/>
        </w:numPr>
        <w:tabs>
          <w:tab w:val="num" w:pos="1440"/>
        </w:tabs>
      </w:pPr>
      <w:r w:rsidRPr="003600BD">
        <w:t xml:space="preserve">Vektor na </w:t>
      </w:r>
      <w:r w:rsidRPr="003600BD">
        <w:rPr>
          <w:i/>
          <w:iCs/>
        </w:rPr>
        <w:t>A</w:t>
      </w:r>
      <w:r w:rsidRPr="003600BD">
        <w:t xml:space="preserve">: </w:t>
      </w:r>
      <w:r w:rsidRPr="003600BD">
        <w:rPr>
          <w:b/>
          <w:bCs/>
        </w:rPr>
        <w:t>[A: 0, B: 0]</w:t>
      </w:r>
    </w:p>
    <w:p w14:paraId="39711DDA" w14:textId="2441110E" w:rsidR="00AF516C" w:rsidRPr="003600BD" w:rsidRDefault="00AF516C">
      <w:pPr>
        <w:numPr>
          <w:ilvl w:val="1"/>
          <w:numId w:val="34"/>
        </w:numPr>
        <w:tabs>
          <w:tab w:val="num" w:pos="1440"/>
        </w:tabs>
      </w:pPr>
      <w:r w:rsidRPr="003600BD">
        <w:t xml:space="preserve">Vektor na </w:t>
      </w:r>
      <w:r w:rsidRPr="003600BD">
        <w:rPr>
          <w:i/>
          <w:iCs/>
        </w:rPr>
        <w:t>B</w:t>
      </w:r>
      <w:r w:rsidRPr="003600BD">
        <w:t xml:space="preserve">: </w:t>
      </w:r>
      <w:r w:rsidRPr="003600BD">
        <w:rPr>
          <w:b/>
          <w:bCs/>
        </w:rPr>
        <w:t>[A: 0, B: 0]</w:t>
      </w:r>
    </w:p>
    <w:p w14:paraId="4392FAA1" w14:textId="031080AD" w:rsidR="00AF516C" w:rsidRPr="003600BD" w:rsidRDefault="00AF516C">
      <w:pPr>
        <w:numPr>
          <w:ilvl w:val="0"/>
          <w:numId w:val="34"/>
        </w:numPr>
      </w:pPr>
      <w:r w:rsidRPr="003600BD">
        <w:lastRenderedPageBreak/>
        <w:t xml:space="preserve">Lokalne promjene: Na čvoru </w:t>
      </w:r>
      <w:r w:rsidRPr="003600BD">
        <w:rPr>
          <w:i/>
          <w:iCs/>
        </w:rPr>
        <w:t>A</w:t>
      </w:r>
      <w:r w:rsidRPr="003600BD">
        <w:t xml:space="preserve"> dogode se 3 klika, pa vektor </w:t>
      </w:r>
      <w:r w:rsidRPr="003600BD">
        <w:rPr>
          <w:i/>
          <w:iCs/>
        </w:rPr>
        <w:t>A</w:t>
      </w:r>
      <w:r w:rsidRPr="003600BD">
        <w:t xml:space="preserve"> postaje: </w:t>
      </w:r>
      <w:r w:rsidRPr="003600BD">
        <w:rPr>
          <w:b/>
          <w:bCs/>
        </w:rPr>
        <w:t>[A: 3, B: 0]</w:t>
      </w:r>
    </w:p>
    <w:p w14:paraId="78A5C26F" w14:textId="3B8EF95F" w:rsidR="00AF516C" w:rsidRPr="003600BD" w:rsidRDefault="00AF516C">
      <w:pPr>
        <w:numPr>
          <w:ilvl w:val="1"/>
          <w:numId w:val="34"/>
        </w:numPr>
        <w:tabs>
          <w:tab w:val="num" w:pos="1440"/>
        </w:tabs>
      </w:pPr>
      <w:r w:rsidRPr="003600BD">
        <w:t xml:space="preserve">Na čvoru </w:t>
      </w:r>
      <w:r w:rsidRPr="003600BD">
        <w:rPr>
          <w:i/>
          <w:iCs/>
        </w:rPr>
        <w:t>B</w:t>
      </w:r>
      <w:r w:rsidRPr="003600BD">
        <w:t xml:space="preserve"> dogode se 5 klikova, pa vektor </w:t>
      </w:r>
      <w:r w:rsidRPr="003600BD">
        <w:rPr>
          <w:i/>
          <w:iCs/>
        </w:rPr>
        <w:t>B</w:t>
      </w:r>
      <w:r w:rsidRPr="003600BD">
        <w:t xml:space="preserve"> postaje: </w:t>
      </w:r>
      <w:r w:rsidRPr="003600BD">
        <w:rPr>
          <w:b/>
          <w:bCs/>
        </w:rPr>
        <w:t>[A: 0, B: 5]</w:t>
      </w:r>
    </w:p>
    <w:p w14:paraId="35F97082" w14:textId="555F1A68" w:rsidR="00967BDA" w:rsidRPr="003600BD" w:rsidRDefault="00AF516C">
      <w:pPr>
        <w:numPr>
          <w:ilvl w:val="0"/>
          <w:numId w:val="34"/>
        </w:numPr>
      </w:pPr>
      <w:r w:rsidRPr="003600BD">
        <w:t xml:space="preserve">Sinkronizacija: Čvor </w:t>
      </w:r>
      <w:r w:rsidRPr="003600BD">
        <w:rPr>
          <w:i/>
          <w:iCs/>
        </w:rPr>
        <w:t>A</w:t>
      </w:r>
      <w:r w:rsidRPr="003600BD">
        <w:t xml:space="preserve"> šalje svoje stanje čvoru </w:t>
      </w:r>
      <w:r w:rsidRPr="003600BD">
        <w:rPr>
          <w:i/>
          <w:iCs/>
        </w:rPr>
        <w:t>B</w:t>
      </w:r>
      <w:r w:rsidRPr="003600BD">
        <w:t xml:space="preserve">. Čvor </w:t>
      </w:r>
      <w:r w:rsidRPr="003600BD">
        <w:rPr>
          <w:i/>
          <w:iCs/>
        </w:rPr>
        <w:t>B</w:t>
      </w:r>
      <w:r w:rsidRPr="003600BD">
        <w:t xml:space="preserve"> radi </w:t>
      </w:r>
      <w:r w:rsidR="0035288C" w:rsidRPr="003600BD">
        <w:t>sinkronizaciju</w:t>
      </w:r>
      <w:r w:rsidRPr="003600BD">
        <w:t xml:space="preserve"> tako da uspoređuje pretince i uzima veći broj:</w:t>
      </w:r>
    </w:p>
    <w:p w14:paraId="53BCF24A" w14:textId="12A7F4CD" w:rsidR="00967BDA" w:rsidRPr="003600BD" w:rsidRDefault="00000000" w:rsidP="00967BDA">
      <w:pPr>
        <w:jc w:val="center"/>
      </w:pPr>
      <m:oMathPara>
        <m:oMathParaPr>
          <m:jc m:val="center"/>
        </m:oMathParaPr>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3,0</m:t>
                      </m:r>
                    </m:e>
                  </m:d>
                </m:e>
              </m:func>
              <m:r>
                <w:rPr>
                  <w:rFonts w:ascii="Cambria Math" w:hAnsi="Cambria Math"/>
                </w:rPr>
                <m:t>=3</m:t>
              </m:r>
              <m:r>
                <w:rPr>
                  <w:rFonts w:ascii="Cambria Math"/>
                </w:rPr>
                <m:t xml:space="preserve"> </m:t>
              </m:r>
              <m:r>
                <w:rPr>
                  <w:rFonts w:ascii="Cambria Math" w:hAnsi="Cambria Math"/>
                </w:rPr>
                <m:t>#</m:t>
              </m:r>
              <m:d>
                <m:dPr>
                  <m:ctrlPr>
                    <w:rPr>
                      <w:rFonts w:ascii="Cambria Math" w:hAnsi="Cambria Math"/>
                      <w:i/>
                    </w:rPr>
                  </m:ctrlPr>
                </m:dPr>
                <m:e>
                  <m:r>
                    <w:rPr>
                      <w:rFonts w:ascii="Cambria Math"/>
                    </w:rPr>
                    <m:t>5</m:t>
                  </m:r>
                </m:e>
              </m:d>
            </m:e>
          </m:eqArr>
        </m:oMath>
      </m:oMathPara>
    </w:p>
    <w:p w14:paraId="5305485C" w14:textId="5BCBADE8" w:rsidR="00967BDA" w:rsidRPr="003600BD" w:rsidRDefault="00000000" w:rsidP="009E7918">
      <w:pPr>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0,5</m:t>
                      </m:r>
                    </m:e>
                  </m:d>
                </m:e>
              </m:func>
              <m:r>
                <w:rPr>
                  <w:rFonts w:ascii="Cambria Math" w:hAnsi="Cambria Math"/>
                </w:rPr>
                <m:t>=5</m:t>
              </m:r>
              <m:r>
                <w:rPr>
                  <w:rFonts w:ascii="Cambria Math"/>
                </w:rPr>
                <m:t xml:space="preserve"> </m:t>
              </m:r>
              <m:r>
                <w:rPr>
                  <w:rFonts w:ascii="Cambria Math" w:hAnsi="Cambria Math"/>
                </w:rPr>
                <m:t>#</m:t>
              </m:r>
              <m:d>
                <m:dPr>
                  <m:ctrlPr>
                    <w:rPr>
                      <w:rFonts w:ascii="Cambria Math" w:hAnsi="Cambria Math"/>
                      <w:i/>
                    </w:rPr>
                  </m:ctrlPr>
                </m:dPr>
                <m:e>
                  <m:r>
                    <w:rPr>
                      <w:rFonts w:ascii="Cambria Math"/>
                    </w:rPr>
                    <m:t>6</m:t>
                  </m:r>
                </m:e>
              </m:d>
            </m:e>
          </m:eqArr>
        </m:oMath>
      </m:oMathPara>
    </w:p>
    <w:p w14:paraId="78AE5439" w14:textId="31D9778D" w:rsidR="00694949" w:rsidRPr="003600BD" w:rsidRDefault="00B12BF4" w:rsidP="00C006C4">
      <w:pPr>
        <w:jc w:val="right"/>
      </w:pPr>
      <w:r w:rsidRPr="003600BD">
        <w:t xml:space="preserve">Novi vektor na oba čvora postaje: </w:t>
      </w:r>
      <w:r w:rsidRPr="003600BD">
        <w:rPr>
          <w:b/>
          <w:bCs/>
        </w:rPr>
        <w:t>[A: 3, B: 5]</w:t>
      </w:r>
      <w:r w:rsidRPr="003600BD">
        <w:t>. Ukupna vrijednost na oba čvora sada je 8.</w:t>
      </w:r>
    </w:p>
    <w:p w14:paraId="7925638F" w14:textId="53D988F7" w:rsidR="00E06BE9" w:rsidRPr="003600BD" w:rsidRDefault="007E61DE" w:rsidP="007E61DE">
      <w:pPr>
        <w:pStyle w:val="Heading4"/>
      </w:pPr>
      <w:r w:rsidRPr="003600BD">
        <w:rPr>
          <w:i/>
          <w:iCs/>
        </w:rPr>
        <w:t>G-Set (</w:t>
      </w:r>
      <w:r w:rsidR="00056F1B" w:rsidRPr="003600BD">
        <w:rPr>
          <w:i/>
          <w:iCs/>
        </w:rPr>
        <w:t xml:space="preserve">engl. </w:t>
      </w:r>
      <w:proofErr w:type="spellStart"/>
      <w:r w:rsidRPr="003600BD">
        <w:rPr>
          <w:i/>
          <w:iCs/>
        </w:rPr>
        <w:t>Grow-only</w:t>
      </w:r>
      <w:proofErr w:type="spellEnd"/>
      <w:r w:rsidRPr="003600BD">
        <w:rPr>
          <w:i/>
          <w:iCs/>
        </w:rPr>
        <w:t xml:space="preserve"> Set</w:t>
      </w:r>
      <w:r w:rsidRPr="003600BD">
        <w:t>)</w:t>
      </w:r>
    </w:p>
    <w:p w14:paraId="6150276D" w14:textId="4E59FE97" w:rsidR="00140978" w:rsidRPr="003600BD" w:rsidRDefault="00C006C4" w:rsidP="00C006C4">
      <w:r w:rsidRPr="003600BD">
        <w:rPr>
          <w:i/>
          <w:iCs/>
        </w:rPr>
        <w:t>G-Set</w:t>
      </w:r>
      <w:r w:rsidRPr="003600BD">
        <w:t xml:space="preserve"> predstavlja fundamentalni tip podataka CRDT-a temeljenih na stanju. Kao što sama nomenklatura sugerira, radi se o skupu koji podržava isključivo operacije dodavanja elemenata (monotoni porast), bez mogućnosti njihove ekstrakcije ili brisanja.</w:t>
      </w:r>
    </w:p>
    <w:p w14:paraId="54424FF8" w14:textId="0CC56C53" w:rsidR="00C006C4" w:rsidRPr="003600BD" w:rsidRDefault="00C006C4" w:rsidP="00C006C4">
      <w:r w:rsidRPr="003600BD">
        <w:t xml:space="preserve">Neka je skup </w:t>
      </w:r>
      <w:r w:rsidRPr="003600BD">
        <w:rPr>
          <w:i/>
          <w:iCs/>
        </w:rPr>
        <w:t>S</w:t>
      </w:r>
      <w:r w:rsidRPr="003600BD">
        <w:t xml:space="preserve"> kao instanca </w:t>
      </w:r>
      <w:r w:rsidRPr="003600BD">
        <w:rPr>
          <w:i/>
          <w:iCs/>
        </w:rPr>
        <w:t>G-Set</w:t>
      </w:r>
      <w:r w:rsidRPr="003600BD">
        <w:t xml:space="preserve"> strukture. Stanje skupa na proizvoljnoj replici </w:t>
      </w:r>
      <w:r w:rsidRPr="003600BD">
        <w:rPr>
          <w:i/>
          <w:iCs/>
        </w:rPr>
        <w:t>i</w:t>
      </w:r>
      <w:r w:rsidRPr="003600BD">
        <w:t xml:space="preserve"> definirano je kao matematički skup elemenata:</w:t>
      </w:r>
    </w:p>
    <w:p w14:paraId="2C76A2FE" w14:textId="07D1C29A" w:rsidR="009C06C5" w:rsidRPr="003600BD" w:rsidRDefault="00000000" w:rsidP="009C06C5">
      <w:pPr>
        <w:jc w:val="left"/>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m:t>
                      </m:r>
                    </m:sub>
                  </m:sSub>
                </m:e>
              </m:d>
              <m:r>
                <w:rPr>
                  <w:rFonts w:ascii="Cambria Math" w:hAnsi="Cambria Math"/>
                </w:rPr>
                <m:t xml:space="preserve"> #</m:t>
              </m:r>
              <m:d>
                <m:dPr>
                  <m:ctrlPr>
                    <w:rPr>
                      <w:rFonts w:ascii="Cambria Math" w:hAnsi="Cambria Math"/>
                      <w:i/>
                    </w:rPr>
                  </m:ctrlPr>
                </m:dPr>
                <m:e>
                  <m:r>
                    <w:rPr>
                      <w:rFonts w:ascii="Cambria Math" w:hAnsi="Cambria Math"/>
                    </w:rPr>
                    <m:t>7</m:t>
                  </m:r>
                </m:e>
              </m:d>
            </m:e>
          </m:eqArr>
          <m:r>
            <m:rPr>
              <m:sty m:val="p"/>
            </m:rPr>
            <w:rPr>
              <w:rFonts w:ascii="Cambria Math" w:hAnsi="Cambria Math"/>
            </w:rPr>
            <w:br/>
          </m:r>
        </m:oMath>
      </m:oMathPara>
      <w:r w:rsidR="009C06C5" w:rsidRPr="003600BD">
        <w:t xml:space="preserve">gdje je svaki element </w:t>
      </w:r>
      <w:r w:rsidR="009C06C5" w:rsidRPr="003600BD">
        <w:rPr>
          <w:i/>
          <w:iCs/>
        </w:rPr>
        <w:t>e</w:t>
      </w:r>
      <w:r w:rsidR="009C06C5" w:rsidRPr="003600BD">
        <w:t xml:space="preserve"> član nekog univerzalnog skupa elemenata </w:t>
      </w:r>
      <w:r w:rsidR="009C06C5" w:rsidRPr="003600BD">
        <w:rPr>
          <w:i/>
          <w:iCs/>
        </w:rPr>
        <w:t>U</w:t>
      </w:r>
      <w:r w:rsidR="009C06C5" w:rsidRPr="003600BD">
        <w:t xml:space="preserve">. Budući da </w:t>
      </w:r>
      <w:r w:rsidR="009C06C5" w:rsidRPr="003600BD">
        <w:rPr>
          <w:i/>
          <w:iCs/>
        </w:rPr>
        <w:t>G-Set</w:t>
      </w:r>
      <w:r w:rsidR="009C06C5" w:rsidRPr="003600BD">
        <w:t xml:space="preserve"> ne podržava operaciju brisanja, za svako stanje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m:t>
        </m:r>
      </m:oMath>
      <w:r w:rsidR="009C06C5" w:rsidRPr="003600BD">
        <w:t xml:space="preserve">u vremenu </w:t>
      </w:r>
      <w:r w:rsidR="009C06C5" w:rsidRPr="003600BD">
        <w:rPr>
          <w:i/>
          <w:iCs/>
        </w:rPr>
        <w:t>t</w:t>
      </w:r>
      <w:r w:rsidR="009C06C5" w:rsidRPr="003600BD">
        <w:t xml:space="preserve"> i stanje </w:t>
      </w: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oMath>
      <w:r w:rsidR="009C06C5" w:rsidRPr="003600BD">
        <w:t xml:space="preserve"> u kasnijem vremenu </w:t>
      </w:r>
      <m:oMath>
        <m:r>
          <w:rPr>
            <w:rFonts w:ascii="Cambria Math" w:hAnsi="Cambria Math"/>
          </w:rPr>
          <m:t>t'&gt;t</m:t>
        </m:r>
      </m:oMath>
      <w:r w:rsidR="009C06C5" w:rsidRPr="003600BD">
        <w:t>, mora vrijediti relacija inkluzije:</w:t>
      </w:r>
    </w:p>
    <w:p w14:paraId="3EF7D2C8" w14:textId="1523537B" w:rsidR="000A598A" w:rsidRPr="003600BD" w:rsidRDefault="00000000" w:rsidP="000A598A">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m:t>
              </m:r>
              <m:d>
                <m:dPr>
                  <m:ctrlPr>
                    <w:rPr>
                      <w:rFonts w:ascii="Cambria Math" w:hAnsi="Cambria Math"/>
                      <w:i/>
                    </w:rPr>
                  </m:ctrlPr>
                </m:dPr>
                <m:e>
                  <m:r>
                    <w:rPr>
                      <w:rFonts w:ascii="Cambria Math" w:hAnsi="Cambria Math"/>
                    </w:rPr>
                    <m:t>8</m:t>
                  </m:r>
                </m:e>
              </m:d>
            </m:e>
          </m:eqArr>
          <m:r>
            <m:rPr>
              <m:sty m:val="p"/>
            </m:rPr>
            <w:rPr>
              <w:rFonts w:ascii="Cambria Math" w:hAnsi="Cambria Math"/>
            </w:rPr>
            <w:br/>
          </m:r>
        </m:oMath>
      </m:oMathPara>
      <w:r w:rsidR="000A598A" w:rsidRPr="003600BD">
        <w:rPr>
          <w:i/>
          <w:iCs/>
        </w:rPr>
        <w:t xml:space="preserve">G-Set </w:t>
      </w:r>
      <w:r w:rsidR="000A598A" w:rsidRPr="003600BD">
        <w:t xml:space="preserve">definira tri osnovne operacije: lokalni </w:t>
      </w:r>
      <w:proofErr w:type="spellStart"/>
      <w:r w:rsidR="000A598A" w:rsidRPr="003600BD">
        <w:t>mutator</w:t>
      </w:r>
      <w:proofErr w:type="spellEnd"/>
      <w:r w:rsidR="000A598A" w:rsidRPr="003600BD">
        <w:t xml:space="preserve"> za modifikaciju stanja, provjeru prisustva elementa u skupu te funkciju spajanja za postizanje eventualne konzistentnosti.</w:t>
      </w:r>
    </w:p>
    <w:p w14:paraId="445E1A66" w14:textId="6678B5C5" w:rsidR="000A598A" w:rsidRPr="003600BD" w:rsidRDefault="000A598A">
      <w:pPr>
        <w:numPr>
          <w:ilvl w:val="0"/>
          <w:numId w:val="35"/>
        </w:numPr>
        <w:jc w:val="left"/>
      </w:pPr>
      <w:proofErr w:type="spellStart"/>
      <w:r w:rsidRPr="003600BD">
        <w:rPr>
          <w:i/>
          <w:iCs/>
        </w:rPr>
        <w:t>add</w:t>
      </w:r>
      <w:proofErr w:type="spellEnd"/>
      <w:r w:rsidRPr="003600BD">
        <w:rPr>
          <w:i/>
          <w:iCs/>
        </w:rPr>
        <w:t>(e)</w:t>
      </w:r>
      <w:r w:rsidRPr="003600BD">
        <w:t xml:space="preserve">: Dodaje element </w:t>
      </w:r>
      <w:r w:rsidRPr="003600BD">
        <w:rPr>
          <w:i/>
          <w:iCs/>
        </w:rPr>
        <w:t>e</w:t>
      </w:r>
      <w:r w:rsidRPr="003600BD">
        <w:t xml:space="preserve"> u lokalni skup. Definira se kao </w:t>
      </w:r>
      <m:oMath>
        <m:r>
          <w:rPr>
            <w:rFonts w:ascii="Cambria Math" w:hAnsi="Cambria Math"/>
          </w:rPr>
          <m:t>S←S∪</m:t>
        </m:r>
        <m:d>
          <m:dPr>
            <m:begChr m:val="{"/>
            <m:endChr m:val="}"/>
            <m:ctrlPr>
              <w:rPr>
                <w:rFonts w:ascii="Cambria Math" w:hAnsi="Cambria Math"/>
              </w:rPr>
            </m:ctrlPr>
          </m:dPr>
          <m:e>
            <m:r>
              <w:rPr>
                <w:rFonts w:ascii="Cambria Math" w:hAnsi="Cambria Math"/>
              </w:rPr>
              <m:t>e</m:t>
            </m:r>
          </m:e>
        </m:d>
        <m:r>
          <w:rPr>
            <w:rFonts w:ascii="Cambria Math" w:hAnsi="Cambria Math"/>
          </w:rPr>
          <m:t xml:space="preserve">. </m:t>
        </m:r>
      </m:oMath>
      <w:r w:rsidRPr="003600BD">
        <w:t>Ako element već postoji u skupu, stanje ostaje nepromijenjeno zbog svojstva idempotentnosti skupovne unije.</w:t>
      </w:r>
    </w:p>
    <w:p w14:paraId="6927896D" w14:textId="56420D32" w:rsidR="000A598A" w:rsidRPr="003600BD" w:rsidRDefault="000A598A">
      <w:pPr>
        <w:numPr>
          <w:ilvl w:val="0"/>
          <w:numId w:val="35"/>
        </w:numPr>
        <w:jc w:val="left"/>
      </w:pPr>
      <w:proofErr w:type="spellStart"/>
      <w:r w:rsidRPr="003600BD">
        <w:rPr>
          <w:i/>
          <w:iCs/>
        </w:rPr>
        <w:t>lookup</w:t>
      </w:r>
      <w:proofErr w:type="spellEnd"/>
      <w:r w:rsidRPr="003600BD">
        <w:rPr>
          <w:i/>
          <w:iCs/>
        </w:rPr>
        <w:t>(e)</w:t>
      </w:r>
      <w:r w:rsidRPr="003600BD">
        <w:t xml:space="preserve">: Provjerava prisutnost elementa u skupu. Vraća </w:t>
      </w:r>
      <w:proofErr w:type="spellStart"/>
      <w:r w:rsidRPr="003600BD">
        <w:rPr>
          <w:i/>
          <w:iCs/>
        </w:rPr>
        <w:t>true</w:t>
      </w:r>
      <w:proofErr w:type="spellEnd"/>
      <w:r w:rsidRPr="003600BD">
        <w:t xml:space="preserve"> ako je </w:t>
      </w:r>
      <m:oMath>
        <m:r>
          <w:rPr>
            <w:rFonts w:ascii="Cambria Math" w:hAnsi="Cambria Math"/>
          </w:rPr>
          <m:t>e∈S</m:t>
        </m:r>
      </m:oMath>
      <w:r w:rsidRPr="003600BD">
        <w:t>.</w:t>
      </w:r>
    </w:p>
    <w:p w14:paraId="2CD01AA7" w14:textId="06DB87BF" w:rsidR="000A598A" w:rsidRPr="003600BD" w:rsidRDefault="00C51FF9">
      <w:pPr>
        <w:numPr>
          <w:ilvl w:val="0"/>
          <w:numId w:val="35"/>
        </w:numPr>
        <w:jc w:val="left"/>
      </w:pPr>
      <w:proofErr w:type="spellStart"/>
      <m:oMath>
        <m:r>
          <m:rPr>
            <m:nor/>
          </m:rPr>
          <w:rPr>
            <w:i/>
            <w:iCs/>
          </w:rPr>
          <m:t>merge</m:t>
        </m:r>
        <w:proofErr w:type="spellEnd"/>
        <m:d>
          <m:dPr>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2</m:t>
                </m:r>
              </m:sub>
            </m:sSub>
          </m:e>
        </m:d>
        <m:r>
          <w:rPr>
            <w:rFonts w:ascii="Cambria Math"/>
          </w:rPr>
          <m:t xml:space="preserve">: </m:t>
        </m:r>
      </m:oMath>
      <w:r w:rsidR="000A598A" w:rsidRPr="003600BD">
        <w:t>Sinkronizacijska funkcija koja sjedinjuje stanja dviju replika.</w:t>
      </w:r>
    </w:p>
    <w:p w14:paraId="3D8DB4EC" w14:textId="77777777" w:rsidR="007270C2" w:rsidRPr="003600BD" w:rsidRDefault="007270C2" w:rsidP="007270C2">
      <w:pPr>
        <w:jc w:val="left"/>
      </w:pPr>
      <w:r w:rsidRPr="003600BD">
        <w:rPr>
          <w:i/>
          <w:iCs/>
        </w:rPr>
        <w:t>G-Set</w:t>
      </w:r>
      <w:r w:rsidRPr="003600BD">
        <w:t xml:space="preserve"> se u praksi rijetko koristi kao izolirana struktura zbog nemogućnosti brisanja podataka. Međutim, on služi kao esencijalni </w:t>
      </w:r>
      <w:proofErr w:type="spellStart"/>
      <w:r w:rsidRPr="003600BD">
        <w:t>gradivni</w:t>
      </w:r>
      <w:proofErr w:type="spellEnd"/>
      <w:r w:rsidRPr="003600BD">
        <w:t xml:space="preserve"> blok za kompleksnije CRDT strukture:</w:t>
      </w:r>
    </w:p>
    <w:p w14:paraId="00629270" w14:textId="077FC952" w:rsidR="007270C2" w:rsidRPr="003600BD" w:rsidRDefault="007270C2">
      <w:pPr>
        <w:numPr>
          <w:ilvl w:val="0"/>
          <w:numId w:val="36"/>
        </w:numPr>
        <w:jc w:val="left"/>
      </w:pPr>
      <w:r w:rsidRPr="003600BD">
        <w:rPr>
          <w:i/>
          <w:iCs/>
        </w:rPr>
        <w:lastRenderedPageBreak/>
        <w:t>2P-Set</w:t>
      </w:r>
      <w:r w:rsidRPr="003600BD">
        <w:t xml:space="preserve"> (engl. </w:t>
      </w:r>
      <w:proofErr w:type="spellStart"/>
      <w:r w:rsidRPr="003600BD">
        <w:rPr>
          <w:i/>
          <w:iCs/>
        </w:rPr>
        <w:t>Two-Phase</w:t>
      </w:r>
      <w:proofErr w:type="spellEnd"/>
      <w:r w:rsidRPr="003600BD">
        <w:rPr>
          <w:i/>
          <w:iCs/>
        </w:rPr>
        <w:t xml:space="preserve"> Set</w:t>
      </w:r>
      <w:r w:rsidRPr="003600BD">
        <w:t xml:space="preserve">): Koristi dva G-Seta, jedan za dodane elemente i jedan za obrisane elemente (engl. </w:t>
      </w:r>
      <w:proofErr w:type="spellStart"/>
      <w:r w:rsidRPr="003600BD">
        <w:rPr>
          <w:i/>
          <w:iCs/>
        </w:rPr>
        <w:t>tombstones</w:t>
      </w:r>
      <w:proofErr w:type="spellEnd"/>
      <w:r w:rsidRPr="003600BD">
        <w:t>).</w:t>
      </w:r>
    </w:p>
    <w:p w14:paraId="609877DA" w14:textId="2B1ACF75" w:rsidR="007270C2" w:rsidRPr="003600BD" w:rsidRDefault="007270C2">
      <w:pPr>
        <w:numPr>
          <w:ilvl w:val="0"/>
          <w:numId w:val="36"/>
        </w:numPr>
        <w:jc w:val="left"/>
      </w:pPr>
      <w:r w:rsidRPr="003600BD">
        <w:rPr>
          <w:i/>
          <w:iCs/>
        </w:rPr>
        <w:t>U-Set</w:t>
      </w:r>
      <w:r w:rsidRPr="003600BD">
        <w:t xml:space="preserve"> (engl. </w:t>
      </w:r>
      <w:r w:rsidRPr="003600BD">
        <w:rPr>
          <w:i/>
          <w:iCs/>
        </w:rPr>
        <w:t>Unique Set</w:t>
      </w:r>
      <w:r w:rsidRPr="003600BD">
        <w:t xml:space="preserve">): </w:t>
      </w:r>
      <w:r w:rsidRPr="003600BD">
        <w:rPr>
          <w:i/>
          <w:iCs/>
        </w:rPr>
        <w:t>G-Set</w:t>
      </w:r>
      <w:r w:rsidRPr="003600BD">
        <w:t xml:space="preserve"> s dodatnim uvjetima za identifikaciju elemenata.</w:t>
      </w:r>
    </w:p>
    <w:p w14:paraId="3651A0FE" w14:textId="35B1B6AB" w:rsidR="000A598A" w:rsidRPr="003600BD" w:rsidRDefault="007270C2" w:rsidP="000A598A">
      <w:pPr>
        <w:jc w:val="left"/>
      </w:pPr>
      <w:r w:rsidRPr="003600BD">
        <w:t xml:space="preserve">Glavni nedostatak </w:t>
      </w:r>
      <w:r w:rsidRPr="003600BD">
        <w:rPr>
          <w:i/>
          <w:iCs/>
        </w:rPr>
        <w:t>G-Seta</w:t>
      </w:r>
      <w:r w:rsidRPr="003600BD">
        <w:t xml:space="preserve"> u </w:t>
      </w:r>
      <w:proofErr w:type="spellStart"/>
      <w:r w:rsidR="00DF0179" w:rsidRPr="003600BD">
        <w:rPr>
          <w:i/>
          <w:iCs/>
        </w:rPr>
        <w:t>s</w:t>
      </w:r>
      <w:r w:rsidRPr="003600BD">
        <w:rPr>
          <w:i/>
          <w:iCs/>
        </w:rPr>
        <w:t>tate-based</w:t>
      </w:r>
      <w:proofErr w:type="spellEnd"/>
      <w:r w:rsidRPr="003600BD">
        <w:t xml:space="preserve"> implementaciji je linearni rast mrežnog prometa, s obzirom na to da se s povećanjem broja elemenata prenosi sve veća količina podataka, što se u modernim sustavima rješava upotrebom </w:t>
      </w:r>
      <w:r w:rsidRPr="003600BD">
        <w:rPr>
          <w:i/>
          <w:iCs/>
        </w:rPr>
        <w:t>delta-</w:t>
      </w:r>
      <w:proofErr w:type="spellStart"/>
      <w:r w:rsidRPr="003600BD">
        <w:rPr>
          <w:i/>
          <w:iCs/>
        </w:rPr>
        <w:t>state</w:t>
      </w:r>
      <w:proofErr w:type="spellEnd"/>
      <w:r w:rsidRPr="003600BD">
        <w:t xml:space="preserve"> propagacije.</w:t>
      </w:r>
    </w:p>
    <w:p w14:paraId="6EEA0BCF" w14:textId="38B79121" w:rsidR="00056F1B" w:rsidRPr="003600BD" w:rsidRDefault="00056F1B" w:rsidP="00056F1B">
      <w:pPr>
        <w:pStyle w:val="Heading4"/>
        <w:rPr>
          <w:i/>
          <w:iCs/>
        </w:rPr>
      </w:pPr>
      <w:r w:rsidRPr="003600BD">
        <w:rPr>
          <w:i/>
          <w:iCs/>
        </w:rPr>
        <w:t>PN-</w:t>
      </w:r>
      <w:proofErr w:type="spellStart"/>
      <w:r w:rsidRPr="003600BD">
        <w:rPr>
          <w:i/>
          <w:iCs/>
        </w:rPr>
        <w:t>Counter</w:t>
      </w:r>
      <w:proofErr w:type="spellEnd"/>
      <w:r w:rsidRPr="003600BD">
        <w:rPr>
          <w:i/>
          <w:iCs/>
        </w:rPr>
        <w:t xml:space="preserve"> </w:t>
      </w:r>
      <w:r w:rsidRPr="003600BD">
        <w:t>(engl.</w:t>
      </w:r>
      <w:r w:rsidRPr="003600BD">
        <w:rPr>
          <w:i/>
          <w:iCs/>
        </w:rPr>
        <w:t xml:space="preserve"> </w:t>
      </w:r>
      <w:proofErr w:type="spellStart"/>
      <w:r w:rsidRPr="003600BD">
        <w:rPr>
          <w:i/>
          <w:iCs/>
        </w:rPr>
        <w:t>Positive</w:t>
      </w:r>
      <w:proofErr w:type="spellEnd"/>
      <w:r w:rsidRPr="003600BD">
        <w:rPr>
          <w:i/>
          <w:iCs/>
        </w:rPr>
        <w:t xml:space="preserve">-Negative </w:t>
      </w:r>
      <w:proofErr w:type="spellStart"/>
      <w:r w:rsidRPr="003600BD">
        <w:rPr>
          <w:i/>
          <w:iCs/>
        </w:rPr>
        <w:t>Counter</w:t>
      </w:r>
      <w:proofErr w:type="spellEnd"/>
      <w:r w:rsidRPr="003600BD">
        <w:t>)</w:t>
      </w:r>
    </w:p>
    <w:p w14:paraId="5EF21469" w14:textId="268869FE" w:rsidR="00056F1B" w:rsidRPr="003600BD" w:rsidRDefault="00056F1B" w:rsidP="00056F1B">
      <w:pPr>
        <w:pStyle w:val="NormalWeb"/>
        <w:rPr>
          <w:lang w:eastAsia="en-GB"/>
        </w:rPr>
      </w:pPr>
      <w:r w:rsidRPr="003600BD">
        <w:t xml:space="preserve">U domeni distribuiranih sustava, </w:t>
      </w:r>
      <w:r w:rsidRPr="003600BD">
        <w:rPr>
          <w:i/>
          <w:iCs/>
        </w:rPr>
        <w:t>PN-</w:t>
      </w:r>
      <w:proofErr w:type="spellStart"/>
      <w:r w:rsidRPr="003600BD">
        <w:rPr>
          <w:i/>
          <w:iCs/>
        </w:rPr>
        <w:t>Counter</w:t>
      </w:r>
      <w:proofErr w:type="spellEnd"/>
      <w:r w:rsidRPr="003600BD">
        <w:t xml:space="preserve"> predstavlja naprednu evoluciju </w:t>
      </w:r>
      <w:r w:rsidRPr="003600BD">
        <w:rPr>
          <w:i/>
          <w:iCs/>
        </w:rPr>
        <w:t>G-</w:t>
      </w:r>
      <w:proofErr w:type="spellStart"/>
      <w:r w:rsidRPr="003600BD">
        <w:rPr>
          <w:i/>
          <w:iCs/>
        </w:rPr>
        <w:t>Countera</w:t>
      </w:r>
      <w:proofErr w:type="spellEnd"/>
      <w:r w:rsidRPr="003600BD">
        <w:t xml:space="preserve">. Dok </w:t>
      </w:r>
      <w:r w:rsidRPr="003600BD">
        <w:rPr>
          <w:i/>
          <w:iCs/>
        </w:rPr>
        <w:t>G-</w:t>
      </w:r>
      <w:proofErr w:type="spellStart"/>
      <w:r w:rsidRPr="003600BD">
        <w:rPr>
          <w:i/>
          <w:iCs/>
        </w:rPr>
        <w:t>Counter</w:t>
      </w:r>
      <w:proofErr w:type="spellEnd"/>
      <w:r w:rsidRPr="003600BD">
        <w:t xml:space="preserve"> omogućuje isključivo </w:t>
      </w:r>
      <w:proofErr w:type="spellStart"/>
      <w:r w:rsidRPr="003600BD">
        <w:rPr>
          <w:i/>
          <w:iCs/>
        </w:rPr>
        <w:t>increment</w:t>
      </w:r>
      <w:proofErr w:type="spellEnd"/>
      <w:r w:rsidRPr="003600BD">
        <w:t xml:space="preserve"> (monotoni porast), </w:t>
      </w:r>
      <w:r w:rsidRPr="003600BD">
        <w:rPr>
          <w:i/>
          <w:iCs/>
        </w:rPr>
        <w:t>PN-</w:t>
      </w:r>
      <w:proofErr w:type="spellStart"/>
      <w:r w:rsidRPr="003600BD">
        <w:rPr>
          <w:i/>
          <w:iCs/>
        </w:rPr>
        <w:t>Counter</w:t>
      </w:r>
      <w:proofErr w:type="spellEnd"/>
      <w:r w:rsidRPr="003600BD">
        <w:t xml:space="preserve"> rješava problem smanjivanja vrijednosti, što ga čini primjenjivim za sustave poput brojanja trenutačno aktivnih korisnika na aplikaciji, stanja artikala na skladištu ili salda na računima.</w:t>
      </w:r>
    </w:p>
    <w:p w14:paraId="0805E71A" w14:textId="4ED9CF67" w:rsidR="00056F1B" w:rsidRPr="003600BD" w:rsidRDefault="00056F1B" w:rsidP="00056F1B">
      <w:pPr>
        <w:pStyle w:val="NormalWeb"/>
      </w:pPr>
      <w:r w:rsidRPr="003600BD">
        <w:t xml:space="preserve">Arhitektura </w:t>
      </w:r>
      <w:r w:rsidRPr="003600BD">
        <w:rPr>
          <w:i/>
          <w:iCs/>
        </w:rPr>
        <w:t>PN-</w:t>
      </w:r>
      <w:proofErr w:type="spellStart"/>
      <w:r w:rsidRPr="003600BD">
        <w:rPr>
          <w:i/>
          <w:iCs/>
        </w:rPr>
        <w:t>Countera</w:t>
      </w:r>
      <w:proofErr w:type="spellEnd"/>
      <w:r w:rsidRPr="003600BD">
        <w:t xml:space="preserve"> može se implementirati kroz oba temeljna pristupa CRDT-a: </w:t>
      </w:r>
      <w:proofErr w:type="spellStart"/>
      <w:r w:rsidRPr="003600BD">
        <w:rPr>
          <w:i/>
          <w:iCs/>
        </w:rPr>
        <w:t>state-based</w:t>
      </w:r>
      <w:proofErr w:type="spellEnd"/>
      <w:r w:rsidRPr="003600BD">
        <w:t xml:space="preserve"> (konvergentni) i </w:t>
      </w:r>
      <w:proofErr w:type="spellStart"/>
      <w:r w:rsidRPr="003600BD">
        <w:rPr>
          <w:i/>
          <w:iCs/>
        </w:rPr>
        <w:t>operation-based</w:t>
      </w:r>
      <w:proofErr w:type="spellEnd"/>
      <w:r w:rsidRPr="003600BD">
        <w:t xml:space="preserve"> (</w:t>
      </w:r>
      <w:proofErr w:type="spellStart"/>
      <w:r w:rsidRPr="003600BD">
        <w:t>komutativni</w:t>
      </w:r>
      <w:proofErr w:type="spellEnd"/>
      <w:r w:rsidRPr="003600BD">
        <w:t>). U nastavku je detaljno opisano kako ova struktura funkcionira u oba matematička modela.</w:t>
      </w:r>
    </w:p>
    <w:p w14:paraId="469272FC" w14:textId="12D980A8" w:rsidR="00056F1B" w:rsidRPr="003600BD" w:rsidRDefault="00056F1B" w:rsidP="003E3348">
      <w:pPr>
        <w:pStyle w:val="NormalWeb"/>
      </w:pPr>
      <w:r w:rsidRPr="003600BD">
        <w:t xml:space="preserve">U </w:t>
      </w:r>
      <w:proofErr w:type="spellStart"/>
      <w:r w:rsidRPr="003600BD">
        <w:rPr>
          <w:i/>
          <w:iCs/>
        </w:rPr>
        <w:t>state-based</w:t>
      </w:r>
      <w:proofErr w:type="spellEnd"/>
      <w:r w:rsidRPr="003600BD">
        <w:t xml:space="preserve"> modelu, replike sinkroniziraju svoje podatke slanjem cjelokupnog lokalnog stanja ostalim čvorovima. Budući da izravno smanjivanje vrijednosti u jednom vektoru krši pravilo monotonog porasta (izgubilo bi se svojstvo polurešetke i operacije </w:t>
      </w:r>
      <w:proofErr w:type="spellStart"/>
      <w:r w:rsidRPr="003600BD">
        <w:rPr>
          <w:rFonts w:ascii="Courier New" w:hAnsi="Courier New" w:cs="Courier New"/>
        </w:rPr>
        <w:t>max</w:t>
      </w:r>
      <w:proofErr w:type="spellEnd"/>
      <w:r w:rsidRPr="003600BD">
        <w:rPr>
          <w:rFonts w:ascii="Courier New" w:hAnsi="Courier New" w:cs="Courier New"/>
        </w:rPr>
        <w:t>()</w:t>
      </w:r>
      <w:r w:rsidRPr="003600BD">
        <w:t xml:space="preserve">), </w:t>
      </w:r>
      <w:r w:rsidRPr="003600BD">
        <w:rPr>
          <w:i/>
          <w:iCs/>
        </w:rPr>
        <w:t>PN-</w:t>
      </w:r>
      <w:proofErr w:type="spellStart"/>
      <w:r w:rsidRPr="003600BD">
        <w:rPr>
          <w:i/>
          <w:iCs/>
        </w:rPr>
        <w:t>Counter</w:t>
      </w:r>
      <w:proofErr w:type="spellEnd"/>
      <w:r w:rsidRPr="003600BD">
        <w:t xml:space="preserve"> taj problem rješava razdvajanjem na dva neovisna </w:t>
      </w:r>
      <w:r w:rsidRPr="003600BD">
        <w:rPr>
          <w:i/>
          <w:iCs/>
        </w:rPr>
        <w:t>G-</w:t>
      </w:r>
      <w:proofErr w:type="spellStart"/>
      <w:r w:rsidRPr="003600BD">
        <w:rPr>
          <w:i/>
          <w:iCs/>
        </w:rPr>
        <w:t>Countera</w:t>
      </w:r>
      <w:proofErr w:type="spellEnd"/>
      <w:r w:rsidRPr="003600BD">
        <w:t>.</w:t>
      </w:r>
      <w:r w:rsidR="003E3348" w:rsidRPr="003600BD">
        <w:t xml:space="preserve"> Svaki čvor unutar sustava održava par vektora (</w:t>
      </w:r>
      <w:r w:rsidR="003E3348" w:rsidRPr="003600BD">
        <w:rPr>
          <w:i/>
          <w:iCs/>
        </w:rPr>
        <w:t>G-</w:t>
      </w:r>
      <w:proofErr w:type="spellStart"/>
      <w:r w:rsidR="003E3348" w:rsidRPr="003600BD">
        <w:rPr>
          <w:i/>
          <w:iCs/>
        </w:rPr>
        <w:t>Countera</w:t>
      </w:r>
      <w:proofErr w:type="spellEnd"/>
      <w:r w:rsidR="003E3348" w:rsidRPr="003600BD">
        <w:t>):</w:t>
      </w:r>
    </w:p>
    <w:p w14:paraId="02EF0AE0" w14:textId="4166E0FA" w:rsidR="003E3348" w:rsidRPr="003600BD" w:rsidRDefault="003E3348">
      <w:pPr>
        <w:pStyle w:val="NormalWeb"/>
        <w:numPr>
          <w:ilvl w:val="0"/>
          <w:numId w:val="40"/>
        </w:numPr>
      </w:pPr>
      <w:r w:rsidRPr="003600BD">
        <w:rPr>
          <w:i/>
          <w:iCs/>
        </w:rPr>
        <w:t xml:space="preserve">P </w:t>
      </w:r>
      <w:r w:rsidRPr="003600BD">
        <w:t>(</w:t>
      </w:r>
      <w:proofErr w:type="spellStart"/>
      <w:r w:rsidRPr="003600BD">
        <w:rPr>
          <w:i/>
          <w:iCs/>
        </w:rPr>
        <w:t>Positive</w:t>
      </w:r>
      <w:proofErr w:type="spellEnd"/>
      <w:r w:rsidRPr="003600BD">
        <w:t>): Vektor koji bilježi samo uvećanja</w:t>
      </w:r>
    </w:p>
    <w:p w14:paraId="086FE57C" w14:textId="0AD837DA" w:rsidR="00967BDA" w:rsidRPr="003600BD" w:rsidRDefault="003E3348">
      <w:pPr>
        <w:pStyle w:val="NormalWeb"/>
        <w:numPr>
          <w:ilvl w:val="0"/>
          <w:numId w:val="40"/>
        </w:numPr>
      </w:pPr>
      <w:r w:rsidRPr="003600BD">
        <w:rPr>
          <w:i/>
          <w:iCs/>
        </w:rPr>
        <w:t xml:space="preserve">N </w:t>
      </w:r>
      <w:r w:rsidRPr="003600BD">
        <w:t>(</w:t>
      </w:r>
      <w:r w:rsidRPr="003600BD">
        <w:rPr>
          <w:i/>
          <w:iCs/>
        </w:rPr>
        <w:t>Negative</w:t>
      </w:r>
      <w:r w:rsidRPr="003600BD">
        <w:t>): Vektor koji bilježi samo smanjivanja, ali bilježi ih kao pozitivne vrijednosti</w:t>
      </w:r>
    </w:p>
    <w:p w14:paraId="10FE5A89" w14:textId="28EC54E2" w:rsidR="00967BDA" w:rsidRPr="003600BD" w:rsidRDefault="00967BDA" w:rsidP="00967BDA">
      <w:pPr>
        <w:pStyle w:val="NormalWeb"/>
      </w:pPr>
      <w:r w:rsidRPr="003600BD">
        <w:t>Na primjer, ako imamo sustav s tri čvora (</w:t>
      </w:r>
      <w:r w:rsidRPr="003600BD">
        <w:rPr>
          <w:i/>
          <w:iCs/>
        </w:rPr>
        <w:t>A</w:t>
      </w:r>
      <w:r w:rsidRPr="003600BD">
        <w:t xml:space="preserve">, </w:t>
      </w:r>
      <w:r w:rsidRPr="003600BD">
        <w:rPr>
          <w:i/>
          <w:iCs/>
        </w:rPr>
        <w:t>B</w:t>
      </w:r>
      <w:r w:rsidRPr="003600BD">
        <w:t xml:space="preserve">, </w:t>
      </w:r>
      <w:r w:rsidRPr="003600BD">
        <w:rPr>
          <w:i/>
          <w:iCs/>
        </w:rPr>
        <w:t>C</w:t>
      </w:r>
      <w:r w:rsidRPr="003600BD">
        <w:t xml:space="preserve">), stanje na čvoru </w:t>
      </w:r>
      <w:r w:rsidRPr="003600BD">
        <w:rPr>
          <w:i/>
          <w:iCs/>
        </w:rPr>
        <w:t>A</w:t>
      </w:r>
      <w:r w:rsidRPr="003600BD">
        <w:t xml:space="preserve"> u nekom trenutku izgleda ovako:</w:t>
      </w:r>
    </w:p>
    <w:p w14:paraId="316F8387" w14:textId="11C3F413" w:rsidR="00967BDA" w:rsidRPr="003600BD" w:rsidRDefault="00000000" w:rsidP="00967BDA">
      <w:pPr>
        <w:pStyle w:val="NormalWeb"/>
      </w:pPr>
      <m:oMathPara>
        <m:oMath>
          <m:eqArr>
            <m:eqArrPr>
              <m:maxDist m:val="1"/>
              <m:ctrlPr>
                <w:rPr>
                  <w:rFonts w:ascii="Cambria Math" w:hAnsi="Cambria Math"/>
                  <w:i/>
                </w:rPr>
              </m:ctrlPr>
            </m:eqArrPr>
            <m:e>
              <m:r>
                <w:rPr>
                  <w:rFonts w:ascii="Cambria Math" w:hAnsi="Cambria Math"/>
                </w:rPr>
                <m:t>Stanj</m:t>
              </m:r>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d>
                <m:dPr>
                  <m:begChr m:val="⟨"/>
                  <m:endChr m:val="⟩"/>
                  <m:ctrlPr>
                    <w:rPr>
                      <w:rFonts w:ascii="Cambria Math" w:hAnsi="Cambria Math"/>
                    </w:rPr>
                  </m:ctrlPr>
                </m:dPr>
                <m:e>
                  <m:r>
                    <w:rPr>
                      <w:rFonts w:ascii="Cambria Math" w:hAnsi="Cambria Math"/>
                    </w:rPr>
                    <m:t>P:</m:t>
                  </m:r>
                  <m:d>
                    <m:dPr>
                      <m:begChr m:val="["/>
                      <m:endChr m:val="]"/>
                      <m:ctrlPr>
                        <w:rPr>
                          <w:rFonts w:ascii="Cambria Math" w:hAnsi="Cambria Math"/>
                        </w:rPr>
                      </m:ctrlPr>
                    </m:dPr>
                    <m:e>
                      <m:r>
                        <w:rPr>
                          <w:rFonts w:ascii="Cambria Math" w:hAnsi="Cambria Math"/>
                        </w:rPr>
                        <m:t>A:5,B:2,C:1</m:t>
                      </m:r>
                    </m:e>
                  </m:d>
                  <m:r>
                    <w:rPr>
                      <w:rFonts w:ascii="Cambria Math" w:hAnsi="Cambria Math"/>
                    </w:rPr>
                    <m:t>, N:</m:t>
                  </m:r>
                  <m:d>
                    <m:dPr>
                      <m:begChr m:val="["/>
                      <m:endChr m:val="]"/>
                      <m:ctrlPr>
                        <w:rPr>
                          <w:rFonts w:ascii="Cambria Math" w:hAnsi="Cambria Math"/>
                        </w:rPr>
                      </m:ctrlPr>
                    </m:dPr>
                    <m:e>
                      <m:r>
                        <w:rPr>
                          <w:rFonts w:ascii="Cambria Math" w:hAnsi="Cambria Math"/>
                        </w:rPr>
                        <m:t>A:2,B:1,C:0</m:t>
                      </m:r>
                    </m:e>
                  </m:d>
                </m:e>
              </m:d>
              <m:r>
                <w:rPr>
                  <w:rFonts w:ascii="Cambria Math" w:hAnsi="Cambria Math"/>
                </w:rPr>
                <m:t xml:space="preserve"> #</m:t>
              </m:r>
              <m:d>
                <m:dPr>
                  <m:ctrlPr>
                    <w:rPr>
                      <w:rFonts w:ascii="Cambria Math" w:hAnsi="Cambria Math"/>
                      <w:i/>
                    </w:rPr>
                  </m:ctrlPr>
                </m:dPr>
                <m:e>
                  <m:r>
                    <w:rPr>
                      <w:rFonts w:ascii="Cambria Math" w:hAnsi="Cambria Math"/>
                    </w:rPr>
                    <m:t>9</m:t>
                  </m:r>
                </m:e>
              </m:d>
            </m:e>
          </m:eqArr>
        </m:oMath>
      </m:oMathPara>
    </w:p>
    <w:p w14:paraId="620E2303" w14:textId="2ECF04F1" w:rsidR="00967BDA" w:rsidRPr="003600BD" w:rsidRDefault="00C17DB7" w:rsidP="00967BDA">
      <w:pPr>
        <w:pStyle w:val="NormalWeb"/>
      </w:pPr>
      <w:r w:rsidRPr="003600BD">
        <w:t xml:space="preserve">Trenutačna vrijednost brojača na tom čvoru računa se kao razlika zbroja elemenata vektora </w:t>
      </w:r>
      <w:r w:rsidRPr="003600BD">
        <w:rPr>
          <w:i/>
          <w:iCs/>
        </w:rPr>
        <w:t>P</w:t>
      </w:r>
      <w:r w:rsidRPr="003600BD">
        <w:t xml:space="preserve"> i zbroja elemenata vektora </w:t>
      </w:r>
      <w:r w:rsidRPr="003600BD">
        <w:rPr>
          <w:i/>
          <w:iCs/>
        </w:rPr>
        <w:t>N</w:t>
      </w:r>
      <w:r w:rsidRPr="003600BD">
        <w:t>:</w:t>
      </w:r>
    </w:p>
    <w:p w14:paraId="4E95A079" w14:textId="2D19316B" w:rsidR="00C17DB7" w:rsidRPr="003600BD" w:rsidRDefault="00000000" w:rsidP="00967BDA">
      <w:pPr>
        <w:pStyle w:val="NormalWeb"/>
      </w:pPr>
      <m:oMathPara>
        <m:oMath>
          <m:eqArr>
            <m:eqArrPr>
              <m:maxDist m:val="1"/>
              <m:ctrlPr>
                <w:rPr>
                  <w:rFonts w:ascii="Cambria Math" w:hAnsi="Cambria Math"/>
                  <w:i/>
                </w:rPr>
              </m:ctrlPr>
            </m:eqArrPr>
            <m:e>
              <m:r>
                <m:rPr>
                  <m:nor/>
                </m:rPr>
                <m:t>Vrijednost</m:t>
              </m:r>
              <m:r>
                <w:rPr>
                  <w:rFonts w:ascii="Cambria Math" w:hAnsi="Cambria Math"/>
                </w:rPr>
                <m:t>=</m:t>
              </m:r>
              <m:nary>
                <m:naryPr>
                  <m:chr m:val="∑"/>
                  <m:limLoc m:val="undOvr"/>
                  <m:subHide m:val="1"/>
                  <m:supHide m:val="1"/>
                  <m:ctrlPr>
                    <w:rPr>
                      <w:rFonts w:ascii="Cambria Math" w:hAnsi="Cambria Math"/>
                    </w:rPr>
                  </m:ctrlPr>
                </m:naryPr>
                <m:sub/>
                <m:sup/>
                <m:e>
                  <m:r>
                    <w:rPr>
                      <w:rFonts w:ascii="Cambria Math" w:hAnsi="Cambria Math"/>
                    </w:rPr>
                    <m:t>P</m:t>
                  </m:r>
                </m:e>
              </m:nary>
              <m:r>
                <w:rPr>
                  <w:rFonts w:ascii="Cambria Math" w:hAnsi="Cambria Math"/>
                </w:rPr>
                <m:t>-</m:t>
              </m:r>
              <m:nary>
                <m:naryPr>
                  <m:chr m:val="∑"/>
                  <m:limLoc m:val="undOvr"/>
                  <m:subHide m:val="1"/>
                  <m:supHide m:val="1"/>
                  <m:ctrlPr>
                    <w:rPr>
                      <w:rFonts w:ascii="Cambria Math" w:hAnsi="Cambria Math"/>
                    </w:rPr>
                  </m:ctrlPr>
                </m:naryPr>
                <m:sub/>
                <m:sup/>
                <m:e>
                  <m:r>
                    <w:rPr>
                      <w:rFonts w:ascii="Cambria Math" w:hAnsi="Cambria Math"/>
                    </w:rPr>
                    <m:t>N</m:t>
                  </m:r>
                </m:e>
              </m:nary>
              <m:r>
                <w:rPr>
                  <w:rFonts w:ascii="Cambria Math" w:hAnsi="Cambria Math"/>
                </w:rPr>
                <m:t>=</m:t>
              </m:r>
              <m:d>
                <m:dPr>
                  <m:ctrlPr>
                    <w:rPr>
                      <w:rFonts w:ascii="Cambria Math" w:hAnsi="Cambria Math"/>
                    </w:rPr>
                  </m:ctrlPr>
                </m:dPr>
                <m:e>
                  <m:r>
                    <w:rPr>
                      <w:rFonts w:ascii="Cambria Math" w:hAnsi="Cambria Math"/>
                    </w:rPr>
                    <m:t>5+2+1</m:t>
                  </m:r>
                </m:e>
              </m:d>
              <m:r>
                <w:rPr>
                  <w:rFonts w:ascii="Cambria Math" w:hAnsi="Cambria Math"/>
                </w:rPr>
                <m:t>-</m:t>
              </m:r>
              <m:d>
                <m:dPr>
                  <m:ctrlPr>
                    <w:rPr>
                      <w:rFonts w:ascii="Cambria Math" w:hAnsi="Cambria Math"/>
                    </w:rPr>
                  </m:ctrlPr>
                </m:dPr>
                <m:e>
                  <m:r>
                    <w:rPr>
                      <w:rFonts w:ascii="Cambria Math" w:hAnsi="Cambria Math"/>
                    </w:rPr>
                    <m:t>2+1+0</m:t>
                  </m:r>
                </m:e>
              </m:d>
              <m:r>
                <w:rPr>
                  <w:rFonts w:ascii="Cambria Math" w:hAnsi="Cambria Math"/>
                </w:rPr>
                <m:t>=8-3=5</m:t>
              </m:r>
              <m:r>
                <w:rPr>
                  <w:rFonts w:ascii="Cambria Math"/>
                </w:rPr>
                <m:t xml:space="preserve"> </m:t>
              </m:r>
              <m:r>
                <w:rPr>
                  <w:rFonts w:ascii="Cambria Math" w:hAnsi="Cambria Math"/>
                </w:rPr>
                <m:t>#</m:t>
              </m:r>
              <m:d>
                <m:dPr>
                  <m:ctrlPr>
                    <w:rPr>
                      <w:rFonts w:ascii="Cambria Math" w:hAnsi="Cambria Math"/>
                      <w:i/>
                    </w:rPr>
                  </m:ctrlPr>
                </m:dPr>
                <m:e>
                  <m:r>
                    <w:rPr>
                      <w:rFonts w:ascii="Cambria Math"/>
                    </w:rPr>
                    <m:t>10</m:t>
                  </m:r>
                </m:e>
              </m:d>
            </m:e>
          </m:eqArr>
        </m:oMath>
      </m:oMathPara>
    </w:p>
    <w:p w14:paraId="06B323F7" w14:textId="00CB50FE" w:rsidR="00CB7E02" w:rsidRPr="003600BD" w:rsidRDefault="00CB7E02" w:rsidP="00CB7E02">
      <w:pPr>
        <w:pStyle w:val="NormalWeb"/>
      </w:pPr>
      <w:r w:rsidRPr="003600BD">
        <w:t xml:space="preserve">Kada čvor </w:t>
      </w:r>
      <w:r w:rsidRPr="003600BD">
        <w:rPr>
          <w:i/>
          <w:iCs/>
        </w:rPr>
        <w:t>A</w:t>
      </w:r>
      <w:r w:rsidRPr="003600BD">
        <w:t xml:space="preserve"> pošalje svoje stanje čvoru </w:t>
      </w:r>
      <w:r w:rsidRPr="003600BD">
        <w:rPr>
          <w:i/>
          <w:iCs/>
        </w:rPr>
        <w:t>B</w:t>
      </w:r>
      <w:r w:rsidRPr="003600BD">
        <w:t xml:space="preserve">, čvor </w:t>
      </w:r>
      <w:r w:rsidRPr="003600BD">
        <w:rPr>
          <w:i/>
          <w:iCs/>
        </w:rPr>
        <w:t>B</w:t>
      </w:r>
      <w:r w:rsidRPr="003600BD">
        <w:t xml:space="preserve"> vrši operaciju spajanja tako da neovisno primijeni funkciju </w:t>
      </w:r>
      <w:proofErr w:type="spellStart"/>
      <w:r w:rsidRPr="003600BD">
        <w:rPr>
          <w:rFonts w:ascii="Courier New" w:hAnsi="Courier New" w:cs="Courier New"/>
        </w:rPr>
        <w:t>max</w:t>
      </w:r>
      <w:proofErr w:type="spellEnd"/>
      <w:r w:rsidRPr="003600BD">
        <w:rPr>
          <w:rFonts w:ascii="Courier New" w:hAnsi="Courier New" w:cs="Courier New"/>
        </w:rPr>
        <w:t>()</w:t>
      </w:r>
      <w:r w:rsidRPr="003600BD">
        <w:t xml:space="preserve"> na svaki pojedini pretinac oba vektora.</w:t>
      </w:r>
    </w:p>
    <w:p w14:paraId="75266A75" w14:textId="146A6E83" w:rsidR="001A3D38" w:rsidRPr="003600BD" w:rsidRDefault="00000000" w:rsidP="00CB7E02">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P</m:t>
                  </m:r>
                </m:e>
                <m:sub>
                  <m:r>
                    <w:rPr>
                      <w:rFonts w:ascii="Cambria Math" w:hAnsi="Cambria Math"/>
                    </w:rPr>
                    <m:t>novo</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e>
                  </m:d>
                </m:e>
              </m:func>
              <m:r>
                <w:rPr>
                  <w:rFonts w:ascii="Cambria Math"/>
                </w:rPr>
                <m:t xml:space="preserve"> </m:t>
              </m:r>
              <m:r>
                <w:rPr>
                  <w:rFonts w:ascii="Cambria Math" w:hAnsi="Cambria Math"/>
                </w:rPr>
                <m:t>#</m:t>
              </m:r>
              <m:d>
                <m:dPr>
                  <m:ctrlPr>
                    <w:rPr>
                      <w:rFonts w:ascii="Cambria Math" w:hAnsi="Cambria Math"/>
                      <w:i/>
                    </w:rPr>
                  </m:ctrlPr>
                </m:dPr>
                <m:e>
                  <m:r>
                    <w:rPr>
                      <w:rFonts w:ascii="Cambria Math"/>
                    </w:rPr>
                    <m:t>11</m:t>
                  </m:r>
                </m:e>
              </m:d>
            </m:e>
          </m:eqArr>
        </m:oMath>
      </m:oMathPara>
    </w:p>
    <w:p w14:paraId="6E32C85B" w14:textId="5D339883" w:rsidR="001A3D38" w:rsidRPr="003600BD" w:rsidRDefault="00000000" w:rsidP="00CB7E02">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w:rPr>
                      <w:rFonts w:ascii="Cambria Math" w:hAnsi="Cambria Math"/>
                    </w:rPr>
                    <m:t>novo</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e>
                  </m:d>
                </m:e>
              </m:func>
              <m:r>
                <w:rPr>
                  <w:rFonts w:ascii="Cambria Math"/>
                </w:rPr>
                <m:t xml:space="preserve"> </m:t>
              </m:r>
              <m:r>
                <w:rPr>
                  <w:rFonts w:ascii="Cambria Math" w:hAnsi="Cambria Math"/>
                </w:rPr>
                <m:t>#</m:t>
              </m:r>
              <m:d>
                <m:dPr>
                  <m:ctrlPr>
                    <w:rPr>
                      <w:rFonts w:ascii="Cambria Math" w:hAnsi="Cambria Math"/>
                      <w:i/>
                    </w:rPr>
                  </m:ctrlPr>
                </m:dPr>
                <m:e>
                  <m:r>
                    <w:rPr>
                      <w:rFonts w:ascii="Cambria Math"/>
                    </w:rPr>
                    <m:t>12</m:t>
                  </m:r>
                </m:e>
              </m:d>
            </m:e>
          </m:eqArr>
        </m:oMath>
      </m:oMathPara>
    </w:p>
    <w:p w14:paraId="565C6314" w14:textId="290D749E" w:rsidR="00C17DB7" w:rsidRPr="003600BD" w:rsidRDefault="001A3D38" w:rsidP="00967BDA">
      <w:pPr>
        <w:pStyle w:val="NormalWeb"/>
      </w:pPr>
      <w:r w:rsidRPr="003600BD">
        <w:lastRenderedPageBreak/>
        <w:t xml:space="preserve">Budući da se vrijednosti u </w:t>
      </w:r>
      <w:r w:rsidRPr="003600BD">
        <w:rPr>
          <w:i/>
          <w:iCs/>
        </w:rPr>
        <w:t>P</w:t>
      </w:r>
      <w:r w:rsidRPr="003600BD">
        <w:t xml:space="preserve"> i </w:t>
      </w:r>
      <w:r w:rsidRPr="003600BD">
        <w:rPr>
          <w:i/>
          <w:iCs/>
        </w:rPr>
        <w:t>N</w:t>
      </w:r>
      <w:r w:rsidRPr="003600BD">
        <w:t xml:space="preserve"> pojedinačno samo povećavaju, oba vektora zadržavaju svojstvo monotonog porasta i matematičke polurešetke. Spajanjem dvaju stanja ponovno se dobiva točan i konzistentan rezultat, bez obzira na to jesu li operacije bile inkrementi ili </w:t>
      </w:r>
      <w:proofErr w:type="spellStart"/>
      <w:r w:rsidRPr="003600BD">
        <w:t>dekrementi</w:t>
      </w:r>
      <w:proofErr w:type="spellEnd"/>
      <w:r w:rsidRPr="003600BD">
        <w:t>.</w:t>
      </w:r>
    </w:p>
    <w:p w14:paraId="3A88CCF2" w14:textId="54995280" w:rsidR="009E6EA4" w:rsidRPr="003600BD" w:rsidRDefault="00BF0CB3" w:rsidP="009E6EA4">
      <w:pPr>
        <w:pStyle w:val="Heading4"/>
      </w:pPr>
      <w:r w:rsidRPr="003600BD">
        <w:rPr>
          <w:i/>
          <w:iCs/>
        </w:rPr>
        <w:t>LWW</w:t>
      </w:r>
      <w:r w:rsidRPr="003600BD">
        <w:t xml:space="preserve"> </w:t>
      </w:r>
      <w:r w:rsidR="009E6EA4" w:rsidRPr="003600BD">
        <w:t>(</w:t>
      </w:r>
      <w:r w:rsidRPr="003600BD">
        <w:t xml:space="preserve">engl. </w:t>
      </w:r>
      <w:proofErr w:type="spellStart"/>
      <w:r w:rsidRPr="003600BD">
        <w:rPr>
          <w:i/>
          <w:iCs/>
        </w:rPr>
        <w:t>Last-write-wins</w:t>
      </w:r>
      <w:proofErr w:type="spellEnd"/>
      <w:r w:rsidR="009E6EA4" w:rsidRPr="003600BD">
        <w:t>)</w:t>
      </w:r>
      <w:r w:rsidR="009E6EA4" w:rsidRPr="003600BD">
        <w:rPr>
          <w:i/>
          <w:iCs/>
        </w:rPr>
        <w:t xml:space="preserve"> </w:t>
      </w:r>
      <w:r w:rsidR="009E6EA4" w:rsidRPr="003600BD">
        <w:t xml:space="preserve">registar </w:t>
      </w:r>
    </w:p>
    <w:p w14:paraId="14034C88" w14:textId="0D8E272A" w:rsidR="009E6EA4" w:rsidRPr="003600BD" w:rsidRDefault="009E6EA4" w:rsidP="009E6EA4">
      <w:pPr>
        <w:pStyle w:val="NormalWeb"/>
        <w:rPr>
          <w:lang w:eastAsia="en-GB"/>
        </w:rPr>
      </w:pPr>
      <w:r w:rsidRPr="003600BD">
        <w:rPr>
          <w:i/>
          <w:iCs/>
        </w:rPr>
        <w:t>LWW</w:t>
      </w:r>
      <w:r w:rsidRPr="003600BD">
        <w:t xml:space="preserve"> registar je jedna od najintuitivnijih i najčešće korištenih CRDT struktura podataka u praksi. Dok se prethodno opisane strukture (poput </w:t>
      </w:r>
      <w:r w:rsidRPr="003600BD">
        <w:rPr>
          <w:i/>
          <w:iCs/>
        </w:rPr>
        <w:t>G-</w:t>
      </w:r>
      <w:proofErr w:type="spellStart"/>
      <w:r w:rsidRPr="003600BD">
        <w:rPr>
          <w:i/>
          <w:iCs/>
        </w:rPr>
        <w:t>Countera</w:t>
      </w:r>
      <w:proofErr w:type="spellEnd"/>
      <w:r w:rsidRPr="003600BD">
        <w:t xml:space="preserve">) fokusiraju na očuvanje svih konkurentnih promjena kroz uniju ili komutativnost, </w:t>
      </w:r>
      <w:r w:rsidRPr="003600BD">
        <w:rPr>
          <w:i/>
          <w:iCs/>
        </w:rPr>
        <w:t>LWW</w:t>
      </w:r>
      <w:r w:rsidRPr="003600BD">
        <w:t xml:space="preserve"> regist</w:t>
      </w:r>
      <w:r w:rsidR="00633CF2" w:rsidRPr="003600BD">
        <w:t>a</w:t>
      </w:r>
      <w:r w:rsidRPr="003600BD">
        <w:t>r rješava konflikte na bazi "grube sile" – zadržava samo najnoviju vrijednost, dok starije prepisuje i odbacuje.</w:t>
      </w:r>
    </w:p>
    <w:p w14:paraId="5D9BAD0F" w14:textId="21303775" w:rsidR="009E6EA4" w:rsidRPr="003600BD" w:rsidRDefault="009E6EA4" w:rsidP="009E6EA4">
      <w:pPr>
        <w:pStyle w:val="NormalWeb"/>
      </w:pPr>
      <w:r w:rsidRPr="003600BD">
        <w:t>Ovaj se registar može implementirati kao CRDT temeljen i na stanju i na operacijama, a ključan element koji omogućuje njegov rad je vremenska oznaka (</w:t>
      </w:r>
      <w:r w:rsidR="00BF0CB3" w:rsidRPr="003600BD">
        <w:t xml:space="preserve">engl. </w:t>
      </w:r>
      <w:proofErr w:type="spellStart"/>
      <w:r w:rsidRPr="003600BD">
        <w:rPr>
          <w:i/>
          <w:iCs/>
        </w:rPr>
        <w:t>timestamp</w:t>
      </w:r>
      <w:proofErr w:type="spellEnd"/>
      <w:r w:rsidRPr="003600BD">
        <w:t>).</w:t>
      </w:r>
    </w:p>
    <w:p w14:paraId="74FDD6E3" w14:textId="50CE13BC" w:rsidR="009E6EA4" w:rsidRPr="003600BD" w:rsidRDefault="00494E0C" w:rsidP="009E6EA4">
      <w:r w:rsidRPr="003600BD">
        <w:t xml:space="preserve">Registar je spremnik koji u svakom trenutku drži samo jednu vrijednost (za razliku od skupova ili brojača). Kako bi se koristio u distribuiranom okruženju, </w:t>
      </w:r>
      <w:r w:rsidRPr="003600BD">
        <w:rPr>
          <w:i/>
          <w:iCs/>
        </w:rPr>
        <w:t>LWW</w:t>
      </w:r>
      <w:r w:rsidRPr="003600BD">
        <w:t xml:space="preserve"> registar interno ne sprema samo podatak, već uređenu trojku:</w:t>
      </w:r>
    </w:p>
    <w:p w14:paraId="0EE6C329" w14:textId="01CC8724" w:rsidR="00494E0C" w:rsidRPr="003600BD" w:rsidRDefault="00000000" w:rsidP="009E6EA4">
      <m:oMathPara>
        <m:oMath>
          <m:eqArr>
            <m:eqArrPr>
              <m:maxDist m:val="1"/>
              <m:ctrlPr>
                <w:rPr>
                  <w:rFonts w:ascii="Cambria Math" w:hAnsi="Cambria Math"/>
                  <w:i/>
                </w:rPr>
              </m:ctrlPr>
            </m:eqArrPr>
            <m:e>
              <m:r>
                <w:rPr>
                  <w:rFonts w:ascii="Cambria Math" w:hAnsi="Cambria Math"/>
                </w:rPr>
                <m:t>R=</m:t>
              </m:r>
              <m:d>
                <m:dPr>
                  <m:begChr m:val="⟨"/>
                  <m:endChr m:val="⟩"/>
                  <m:ctrlPr>
                    <w:rPr>
                      <w:rFonts w:ascii="Cambria Math" w:hAnsi="Cambria Math"/>
                    </w:rPr>
                  </m:ctrlPr>
                </m:dPr>
                <m:e>
                  <m:r>
                    <w:rPr>
                      <w:rFonts w:ascii="Cambria Math" w:hAnsi="Cambria Math"/>
                    </w:rPr>
                    <m:t>v,t,id</m:t>
                  </m:r>
                </m:e>
              </m:d>
              <m:r>
                <w:rPr>
                  <w:rFonts w:ascii="Cambria Math"/>
                </w:rPr>
                <m:t xml:space="preserve"> </m:t>
              </m:r>
              <m:r>
                <w:rPr>
                  <w:rFonts w:ascii="Cambria Math" w:hAnsi="Cambria Math"/>
                </w:rPr>
                <m:t>#</m:t>
              </m:r>
              <m:d>
                <m:dPr>
                  <m:ctrlPr>
                    <w:rPr>
                      <w:rFonts w:ascii="Cambria Math" w:hAnsi="Cambria Math"/>
                      <w:i/>
                    </w:rPr>
                  </m:ctrlPr>
                </m:dPr>
                <m:e>
                  <m:r>
                    <w:rPr>
                      <w:rFonts w:ascii="Cambria Math"/>
                    </w:rPr>
                    <m:t>13</m:t>
                  </m:r>
                </m:e>
              </m:d>
            </m:e>
          </m:eqArr>
        </m:oMath>
      </m:oMathPara>
    </w:p>
    <w:p w14:paraId="015E35B0" w14:textId="77777777" w:rsidR="004E6566" w:rsidRPr="003600BD" w:rsidRDefault="004E6566" w:rsidP="004E6566">
      <w:r w:rsidRPr="003600BD">
        <w:t>Gdje je:</w:t>
      </w:r>
    </w:p>
    <w:p w14:paraId="163E564A" w14:textId="703ECDC3" w:rsidR="004E6566" w:rsidRPr="003600BD" w:rsidRDefault="004E6566">
      <w:pPr>
        <w:numPr>
          <w:ilvl w:val="0"/>
          <w:numId w:val="67"/>
        </w:numPr>
      </w:pPr>
      <w:r w:rsidRPr="003600BD">
        <w:rPr>
          <w:i/>
          <w:iCs/>
        </w:rPr>
        <w:t>v</w:t>
      </w:r>
      <w:r w:rsidRPr="003600BD">
        <w:t xml:space="preserve"> (engl. </w:t>
      </w:r>
      <w:proofErr w:type="spellStart"/>
      <w:r w:rsidRPr="003600BD">
        <w:rPr>
          <w:i/>
          <w:iCs/>
        </w:rPr>
        <w:t>value</w:t>
      </w:r>
      <w:proofErr w:type="spellEnd"/>
      <w:r w:rsidRPr="003600BD">
        <w:t>): Sama vrijednost koja se sprema (npr. tekst, broj, JSON objekt).</w:t>
      </w:r>
    </w:p>
    <w:p w14:paraId="708114F2" w14:textId="77E5908C" w:rsidR="004E6566" w:rsidRPr="003600BD" w:rsidRDefault="004E6566">
      <w:pPr>
        <w:numPr>
          <w:ilvl w:val="0"/>
          <w:numId w:val="67"/>
        </w:numPr>
      </w:pPr>
      <w:r w:rsidRPr="003600BD">
        <w:rPr>
          <w:i/>
          <w:iCs/>
        </w:rPr>
        <w:t>t</w:t>
      </w:r>
      <w:r w:rsidRPr="003600BD">
        <w:t xml:space="preserve"> (engl. </w:t>
      </w:r>
      <w:proofErr w:type="spellStart"/>
      <w:r w:rsidRPr="003600BD">
        <w:rPr>
          <w:i/>
          <w:iCs/>
        </w:rPr>
        <w:t>timestamp</w:t>
      </w:r>
      <w:proofErr w:type="spellEnd"/>
      <w:r w:rsidRPr="003600BD">
        <w:t>): Vremenska oznaka kada je vrijednost upisana. Najčešće se koristi fizikalno vrijeme ili hibridni logički satovi.</w:t>
      </w:r>
    </w:p>
    <w:p w14:paraId="230D78DF" w14:textId="6AD6B31B" w:rsidR="004E6566" w:rsidRPr="003600BD" w:rsidRDefault="004E6566">
      <w:pPr>
        <w:numPr>
          <w:ilvl w:val="0"/>
          <w:numId w:val="67"/>
        </w:numPr>
      </w:pPr>
      <w:proofErr w:type="spellStart"/>
      <w:r w:rsidRPr="003600BD">
        <w:rPr>
          <w:i/>
          <w:iCs/>
        </w:rPr>
        <w:t>id</w:t>
      </w:r>
      <w:proofErr w:type="spellEnd"/>
      <w:r w:rsidRPr="003600BD">
        <w:t xml:space="preserve">: Jedinstveni identifikator čvora koji je izvršio upis (služi </w:t>
      </w:r>
      <w:r w:rsidR="00891602" w:rsidRPr="003600BD">
        <w:t>za konačnu odluku</w:t>
      </w:r>
      <w:r w:rsidRPr="003600BD">
        <w:t xml:space="preserve"> u slučaju identičnih vremenskih oznaka).</w:t>
      </w:r>
    </w:p>
    <w:p w14:paraId="48A0E88A" w14:textId="4012627F" w:rsidR="00626B1F" w:rsidRPr="003600BD" w:rsidRDefault="00626B1F" w:rsidP="00626B1F">
      <w:r w:rsidRPr="003600BD">
        <w:t xml:space="preserve">U modelu koji se temelji na stanju, kada se dva čvora sinkroniziraju, oni razmjenjuju svoje trojke </w:t>
      </w:r>
      <m:oMath>
        <m:d>
          <m:dPr>
            <m:begChr m:val="⟨"/>
            <m:endChr m:val="⟩"/>
            <m:ctrlPr>
              <w:rPr>
                <w:rFonts w:ascii="Cambria Math" w:hAnsi="Cambria Math"/>
              </w:rPr>
            </m:ctrlPr>
          </m:dPr>
          <m:e>
            <m:r>
              <w:rPr>
                <w:rFonts w:ascii="Cambria Math" w:hAnsi="Cambria Math"/>
              </w:rPr>
              <m:t>v,t,id</m:t>
            </m:r>
          </m:e>
        </m:d>
      </m:oMath>
      <w:r w:rsidRPr="003600BD">
        <w:t>. Operacija spajanjaje iznimno jednostavna i deterministička. Sustav uspoređuje vremenske oznake i odabire onu koja je veća (kasnija).</w:t>
      </w:r>
    </w:p>
    <w:p w14:paraId="6005E014" w14:textId="3AA76567" w:rsidR="00626B1F" w:rsidRPr="003600BD" w:rsidRDefault="00626B1F" w:rsidP="00626B1F">
      <w:r w:rsidRPr="003600BD">
        <w:t xml:space="preserve">Pravilo spajanja dvaju registara </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1</m:t>
                </m:r>
              </m:sub>
            </m:sSub>
          </m:e>
        </m:d>
      </m:oMath>
      <w:r w:rsidR="00BE3A93" w:rsidRPr="003600BD">
        <w:t xml:space="preserve"> i </w:t>
      </w:r>
      <m:oMath>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2</m:t>
                </m:r>
              </m:sub>
            </m:sSub>
          </m:e>
        </m:d>
      </m:oMath>
      <w:r w:rsidR="00BE3A93" w:rsidRPr="003600BD">
        <w:t xml:space="preserve"> </w:t>
      </w:r>
      <w:r w:rsidRPr="003600BD">
        <w:t>definirano je na sljedeći način:</w:t>
      </w:r>
    </w:p>
    <w:p w14:paraId="5C725953" w14:textId="692CD322" w:rsidR="00626B1F" w:rsidRPr="003600BD" w:rsidRDefault="00626B1F">
      <w:pPr>
        <w:numPr>
          <w:ilvl w:val="0"/>
          <w:numId w:val="68"/>
        </w:numPr>
      </w:pPr>
      <w:r w:rsidRPr="003600BD">
        <w:t xml:space="preserve">Ako je </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2</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1</m:t>
            </m:r>
          </m:sub>
        </m:sSub>
      </m:oMath>
      <w:r w:rsidRPr="003600BD">
        <w:t>.</w:t>
      </w:r>
    </w:p>
    <w:p w14:paraId="29D99ADF" w14:textId="04220985" w:rsidR="00626B1F" w:rsidRPr="003600BD" w:rsidRDefault="00626B1F">
      <w:pPr>
        <w:numPr>
          <w:ilvl w:val="0"/>
          <w:numId w:val="68"/>
        </w:numPr>
      </w:pPr>
      <w:r w:rsidRPr="003600BD">
        <w:t xml:space="preserve">Ako je </w:t>
      </w:r>
      <m:oMath>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1</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Pr="003600BD">
        <w:t>.</w:t>
      </w:r>
    </w:p>
    <w:p w14:paraId="1C172F10" w14:textId="30D703F6" w:rsidR="00626B1F" w:rsidRPr="003600BD" w:rsidRDefault="00626B1F">
      <w:pPr>
        <w:numPr>
          <w:ilvl w:val="0"/>
          <w:numId w:val="68"/>
        </w:numPr>
      </w:pPr>
      <w:r w:rsidRPr="003600BD">
        <w:t>Ako su vremenske oznake identične</w:t>
      </w:r>
      <w:r w:rsidR="0068077C" w:rsidRPr="003600BD">
        <w:t xml:space="preserve"> </w:t>
      </w:r>
      <w:r w:rsidR="00483057" w:rsidRPr="003600BD">
        <w:t>(</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rsidR="00483057" w:rsidRPr="003600BD">
        <w:t>)</w:t>
      </w:r>
      <w:r w:rsidRPr="003600BD">
        <w:t xml:space="preserve">, konflikt se rješava usporedbom ID-ova čvorova (npr. abecednim redom). Ako je </w:t>
      </w:r>
      <m:oMath>
        <m:r>
          <w:rPr>
            <w:rFonts w:ascii="Cambria Math" w:hAnsi="Cambria Math"/>
          </w:rPr>
          <m:t>i</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&gt;i</m:t>
        </m:r>
        <m:sSub>
          <m:sSubPr>
            <m:ctrlPr>
              <w:rPr>
                <w:rFonts w:ascii="Cambria Math" w:hAnsi="Cambria Math"/>
              </w:rPr>
            </m:ctrlPr>
          </m:sSubPr>
          <m:e>
            <m:r>
              <w:rPr>
                <w:rFonts w:ascii="Cambria Math" w:hAnsi="Cambria Math"/>
              </w:rPr>
              <m:t>d</m:t>
            </m:r>
          </m:e>
          <m:sub>
            <m:r>
              <w:rPr>
                <w:rFonts w:ascii="Cambria Math" w:hAnsi="Cambria Math"/>
              </w:rPr>
              <m:t>2</m:t>
            </m:r>
          </m:sub>
        </m:sSub>
      </m:oMath>
      <w:r w:rsidRPr="003600BD">
        <w:t xml:space="preserve">, rezultat je </w:t>
      </w:r>
      <m:oMath>
        <m:sSub>
          <m:sSubPr>
            <m:ctrlPr>
              <w:rPr>
                <w:rFonts w:ascii="Cambria Math" w:hAnsi="Cambria Math"/>
              </w:rPr>
            </m:ctrlPr>
          </m:sSubPr>
          <m:e>
            <m:r>
              <w:rPr>
                <w:rFonts w:ascii="Cambria Math" w:hAnsi="Cambria Math"/>
              </w:rPr>
              <m:t>R</m:t>
            </m:r>
          </m:e>
          <m:sub>
            <m:r>
              <w:rPr>
                <w:rFonts w:ascii="Cambria Math" w:hAnsi="Cambria Math"/>
              </w:rPr>
              <m:t>1</m:t>
            </m:r>
          </m:sub>
        </m:sSub>
      </m:oMath>
      <w:r w:rsidRPr="003600BD">
        <w:t xml:space="preserve">, u suprotnom </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Pr="003600BD">
        <w:t>.</w:t>
      </w:r>
    </w:p>
    <w:p w14:paraId="40752851" w14:textId="532E8CA5" w:rsidR="00626B1F" w:rsidRPr="003600BD" w:rsidRDefault="00626B1F" w:rsidP="00626B1F">
      <w:r w:rsidRPr="003600BD">
        <w:lastRenderedPageBreak/>
        <w:t xml:space="preserve">Budući da operacija usporedbe brojeva (vremenskih oznaka) ima svojstva idempotentnosti, komutativnosti i asocijativnosti, </w:t>
      </w:r>
      <w:r w:rsidRPr="003600BD">
        <w:rPr>
          <w:i/>
          <w:iCs/>
        </w:rPr>
        <w:t>LWW</w:t>
      </w:r>
      <w:r w:rsidR="00B55443" w:rsidRPr="003600BD">
        <w:t xml:space="preserve"> r</w:t>
      </w:r>
      <w:r w:rsidRPr="003600BD">
        <w:t>egist</w:t>
      </w:r>
      <w:r w:rsidR="00B55443" w:rsidRPr="003600BD">
        <w:t>a</w:t>
      </w:r>
      <w:r w:rsidRPr="003600BD">
        <w:t>r uspješno tvori matematičku spojnu polurešetku i jamči konvergenciju.</w:t>
      </w:r>
    </w:p>
    <w:p w14:paraId="4CD83D27" w14:textId="55F718D1" w:rsidR="00874B24" w:rsidRPr="003600BD" w:rsidRDefault="00874B24" w:rsidP="00874B24">
      <w:r w:rsidRPr="003600BD">
        <w:t xml:space="preserve">Iako je </w:t>
      </w:r>
      <w:r w:rsidRPr="003600BD">
        <w:rPr>
          <w:i/>
          <w:iCs/>
        </w:rPr>
        <w:t>LWW</w:t>
      </w:r>
      <w:r w:rsidRPr="003600BD">
        <w:t xml:space="preserve"> registar matematički konzistentan i osigurava da će svi čvorovi na kraju imati istu vrijednost, on pati od jednog velikog praktičnog problema: potpuno ovisi o točnosti satova na serverima.</w:t>
      </w:r>
      <w:r w:rsidR="005F02EC" w:rsidRPr="003600BD">
        <w:t xml:space="preserve"> </w:t>
      </w:r>
      <w:r w:rsidRPr="003600BD">
        <w:t>U distribuiranom sustavu, fizikalni satovi na različitim strojevima nikada nisu savršeno usklađeni (čak ni uz korištenje NTP protokola). To dovodi do sljedećih anomalija:</w:t>
      </w:r>
    </w:p>
    <w:p w14:paraId="1EAEEC65" w14:textId="259D43D0" w:rsidR="00874B24" w:rsidRPr="003600BD" w:rsidRDefault="005F02EC">
      <w:pPr>
        <w:numPr>
          <w:ilvl w:val="0"/>
          <w:numId w:val="69"/>
        </w:numPr>
      </w:pPr>
      <w:r w:rsidRPr="003600BD">
        <w:t xml:space="preserve">Iskošenost sata </w:t>
      </w:r>
      <w:r w:rsidR="00874B24" w:rsidRPr="003600BD">
        <w:t>(</w:t>
      </w:r>
      <w:r w:rsidR="003A3A0B" w:rsidRPr="003600BD">
        <w:t xml:space="preserve">engl. </w:t>
      </w:r>
      <w:proofErr w:type="spellStart"/>
      <w:r w:rsidR="003A3A0B" w:rsidRPr="003600BD">
        <w:rPr>
          <w:i/>
          <w:iCs/>
        </w:rPr>
        <w:t>c</w:t>
      </w:r>
      <w:r w:rsidR="00874B24" w:rsidRPr="003600BD">
        <w:rPr>
          <w:i/>
          <w:iCs/>
        </w:rPr>
        <w:t>lock</w:t>
      </w:r>
      <w:proofErr w:type="spellEnd"/>
      <w:r w:rsidR="00874B24" w:rsidRPr="003600BD">
        <w:rPr>
          <w:i/>
          <w:iCs/>
        </w:rPr>
        <w:t xml:space="preserve"> </w:t>
      </w:r>
      <w:proofErr w:type="spellStart"/>
      <w:r w:rsidR="003A3A0B" w:rsidRPr="003600BD">
        <w:rPr>
          <w:i/>
          <w:iCs/>
        </w:rPr>
        <w:t>s</w:t>
      </w:r>
      <w:r w:rsidR="00874B24" w:rsidRPr="003600BD">
        <w:rPr>
          <w:i/>
          <w:iCs/>
        </w:rPr>
        <w:t>kew</w:t>
      </w:r>
      <w:proofErr w:type="spellEnd"/>
      <w:r w:rsidR="00874B24" w:rsidRPr="003600BD">
        <w:t xml:space="preserve">): Ako sat na čvoru </w:t>
      </w:r>
      <w:r w:rsidR="00874B24" w:rsidRPr="003600BD">
        <w:rPr>
          <w:i/>
          <w:iCs/>
        </w:rPr>
        <w:t>A</w:t>
      </w:r>
      <w:r w:rsidR="00874B24" w:rsidRPr="003600BD">
        <w:t xml:space="preserve"> kasni 5 sekundi za satom na čvoru </w:t>
      </w:r>
      <w:r w:rsidR="00874B24" w:rsidRPr="003600BD">
        <w:rPr>
          <w:i/>
          <w:iCs/>
        </w:rPr>
        <w:t>B</w:t>
      </w:r>
      <w:r w:rsidR="00874B24" w:rsidRPr="003600BD">
        <w:t xml:space="preserve">, korisnik koji spasi promjenu na čvoru </w:t>
      </w:r>
      <w:r w:rsidR="001C09F4" w:rsidRPr="003600BD">
        <w:rPr>
          <w:i/>
          <w:iCs/>
        </w:rPr>
        <w:t>A</w:t>
      </w:r>
      <w:r w:rsidR="00874B24" w:rsidRPr="003600BD">
        <w:t xml:space="preserve"> generirat će manji </w:t>
      </w:r>
      <w:proofErr w:type="spellStart"/>
      <w:r w:rsidR="00874B24" w:rsidRPr="003600BD">
        <w:rPr>
          <w:i/>
          <w:iCs/>
        </w:rPr>
        <w:t>timestamp</w:t>
      </w:r>
      <w:proofErr w:type="spellEnd"/>
      <w:r w:rsidR="00874B24" w:rsidRPr="003600BD">
        <w:t xml:space="preserve">. Kada se čvorovi sinkroniziraju, sustav će odbaciti promjenu s čvora </w:t>
      </w:r>
      <w:r w:rsidR="00874B24" w:rsidRPr="003600BD">
        <w:rPr>
          <w:i/>
          <w:iCs/>
        </w:rPr>
        <w:t>A</w:t>
      </w:r>
      <w:r w:rsidR="00874B24" w:rsidRPr="003600BD">
        <w:t xml:space="preserve"> i zadržati stariju promjenu s čvora </w:t>
      </w:r>
      <w:r w:rsidR="00874B24" w:rsidRPr="003600BD">
        <w:rPr>
          <w:i/>
          <w:iCs/>
        </w:rPr>
        <w:t>B</w:t>
      </w:r>
      <w:r w:rsidR="00874B24" w:rsidRPr="003600BD">
        <w:t xml:space="preserve">, iako je kronološki gledano promjena na čvoru </w:t>
      </w:r>
      <w:r w:rsidR="00874B24" w:rsidRPr="003600BD">
        <w:rPr>
          <w:i/>
          <w:iCs/>
        </w:rPr>
        <w:t>A</w:t>
      </w:r>
      <w:r w:rsidR="00874B24" w:rsidRPr="003600BD">
        <w:t xml:space="preserve"> nastala kasnije</w:t>
      </w:r>
      <w:r w:rsidR="00717EC1" w:rsidRPr="003600BD">
        <w:t xml:space="preserve"> nego promjena na čvoru B</w:t>
      </w:r>
      <w:r w:rsidR="00874B24" w:rsidRPr="003600BD">
        <w:t>.</w:t>
      </w:r>
    </w:p>
    <w:p w14:paraId="37AF8F65" w14:textId="77777777" w:rsidR="00874B24" w:rsidRPr="003600BD" w:rsidRDefault="00874B24">
      <w:pPr>
        <w:numPr>
          <w:ilvl w:val="0"/>
          <w:numId w:val="69"/>
        </w:numPr>
      </w:pPr>
      <w:r w:rsidRPr="003600BD">
        <w:t>Anomalija "Zidnog sata": Ako korisnik ručno vrati vrijeme na svom uređaju unatrag, njegove promjene bi mogle zauvijek biti ignorirane od strane sustava jer će mrežne replike već imati pohranjene promjene s "budućim" vremenskim oznakama.</w:t>
      </w:r>
    </w:p>
    <w:p w14:paraId="651CF213" w14:textId="00C7E58C" w:rsidR="00874B24" w:rsidRPr="003600BD" w:rsidRDefault="00874B24" w:rsidP="00874B24">
      <w:r w:rsidRPr="003600BD">
        <w:t xml:space="preserve">Zbog ovog problema, moderni sustavi umjesto čistog sistemskog vremena često koriste </w:t>
      </w:r>
      <w:r w:rsidR="00DE1427" w:rsidRPr="003600BD">
        <w:t>h</w:t>
      </w:r>
      <w:r w:rsidRPr="003600BD">
        <w:t>ibridne logičke satove</w:t>
      </w:r>
      <w:r w:rsidR="00DE1427" w:rsidRPr="003600BD">
        <w:t xml:space="preserve">(engl. </w:t>
      </w:r>
      <w:r w:rsidR="00DE1427" w:rsidRPr="003600BD">
        <w:rPr>
          <w:i/>
          <w:iCs/>
        </w:rPr>
        <w:t>HLC</w:t>
      </w:r>
      <w:r w:rsidR="00DE1427" w:rsidRPr="003600BD">
        <w:t>)</w:t>
      </w:r>
      <w:r w:rsidRPr="003600BD">
        <w:t xml:space="preserve"> koji kombiniraju kauzalnost i fizikalno vrijeme kako bi osigurali da se kauzalno kasniji događaji nikada ne prebrišu starijima.</w:t>
      </w:r>
    </w:p>
    <w:p w14:paraId="636378BB" w14:textId="77777777" w:rsidR="00633CF2" w:rsidRPr="003600BD" w:rsidRDefault="00633CF2" w:rsidP="00633CF2">
      <w:r w:rsidRPr="003600BD">
        <w:t xml:space="preserve">Unatoč problemu sa satovima, </w:t>
      </w:r>
      <w:r w:rsidRPr="003600BD">
        <w:rPr>
          <w:i/>
          <w:iCs/>
        </w:rPr>
        <w:t>LWW</w:t>
      </w:r>
      <w:r w:rsidRPr="003600BD">
        <w:t xml:space="preserve"> je zbog svoje jednostavnosti i niskog memorijskog troška (ne mora čuvati povijest promjena) iznimno popularan. Koristi se u:</w:t>
      </w:r>
    </w:p>
    <w:p w14:paraId="7A1B7AEB" w14:textId="77777777" w:rsidR="00633CF2" w:rsidRPr="003600BD" w:rsidRDefault="00633CF2">
      <w:pPr>
        <w:numPr>
          <w:ilvl w:val="0"/>
          <w:numId w:val="70"/>
        </w:numPr>
      </w:pPr>
      <w:r w:rsidRPr="003600BD">
        <w:t xml:space="preserve">Distribuiranim </w:t>
      </w:r>
      <w:proofErr w:type="spellStart"/>
      <w:r w:rsidRPr="003600BD">
        <w:t>NoSQL</w:t>
      </w:r>
      <w:proofErr w:type="spellEnd"/>
      <w:r w:rsidRPr="003600BD">
        <w:t xml:space="preserve"> bazama podataka: Baze poput </w:t>
      </w:r>
      <w:proofErr w:type="spellStart"/>
      <w:r w:rsidRPr="003600BD">
        <w:t>Cassandre</w:t>
      </w:r>
      <w:proofErr w:type="spellEnd"/>
      <w:r w:rsidRPr="003600BD">
        <w:t xml:space="preserve"> i </w:t>
      </w:r>
      <w:proofErr w:type="spellStart"/>
      <w:r w:rsidRPr="003600BD">
        <w:t>Riak</w:t>
      </w:r>
      <w:proofErr w:type="spellEnd"/>
      <w:r w:rsidRPr="003600BD">
        <w:t>-a koriste LWW algoritam na razini pojedinačnih ćelija/stupaca u tablici kako bi razriješile konflikte kada dva klijenta istovremeno ažuriraju isti redak.</w:t>
      </w:r>
    </w:p>
    <w:p w14:paraId="27D188F6" w14:textId="3046A5A4" w:rsidR="00874B24" w:rsidRPr="003600BD" w:rsidRDefault="00633CF2">
      <w:pPr>
        <w:numPr>
          <w:ilvl w:val="0"/>
          <w:numId w:val="70"/>
        </w:numPr>
      </w:pPr>
      <w:r w:rsidRPr="003600BD">
        <w:t>Kolaborativnim aplikacijama: Za polja gdje povijest nije ključna (npr. ažuriranje statusa profila, promjena boje teme u aplikaciji ili postavljanje profilne slike).</w:t>
      </w:r>
    </w:p>
    <w:p w14:paraId="321C8D72" w14:textId="77777777" w:rsidR="00494E0C" w:rsidRPr="003600BD" w:rsidRDefault="00494E0C" w:rsidP="009E6EA4"/>
    <w:p w14:paraId="1EC18F25" w14:textId="191214B7" w:rsidR="00E06BE9" w:rsidRPr="003600BD" w:rsidRDefault="008E5B12" w:rsidP="008E5B12">
      <w:pPr>
        <w:pStyle w:val="Heading3"/>
      </w:pPr>
      <w:bookmarkStart w:id="8" w:name="_Toc233165736"/>
      <w:r w:rsidRPr="003600BD">
        <w:t>Prednosti pristupa</w:t>
      </w:r>
      <w:r w:rsidR="000D33CF" w:rsidRPr="003600BD">
        <w:t xml:space="preserve"> temeljenog na stanju</w:t>
      </w:r>
      <w:bookmarkEnd w:id="8"/>
    </w:p>
    <w:p w14:paraId="65628117" w14:textId="191B246C" w:rsidR="00E06BE9" w:rsidRPr="003600BD" w:rsidRDefault="008E5B12" w:rsidP="00E06BE9">
      <w:r w:rsidRPr="003600BD">
        <w:rPr>
          <w:i/>
          <w:iCs/>
        </w:rPr>
        <w:t>State-</w:t>
      </w:r>
      <w:proofErr w:type="spellStart"/>
      <w:r w:rsidRPr="003600BD">
        <w:rPr>
          <w:i/>
          <w:iCs/>
        </w:rPr>
        <w:t>based</w:t>
      </w:r>
      <w:proofErr w:type="spellEnd"/>
      <w:r w:rsidRPr="003600BD">
        <w:t xml:space="preserve"> CRDT modeli imaju nekoliko značajnih prednosti:</w:t>
      </w:r>
    </w:p>
    <w:p w14:paraId="01046128" w14:textId="0FC9C108" w:rsidR="008E5B12" w:rsidRPr="003600BD" w:rsidRDefault="008E5B12">
      <w:pPr>
        <w:pStyle w:val="ListParagraph"/>
        <w:numPr>
          <w:ilvl w:val="0"/>
          <w:numId w:val="14"/>
        </w:numPr>
      </w:pPr>
      <w:r w:rsidRPr="003600BD">
        <w:lastRenderedPageBreak/>
        <w:t>Jednostavnost implementacije - nema potrebe za kompleksnim protokolima za razmjenu operacija.</w:t>
      </w:r>
    </w:p>
    <w:p w14:paraId="57B5D253" w14:textId="3B8A9E8A" w:rsidR="008E5B12" w:rsidRPr="003600BD" w:rsidRDefault="002E181C">
      <w:pPr>
        <w:pStyle w:val="ListParagraph"/>
        <w:numPr>
          <w:ilvl w:val="0"/>
          <w:numId w:val="14"/>
        </w:numPr>
      </w:pPr>
      <w:r w:rsidRPr="003600BD">
        <w:t>Otpornost na mrežne probleme - sustav tolerira gubitak, dupliciranje i promjenu redoslijeda poruka.</w:t>
      </w:r>
    </w:p>
    <w:p w14:paraId="6825A3CB" w14:textId="721DC30F" w:rsidR="002E181C" w:rsidRPr="003600BD" w:rsidRDefault="002E181C">
      <w:pPr>
        <w:pStyle w:val="ListParagraph"/>
        <w:numPr>
          <w:ilvl w:val="0"/>
          <w:numId w:val="14"/>
        </w:numPr>
      </w:pPr>
      <w:r w:rsidRPr="003600BD">
        <w:t>Neovisnost o redoslijedu poruka - zbog idempotentnosti i komutativnosti nije važno kojim redoslijedom stanja dolaze.</w:t>
      </w:r>
    </w:p>
    <w:p w14:paraId="76E3C70E" w14:textId="58EDCF1D" w:rsidR="00FB0EAA" w:rsidRPr="003600BD" w:rsidRDefault="00FB0EAA">
      <w:pPr>
        <w:pStyle w:val="ListParagraph"/>
        <w:numPr>
          <w:ilvl w:val="0"/>
          <w:numId w:val="14"/>
        </w:numPr>
      </w:pPr>
      <w:r w:rsidRPr="003600BD">
        <w:t>Pogodnost za aplikacije</w:t>
      </w:r>
      <w:r w:rsidR="00990FA6" w:rsidRPr="003600BD">
        <w:t xml:space="preserve"> s pretežito izvanmrežnim radom</w:t>
      </w:r>
      <w:r w:rsidRPr="003600BD">
        <w:t xml:space="preserve"> - klijenti mogu raditi potpuno lokalno i sinkronizirati se kasnije.</w:t>
      </w:r>
    </w:p>
    <w:p w14:paraId="66D578BA" w14:textId="56A05BB6" w:rsidR="008E5B12" w:rsidRPr="003600BD" w:rsidRDefault="00DB17B5" w:rsidP="00DB17B5">
      <w:pPr>
        <w:pStyle w:val="Heading3"/>
      </w:pPr>
      <w:bookmarkStart w:id="9" w:name="_Toc233165737"/>
      <w:r w:rsidRPr="003600BD">
        <w:t>Nedostaci i ograničenja</w:t>
      </w:r>
      <w:bookmarkEnd w:id="9"/>
    </w:p>
    <w:p w14:paraId="35AC638B" w14:textId="7EC269DA" w:rsidR="00DB17B5" w:rsidRPr="003600BD" w:rsidRDefault="00DB17B5" w:rsidP="00DB17B5">
      <w:r w:rsidRPr="003600BD">
        <w:t xml:space="preserve">Unatoč prednostima, </w:t>
      </w:r>
      <w:proofErr w:type="spellStart"/>
      <w:r w:rsidRPr="003600BD">
        <w:rPr>
          <w:i/>
          <w:iCs/>
        </w:rPr>
        <w:t>state-based</w:t>
      </w:r>
      <w:proofErr w:type="spellEnd"/>
      <w:r w:rsidRPr="003600BD">
        <w:t xml:space="preserve"> CRDT ima i određene nedostatke:</w:t>
      </w:r>
    </w:p>
    <w:p w14:paraId="5B722932" w14:textId="02E29E64" w:rsidR="00DB17B5" w:rsidRPr="003600BD" w:rsidRDefault="00DB17B5">
      <w:pPr>
        <w:pStyle w:val="ListParagraph"/>
        <w:numPr>
          <w:ilvl w:val="0"/>
          <w:numId w:val="15"/>
        </w:numPr>
      </w:pPr>
      <w:r w:rsidRPr="003600BD">
        <w:t>Velika količina podataka za prijenos - svaka sinkronizacija uključuje slanje cijelog stanja, što može biti problem kod velikih struktura.</w:t>
      </w:r>
    </w:p>
    <w:p w14:paraId="3289D454" w14:textId="1302C602" w:rsidR="00C612D6" w:rsidRPr="003600BD" w:rsidRDefault="00C612D6">
      <w:pPr>
        <w:pStyle w:val="ListParagraph"/>
        <w:numPr>
          <w:ilvl w:val="0"/>
          <w:numId w:val="15"/>
        </w:numPr>
      </w:pPr>
      <w:r w:rsidRPr="003600BD">
        <w:t xml:space="preserve">Rast memorijskih zahtjeva - stanje može rasti tijekom vremena (npr. pohrana </w:t>
      </w:r>
      <w:proofErr w:type="spellStart"/>
      <w:r w:rsidRPr="003600BD">
        <w:t>metapodataka</w:t>
      </w:r>
      <w:proofErr w:type="spellEnd"/>
      <w:r w:rsidRPr="003600BD">
        <w:t>).</w:t>
      </w:r>
    </w:p>
    <w:p w14:paraId="2A9A2DFF" w14:textId="0B397AF0" w:rsidR="003C2009" w:rsidRPr="003600BD" w:rsidRDefault="003C2009">
      <w:pPr>
        <w:pStyle w:val="ListParagraph"/>
        <w:numPr>
          <w:ilvl w:val="0"/>
          <w:numId w:val="15"/>
        </w:numPr>
      </w:pPr>
      <w:r w:rsidRPr="003600BD">
        <w:t xml:space="preserve">Manja efikasnost kod čestih promjena - u usporedbi s </w:t>
      </w:r>
      <w:proofErr w:type="spellStart"/>
      <w:r w:rsidRPr="003600BD">
        <w:rPr>
          <w:i/>
          <w:iCs/>
        </w:rPr>
        <w:t>operation-based</w:t>
      </w:r>
      <w:proofErr w:type="spellEnd"/>
      <w:r w:rsidRPr="003600BD">
        <w:t xml:space="preserve"> pristupom, prijenos cijelog stanja može biti neefikasan.</w:t>
      </w:r>
    </w:p>
    <w:p w14:paraId="2F8F0D01" w14:textId="18CEA1D6" w:rsidR="00B70702" w:rsidRPr="003600BD" w:rsidRDefault="00B70702" w:rsidP="00B70702">
      <w:pPr>
        <w:pStyle w:val="Heading3"/>
      </w:pPr>
      <w:bookmarkStart w:id="10" w:name="_Toc233165738"/>
      <w:r w:rsidRPr="003600BD">
        <w:t xml:space="preserve">Optimizacije </w:t>
      </w:r>
      <w:proofErr w:type="spellStart"/>
      <w:r w:rsidRPr="003600BD">
        <w:rPr>
          <w:i/>
          <w:iCs/>
        </w:rPr>
        <w:t>state-based</w:t>
      </w:r>
      <w:proofErr w:type="spellEnd"/>
      <w:r w:rsidRPr="003600BD">
        <w:t xml:space="preserve"> CRDT-a</w:t>
      </w:r>
      <w:bookmarkEnd w:id="10"/>
    </w:p>
    <w:p w14:paraId="300F3D62" w14:textId="1747FCA4" w:rsidR="00B70702" w:rsidRPr="003600BD" w:rsidRDefault="00B70702" w:rsidP="00B70702">
      <w:r w:rsidRPr="003600BD">
        <w:t>Kako bi se ublažili nedostaci, koriste se različite optimizacije:</w:t>
      </w:r>
    </w:p>
    <w:p w14:paraId="05EDB392" w14:textId="74620BBD" w:rsidR="00B70702" w:rsidRPr="003600BD" w:rsidRDefault="00B70702">
      <w:pPr>
        <w:pStyle w:val="ListParagraph"/>
        <w:numPr>
          <w:ilvl w:val="0"/>
          <w:numId w:val="16"/>
        </w:numPr>
      </w:pPr>
      <w:r w:rsidRPr="003600BD">
        <w:rPr>
          <w:i/>
          <w:iCs/>
        </w:rPr>
        <w:t>Delta-</w:t>
      </w:r>
      <w:proofErr w:type="spellStart"/>
      <w:r w:rsidRPr="003600BD">
        <w:rPr>
          <w:i/>
          <w:iCs/>
        </w:rPr>
        <w:t>state</w:t>
      </w:r>
      <w:proofErr w:type="spellEnd"/>
      <w:r w:rsidRPr="003600BD">
        <w:t xml:space="preserve"> CRDT (Δ-CRDT) - umjesto slanja cijelog stanja, šalju se samo promjene</w:t>
      </w:r>
    </w:p>
    <w:p w14:paraId="4B0208F1" w14:textId="6FAB4640" w:rsidR="00F472D0" w:rsidRPr="003600BD" w:rsidRDefault="00F472D0">
      <w:pPr>
        <w:pStyle w:val="ListParagraph"/>
        <w:numPr>
          <w:ilvl w:val="0"/>
          <w:numId w:val="16"/>
        </w:numPr>
      </w:pPr>
      <w:r w:rsidRPr="003600BD">
        <w:t>Kompresija stanja - uklanjanje zastarjelih ili redundantnih podataka.</w:t>
      </w:r>
    </w:p>
    <w:p w14:paraId="6614CB7A" w14:textId="354C0ABF" w:rsidR="008C28C3" w:rsidRPr="003600BD" w:rsidRDefault="008C28C3">
      <w:pPr>
        <w:pStyle w:val="ListParagraph"/>
        <w:numPr>
          <w:ilvl w:val="0"/>
          <w:numId w:val="16"/>
        </w:numPr>
      </w:pPr>
      <w:r w:rsidRPr="003600BD">
        <w:t>Periodična sinkronizacija - umjesto stalne razmjene, sinkronizacija se vrši u određenim intervalima.</w:t>
      </w:r>
    </w:p>
    <w:p w14:paraId="65CA2135" w14:textId="1092A2E7" w:rsidR="008E5B12" w:rsidRPr="003600BD" w:rsidRDefault="002F6F88" w:rsidP="002F6F88">
      <w:pPr>
        <w:pStyle w:val="Heading3"/>
      </w:pPr>
      <w:bookmarkStart w:id="11" w:name="_Toc233165739"/>
      <w:r w:rsidRPr="003600BD">
        <w:t>Primjena u stvarnim sustavima</w:t>
      </w:r>
      <w:bookmarkEnd w:id="11"/>
    </w:p>
    <w:p w14:paraId="6B12EE7F" w14:textId="77777777" w:rsidR="002F6F88" w:rsidRPr="003600BD" w:rsidRDefault="002F6F88" w:rsidP="002F6F88">
      <w:r w:rsidRPr="003600BD">
        <w:rPr>
          <w:i/>
          <w:iCs/>
        </w:rPr>
        <w:t>State-</w:t>
      </w:r>
      <w:proofErr w:type="spellStart"/>
      <w:r w:rsidRPr="003600BD">
        <w:rPr>
          <w:i/>
          <w:iCs/>
        </w:rPr>
        <w:t>based</w:t>
      </w:r>
      <w:proofErr w:type="spellEnd"/>
      <w:r w:rsidRPr="003600BD">
        <w:t xml:space="preserve"> CRDT modeli koriste se u različitim sustavima:</w:t>
      </w:r>
    </w:p>
    <w:p w14:paraId="50547F9D" w14:textId="77777777" w:rsidR="002F6F88" w:rsidRPr="003600BD" w:rsidRDefault="002F6F88">
      <w:pPr>
        <w:numPr>
          <w:ilvl w:val="0"/>
          <w:numId w:val="17"/>
        </w:numPr>
      </w:pPr>
      <w:r w:rsidRPr="003600BD">
        <w:t xml:space="preserve">distribuirane baze podataka, </w:t>
      </w:r>
    </w:p>
    <w:p w14:paraId="54B07F14" w14:textId="2EFD7146" w:rsidR="002F6F88" w:rsidRPr="003600BD" w:rsidRDefault="002F6F88">
      <w:pPr>
        <w:numPr>
          <w:ilvl w:val="0"/>
          <w:numId w:val="17"/>
        </w:numPr>
      </w:pPr>
      <w:r w:rsidRPr="003600BD">
        <w:rPr>
          <w:i/>
          <w:iCs/>
        </w:rPr>
        <w:t>web</w:t>
      </w:r>
      <w:r w:rsidRPr="003600BD">
        <w:t xml:space="preserve"> i mobilne aplikacije</w:t>
      </w:r>
      <w:r w:rsidR="001A3D38" w:rsidRPr="003600BD">
        <w:t xml:space="preserve"> s pretežito izvanmrežnim radom</w:t>
      </w:r>
      <w:r w:rsidRPr="003600BD">
        <w:t xml:space="preserve">, </w:t>
      </w:r>
    </w:p>
    <w:p w14:paraId="12080254" w14:textId="77777777" w:rsidR="002F6F88" w:rsidRPr="003600BD" w:rsidRDefault="002F6F88">
      <w:pPr>
        <w:numPr>
          <w:ilvl w:val="0"/>
          <w:numId w:val="17"/>
        </w:numPr>
      </w:pPr>
      <w:r w:rsidRPr="003600BD">
        <w:t xml:space="preserve">sustavi za kolaboraciju (npr. dijeljenje podataka), </w:t>
      </w:r>
    </w:p>
    <w:p w14:paraId="3988771C" w14:textId="04F070E0" w:rsidR="002F6F88" w:rsidRPr="003600BD" w:rsidRDefault="002F6F88">
      <w:pPr>
        <w:numPr>
          <w:ilvl w:val="0"/>
          <w:numId w:val="17"/>
        </w:numPr>
      </w:pPr>
      <w:proofErr w:type="spellStart"/>
      <w:r w:rsidRPr="003600BD">
        <w:rPr>
          <w:i/>
          <w:iCs/>
        </w:rPr>
        <w:t>cache</w:t>
      </w:r>
      <w:proofErr w:type="spellEnd"/>
      <w:r w:rsidRPr="003600BD">
        <w:t xml:space="preserve"> sustavi i </w:t>
      </w:r>
      <w:proofErr w:type="spellStart"/>
      <w:r w:rsidRPr="003600BD">
        <w:rPr>
          <w:i/>
          <w:iCs/>
        </w:rPr>
        <w:t>edge</w:t>
      </w:r>
      <w:proofErr w:type="spellEnd"/>
      <w:r w:rsidRPr="003600BD">
        <w:rPr>
          <w:i/>
          <w:iCs/>
        </w:rPr>
        <w:t xml:space="preserve"> </w:t>
      </w:r>
      <w:proofErr w:type="spellStart"/>
      <w:r w:rsidRPr="003600BD">
        <w:rPr>
          <w:i/>
          <w:iCs/>
        </w:rPr>
        <w:t>computing</w:t>
      </w:r>
      <w:proofErr w:type="spellEnd"/>
      <w:r w:rsidRPr="003600BD">
        <w:t xml:space="preserve">. </w:t>
      </w:r>
    </w:p>
    <w:p w14:paraId="39502EEE" w14:textId="54252339" w:rsidR="008C72D2" w:rsidRPr="003600BD" w:rsidRDefault="002F6F88" w:rsidP="00E06BE9">
      <w:r w:rsidRPr="003600BD">
        <w:lastRenderedPageBreak/>
        <w:t>Posebno su korisni u okruženjima gdje mreža nije pouzdana ili gdje je latencija visoka.</w:t>
      </w:r>
    </w:p>
    <w:p w14:paraId="2733FAE5" w14:textId="5197B5C7" w:rsidR="003E2212" w:rsidRPr="003600BD" w:rsidRDefault="00E50AF9">
      <w:pPr>
        <w:pStyle w:val="Heading2"/>
      </w:pPr>
      <w:bookmarkStart w:id="12" w:name="_Toc233165740"/>
      <w:proofErr w:type="spellStart"/>
      <w:r w:rsidRPr="003600BD">
        <w:rPr>
          <w:i/>
          <w:iCs w:val="0"/>
        </w:rPr>
        <w:t>Operation-based</w:t>
      </w:r>
      <w:proofErr w:type="spellEnd"/>
      <w:r w:rsidRPr="003600BD">
        <w:t xml:space="preserve"> CRDT (</w:t>
      </w:r>
      <w:proofErr w:type="spellStart"/>
      <w:r w:rsidRPr="003600BD">
        <w:t>CmRDT</w:t>
      </w:r>
      <w:proofErr w:type="spellEnd"/>
      <w:r w:rsidRPr="003600BD">
        <w:t>)</w:t>
      </w:r>
      <w:bookmarkEnd w:id="12"/>
    </w:p>
    <w:p w14:paraId="5AEA544C" w14:textId="7ED32BF2" w:rsidR="008819FE" w:rsidRPr="003600BD" w:rsidRDefault="008819FE" w:rsidP="008819FE">
      <w:pPr>
        <w:pStyle w:val="NormalWeb"/>
        <w:rPr>
          <w:lang w:eastAsia="en-GB"/>
        </w:rPr>
      </w:pPr>
      <w:proofErr w:type="spellStart"/>
      <w:r w:rsidRPr="003600BD">
        <w:rPr>
          <w:i/>
          <w:iCs/>
        </w:rPr>
        <w:t>Operation-based</w:t>
      </w:r>
      <w:proofErr w:type="spellEnd"/>
      <w:r w:rsidRPr="003600BD">
        <w:t xml:space="preserve"> CRDT modeli (</w:t>
      </w:r>
      <w:r w:rsidR="006C726C" w:rsidRPr="003600BD">
        <w:t xml:space="preserve">engl. </w:t>
      </w:r>
      <w:proofErr w:type="spellStart"/>
      <w:r w:rsidRPr="003600BD">
        <w:rPr>
          <w:rStyle w:val="Emphasis"/>
        </w:rPr>
        <w:t>Commutative</w:t>
      </w:r>
      <w:proofErr w:type="spellEnd"/>
      <w:r w:rsidRPr="003600BD">
        <w:rPr>
          <w:rStyle w:val="Emphasis"/>
        </w:rPr>
        <w:t xml:space="preserve"> </w:t>
      </w:r>
      <w:proofErr w:type="spellStart"/>
      <w:r w:rsidRPr="003600BD">
        <w:rPr>
          <w:rStyle w:val="Emphasis"/>
        </w:rPr>
        <w:t>Replicated</w:t>
      </w:r>
      <w:proofErr w:type="spellEnd"/>
      <w:r w:rsidRPr="003600BD">
        <w:rPr>
          <w:rStyle w:val="Emphasis"/>
        </w:rPr>
        <w:t xml:space="preserve"> Data </w:t>
      </w:r>
      <w:proofErr w:type="spellStart"/>
      <w:r w:rsidRPr="003600BD">
        <w:rPr>
          <w:rStyle w:val="Emphasis"/>
        </w:rPr>
        <w:t>Types</w:t>
      </w:r>
      <w:proofErr w:type="spellEnd"/>
      <w:r w:rsidRPr="003600BD">
        <w:t xml:space="preserve">, </w:t>
      </w:r>
      <w:proofErr w:type="spellStart"/>
      <w:r w:rsidRPr="003600BD">
        <w:t>CmRDT</w:t>
      </w:r>
      <w:proofErr w:type="spellEnd"/>
      <w:r w:rsidRPr="003600BD">
        <w:t xml:space="preserve">) predstavljaju alternativni pristup implementaciji konfliktno-slobodnih repliciranih tipova podataka. Za razliku od </w:t>
      </w:r>
      <w:proofErr w:type="spellStart"/>
      <w:r w:rsidRPr="003600BD">
        <w:rPr>
          <w:i/>
          <w:iCs/>
        </w:rPr>
        <w:t>state-based</w:t>
      </w:r>
      <w:proofErr w:type="spellEnd"/>
      <w:r w:rsidRPr="003600BD">
        <w:t xml:space="preserve"> modela, koji se oslanja na razmjenu cjelokupnog stanja, </w:t>
      </w:r>
      <w:proofErr w:type="spellStart"/>
      <w:r w:rsidRPr="003600BD">
        <w:rPr>
          <w:i/>
          <w:iCs/>
        </w:rPr>
        <w:t>operation-based</w:t>
      </w:r>
      <w:proofErr w:type="spellEnd"/>
      <w:r w:rsidRPr="003600BD">
        <w:t xml:space="preserve"> CRDT temelji se na razmjeni operacija koje su primijenjene nad podacima.</w:t>
      </w:r>
    </w:p>
    <w:p w14:paraId="6AB0DCB8" w14:textId="77777777" w:rsidR="008819FE" w:rsidRPr="003600BD" w:rsidRDefault="008819FE" w:rsidP="008819FE">
      <w:pPr>
        <w:pStyle w:val="NormalWeb"/>
      </w:pPr>
      <w:r w:rsidRPr="003600BD">
        <w:t>Ovaj pristup omogućuje efikasniju komunikaciju između replika, ali uz dodatne zahtjeve u pogledu pouzdanosti i redoslijeda isporuke poruka.</w:t>
      </w:r>
    </w:p>
    <w:p w14:paraId="11D4DBF5" w14:textId="38D200B5" w:rsidR="008819FE" w:rsidRPr="003600BD" w:rsidRDefault="008819FE" w:rsidP="008819FE">
      <w:pPr>
        <w:pStyle w:val="Heading3"/>
      </w:pPr>
      <w:bookmarkStart w:id="13" w:name="_Toc233165741"/>
      <w:r w:rsidRPr="003600BD">
        <w:t>Osnovna ideja i način rada</w:t>
      </w:r>
      <w:bookmarkEnd w:id="13"/>
    </w:p>
    <w:p w14:paraId="525D1598" w14:textId="657453BA" w:rsidR="0016470B" w:rsidRPr="003600BD" w:rsidRDefault="0016470B" w:rsidP="0016470B">
      <w:pPr>
        <w:pStyle w:val="NormalWeb"/>
        <w:spacing w:before="0" w:beforeAutospacing="0"/>
        <w:rPr>
          <w:lang w:eastAsia="en-GB"/>
        </w:rPr>
      </w:pPr>
      <w:r w:rsidRPr="003600BD">
        <w:t xml:space="preserve">Objekt tipa </w:t>
      </w:r>
      <w:proofErr w:type="spellStart"/>
      <w:r w:rsidRPr="003600BD">
        <w:t>CmRDT</w:t>
      </w:r>
      <w:proofErr w:type="spellEnd"/>
      <w:r w:rsidRPr="003600BD">
        <w:t xml:space="preserve"> formalno se definira kao uređena četvorka </w:t>
      </w:r>
      <m:oMath>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,P,E</m:t>
            </m:r>
          </m:e>
        </m:d>
      </m:oMath>
      <w:r w:rsidRPr="003600BD">
        <w:t>, gdje je:</w:t>
      </w:r>
    </w:p>
    <w:p w14:paraId="58124820" w14:textId="32F7FBD5" w:rsidR="0016470B" w:rsidRPr="003600BD" w:rsidRDefault="0016470B">
      <w:pPr>
        <w:pStyle w:val="NormalWeb"/>
        <w:numPr>
          <w:ilvl w:val="0"/>
          <w:numId w:val="41"/>
        </w:numPr>
        <w:spacing w:before="0" w:beforeAutospacing="0"/>
      </w:pPr>
      <w:r w:rsidRPr="003600BD">
        <w:rPr>
          <w:rStyle w:val="math-inline"/>
          <w:i/>
          <w:iCs/>
        </w:rPr>
        <w:t>S</w:t>
      </w:r>
      <w:r w:rsidRPr="003600BD">
        <w:t>: skup svih mogućih internih stanja objekta.</w:t>
      </w:r>
    </w:p>
    <w:p w14:paraId="5065E0A5" w14:textId="097A7D2C" w:rsidR="0016470B" w:rsidRPr="003600BD" w:rsidRDefault="00000000">
      <w:pPr>
        <w:pStyle w:val="NormalWeb"/>
        <w:numPr>
          <w:ilvl w:val="0"/>
          <w:numId w:val="41"/>
        </w:numPr>
        <w:spacing w:before="0" w:beforeAutospacing="0"/>
      </w:pP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∈S</m:t>
        </m:r>
      </m:oMath>
      <w:r w:rsidR="0016470B" w:rsidRPr="003600BD">
        <w:t>: inicijalno stanje objekta.</w:t>
      </w:r>
    </w:p>
    <w:p w14:paraId="6F67FECB" w14:textId="7286AFB7" w:rsidR="0016470B" w:rsidRPr="003600BD" w:rsidRDefault="0016470B">
      <w:pPr>
        <w:pStyle w:val="NormalWeb"/>
        <w:numPr>
          <w:ilvl w:val="0"/>
          <w:numId w:val="41"/>
        </w:numPr>
        <w:spacing w:before="0" w:beforeAutospacing="0"/>
      </w:pPr>
      <w:r w:rsidRPr="003600BD">
        <w:rPr>
          <w:rStyle w:val="math-inline"/>
          <w:i/>
          <w:iCs/>
        </w:rPr>
        <w:t>P</w:t>
      </w:r>
      <w:r w:rsidRPr="003600BD">
        <w:t xml:space="preserve">: skup funkcija pripreme (engl. </w:t>
      </w:r>
      <w:proofErr w:type="spellStart"/>
      <w:r w:rsidRPr="003600BD">
        <w:rPr>
          <w:i/>
          <w:iCs/>
        </w:rPr>
        <w:t>prepare</w:t>
      </w:r>
      <w:proofErr w:type="spellEnd"/>
      <w:r w:rsidRPr="003600BD">
        <w:rPr>
          <w:i/>
          <w:iCs/>
        </w:rPr>
        <w:t xml:space="preserve"> </w:t>
      </w:r>
      <w:proofErr w:type="spellStart"/>
      <w:r w:rsidRPr="003600BD">
        <w:rPr>
          <w:i/>
          <w:iCs/>
        </w:rPr>
        <w:t>phase</w:t>
      </w:r>
      <w:proofErr w:type="spellEnd"/>
      <w:r w:rsidRPr="003600BD">
        <w:t>).</w:t>
      </w:r>
    </w:p>
    <w:p w14:paraId="03A69E52" w14:textId="630D62B3" w:rsidR="0016470B" w:rsidRPr="003600BD" w:rsidRDefault="0016470B">
      <w:pPr>
        <w:pStyle w:val="NormalWeb"/>
        <w:numPr>
          <w:ilvl w:val="0"/>
          <w:numId w:val="41"/>
        </w:numPr>
        <w:spacing w:before="0" w:beforeAutospacing="0"/>
      </w:pPr>
      <w:r w:rsidRPr="003600BD">
        <w:rPr>
          <w:rStyle w:val="math-inline"/>
          <w:i/>
          <w:iCs/>
        </w:rPr>
        <w:t>E</w:t>
      </w:r>
      <w:r w:rsidRPr="003600BD">
        <w:t xml:space="preserve">: skup funkcija izvršenja (engl. </w:t>
      </w:r>
      <w:proofErr w:type="spellStart"/>
      <w:r w:rsidRPr="003600BD">
        <w:rPr>
          <w:i/>
          <w:iCs/>
        </w:rPr>
        <w:t>effect</w:t>
      </w:r>
      <w:proofErr w:type="spellEnd"/>
      <w:r w:rsidRPr="003600BD">
        <w:rPr>
          <w:i/>
          <w:iCs/>
        </w:rPr>
        <w:t xml:space="preserve"> </w:t>
      </w:r>
      <w:proofErr w:type="spellStart"/>
      <w:r w:rsidRPr="003600BD">
        <w:rPr>
          <w:i/>
          <w:iCs/>
        </w:rPr>
        <w:t>phase</w:t>
      </w:r>
      <w:proofErr w:type="spellEnd"/>
      <w:r w:rsidRPr="003600BD">
        <w:t>).</w:t>
      </w:r>
    </w:p>
    <w:p w14:paraId="595EF696" w14:textId="01D0A132" w:rsidR="0016470B" w:rsidRPr="003600BD" w:rsidRDefault="0016470B" w:rsidP="0016470B">
      <w:pPr>
        <w:pStyle w:val="NormalWeb"/>
      </w:pPr>
      <w:r w:rsidRPr="003600BD">
        <w:t xml:space="preserve">Svaka logička operacija </w:t>
      </w:r>
      <w:r w:rsidRPr="003600BD">
        <w:rPr>
          <w:i/>
          <w:iCs/>
        </w:rPr>
        <w:t>o</w:t>
      </w:r>
      <w:r w:rsidRPr="003600BD">
        <w:t xml:space="preserve"> koju korisnik inicira nad sustavom prolazi kroz strogi dvofazni postupak:</w:t>
      </w:r>
    </w:p>
    <w:p w14:paraId="2B26CC2F" w14:textId="4372D672" w:rsidR="0016470B" w:rsidRPr="003600BD" w:rsidRDefault="0016470B">
      <w:pPr>
        <w:pStyle w:val="NormalWeb"/>
        <w:numPr>
          <w:ilvl w:val="0"/>
          <w:numId w:val="42"/>
        </w:numPr>
      </w:pPr>
      <w:r w:rsidRPr="003600BD">
        <w:t>Faza pripreme (</w:t>
      </w:r>
      <w:r w:rsidRPr="003600BD">
        <w:rPr>
          <w:i/>
          <w:iCs/>
        </w:rPr>
        <w:t>P</w:t>
      </w:r>
      <w:r w:rsidRPr="003600BD">
        <w:t xml:space="preserve">): Izvršava se isključivo na lokalnoj replici na kojoj je operacija pozvana. Ova faza je nuspojava čistog čitanja (engl. </w:t>
      </w:r>
      <w:r w:rsidRPr="003600BD">
        <w:rPr>
          <w:i/>
          <w:iCs/>
        </w:rPr>
        <w:t>side-</w:t>
      </w:r>
      <w:proofErr w:type="spellStart"/>
      <w:r w:rsidRPr="003600BD">
        <w:rPr>
          <w:i/>
          <w:iCs/>
        </w:rPr>
        <w:t>effect</w:t>
      </w:r>
      <w:proofErr w:type="spellEnd"/>
      <w:r w:rsidRPr="003600BD">
        <w:rPr>
          <w:i/>
          <w:iCs/>
        </w:rPr>
        <w:t>-free</w:t>
      </w:r>
      <w:r w:rsidRPr="003600BD">
        <w:t>) i služi za validaciju operacije te generiranje pripadne poruke koja inkapsulira mutaciju (npr. dodjeljivanje jedinstvenog vremenskog žiga ili identifikatora).</w:t>
      </w:r>
    </w:p>
    <w:p w14:paraId="0A73EBF0" w14:textId="4C311873" w:rsidR="0016470B" w:rsidRPr="003600BD" w:rsidRDefault="0016470B">
      <w:pPr>
        <w:pStyle w:val="NormalWeb"/>
        <w:numPr>
          <w:ilvl w:val="0"/>
          <w:numId w:val="42"/>
        </w:numPr>
      </w:pPr>
      <w:r w:rsidRPr="003600BD">
        <w:t>Faza izvršenja (</w:t>
      </w:r>
      <w:r w:rsidRPr="003600BD">
        <w:rPr>
          <w:i/>
          <w:iCs/>
        </w:rPr>
        <w:t>E</w:t>
      </w:r>
      <w:r w:rsidRPr="003600BD">
        <w:t xml:space="preserve">): Primjenjuje generiranu mutaciju na stanje. Ona se najprije izvršava lokalno, a potom se asinkrono distribuira (engl. </w:t>
      </w:r>
      <w:proofErr w:type="spellStart"/>
      <w:r w:rsidRPr="003600BD">
        <w:rPr>
          <w:i/>
          <w:iCs/>
        </w:rPr>
        <w:t>broadcast</w:t>
      </w:r>
      <w:proofErr w:type="spellEnd"/>
      <w:r w:rsidRPr="003600BD">
        <w:t>) svim ostalim udaljenim replikama koje je neovisno izvršavaju nad svojim lokalnim stanjima.</w:t>
      </w:r>
    </w:p>
    <w:p w14:paraId="74A42DC6" w14:textId="4D19F658" w:rsidR="00866671" w:rsidRPr="003600BD" w:rsidRDefault="00866671" w:rsidP="00866671">
      <w:pPr>
        <w:pStyle w:val="NormalWeb"/>
      </w:pPr>
      <w:r w:rsidRPr="003600BD">
        <w:t xml:space="preserve">Budući da se operacije mrežom šalju asinkrono, ključno je definirati njihov međusobni odnos u vremenu i prostoru. U tu svrhu </w:t>
      </w:r>
      <w:proofErr w:type="spellStart"/>
      <w:r w:rsidRPr="003600BD">
        <w:t>CmRDT</w:t>
      </w:r>
      <w:proofErr w:type="spellEnd"/>
      <w:r w:rsidRPr="003600BD">
        <w:t xml:space="preserve"> se oslanja na </w:t>
      </w:r>
      <w:proofErr w:type="spellStart"/>
      <w:r w:rsidRPr="003600BD">
        <w:t>Lamportovu</w:t>
      </w:r>
      <w:proofErr w:type="spellEnd"/>
      <w:r w:rsidRPr="003600BD">
        <w:t xml:space="preserve"> relaciju kauzalnosti (engl. </w:t>
      </w:r>
      <w:proofErr w:type="spellStart"/>
      <w:r w:rsidRPr="003600BD">
        <w:rPr>
          <w:i/>
          <w:iCs/>
        </w:rPr>
        <w:t>happened-before</w:t>
      </w:r>
      <w:proofErr w:type="spellEnd"/>
      <w:r w:rsidRPr="003600BD">
        <w:rPr>
          <w:i/>
          <w:iCs/>
        </w:rPr>
        <w:t xml:space="preserve"> </w:t>
      </w:r>
      <w:proofErr w:type="spellStart"/>
      <w:r w:rsidRPr="003600BD">
        <w:rPr>
          <w:i/>
          <w:iCs/>
        </w:rPr>
        <w:t>relation</w:t>
      </w:r>
      <w:proofErr w:type="spellEnd"/>
      <w:r w:rsidRPr="003600BD">
        <w:t xml:space="preserve">), koja se označava simbolom </w:t>
      </w:r>
      <m:oMath>
        <m:r>
          <w:rPr>
            <w:rFonts w:ascii="Cambria Math" w:hAnsi="Cambria Math"/>
          </w:rPr>
          <m:t>→</m:t>
        </m:r>
      </m:oMath>
      <w:r w:rsidRPr="003600BD">
        <w:t>.</w:t>
      </w:r>
    </w:p>
    <w:p w14:paraId="597D0595" w14:textId="7A1509DE" w:rsidR="00866671" w:rsidRPr="003600BD" w:rsidRDefault="00866671" w:rsidP="00866671">
      <w:pPr>
        <w:pStyle w:val="NormalWeb"/>
      </w:pPr>
      <w:r w:rsidRPr="003600BD">
        <w:t xml:space="preserve">Za dvije operacije </w:t>
      </w:r>
      <m:oMath>
        <m:sSub>
          <m:sSubPr>
            <m:ctrlPr>
              <w:rPr>
                <w:rFonts w:ascii="Cambria Math" w:hAnsi="Cambria Math"/>
              </w:rPr>
            </m:ctrlPr>
          </m:sSubPr>
          <m:e>
            <m:r>
              <w:rPr>
                <w:rFonts w:ascii="Cambria Math" w:hAnsi="Cambria Math"/>
              </w:rPr>
              <m:t>o</m:t>
            </m:r>
          </m:e>
          <m:sub>
            <m:r>
              <w:rPr>
                <w:rFonts w:ascii="Cambria Math" w:hAnsi="Cambria Math"/>
              </w:rPr>
              <m:t>1</m:t>
            </m:r>
          </m:sub>
        </m:sSub>
      </m:oMath>
      <w:r w:rsidRPr="003600BD">
        <w:t xml:space="preserve"> i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kažemo da su u kauzalnoj vezi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ako i samo ako:</w:t>
      </w:r>
    </w:p>
    <w:p w14:paraId="2C4BFA53" w14:textId="6E45F4A6" w:rsidR="00866671" w:rsidRPr="003600BD" w:rsidRDefault="00866671">
      <w:pPr>
        <w:pStyle w:val="NormalWeb"/>
        <w:numPr>
          <w:ilvl w:val="0"/>
          <w:numId w:val="43"/>
        </w:numPr>
      </w:pPr>
      <w:r w:rsidRPr="003600BD">
        <w:t xml:space="preserve">Obje operacije su izvršene na istoj replici, a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 xml:space="preserve">je izvršena vremenski prije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79CF09C8" w14:textId="7C35B608" w:rsidR="00866671" w:rsidRPr="003600BD" w:rsidRDefault="00000000">
      <w:pPr>
        <w:pStyle w:val="NormalWeb"/>
        <w:numPr>
          <w:ilvl w:val="0"/>
          <w:numId w:val="43"/>
        </w:numPr>
      </w:pPr>
      <m:oMath>
        <m:sSub>
          <m:sSubPr>
            <m:ctrlPr>
              <w:rPr>
                <w:rFonts w:ascii="Cambria Math" w:hAnsi="Cambria Math"/>
              </w:rPr>
            </m:ctrlPr>
          </m:sSubPr>
          <m:e>
            <m:r>
              <w:rPr>
                <w:rFonts w:ascii="Cambria Math" w:hAnsi="Cambria Math"/>
              </w:rPr>
              <m:t>o</m:t>
            </m:r>
          </m:e>
          <m:sub>
            <m:r>
              <w:rPr>
                <w:rFonts w:ascii="Cambria Math" w:hAnsi="Cambria Math"/>
              </w:rPr>
              <m:t>1</m:t>
            </m:r>
          </m:sub>
        </m:sSub>
      </m:oMath>
      <w:r w:rsidR="00866671" w:rsidRPr="003600BD">
        <w:t xml:space="preserve"> predstavlja generiranje poruke na jednoj replici, a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rPr>
          <m:t xml:space="preserve"> </m:t>
        </m:r>
      </m:oMath>
      <w:r w:rsidR="00866671" w:rsidRPr="003600BD">
        <w:t>predstavlja primitak i izvršenje te iste poruke na drugoj replici.</w:t>
      </w:r>
    </w:p>
    <w:p w14:paraId="223A95F8" w14:textId="5BC252FE" w:rsidR="0016470B" w:rsidRPr="003600BD" w:rsidRDefault="00866671">
      <w:pPr>
        <w:pStyle w:val="NormalWeb"/>
        <w:numPr>
          <w:ilvl w:val="0"/>
          <w:numId w:val="43"/>
        </w:numPr>
      </w:pPr>
      <w:r w:rsidRPr="003600BD">
        <w:t xml:space="preserve">Postoji treća operacija </w:t>
      </w:r>
      <m:oMath>
        <m:sSub>
          <m:sSubPr>
            <m:ctrlPr>
              <w:rPr>
                <w:rFonts w:ascii="Cambria Math" w:hAnsi="Cambria Math"/>
              </w:rPr>
            </m:ctrlPr>
          </m:sSubPr>
          <m:e>
            <m:r>
              <w:rPr>
                <w:rFonts w:ascii="Cambria Math" w:hAnsi="Cambria Math"/>
              </w:rPr>
              <m:t>o</m:t>
            </m:r>
          </m:e>
          <m:sub>
            <m:r>
              <w:rPr>
                <w:rFonts w:ascii="Cambria Math" w:hAnsi="Cambria Math"/>
              </w:rPr>
              <m:t>3</m:t>
            </m:r>
          </m:sub>
        </m:sSub>
      </m:oMath>
      <w:r w:rsidRPr="003600BD">
        <w:t xml:space="preserve"> takva da vrijedi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i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(svojstvo tranzitivnosti).</w:t>
      </w:r>
    </w:p>
    <w:p w14:paraId="28E2E6B5" w14:textId="26E8CE17" w:rsidR="00722BE9" w:rsidRPr="003600BD" w:rsidRDefault="00722BE9" w:rsidP="00722BE9">
      <w:pPr>
        <w:spacing w:before="0" w:after="0" w:line="240" w:lineRule="auto"/>
        <w:jc w:val="left"/>
        <w:rPr>
          <w:lang w:eastAsia="en-GB"/>
        </w:rPr>
      </w:pPr>
      <w:r w:rsidRPr="003600BD">
        <w:rPr>
          <w:lang w:eastAsia="en-GB"/>
        </w:rPr>
        <w:t xml:space="preserve">Ako za operacije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rPr>
          <m:t xml:space="preserve"> </m:t>
        </m:r>
      </m:oMath>
      <w:r w:rsidRPr="003600BD">
        <w:rPr>
          <w:lang w:eastAsia="en-GB"/>
        </w:rPr>
        <w:t xml:space="preserve">i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 xml:space="preserve"> ne vrijedi niti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 xml:space="preserve"> niti </w:t>
      </w: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oMath>
      <w:r w:rsidRPr="003600BD">
        <w:rPr>
          <w:lang w:eastAsia="en-GB"/>
        </w:rPr>
        <w:t>, operacije se definiraju kao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rPr>
          <w:lang w:eastAsia="en-GB"/>
        </w:rPr>
        <w:t>).</w:t>
      </w:r>
    </w:p>
    <w:p w14:paraId="58B5FFCA" w14:textId="32981680" w:rsidR="00DF706E" w:rsidRPr="003600BD" w:rsidRDefault="00DF706E" w:rsidP="00DF706E">
      <w:pPr>
        <w:pStyle w:val="NormalWeb"/>
      </w:pPr>
      <w:r w:rsidRPr="003600BD">
        <w:lastRenderedPageBreak/>
        <w:t xml:space="preserve">Matematički uvjet za postizanje stroge eventualne konzistentnosti unutar </w:t>
      </w:r>
      <w:proofErr w:type="spellStart"/>
      <w:r w:rsidRPr="003600BD">
        <w:t>CmRDT</w:t>
      </w:r>
      <w:proofErr w:type="spellEnd"/>
      <w:r w:rsidRPr="003600BD">
        <w:t>-a definiran je kroz zakon komutativnosti konkurentnih operacija.</w:t>
      </w:r>
    </w:p>
    <w:p w14:paraId="5922E044" w14:textId="660CE997" w:rsidR="00DF706E" w:rsidRPr="003600BD" w:rsidRDefault="00DF706E" w:rsidP="00DF706E">
      <w:pPr>
        <w:pStyle w:val="NormalWeb"/>
      </w:pPr>
      <w:r w:rsidRPr="003600BD">
        <w:t xml:space="preserve">Neka je </w:t>
      </w:r>
      <m:oMath>
        <m:r>
          <w:rPr>
            <w:rFonts w:ascii="Cambria Math" w:hAnsi="Cambria Math"/>
          </w:rPr>
          <m:t>s∈S</m:t>
        </m:r>
      </m:oMath>
      <w:r w:rsidRPr="003600BD">
        <w:t xml:space="preserve"> proizvoljno stanje sustava, te neka su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∈E</m:t>
        </m:r>
      </m:oMath>
      <w:r w:rsidRPr="003600BD">
        <w:t xml:space="preserve"> dvije operacije u fazi izvršenja koje su međusobno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Da bi struktura bila valjan CmRDT, primjena ovih operacija na stanje </w:t>
      </w:r>
      <w:r w:rsidRPr="003600BD">
        <w:rPr>
          <w:i/>
          <w:iCs/>
        </w:rPr>
        <w:t>s</w:t>
      </w:r>
      <w:r w:rsidRPr="003600BD">
        <w:t xml:space="preserve"> mora biti neovisna o redoslijedu njihova izvršavanja:</w:t>
      </w:r>
    </w:p>
    <w:p w14:paraId="5F850960" w14:textId="73C268B8" w:rsidR="008B6491" w:rsidRPr="003600BD" w:rsidRDefault="00000000" w:rsidP="00DF706E">
      <w:pPr>
        <w:pStyle w:val="NormalWeb"/>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o</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2</m:t>
                      </m:r>
                    </m:sub>
                  </m:sSub>
                  <m:d>
                    <m:dPr>
                      <m:ctrlPr>
                        <w:rPr>
                          <w:rFonts w:ascii="Cambria Math" w:hAnsi="Cambria Math"/>
                        </w:rPr>
                      </m:ctrlPr>
                    </m:dPr>
                    <m:e>
                      <m:r>
                        <w:rPr>
                          <w:rFonts w:ascii="Cambria Math" w:hAnsi="Cambria Math"/>
                        </w:rPr>
                        <m:t>s</m:t>
                      </m:r>
                    </m:e>
                  </m:d>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1</m:t>
                      </m:r>
                    </m:sub>
                  </m:sSub>
                  <m:d>
                    <m:dPr>
                      <m:ctrlPr>
                        <w:rPr>
                          <w:rFonts w:ascii="Cambria Math" w:hAnsi="Cambria Math"/>
                        </w:rPr>
                      </m:ctrlPr>
                    </m:dPr>
                    <m:e>
                      <m:r>
                        <w:rPr>
                          <w:rFonts w:ascii="Cambria Math" w:hAnsi="Cambria Math"/>
                        </w:rPr>
                        <m:t>s</m:t>
                      </m:r>
                    </m:e>
                  </m:d>
                </m:e>
              </m:d>
              <m:r>
                <w:rPr>
                  <w:rFonts w:ascii="Cambria Math"/>
                </w:rPr>
                <m:t xml:space="preserve"> </m:t>
              </m:r>
              <m:r>
                <w:rPr>
                  <w:rFonts w:ascii="Cambria Math" w:hAnsi="Cambria Math"/>
                </w:rPr>
                <m:t>#</m:t>
              </m:r>
              <m:d>
                <m:dPr>
                  <m:ctrlPr>
                    <w:rPr>
                      <w:rFonts w:ascii="Cambria Math" w:hAnsi="Cambria Math"/>
                      <w:i/>
                    </w:rPr>
                  </m:ctrlPr>
                </m:dPr>
                <m:e>
                  <m:r>
                    <w:rPr>
                      <w:rFonts w:ascii="Cambria Math"/>
                    </w:rPr>
                    <m:t>14</m:t>
                  </m:r>
                </m:e>
              </m:d>
            </m:e>
          </m:eqArr>
        </m:oMath>
      </m:oMathPara>
    </w:p>
    <w:p w14:paraId="59BF2906" w14:textId="1E2E24F7" w:rsidR="00294910" w:rsidRPr="003600BD" w:rsidRDefault="00294910" w:rsidP="00294910">
      <w:pPr>
        <w:pStyle w:val="NormalWeb"/>
      </w:pPr>
      <w:r w:rsidRPr="003600BD">
        <w:t xml:space="preserve">U širem smislu, ako imamo konačan skup međusobno konkurentnih operacija </w:t>
      </w:r>
      <m:oMath>
        <m: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e>
        </m:d>
        <m:r>
          <w:rPr>
            <w:rFonts w:ascii="Cambria Math" w:hAnsi="Cambria Math"/>
          </w:rPr>
          <m:t xml:space="preserve">, </m:t>
        </m:r>
      </m:oMath>
      <w:r w:rsidRPr="003600BD">
        <w:t xml:space="preserve">svaka permutacija skupa </w:t>
      </w:r>
      <w:r w:rsidRPr="003600BD">
        <w:rPr>
          <w:i/>
          <w:iCs/>
        </w:rPr>
        <w:t>O</w:t>
      </w:r>
      <w:r w:rsidRPr="003600BD">
        <w:t xml:space="preserve"> primijenjena na bazično stanje </w:t>
      </w:r>
      <w:r w:rsidRPr="003600BD">
        <w:rPr>
          <w:i/>
          <w:iCs/>
        </w:rPr>
        <w:t>s</w:t>
      </w:r>
      <w:r w:rsidRPr="003600BD">
        <w:t xml:space="preserve"> mora rezultirati identičnim konačnim stanjem </w:t>
      </w:r>
      <m:oMath>
        <m:r>
          <w:rPr>
            <w:rFonts w:ascii="Cambria Math" w:hAnsi="Cambria Math"/>
          </w:rPr>
          <m:t>s'∈S</m:t>
        </m:r>
      </m:oMath>
      <w:r w:rsidRPr="003600BD">
        <w:t>.</w:t>
      </w:r>
    </w:p>
    <w:p w14:paraId="77D93FA5" w14:textId="1AFF50B5" w:rsidR="00722BE9" w:rsidRPr="003600BD" w:rsidRDefault="00294910" w:rsidP="00722BE9">
      <w:pPr>
        <w:pStyle w:val="NormalWeb"/>
      </w:pPr>
      <w:r w:rsidRPr="003600BD">
        <w:t xml:space="preserve">Ovo svojstvo eliminira potrebu za algoritmima konsenzusa (poput </w:t>
      </w:r>
      <w:proofErr w:type="spellStart"/>
      <w:r w:rsidRPr="003600BD">
        <w:t>Raft</w:t>
      </w:r>
      <w:proofErr w:type="spellEnd"/>
      <w:r w:rsidRPr="003600BD">
        <w:t xml:space="preserve">-a ili </w:t>
      </w:r>
      <w:proofErr w:type="spellStart"/>
      <w:r w:rsidRPr="003600BD">
        <w:t>Paxos</w:t>
      </w:r>
      <w:proofErr w:type="spellEnd"/>
      <w:r w:rsidRPr="003600BD">
        <w:t>-a) za rješavanje konflikata, jer se svaka replika može ponašati potpuno autonomno, znajući da će asinkroni dolazak konkurentnih poruka s vremenom deterministički konvergirati u istu točku.</w:t>
      </w:r>
    </w:p>
    <w:p w14:paraId="69C61DAA" w14:textId="60FAA1FE" w:rsidR="002C68C5" w:rsidRPr="003600BD" w:rsidRDefault="002C68C5" w:rsidP="002C68C5">
      <w:pPr>
        <w:pStyle w:val="Heading3"/>
      </w:pPr>
      <w:bookmarkStart w:id="14" w:name="_Toc233165742"/>
      <w:r w:rsidRPr="003600BD">
        <w:t>Zahtjevi sustava</w:t>
      </w:r>
      <w:bookmarkEnd w:id="14"/>
    </w:p>
    <w:p w14:paraId="1C51AFA3" w14:textId="77777777" w:rsidR="009936C1" w:rsidRPr="003600BD" w:rsidRDefault="009936C1" w:rsidP="009936C1">
      <w:r w:rsidRPr="003600BD">
        <w:t xml:space="preserve">Iako </w:t>
      </w:r>
      <w:proofErr w:type="spellStart"/>
      <w:r w:rsidRPr="003600BD">
        <w:t>CmRDT</w:t>
      </w:r>
      <w:proofErr w:type="spellEnd"/>
      <w:r w:rsidRPr="003600BD">
        <w:t xml:space="preserve"> dopušta da konkurentne operacije stižu bilo kojim redoslijedom, on postavlja stroge zahtjeve pred mrežni podsustav u pogledu kauzalno povezanih operacija. Mrežni sloj mora jamčiti pouzdan kauzalni prijenos (engl. </w:t>
      </w:r>
      <w:proofErr w:type="spellStart"/>
      <w:r w:rsidRPr="003600BD">
        <w:rPr>
          <w:i/>
          <w:iCs/>
        </w:rPr>
        <w:t>Reliable</w:t>
      </w:r>
      <w:proofErr w:type="spellEnd"/>
      <w:r w:rsidRPr="003600BD">
        <w:rPr>
          <w:i/>
          <w:iCs/>
        </w:rPr>
        <w:t xml:space="preserve"> </w:t>
      </w:r>
      <w:proofErr w:type="spellStart"/>
      <w:r w:rsidRPr="003600BD">
        <w:rPr>
          <w:i/>
          <w:iCs/>
        </w:rPr>
        <w:t>Causal</w:t>
      </w:r>
      <w:proofErr w:type="spellEnd"/>
      <w:r w:rsidRPr="003600BD">
        <w:rPr>
          <w:i/>
          <w:iCs/>
        </w:rPr>
        <w:t xml:space="preserve"> </w:t>
      </w:r>
      <w:proofErr w:type="spellStart"/>
      <w:r w:rsidRPr="003600BD">
        <w:rPr>
          <w:i/>
          <w:iCs/>
        </w:rPr>
        <w:t>Broadcast</w:t>
      </w:r>
      <w:proofErr w:type="spellEnd"/>
      <w:r w:rsidRPr="003600BD">
        <w:t>), što podrazumijeva ispunjenje sljedećih aksioma:</w:t>
      </w:r>
    </w:p>
    <w:p w14:paraId="04CBAF46" w14:textId="339CCD97" w:rsidR="009936C1" w:rsidRPr="003600BD" w:rsidRDefault="0052274A">
      <w:pPr>
        <w:numPr>
          <w:ilvl w:val="0"/>
          <w:numId w:val="44"/>
        </w:numPr>
      </w:pPr>
      <w:r w:rsidRPr="003600BD">
        <w:t>Živost</w:t>
      </w:r>
      <w:r w:rsidR="009936C1" w:rsidRPr="003600BD">
        <w:t xml:space="preserve"> (</w:t>
      </w:r>
      <w:r w:rsidRPr="003600BD">
        <w:t xml:space="preserve">engl. </w:t>
      </w:r>
      <w:proofErr w:type="spellStart"/>
      <w:r w:rsidRPr="003600BD">
        <w:rPr>
          <w:i/>
          <w:iCs/>
        </w:rPr>
        <w:t>liveness</w:t>
      </w:r>
      <w:proofErr w:type="spellEnd"/>
      <w:r w:rsidR="009936C1" w:rsidRPr="003600BD">
        <w:t>): Svaka operacija izvršena na ispravnoj replici bit će na kraju isporučena i izvršena na svim ostalim ispravnim replikama.</w:t>
      </w:r>
    </w:p>
    <w:p w14:paraId="150FC69B" w14:textId="02CB17E2" w:rsidR="009936C1" w:rsidRPr="003600BD" w:rsidRDefault="0052274A">
      <w:pPr>
        <w:numPr>
          <w:ilvl w:val="0"/>
          <w:numId w:val="44"/>
        </w:numPr>
      </w:pPr>
      <w:r w:rsidRPr="003600BD">
        <w:t>Točno jedna isporuka</w:t>
      </w:r>
      <w:r w:rsidR="009936C1" w:rsidRPr="003600BD">
        <w:t xml:space="preserve"> (</w:t>
      </w:r>
      <w:r w:rsidRPr="003600BD">
        <w:t xml:space="preserve">engl. </w:t>
      </w:r>
      <w:proofErr w:type="spellStart"/>
      <w:r w:rsidRPr="003600BD">
        <w:rPr>
          <w:i/>
          <w:iCs/>
        </w:rPr>
        <w:t>exactly-once</w:t>
      </w:r>
      <w:proofErr w:type="spellEnd"/>
      <w:r w:rsidRPr="003600BD">
        <w:rPr>
          <w:i/>
          <w:iCs/>
        </w:rPr>
        <w:t xml:space="preserve"> </w:t>
      </w:r>
      <w:proofErr w:type="spellStart"/>
      <w:r w:rsidRPr="003600BD">
        <w:rPr>
          <w:i/>
          <w:iCs/>
        </w:rPr>
        <w:t>delivery</w:t>
      </w:r>
      <w:proofErr w:type="spellEnd"/>
      <w:r w:rsidR="009936C1" w:rsidRPr="003600BD">
        <w:t xml:space="preserve">): Operacije se na pojedinoj replici ne smiju izvršiti više od jedanput. Budući da algebarske operacije u </w:t>
      </w:r>
      <w:proofErr w:type="spellStart"/>
      <w:r w:rsidR="009936C1" w:rsidRPr="003600BD">
        <w:t>CmRDT</w:t>
      </w:r>
      <w:proofErr w:type="spellEnd"/>
      <w:r w:rsidR="009936C1" w:rsidRPr="003600BD">
        <w:t xml:space="preserve">-u općenito nisu </w:t>
      </w:r>
      <w:proofErr w:type="spellStart"/>
      <w:r w:rsidR="009936C1" w:rsidRPr="003600BD">
        <w:t>idempotentne</w:t>
      </w:r>
      <w:proofErr w:type="spellEnd"/>
      <w:r w:rsidR="009936C1" w:rsidRPr="003600BD">
        <w:t xml:space="preserve"> (npr. </w:t>
      </w:r>
      <m:oMath>
        <m:r>
          <w:rPr>
            <w:rFonts w:ascii="Cambria Math" w:hAnsi="Cambria Math"/>
          </w:rPr>
          <m:t>x+1+1≠x+1</m:t>
        </m:r>
      </m:oMath>
      <w:r w:rsidR="009936C1" w:rsidRPr="003600BD">
        <w:t>), dupliciranje mrežnih paketa izravno bi narušilo konzistentnost.</w:t>
      </w:r>
    </w:p>
    <w:p w14:paraId="1942E84D" w14:textId="2243E616" w:rsidR="009936C1" w:rsidRPr="003600BD" w:rsidRDefault="009936C1">
      <w:pPr>
        <w:numPr>
          <w:ilvl w:val="0"/>
          <w:numId w:val="44"/>
        </w:numPr>
      </w:pPr>
      <w:r w:rsidRPr="003600BD">
        <w:t xml:space="preserve">Kauzalni redoslijed: Ako za dvije operacije vrijedi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xml:space="preserve">, tada svaka replika mora u potpunosti izvršiti operaciju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 xml:space="preserve"> </m:t>
        </m:r>
      </m:oMath>
      <w:r w:rsidRPr="003600BD">
        <w:t xml:space="preserve">prije nego što započne s izvršavanjem operacije </w:t>
      </w:r>
      <m:oMath>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36D68A18" w14:textId="77777777" w:rsidR="009936C1" w:rsidRPr="003600BD" w:rsidRDefault="009936C1" w:rsidP="009936C1">
      <w:r w:rsidRPr="003600BD">
        <w:t xml:space="preserve">Matematički gledano, dok </w:t>
      </w:r>
      <w:proofErr w:type="spellStart"/>
      <w:r w:rsidRPr="003600BD">
        <w:t>CvRDT</w:t>
      </w:r>
      <w:proofErr w:type="spellEnd"/>
      <w:r w:rsidRPr="003600BD">
        <w:t xml:space="preserve"> operira unutar prostora strukture polurešetke, </w:t>
      </w:r>
      <w:proofErr w:type="spellStart"/>
      <w:r w:rsidRPr="003600BD">
        <w:t>CmRDT</w:t>
      </w:r>
      <w:proofErr w:type="spellEnd"/>
      <w:r w:rsidRPr="003600BD">
        <w:t xml:space="preserve"> operira unutar parcijalno uređenog skupa operacija povijesti sustava, gdje se konzistentnost postiže transformacijom parcijalnog poretka u linearne sljedove koji, zahvaljujući komutativnosti na konkurentnim granama, jamče izomorfna konačna stanja.</w:t>
      </w:r>
    </w:p>
    <w:p w14:paraId="75683CFC" w14:textId="314D8538" w:rsidR="002C68C5" w:rsidRPr="003600BD" w:rsidRDefault="002C68C5" w:rsidP="002C68C5">
      <w:r w:rsidRPr="003600BD">
        <w:t>Ako ovi uvjeti nisu zadovoljeni, može doći do divergencije između replika.</w:t>
      </w:r>
    </w:p>
    <w:p w14:paraId="3CD5B16B" w14:textId="7FD127AA" w:rsidR="002E2C90" w:rsidRPr="003600BD" w:rsidRDefault="002E2C90" w:rsidP="002E2C90">
      <w:pPr>
        <w:pStyle w:val="Heading3"/>
      </w:pPr>
      <w:bookmarkStart w:id="15" w:name="_Toc233165743"/>
      <w:r w:rsidRPr="003600BD">
        <w:lastRenderedPageBreak/>
        <w:t xml:space="preserve">Primjeri </w:t>
      </w:r>
      <w:proofErr w:type="spellStart"/>
      <w:r w:rsidRPr="003600BD">
        <w:rPr>
          <w:i/>
          <w:iCs/>
        </w:rPr>
        <w:t>operation-based</w:t>
      </w:r>
      <w:proofErr w:type="spellEnd"/>
      <w:r w:rsidRPr="003600BD">
        <w:t xml:space="preserve"> CRDT struktura</w:t>
      </w:r>
      <w:bookmarkEnd w:id="15"/>
    </w:p>
    <w:p w14:paraId="0596C278" w14:textId="69F30C5B" w:rsidR="00C42FA0" w:rsidRPr="003600BD" w:rsidRDefault="002E2C90" w:rsidP="002E2C90">
      <w:pPr>
        <w:pStyle w:val="Heading4"/>
        <w:rPr>
          <w:i/>
          <w:iCs/>
        </w:rPr>
      </w:pPr>
      <w:r w:rsidRPr="003600BD">
        <w:rPr>
          <w:i/>
          <w:iCs/>
        </w:rPr>
        <w:t>PN-</w:t>
      </w:r>
      <w:proofErr w:type="spellStart"/>
      <w:r w:rsidRPr="003600BD">
        <w:rPr>
          <w:i/>
          <w:iCs/>
        </w:rPr>
        <w:t>Counter</w:t>
      </w:r>
      <w:proofErr w:type="spellEnd"/>
      <w:r w:rsidR="005F0D92" w:rsidRPr="003600BD">
        <w:t xml:space="preserve"> (engl. </w:t>
      </w:r>
      <w:proofErr w:type="spellStart"/>
      <w:r w:rsidR="005F0D92" w:rsidRPr="003600BD">
        <w:rPr>
          <w:i/>
          <w:iCs/>
        </w:rPr>
        <w:t>Positive</w:t>
      </w:r>
      <w:proofErr w:type="spellEnd"/>
      <w:r w:rsidR="005F0D92" w:rsidRPr="003600BD">
        <w:rPr>
          <w:i/>
          <w:iCs/>
        </w:rPr>
        <w:t xml:space="preserve">-Negative </w:t>
      </w:r>
      <w:proofErr w:type="spellStart"/>
      <w:r w:rsidR="005F0D92" w:rsidRPr="003600BD">
        <w:rPr>
          <w:i/>
          <w:iCs/>
        </w:rPr>
        <w:t>Counter</w:t>
      </w:r>
      <w:proofErr w:type="spellEnd"/>
      <w:r w:rsidR="005F0D92" w:rsidRPr="003600BD">
        <w:t>)</w:t>
      </w:r>
    </w:p>
    <w:p w14:paraId="70964520" w14:textId="2019F123" w:rsidR="005F0D92" w:rsidRPr="003600BD" w:rsidRDefault="005F0D92" w:rsidP="005F0D92">
      <w:pPr>
        <w:pStyle w:val="NormalWeb"/>
        <w:rPr>
          <w:lang w:eastAsia="en-GB"/>
        </w:rPr>
      </w:pPr>
      <w:r w:rsidRPr="003600BD">
        <w:t xml:space="preserve">Za razliku od modela temeljenog na stanju, </w:t>
      </w:r>
      <w:r w:rsidRPr="003600BD">
        <w:rPr>
          <w:i/>
          <w:iCs/>
        </w:rPr>
        <w:t>PN-</w:t>
      </w:r>
      <w:proofErr w:type="spellStart"/>
      <w:r w:rsidRPr="003600BD">
        <w:rPr>
          <w:i/>
          <w:iCs/>
        </w:rPr>
        <w:t>Counter</w:t>
      </w:r>
      <w:proofErr w:type="spellEnd"/>
      <w:r w:rsidRPr="003600BD">
        <w:t xml:space="preserve"> </w:t>
      </w:r>
      <w:r w:rsidR="004512F7" w:rsidRPr="003600BD">
        <w:t xml:space="preserve">temeljen na operacijama </w:t>
      </w:r>
      <w:r w:rsidRPr="003600BD">
        <w:t>ne šalje svoje cjelokupno stanje (vektore) preko mreže. Umjesto toga, čvorovi međusobno šalju same operacije (poruke o događajima) koje su se odvile lokalno.</w:t>
      </w:r>
    </w:p>
    <w:p w14:paraId="4FE6E2D2" w14:textId="77777777" w:rsidR="005F0D92" w:rsidRPr="003600BD" w:rsidRDefault="005F0D92" w:rsidP="005F0D92">
      <w:pPr>
        <w:pStyle w:val="NormalWeb"/>
      </w:pPr>
      <w:r w:rsidRPr="003600BD">
        <w:t xml:space="preserve">Da bi ovaj pristup funkcionirao, sustav se oslanja na pretpostavku o mrežnom sloju koji jamči dostavu poruka (eng. </w:t>
      </w:r>
      <w:proofErr w:type="spellStart"/>
      <w:r w:rsidRPr="003600BD">
        <w:rPr>
          <w:i/>
          <w:iCs/>
        </w:rPr>
        <w:t>reliable</w:t>
      </w:r>
      <w:proofErr w:type="spellEnd"/>
      <w:r w:rsidRPr="003600BD">
        <w:rPr>
          <w:i/>
          <w:iCs/>
        </w:rPr>
        <w:t xml:space="preserve"> </w:t>
      </w:r>
      <w:proofErr w:type="spellStart"/>
      <w:r w:rsidRPr="003600BD">
        <w:rPr>
          <w:i/>
          <w:iCs/>
        </w:rPr>
        <w:t>broadcast</w:t>
      </w:r>
      <w:proofErr w:type="spellEnd"/>
      <w:r w:rsidRPr="003600BD">
        <w:t>), ali poruke mogu stizati bilo kojim redoslijedom i sustav ne smije koristiti zaključavanje.</w:t>
      </w:r>
    </w:p>
    <w:p w14:paraId="04277910" w14:textId="5AF10898" w:rsidR="008D1A7A" w:rsidRPr="003600BD" w:rsidRDefault="008D1A7A" w:rsidP="008D1A7A">
      <w:pPr>
        <w:pStyle w:val="NormalWeb"/>
      </w:pPr>
      <w:r w:rsidRPr="003600BD">
        <w:t xml:space="preserve">U ovom modelu, lokalno stanje na svakom čvoru može biti znatno jednostavnije – često je to samo jedan obični cjelobrojni brojač (engl. </w:t>
      </w:r>
      <w:proofErr w:type="spellStart"/>
      <w:r w:rsidRPr="003600BD">
        <w:rPr>
          <w:i/>
          <w:iCs/>
        </w:rPr>
        <w:t>integer</w:t>
      </w:r>
      <w:proofErr w:type="spellEnd"/>
      <w:r w:rsidRPr="003600BD">
        <w:t xml:space="preserve">), npr. </w:t>
      </w:r>
      <m:oMath>
        <m:r>
          <w:rPr>
            <w:rFonts w:ascii="Cambria Math" w:hAnsi="Cambria Math"/>
          </w:rPr>
          <m:t>V=5</m:t>
        </m:r>
      </m:oMath>
      <w:r w:rsidRPr="003600BD">
        <w:t>.</w:t>
      </w:r>
    </w:p>
    <w:p w14:paraId="795C1F4B" w14:textId="4B41412B" w:rsidR="008D1A7A" w:rsidRPr="003600BD" w:rsidRDefault="008D1A7A" w:rsidP="008D1A7A">
      <w:pPr>
        <w:pStyle w:val="NormalWeb"/>
      </w:pPr>
      <w:r w:rsidRPr="003600BD">
        <w:t xml:space="preserve">Definiraju se dvije faze za svaku operaciju: faza pripreme (engl. </w:t>
      </w:r>
      <w:proofErr w:type="spellStart"/>
      <w:r w:rsidRPr="003600BD">
        <w:rPr>
          <w:i/>
          <w:iCs/>
        </w:rPr>
        <w:t>prepare</w:t>
      </w:r>
      <w:proofErr w:type="spellEnd"/>
      <w:r w:rsidRPr="003600BD">
        <w:t xml:space="preserve">) i faza primjene (engl. </w:t>
      </w:r>
      <w:proofErr w:type="spellStart"/>
      <w:r w:rsidRPr="003600BD">
        <w:rPr>
          <w:i/>
          <w:iCs/>
        </w:rPr>
        <w:t>effect</w:t>
      </w:r>
      <w:proofErr w:type="spellEnd"/>
      <w:r w:rsidRPr="003600BD">
        <w:t>):</w:t>
      </w:r>
    </w:p>
    <w:p w14:paraId="5E298132" w14:textId="77777777" w:rsidR="008D1A7A" w:rsidRPr="003600BD" w:rsidRDefault="008D1A7A">
      <w:pPr>
        <w:pStyle w:val="NormalWeb"/>
        <w:numPr>
          <w:ilvl w:val="0"/>
          <w:numId w:val="45"/>
        </w:numPr>
      </w:pPr>
      <w:proofErr w:type="spellStart"/>
      <w:r w:rsidRPr="003600BD">
        <w:t>Inkrementacija</w:t>
      </w:r>
      <w:proofErr w:type="spellEnd"/>
      <w:r w:rsidRPr="003600BD">
        <w:t xml:space="preserve"> / </w:t>
      </w:r>
      <w:proofErr w:type="spellStart"/>
      <w:r w:rsidRPr="003600BD">
        <w:t>Dekrementacija</w:t>
      </w:r>
      <w:proofErr w:type="spellEnd"/>
      <w:r w:rsidRPr="003600BD">
        <w:t>:</w:t>
      </w:r>
    </w:p>
    <w:p w14:paraId="794E4C3A" w14:textId="4194ABC9" w:rsidR="008D1A7A" w:rsidRPr="003600BD" w:rsidRDefault="008D1A7A">
      <w:pPr>
        <w:pStyle w:val="NormalWeb"/>
        <w:numPr>
          <w:ilvl w:val="1"/>
          <w:numId w:val="45"/>
        </w:numPr>
      </w:pPr>
      <w:r w:rsidRPr="003600BD">
        <w:t>Lokalno</w:t>
      </w:r>
      <w:r w:rsidRPr="003600BD">
        <w:rPr>
          <w:i/>
          <w:iCs/>
        </w:rPr>
        <w:t xml:space="preserve"> (</w:t>
      </w:r>
      <w:proofErr w:type="spellStart"/>
      <w:r w:rsidR="00EC2C89" w:rsidRPr="003600BD">
        <w:rPr>
          <w:i/>
          <w:iCs/>
        </w:rPr>
        <w:t>p</w:t>
      </w:r>
      <w:r w:rsidRPr="003600BD">
        <w:rPr>
          <w:i/>
          <w:iCs/>
        </w:rPr>
        <w:t>repare</w:t>
      </w:r>
      <w:proofErr w:type="spellEnd"/>
      <w:r w:rsidRPr="003600BD">
        <w:rPr>
          <w:i/>
          <w:iCs/>
        </w:rPr>
        <w:t>):</w:t>
      </w:r>
      <w:r w:rsidRPr="003600BD">
        <w:t xml:space="preserve"> Korisnik izvrši </w:t>
      </w:r>
      <w:proofErr w:type="spellStart"/>
      <w:r w:rsidRPr="003600BD">
        <w:rPr>
          <w:rFonts w:ascii="Courier New" w:hAnsi="Courier New" w:cs="Courier New"/>
        </w:rPr>
        <w:t>increment</w:t>
      </w:r>
      <w:proofErr w:type="spellEnd"/>
      <w:r w:rsidRPr="003600BD">
        <w:rPr>
          <w:rFonts w:ascii="Courier New" w:hAnsi="Courier New" w:cs="Courier New"/>
        </w:rPr>
        <w:t>()</w:t>
      </w:r>
      <w:r w:rsidRPr="003600BD">
        <w:t xml:space="preserve"> ili </w:t>
      </w:r>
      <w:proofErr w:type="spellStart"/>
      <w:r w:rsidRPr="003600BD">
        <w:rPr>
          <w:rFonts w:ascii="Courier New" w:hAnsi="Courier New" w:cs="Courier New"/>
        </w:rPr>
        <w:t>decrement</w:t>
      </w:r>
      <w:proofErr w:type="spellEnd"/>
      <w:r w:rsidRPr="003600BD">
        <w:rPr>
          <w:rFonts w:ascii="Courier New" w:hAnsi="Courier New" w:cs="Courier New"/>
        </w:rPr>
        <w:t>()</w:t>
      </w:r>
      <w:r w:rsidRPr="003600BD">
        <w:t xml:space="preserve">. Čvor generira laku poruku (operaciju) </w:t>
      </w:r>
      <m:oMath>
        <m:r>
          <w:rPr>
            <w:rFonts w:ascii="Cambria Math" w:hAnsi="Cambria Math"/>
          </w:rPr>
          <m:t>op=</m:t>
        </m:r>
        <m:d>
          <m:dPr>
            <m:ctrlPr>
              <w:rPr>
                <w:rFonts w:ascii="Cambria Math" w:hAnsi="Cambria Math"/>
              </w:rPr>
            </m:ctrlPr>
          </m:dPr>
          <m:e>
            <m:r>
              <w:rPr>
                <w:rFonts w:ascii="Cambria Math" w:hAnsi="Cambria Math"/>
              </w:rPr>
              <m:t>+1</m:t>
            </m:r>
          </m:e>
        </m:d>
        <m:r>
          <w:rPr>
            <w:rFonts w:ascii="Cambria Math"/>
          </w:rPr>
          <m:t xml:space="preserve"> </m:t>
        </m:r>
      </m:oMath>
      <w:r w:rsidRPr="003600BD">
        <w:t xml:space="preserve">ili </w:t>
      </w:r>
      <m:oMath>
        <m:r>
          <w:rPr>
            <w:rFonts w:ascii="Cambria Math" w:hAnsi="Cambria Math"/>
          </w:rPr>
          <m:t>op=</m:t>
        </m:r>
        <m:d>
          <m:dPr>
            <m:ctrlPr>
              <w:rPr>
                <w:rFonts w:ascii="Cambria Math" w:hAnsi="Cambria Math"/>
              </w:rPr>
            </m:ctrlPr>
          </m:dPr>
          <m:e>
            <m:r>
              <w:rPr>
                <w:rFonts w:ascii="Cambria Math" w:hAnsi="Cambria Math"/>
              </w:rPr>
              <m:t>-1</m:t>
            </m:r>
          </m:e>
        </m:d>
      </m:oMath>
      <w:r w:rsidRPr="003600BD">
        <w:t>.</w:t>
      </w:r>
    </w:p>
    <w:p w14:paraId="0E9FCF37" w14:textId="2FAFD8DF" w:rsidR="00EC2C89" w:rsidRPr="003600BD" w:rsidRDefault="008D1A7A">
      <w:pPr>
        <w:pStyle w:val="NormalWeb"/>
        <w:numPr>
          <w:ilvl w:val="1"/>
          <w:numId w:val="45"/>
        </w:numPr>
      </w:pPr>
      <w:r w:rsidRPr="003600BD">
        <w:t>Mreža</w:t>
      </w:r>
      <w:r w:rsidRPr="003600BD">
        <w:rPr>
          <w:i/>
          <w:iCs/>
        </w:rPr>
        <w:t xml:space="preserve"> (</w:t>
      </w:r>
      <w:proofErr w:type="spellStart"/>
      <w:r w:rsidR="00EC2C89" w:rsidRPr="003600BD">
        <w:rPr>
          <w:i/>
          <w:iCs/>
        </w:rPr>
        <w:t>e</w:t>
      </w:r>
      <w:r w:rsidRPr="003600BD">
        <w:rPr>
          <w:i/>
          <w:iCs/>
        </w:rPr>
        <w:t>ffect</w:t>
      </w:r>
      <w:proofErr w:type="spellEnd"/>
      <w:r w:rsidRPr="003600BD">
        <w:rPr>
          <w:i/>
          <w:iCs/>
        </w:rPr>
        <w:t>):</w:t>
      </w:r>
      <w:r w:rsidRPr="003600BD">
        <w:t xml:space="preserve"> Ta se poruka šalje svim ostalim replikama u sustavu.</w:t>
      </w:r>
    </w:p>
    <w:p w14:paraId="6B6121C3" w14:textId="2F87A51D" w:rsidR="008D1A7A" w:rsidRPr="003600BD" w:rsidRDefault="008D1A7A">
      <w:pPr>
        <w:pStyle w:val="NormalWeb"/>
        <w:numPr>
          <w:ilvl w:val="0"/>
          <w:numId w:val="45"/>
        </w:numPr>
      </w:pPr>
      <w:r w:rsidRPr="003600BD">
        <w:t>Izvršavanje (</w:t>
      </w:r>
      <w:proofErr w:type="spellStart"/>
      <w:r w:rsidR="00EC2C89" w:rsidRPr="003600BD">
        <w:rPr>
          <w:i/>
          <w:iCs/>
        </w:rPr>
        <w:t>e</w:t>
      </w:r>
      <w:r w:rsidRPr="003600BD">
        <w:rPr>
          <w:i/>
          <w:iCs/>
        </w:rPr>
        <w:t>ffect</w:t>
      </w:r>
      <w:proofErr w:type="spellEnd"/>
      <w:r w:rsidRPr="003600BD">
        <w:t>) na udaljenim čvorovima:</w:t>
      </w:r>
    </w:p>
    <w:p w14:paraId="787980A6" w14:textId="327CD343" w:rsidR="00521076" w:rsidRPr="003600BD" w:rsidRDefault="008D1A7A">
      <w:pPr>
        <w:pStyle w:val="NormalWeb"/>
        <w:numPr>
          <w:ilvl w:val="1"/>
          <w:numId w:val="45"/>
        </w:numPr>
      </w:pPr>
      <w:r w:rsidRPr="003600BD">
        <w:t xml:space="preserve">Kada udaljeni čvor primi poruku </w:t>
      </w:r>
      <m:oMath>
        <m:r>
          <w:rPr>
            <w:rFonts w:ascii="Cambria Math" w:hAnsi="Cambria Math"/>
          </w:rPr>
          <m:t>op=</m:t>
        </m:r>
        <m:d>
          <m:dPr>
            <m:ctrlPr>
              <w:rPr>
                <w:rFonts w:ascii="Cambria Math" w:hAnsi="Cambria Math"/>
              </w:rPr>
            </m:ctrlPr>
          </m:dPr>
          <m:e>
            <m:r>
              <w:rPr>
                <w:rFonts w:ascii="Cambria Math" w:hAnsi="Cambria Math"/>
              </w:rPr>
              <m:t>-1</m:t>
            </m:r>
          </m:e>
        </m:d>
      </m:oMath>
      <w:r w:rsidRPr="003600BD">
        <w:t xml:space="preserve">, on jednostavno izravno primijeni tu operaciju na svoje lokalno stanje: </w:t>
      </w:r>
      <m:oMath>
        <m:r>
          <w:rPr>
            <w:rFonts w:ascii="Cambria Math" w:hAnsi="Cambria Math"/>
          </w:rPr>
          <m:t>V←V-1</m:t>
        </m:r>
      </m:oMath>
      <w:r w:rsidRPr="003600BD">
        <w:t>.</w:t>
      </w:r>
    </w:p>
    <w:p w14:paraId="6F74756F" w14:textId="1950E1E4" w:rsidR="00521076" w:rsidRPr="003600BD" w:rsidRDefault="00521076" w:rsidP="00521076">
      <w:pPr>
        <w:pStyle w:val="NormalWeb"/>
      </w:pPr>
      <w:r w:rsidRPr="003600BD">
        <w:t xml:space="preserve">Ovo je sigurno zbog svojstva komutativnosti. U teoriji grupa, operacije zbrajanja i oduzimanja cijelih brojeva su </w:t>
      </w:r>
      <w:proofErr w:type="spellStart"/>
      <w:r w:rsidRPr="003600BD">
        <w:t>komutativne</w:t>
      </w:r>
      <w:proofErr w:type="spellEnd"/>
      <w:r w:rsidRPr="003600BD">
        <w:t>. To znači da redoslijed izvođenja operacija ne utječe na konačni rezultat. Čak i ako čvor  primi informaciju o oduzimanju prije nego što primi informaciju o dodavanju (zbog mrežnog kašnjenja), konačni zbroj na kraju će biti identičan na svim čvorovima kada se sve operacije isporuče.</w:t>
      </w:r>
    </w:p>
    <w:p w14:paraId="1C627019" w14:textId="3D15B150" w:rsidR="002E2C90" w:rsidRPr="003600BD" w:rsidRDefault="00B53422" w:rsidP="00B53422">
      <w:pPr>
        <w:pStyle w:val="Heading4"/>
      </w:pPr>
      <w:r w:rsidRPr="003600BD">
        <w:rPr>
          <w:i/>
          <w:iCs/>
        </w:rPr>
        <w:t>OR-Set</w:t>
      </w:r>
      <w:r w:rsidRPr="003600BD">
        <w:t xml:space="preserve"> (</w:t>
      </w:r>
      <w:r w:rsidR="00F55443" w:rsidRPr="003600BD">
        <w:t xml:space="preserve">engl. </w:t>
      </w:r>
      <w:proofErr w:type="spellStart"/>
      <w:r w:rsidRPr="003600BD">
        <w:rPr>
          <w:i/>
          <w:iCs/>
        </w:rPr>
        <w:t>Observed</w:t>
      </w:r>
      <w:proofErr w:type="spellEnd"/>
      <w:r w:rsidRPr="003600BD">
        <w:rPr>
          <w:i/>
          <w:iCs/>
        </w:rPr>
        <w:t>-Remove Set</w:t>
      </w:r>
      <w:r w:rsidRPr="003600BD">
        <w:t>)</w:t>
      </w:r>
    </w:p>
    <w:p w14:paraId="14CBDF10" w14:textId="1E6D9FD9" w:rsidR="00E0012F" w:rsidRPr="003600BD" w:rsidRDefault="00E0012F" w:rsidP="00E0012F">
      <w:pPr>
        <w:pStyle w:val="NormalWeb"/>
        <w:rPr>
          <w:lang w:eastAsia="en-GB"/>
        </w:rPr>
      </w:pPr>
      <w:r w:rsidRPr="003600BD">
        <w:rPr>
          <w:i/>
          <w:iCs/>
        </w:rPr>
        <w:t>OR-Set</w:t>
      </w:r>
      <w:r w:rsidRPr="003600BD">
        <w:t xml:space="preserve"> je jedna od najvažnijih i najšire korištenih kompleksnih CRDT struktura podataka. Za razliku od jednostavnijih skupova poput </w:t>
      </w:r>
      <w:r w:rsidRPr="003600BD">
        <w:rPr>
          <w:i/>
          <w:iCs/>
        </w:rPr>
        <w:t>G-Seta</w:t>
      </w:r>
      <w:r w:rsidRPr="003600BD">
        <w:t xml:space="preserve"> (gdje je moguće samo dodavanje), </w:t>
      </w:r>
      <w:r w:rsidRPr="003600BD">
        <w:rPr>
          <w:i/>
          <w:iCs/>
        </w:rPr>
        <w:t>OR-Set</w:t>
      </w:r>
      <w:r w:rsidRPr="003600BD">
        <w:t xml:space="preserve"> omogućuje i dodavanje i brisanje elemenata, rješavajući pritom problem konkurentnih (istovremenih) operacija na elegantan način.</w:t>
      </w:r>
    </w:p>
    <w:p w14:paraId="6C3927FA" w14:textId="2783D242" w:rsidR="00E0012F" w:rsidRPr="003600BD" w:rsidRDefault="00E0012F" w:rsidP="00E0012F">
      <w:pPr>
        <w:pStyle w:val="NormalWeb"/>
      </w:pPr>
      <w:r w:rsidRPr="003600BD">
        <w:t xml:space="preserve">Kada se implementira kao </w:t>
      </w:r>
      <w:proofErr w:type="spellStart"/>
      <w:r w:rsidRPr="003600BD">
        <w:rPr>
          <w:i/>
          <w:iCs/>
        </w:rPr>
        <w:t>operation-based</w:t>
      </w:r>
      <w:proofErr w:type="spellEnd"/>
      <w:r w:rsidRPr="003600BD">
        <w:t xml:space="preserve"> CRDT (</w:t>
      </w:r>
      <w:proofErr w:type="spellStart"/>
      <w:r w:rsidRPr="003600BD">
        <w:t>CmRDT</w:t>
      </w:r>
      <w:proofErr w:type="spellEnd"/>
      <w:r w:rsidRPr="003600BD">
        <w:t xml:space="preserve">), </w:t>
      </w:r>
      <w:r w:rsidRPr="003600BD">
        <w:rPr>
          <w:i/>
          <w:iCs/>
        </w:rPr>
        <w:t>OR-Set</w:t>
      </w:r>
      <w:r w:rsidRPr="003600BD">
        <w:t xml:space="preserve"> se oslanja na slanje samih operacija kroz mrežu i postizanje matematičke komutativnosti.</w:t>
      </w:r>
    </w:p>
    <w:p w14:paraId="7D7D4E78" w14:textId="7C75B179" w:rsidR="00964B17" w:rsidRPr="003600BD" w:rsidRDefault="00964B17" w:rsidP="00964B17">
      <w:pPr>
        <w:pStyle w:val="NormalWeb"/>
      </w:pPr>
      <w:r w:rsidRPr="003600BD">
        <w:t xml:space="preserve">Neka je skup </w:t>
      </w:r>
      <w:r w:rsidRPr="003600BD">
        <w:rPr>
          <w:i/>
          <w:iCs/>
        </w:rPr>
        <w:t>S</w:t>
      </w:r>
      <w:r w:rsidRPr="003600BD">
        <w:t xml:space="preserve"> distribuirani sustav bez centralnog koordinatora. Skup </w:t>
      </w:r>
      <w:r w:rsidRPr="003600BD">
        <w:rPr>
          <w:i/>
          <w:iCs/>
        </w:rPr>
        <w:t>S</w:t>
      </w:r>
      <w:r w:rsidRPr="003600BD">
        <w:t xml:space="preserve"> je inicijalno prazan.</w:t>
      </w:r>
    </w:p>
    <w:p w14:paraId="4B383A58" w14:textId="57E170A2" w:rsidR="00964B17" w:rsidRPr="003600BD" w:rsidRDefault="00964B17">
      <w:pPr>
        <w:pStyle w:val="NormalWeb"/>
        <w:numPr>
          <w:ilvl w:val="0"/>
          <w:numId w:val="46"/>
        </w:numPr>
      </w:pPr>
      <w:r w:rsidRPr="003600BD">
        <w:t xml:space="preserve">Čvor </w:t>
      </w:r>
      <w:r w:rsidRPr="003600BD">
        <w:rPr>
          <w:i/>
          <w:iCs/>
        </w:rPr>
        <w:t>A</w:t>
      </w:r>
      <w:r w:rsidRPr="003600BD">
        <w:t xml:space="preserve"> doda element "jabuka".</w:t>
      </w:r>
    </w:p>
    <w:p w14:paraId="47231969" w14:textId="7DA9DEB7" w:rsidR="00964B17" w:rsidRPr="003600BD" w:rsidRDefault="00964B17">
      <w:pPr>
        <w:pStyle w:val="NormalWeb"/>
        <w:numPr>
          <w:ilvl w:val="0"/>
          <w:numId w:val="46"/>
        </w:numPr>
      </w:pPr>
      <w:r w:rsidRPr="003600BD">
        <w:t xml:space="preserve">Čvor </w:t>
      </w:r>
      <w:r w:rsidRPr="003600BD">
        <w:rPr>
          <w:i/>
          <w:iCs/>
        </w:rPr>
        <w:t>B</w:t>
      </w:r>
      <w:r w:rsidRPr="003600BD">
        <w:t xml:space="preserve"> istovremeno (konkurentno) također doda element "jabuka".</w:t>
      </w:r>
    </w:p>
    <w:p w14:paraId="2892AA03" w14:textId="2C8B67B0" w:rsidR="00964B17" w:rsidRPr="003600BD" w:rsidRDefault="00964B17">
      <w:pPr>
        <w:pStyle w:val="NormalWeb"/>
        <w:numPr>
          <w:ilvl w:val="0"/>
          <w:numId w:val="46"/>
        </w:numPr>
      </w:pPr>
      <w:r w:rsidRPr="003600BD">
        <w:t xml:space="preserve">Čvor </w:t>
      </w:r>
      <w:r w:rsidRPr="003600BD">
        <w:rPr>
          <w:i/>
          <w:iCs/>
        </w:rPr>
        <w:t>A</w:t>
      </w:r>
      <w:r w:rsidRPr="003600BD">
        <w:t xml:space="preserve"> odluči obrisati "jabuka".</w:t>
      </w:r>
    </w:p>
    <w:p w14:paraId="1D90F8E7" w14:textId="7DE85B17" w:rsidR="00964B17" w:rsidRPr="003600BD" w:rsidRDefault="00964B17" w:rsidP="00964B17">
      <w:pPr>
        <w:pStyle w:val="NormalWeb"/>
      </w:pPr>
      <w:r w:rsidRPr="003600BD">
        <w:lastRenderedPageBreak/>
        <w:t xml:space="preserve">Ako bismo slali samo gole operacije </w:t>
      </w:r>
      <w:proofErr w:type="spellStart"/>
      <w:r w:rsidRPr="003600BD">
        <w:rPr>
          <w:rFonts w:ascii="Courier New" w:hAnsi="Courier New" w:cs="Courier New"/>
          <w:i/>
          <w:iCs/>
        </w:rPr>
        <w:t>add</w:t>
      </w:r>
      <w:proofErr w:type="spellEnd"/>
      <w:r w:rsidRPr="003600BD">
        <w:rPr>
          <w:rFonts w:ascii="Courier New" w:hAnsi="Courier New" w:cs="Courier New"/>
        </w:rPr>
        <w:t>("jabuka")</w:t>
      </w:r>
      <w:r w:rsidRPr="003600BD">
        <w:t xml:space="preserve"> i </w:t>
      </w:r>
      <w:proofErr w:type="spellStart"/>
      <w:r w:rsidRPr="003600BD">
        <w:rPr>
          <w:rFonts w:ascii="Courier New" w:hAnsi="Courier New" w:cs="Courier New"/>
          <w:i/>
          <w:iCs/>
        </w:rPr>
        <w:t>remove</w:t>
      </w:r>
      <w:proofErr w:type="spellEnd"/>
      <w:r w:rsidRPr="003600BD">
        <w:rPr>
          <w:rFonts w:ascii="Courier New" w:hAnsi="Courier New" w:cs="Courier New"/>
        </w:rPr>
        <w:t>("jabuka")</w:t>
      </w:r>
      <w:r w:rsidRPr="003600BD">
        <w:t xml:space="preserve">, redoslijed paketa na mreži mogao bi potpuno uništiti konzistentnost. Ako čvor </w:t>
      </w:r>
      <w:r w:rsidRPr="003600BD">
        <w:rPr>
          <w:i/>
          <w:iCs/>
        </w:rPr>
        <w:t>C</w:t>
      </w:r>
      <w:r w:rsidRPr="003600BD">
        <w:t xml:space="preserve"> primi </w:t>
      </w:r>
      <w:proofErr w:type="spellStart"/>
      <w:r w:rsidRPr="003600BD">
        <w:rPr>
          <w:rFonts w:ascii="Courier New" w:hAnsi="Courier New" w:cs="Courier New"/>
        </w:rPr>
        <w:t>remove</w:t>
      </w:r>
      <w:proofErr w:type="spellEnd"/>
      <w:r w:rsidRPr="003600BD">
        <w:t xml:space="preserve"> prije nego drugi </w:t>
      </w:r>
      <w:proofErr w:type="spellStart"/>
      <w:r w:rsidRPr="003600BD">
        <w:rPr>
          <w:rFonts w:ascii="Courier New" w:hAnsi="Courier New" w:cs="Courier New"/>
        </w:rPr>
        <w:t>add</w:t>
      </w:r>
      <w:proofErr w:type="spellEnd"/>
      <w:r w:rsidRPr="003600BD">
        <w:t>, hoće li "jabuka" na kraju ostati u skupu ili ne?</w:t>
      </w:r>
    </w:p>
    <w:p w14:paraId="13097342" w14:textId="23632F41" w:rsidR="00E86CC1" w:rsidRPr="003600BD" w:rsidRDefault="00964B17" w:rsidP="00E86CC1">
      <w:pPr>
        <w:pStyle w:val="NormalWeb"/>
      </w:pPr>
      <w:r w:rsidRPr="003600BD">
        <w:rPr>
          <w:i/>
          <w:iCs/>
        </w:rPr>
        <w:t>OR-Set</w:t>
      </w:r>
      <w:r w:rsidRPr="003600BD">
        <w:t xml:space="preserve"> rješava ovaj problem u korist dodavanja (engl. </w:t>
      </w:r>
      <w:proofErr w:type="spellStart"/>
      <w:r w:rsidR="00512FDC" w:rsidRPr="003600BD">
        <w:rPr>
          <w:i/>
          <w:iCs/>
        </w:rPr>
        <w:t>a</w:t>
      </w:r>
      <w:r w:rsidRPr="003600BD">
        <w:rPr>
          <w:i/>
          <w:iCs/>
        </w:rPr>
        <w:t>dd-wins</w:t>
      </w:r>
      <w:proofErr w:type="spellEnd"/>
      <w:r w:rsidRPr="003600BD">
        <w:t>): ako se dodavanje i brisanje istog elementa dogode istovremeno, dodavanje pobjeđuje.</w:t>
      </w:r>
      <w:r w:rsidR="00E86CC1" w:rsidRPr="003600BD">
        <w:t xml:space="preserve"> Pretpostavimo da čvor </w:t>
      </w:r>
      <w:r w:rsidR="00E86CC1" w:rsidRPr="003600BD">
        <w:rPr>
          <w:i/>
          <w:iCs/>
        </w:rPr>
        <w:t>A</w:t>
      </w:r>
      <w:r w:rsidR="00E86CC1" w:rsidRPr="003600BD">
        <w:t xml:space="preserve"> radi </w:t>
      </w:r>
      <w:proofErr w:type="spellStart"/>
      <w:r w:rsidR="00E86CC1" w:rsidRPr="003600BD">
        <w:rPr>
          <w:rFonts w:ascii="Courier New" w:hAnsi="Courier New" w:cs="Courier New"/>
        </w:rPr>
        <w:t>add</w:t>
      </w:r>
      <w:proofErr w:type="spellEnd"/>
      <w:r w:rsidR="00E86CC1" w:rsidRPr="003600BD">
        <w:rPr>
          <w:rFonts w:ascii="Courier New" w:hAnsi="Courier New" w:cs="Courier New"/>
        </w:rPr>
        <w:t>("jabuka")</w:t>
      </w:r>
      <w:r w:rsidR="00E86CC1" w:rsidRPr="003600BD">
        <w:t xml:space="preserve">, a čvor </w:t>
      </w:r>
      <w:r w:rsidR="00E86CC1" w:rsidRPr="003600BD">
        <w:rPr>
          <w:i/>
          <w:iCs/>
        </w:rPr>
        <w:t>B</w:t>
      </w:r>
      <w:r w:rsidR="00E86CC1" w:rsidRPr="003600BD">
        <w:t xml:space="preserve"> istovremeno radi </w:t>
      </w:r>
      <w:proofErr w:type="spellStart"/>
      <w:r w:rsidR="00E86CC1" w:rsidRPr="003600BD">
        <w:rPr>
          <w:rFonts w:ascii="Courier New" w:hAnsi="Courier New" w:cs="Courier New"/>
        </w:rPr>
        <w:t>remove</w:t>
      </w:r>
      <w:proofErr w:type="spellEnd"/>
      <w:r w:rsidR="00E86CC1" w:rsidRPr="003600BD">
        <w:rPr>
          <w:rFonts w:ascii="Courier New" w:hAnsi="Courier New" w:cs="Courier New"/>
        </w:rPr>
        <w:t>("jabuka")</w:t>
      </w:r>
      <w:r w:rsidR="00E86CC1" w:rsidRPr="003600BD">
        <w:t xml:space="preserve">. Kada obje operacije stignu na neki treći čvor </w:t>
      </w:r>
      <w:r w:rsidR="00E86CC1" w:rsidRPr="003600BD">
        <w:rPr>
          <w:i/>
          <w:iCs/>
        </w:rPr>
        <w:t>C</w:t>
      </w:r>
      <w:r w:rsidR="00E86CC1" w:rsidRPr="003600BD">
        <w:t xml:space="preserve">, neovisno o tome stigne li prije </w:t>
      </w:r>
      <w:proofErr w:type="spellStart"/>
      <w:r w:rsidR="00E86CC1" w:rsidRPr="003600BD">
        <w:rPr>
          <w:rFonts w:ascii="Courier New" w:hAnsi="Courier New" w:cs="Courier New"/>
        </w:rPr>
        <w:t>add</w:t>
      </w:r>
      <w:proofErr w:type="spellEnd"/>
      <w:r w:rsidR="00E86CC1" w:rsidRPr="003600BD">
        <w:rPr>
          <w:rFonts w:ascii="Courier New" w:hAnsi="Courier New" w:cs="Courier New"/>
        </w:rPr>
        <w:t>("jabuka")</w:t>
      </w:r>
      <w:r w:rsidR="00E86CC1" w:rsidRPr="003600BD">
        <w:t xml:space="preserve"> ili </w:t>
      </w:r>
      <w:proofErr w:type="spellStart"/>
      <w:r w:rsidR="00E86CC1" w:rsidRPr="003600BD">
        <w:rPr>
          <w:rFonts w:ascii="Courier New" w:hAnsi="Courier New" w:cs="Courier New"/>
        </w:rPr>
        <w:t>remove</w:t>
      </w:r>
      <w:proofErr w:type="spellEnd"/>
      <w:r w:rsidR="00E86CC1" w:rsidRPr="003600BD">
        <w:t>, konačni ishod će biti isti:</w:t>
      </w:r>
      <w:r w:rsidR="00E86CC1" w:rsidRPr="003600BD">
        <w:rPr>
          <w:rFonts w:ascii="Courier New" w:hAnsi="Courier New" w:cs="Courier New"/>
        </w:rPr>
        <w:t>("jabuka")</w:t>
      </w:r>
      <w:r w:rsidR="00E86CC1" w:rsidRPr="003600BD">
        <w:t xml:space="preserve">će ostati u skupu jer ga </w:t>
      </w:r>
      <w:proofErr w:type="spellStart"/>
      <w:r w:rsidR="00E86CC1" w:rsidRPr="003600BD">
        <w:rPr>
          <w:rFonts w:ascii="Courier New" w:hAnsi="Courier New" w:cs="Courier New"/>
        </w:rPr>
        <w:t>remove</w:t>
      </w:r>
      <w:proofErr w:type="spellEnd"/>
      <w:r w:rsidR="00E86CC1" w:rsidRPr="003600BD">
        <w:t xml:space="preserve"> operacija nije obuhvatila. Konzistentnost je očuvana, a rezultat je deterministički (</w:t>
      </w:r>
      <w:proofErr w:type="spellStart"/>
      <w:r w:rsidR="00E86CC1" w:rsidRPr="003600BD">
        <w:rPr>
          <w:i/>
          <w:iCs/>
        </w:rPr>
        <w:t>add-wins</w:t>
      </w:r>
      <w:proofErr w:type="spellEnd"/>
      <w:r w:rsidR="00E86CC1" w:rsidRPr="003600BD">
        <w:t>).</w:t>
      </w:r>
    </w:p>
    <w:p w14:paraId="3B679F37" w14:textId="0D4CB5AE" w:rsidR="00964B17" w:rsidRPr="003600BD" w:rsidRDefault="001F76C7" w:rsidP="00E0012F">
      <w:pPr>
        <w:pStyle w:val="NormalWeb"/>
      </w:pPr>
      <w:r w:rsidRPr="003600BD">
        <w:t xml:space="preserve">Ako čvor </w:t>
      </w:r>
      <w:r w:rsidRPr="003600BD">
        <w:rPr>
          <w:i/>
          <w:iCs/>
        </w:rPr>
        <w:t>A</w:t>
      </w:r>
      <w:r w:rsidRPr="003600BD">
        <w:t xml:space="preserve"> i čvor </w:t>
      </w:r>
      <w:r w:rsidRPr="003600BD">
        <w:rPr>
          <w:i/>
          <w:iCs/>
        </w:rPr>
        <w:t>B</w:t>
      </w:r>
      <w:r w:rsidRPr="003600BD">
        <w:t xml:space="preserve"> istovremeno dodaju "jabuka", </w:t>
      </w:r>
      <w:r w:rsidRPr="003600BD">
        <w:rPr>
          <w:i/>
          <w:iCs/>
        </w:rPr>
        <w:t>A</w:t>
      </w:r>
      <w:r w:rsidRPr="003600BD">
        <w:t xml:space="preserve"> će generirati </w:t>
      </w:r>
      <w:proofErr w:type="spellStart"/>
      <w:r w:rsidRPr="003600BD">
        <w:rPr>
          <w:rFonts w:ascii="Courier New" w:hAnsi="Courier New" w:cs="Courier New"/>
        </w:rPr>
        <w:t>add</w:t>
      </w:r>
      <w:proofErr w:type="spellEnd"/>
      <w:r w:rsidRPr="003600BD">
        <w:rPr>
          <w:rFonts w:ascii="Courier New" w:hAnsi="Courier New" w:cs="Courier New"/>
        </w:rPr>
        <w:t>("jabuka")</w:t>
      </w:r>
      <w:r w:rsidRPr="003600BD">
        <w:t xml:space="preserve">, a </w:t>
      </w:r>
      <w:r w:rsidRPr="003600BD">
        <w:rPr>
          <w:i/>
          <w:iCs/>
        </w:rPr>
        <w:t xml:space="preserve">B </w:t>
      </w:r>
      <w:r w:rsidRPr="003600BD">
        <w:t xml:space="preserve">će generirati </w:t>
      </w:r>
      <w:proofErr w:type="spellStart"/>
      <w:r w:rsidRPr="003600BD">
        <w:rPr>
          <w:rFonts w:ascii="Courier New" w:hAnsi="Courier New" w:cs="Courier New"/>
        </w:rPr>
        <w:t>add</w:t>
      </w:r>
      <w:proofErr w:type="spellEnd"/>
      <w:r w:rsidRPr="003600BD">
        <w:rPr>
          <w:rFonts w:ascii="Courier New" w:hAnsi="Courier New" w:cs="Courier New"/>
        </w:rPr>
        <w:t>("jabuka").</w:t>
      </w:r>
      <w:r w:rsidRPr="003600BD">
        <w:t xml:space="preserve"> Oba para će se naći u skupu. Kada korisnik zatraži ispis (operacija </w:t>
      </w:r>
      <w:proofErr w:type="spellStart"/>
      <w:r w:rsidRPr="003600BD">
        <w:rPr>
          <w:rFonts w:ascii="Courier New" w:hAnsi="Courier New" w:cs="Courier New"/>
        </w:rPr>
        <w:t>lookup</w:t>
      </w:r>
      <w:proofErr w:type="spellEnd"/>
      <w:r w:rsidRPr="003600BD">
        <w:t>), sustav radi projekciju i prikazuje samo jedinstvene nazive, pa će korisnik vidjeti samo jed</w:t>
      </w:r>
      <w:r w:rsidR="004B6489" w:rsidRPr="003600BD">
        <w:t>an element</w:t>
      </w:r>
      <w:r w:rsidRPr="003600BD">
        <w:t xml:space="preserve"> "jabuka".</w:t>
      </w:r>
    </w:p>
    <w:p w14:paraId="135CD93B" w14:textId="17D18FF5" w:rsidR="00042D1C" w:rsidRPr="003600BD" w:rsidRDefault="00042D1C" w:rsidP="00042D1C">
      <w:pPr>
        <w:pStyle w:val="Heading4"/>
      </w:pPr>
      <w:r w:rsidRPr="003600BD">
        <w:rPr>
          <w:i/>
          <w:iCs/>
        </w:rPr>
        <w:t>MV</w:t>
      </w:r>
      <w:r w:rsidRPr="003600BD">
        <w:t xml:space="preserve">(engl. </w:t>
      </w:r>
      <w:r w:rsidRPr="003600BD">
        <w:rPr>
          <w:i/>
          <w:iCs/>
        </w:rPr>
        <w:t>Multi-</w:t>
      </w:r>
      <w:proofErr w:type="spellStart"/>
      <w:r w:rsidRPr="003600BD">
        <w:rPr>
          <w:i/>
          <w:iCs/>
        </w:rPr>
        <w:t>value</w:t>
      </w:r>
      <w:proofErr w:type="spellEnd"/>
      <w:r w:rsidRPr="003600BD">
        <w:t>) registar</w:t>
      </w:r>
    </w:p>
    <w:p w14:paraId="71448EF3" w14:textId="28DDDD44" w:rsidR="00651F0E" w:rsidRPr="003600BD" w:rsidRDefault="00651F0E" w:rsidP="00651F0E">
      <w:pPr>
        <w:pStyle w:val="NormalWeb"/>
        <w:rPr>
          <w:lang w:eastAsia="en-GB"/>
        </w:rPr>
      </w:pPr>
      <w:r w:rsidRPr="003600BD">
        <w:t xml:space="preserve">Dok prethodno spomenuti </w:t>
      </w:r>
      <w:r w:rsidRPr="003600BD">
        <w:rPr>
          <w:i/>
          <w:iCs/>
        </w:rPr>
        <w:t>LWW</w:t>
      </w:r>
      <w:r w:rsidRPr="003600BD">
        <w:t xml:space="preserve"> registar rješava konflikte tako što bezuvjetno odbacuje starije podatke u korist onog s kasnijim vremenskim žigom, </w:t>
      </w:r>
      <w:r w:rsidRPr="003600BD">
        <w:rPr>
          <w:i/>
          <w:iCs/>
        </w:rPr>
        <w:t>MV</w:t>
      </w:r>
      <w:r w:rsidR="00691D5E" w:rsidRPr="003600BD">
        <w:t xml:space="preserve"> r</w:t>
      </w:r>
      <w:r w:rsidRPr="003600BD">
        <w:t>egist</w:t>
      </w:r>
      <w:r w:rsidR="00691D5E" w:rsidRPr="003600BD">
        <w:t>a</w:t>
      </w:r>
      <w:r w:rsidRPr="003600BD">
        <w:t>r koristi potpuno suprotan pristup. Njegova filozofija glasi: ako se dogodi konkurentni upis, nemoj brisati ništa; sačuvaj sve vrijednosti i prepusti aplikaciji ili korisniku da sami razriješe konflikt.</w:t>
      </w:r>
      <w:r w:rsidR="00810F14" w:rsidRPr="003600BD">
        <w:rPr>
          <w:lang w:eastAsia="en-GB"/>
        </w:rPr>
        <w:t xml:space="preserve"> </w:t>
      </w:r>
      <w:r w:rsidRPr="003600BD">
        <w:t xml:space="preserve">To ga čini idealnim za sustave u kojima gubitak podataka nije opcija (npr. kolaborativno uređivanje dokumenata ili košarica za kupnju u web trgovini poput </w:t>
      </w:r>
      <w:r w:rsidR="00691D5E" w:rsidRPr="003600BD">
        <w:t>Amazona</w:t>
      </w:r>
      <w:r w:rsidRPr="003600BD">
        <w:t>, gdje je bolje da se kupcu u slučaju konflikta artikl duplicira nego da mu se isprazni košarica).</w:t>
      </w:r>
    </w:p>
    <w:p w14:paraId="6E2CE79A" w14:textId="7ADFD628" w:rsidR="00651F0E" w:rsidRPr="003600BD" w:rsidRDefault="00651F0E" w:rsidP="00651F0E">
      <w:pPr>
        <w:pStyle w:val="NormalWeb"/>
      </w:pPr>
      <w:r w:rsidRPr="003600BD">
        <w:t xml:space="preserve">U nastavku je opisano kako </w:t>
      </w:r>
      <w:r w:rsidRPr="003600BD">
        <w:rPr>
          <w:i/>
          <w:iCs/>
        </w:rPr>
        <w:t>MV</w:t>
      </w:r>
      <w:r w:rsidR="002D2E70" w:rsidRPr="003600BD">
        <w:t xml:space="preserve"> r</w:t>
      </w:r>
      <w:r w:rsidRPr="003600BD">
        <w:t>egist</w:t>
      </w:r>
      <w:r w:rsidR="002D2E70" w:rsidRPr="003600BD">
        <w:t>a</w:t>
      </w:r>
      <w:r w:rsidRPr="003600BD">
        <w:t xml:space="preserve">r funkcionira i kako se modelira kao </w:t>
      </w:r>
      <w:r w:rsidR="001015DB" w:rsidRPr="003600BD">
        <w:t>CRDT</w:t>
      </w:r>
      <w:r w:rsidR="002D2E70" w:rsidRPr="003600BD">
        <w:t xml:space="preserve"> </w:t>
      </w:r>
      <w:r w:rsidRPr="003600BD">
        <w:t>struktura</w:t>
      </w:r>
      <w:r w:rsidR="001015DB" w:rsidRPr="003600BD">
        <w:t xml:space="preserve"> temeljena na operacijama</w:t>
      </w:r>
      <w:r w:rsidRPr="003600BD">
        <w:t>.</w:t>
      </w:r>
    </w:p>
    <w:p w14:paraId="091E9E5F" w14:textId="52E6F48C" w:rsidR="00810F14" w:rsidRPr="003600BD" w:rsidRDefault="00810F14" w:rsidP="00810F14">
      <w:pPr>
        <w:pStyle w:val="NormalWeb"/>
      </w:pPr>
      <w:r w:rsidRPr="003600BD">
        <w:t xml:space="preserve">Da bi </w:t>
      </w:r>
      <w:r w:rsidRPr="003600BD">
        <w:rPr>
          <w:i/>
          <w:iCs/>
        </w:rPr>
        <w:t>MV</w:t>
      </w:r>
      <w:r w:rsidR="000E201E" w:rsidRPr="003600BD">
        <w:t xml:space="preserve"> r</w:t>
      </w:r>
      <w:r w:rsidRPr="003600BD">
        <w:t>egist</w:t>
      </w:r>
      <w:r w:rsidR="000E201E" w:rsidRPr="003600BD">
        <w:t>a</w:t>
      </w:r>
      <w:r w:rsidRPr="003600BD">
        <w:t xml:space="preserve">r znao kada treba prepisati staru vrijednost, a kada sačuvati obje (jer su nastale istovremeno), on mora pratiti kauzalnost. U tu svrhu koristi se </w:t>
      </w:r>
      <w:r w:rsidR="000E201E" w:rsidRPr="003600BD">
        <w:t>v</w:t>
      </w:r>
      <w:r w:rsidRPr="003600BD">
        <w:t>ektor satova (</w:t>
      </w:r>
      <w:r w:rsidR="000E201E" w:rsidRPr="003600BD">
        <w:t xml:space="preserve">engl. </w:t>
      </w:r>
      <w:proofErr w:type="spellStart"/>
      <w:r w:rsidR="000E201E" w:rsidRPr="003600BD">
        <w:rPr>
          <w:i/>
          <w:iCs/>
        </w:rPr>
        <w:t>v</w:t>
      </w:r>
      <w:r w:rsidRPr="003600BD">
        <w:rPr>
          <w:i/>
          <w:iCs/>
        </w:rPr>
        <w:t>ector</w:t>
      </w:r>
      <w:proofErr w:type="spellEnd"/>
      <w:r w:rsidRPr="003600BD">
        <w:rPr>
          <w:i/>
          <w:iCs/>
        </w:rPr>
        <w:t xml:space="preserve"> </w:t>
      </w:r>
      <w:proofErr w:type="spellStart"/>
      <w:r w:rsidR="000E201E" w:rsidRPr="003600BD">
        <w:rPr>
          <w:i/>
          <w:iCs/>
        </w:rPr>
        <w:t>c</w:t>
      </w:r>
      <w:r w:rsidRPr="003600BD">
        <w:rPr>
          <w:i/>
          <w:iCs/>
        </w:rPr>
        <w:t>locks</w:t>
      </w:r>
      <w:proofErr w:type="spellEnd"/>
      <w:r w:rsidRPr="003600BD">
        <w:t>).</w:t>
      </w:r>
      <w:r w:rsidR="00824849" w:rsidRPr="003600BD">
        <w:t xml:space="preserve"> </w:t>
      </w:r>
      <w:r w:rsidRPr="003600BD">
        <w:t xml:space="preserve">Vektor satova je lista u kojoj svaki čvor prati logičko vrijeme svih ostalih čvorova (npr. </w:t>
      </w:r>
      <w:r w:rsidRPr="003600BD">
        <w:rPr>
          <w:rFonts w:ascii="Courier New" w:hAnsi="Courier New" w:cs="Courier New"/>
        </w:rPr>
        <w:t>[A:2, B:1]</w:t>
      </w:r>
      <w:r w:rsidRPr="003600BD">
        <w:t>). Pomoću njega sustav može matematički utvrditi jesu li dvije operacije u relaciji "dogodilo se prije"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 ili su pak konkurentne (</w:t>
      </w:r>
      <m:oMath>
        <m:sSub>
          <m:sSubPr>
            <m:ctrlPr>
              <w:rPr>
                <w:rFonts w:ascii="Cambria Math" w:hAnsi="Cambria Math"/>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rsidRPr="003600BD">
        <w:t>).</w:t>
      </w:r>
    </w:p>
    <w:p w14:paraId="4095BC05" w14:textId="7CA51560" w:rsidR="00810F14" w:rsidRPr="003600BD" w:rsidRDefault="00900E81" w:rsidP="00651F0E">
      <w:pPr>
        <w:pStyle w:val="NormalWeb"/>
      </w:pPr>
      <w:r w:rsidRPr="003600BD">
        <w:t>Interno stanje MV-Registra na svakom čvoru sastoji se od skupa parova (vrijednost, vektor sata):</w:t>
      </w:r>
    </w:p>
    <w:p w14:paraId="52338145" w14:textId="1244536C" w:rsidR="007C1136" w:rsidRPr="003600BD" w:rsidRDefault="00000000" w:rsidP="00651F0E">
      <w:pPr>
        <w:pStyle w:val="NormalWeb"/>
      </w:pPr>
      <m:oMathPara>
        <m:oMath>
          <m:eqArr>
            <m:eqArrPr>
              <m:maxDist m:val="1"/>
              <m:ctrlPr>
                <w:rPr>
                  <w:rFonts w:ascii="Cambria Math" w:hAnsi="Cambria Math"/>
                  <w:i/>
                </w:rPr>
              </m:ctrlPr>
            </m:eqArrPr>
            <m:e>
              <m:r>
                <w:rPr>
                  <w:rFonts w:ascii="Cambria Math" w:hAnsi="Cambria Math"/>
                </w:rPr>
                <m:t>S=</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e>
              </m:d>
              <m:r>
                <w:rPr>
                  <w:rFonts w:ascii="Cambria Math"/>
                </w:rPr>
                <m:t xml:space="preserve"> </m:t>
              </m:r>
              <m:r>
                <w:rPr>
                  <w:rFonts w:ascii="Cambria Math" w:hAnsi="Cambria Math"/>
                </w:rPr>
                <m:t>#</m:t>
              </m:r>
              <m:d>
                <m:dPr>
                  <m:ctrlPr>
                    <w:rPr>
                      <w:rFonts w:ascii="Cambria Math" w:hAnsi="Cambria Math"/>
                      <w:i/>
                    </w:rPr>
                  </m:ctrlPr>
                </m:dPr>
                <m:e>
                  <m:r>
                    <w:rPr>
                      <w:rFonts w:ascii="Cambria Math"/>
                    </w:rPr>
                    <m:t>15</m:t>
                  </m:r>
                </m:e>
              </m:d>
            </m:e>
          </m:eqArr>
        </m:oMath>
      </m:oMathPara>
    </w:p>
    <w:p w14:paraId="6F2FAF3B" w14:textId="4E8E29B0" w:rsidR="00042D1C" w:rsidRPr="003600BD" w:rsidRDefault="001A6CCB" w:rsidP="00042D1C">
      <w:r w:rsidRPr="003600BD">
        <w:t xml:space="preserve">Operacije kroz dvije faze specifične za </w:t>
      </w:r>
      <w:proofErr w:type="spellStart"/>
      <w:r w:rsidRPr="003600BD">
        <w:t>CmRDT</w:t>
      </w:r>
      <w:proofErr w:type="spellEnd"/>
      <w:r w:rsidRPr="003600BD">
        <w:t xml:space="preserve"> teku ovako:</w:t>
      </w:r>
    </w:p>
    <w:p w14:paraId="10FA45E0" w14:textId="22BF15DD" w:rsidR="00765399" w:rsidRPr="003600BD" w:rsidRDefault="001A6CCB">
      <w:pPr>
        <w:pStyle w:val="ListParagraph"/>
        <w:numPr>
          <w:ilvl w:val="0"/>
          <w:numId w:val="71"/>
        </w:numPr>
      </w:pPr>
      <w:r w:rsidRPr="003600BD">
        <w:t>Operacija Pisanja / Ažuriranja (</w:t>
      </w:r>
      <w:proofErr w:type="spellStart"/>
      <w:r w:rsidRPr="003600BD">
        <w:rPr>
          <w:i/>
          <w:iCs/>
        </w:rPr>
        <w:t>write</w:t>
      </w:r>
      <w:proofErr w:type="spellEnd"/>
      <w:r w:rsidRPr="003600BD">
        <w:t>)</w:t>
      </w:r>
      <w:r w:rsidR="00026F9E" w:rsidRPr="003600BD">
        <w:t xml:space="preserve"> - k</w:t>
      </w:r>
      <w:r w:rsidRPr="003600BD">
        <w:t xml:space="preserve">ada korisnik na čvoru </w:t>
      </w:r>
      <w:r w:rsidRPr="003600BD">
        <w:rPr>
          <w:i/>
          <w:iCs/>
        </w:rPr>
        <w:t>A</w:t>
      </w:r>
      <w:r w:rsidRPr="003600BD">
        <w:t xml:space="preserve"> želi upisati novu vrijednost </w:t>
      </w:r>
      <m:oMath>
        <m:sSub>
          <m:sSubPr>
            <m:ctrlPr>
              <w:rPr>
                <w:rFonts w:ascii="Cambria Math" w:hAnsi="Cambria Math"/>
              </w:rPr>
            </m:ctrlPr>
          </m:sSubPr>
          <m:e>
            <m:r>
              <w:rPr>
                <w:rFonts w:ascii="Cambria Math" w:hAnsi="Cambria Math"/>
              </w:rPr>
              <m:t>v</m:t>
            </m:r>
          </m:e>
          <m:sub>
            <m:r>
              <w:rPr>
                <w:rFonts w:ascii="Cambria Math" w:hAnsi="Cambria Math"/>
              </w:rPr>
              <m:t>nova</m:t>
            </m:r>
          </m:sub>
        </m:sSub>
      </m:oMath>
      <w:r w:rsidRPr="003600BD">
        <w:t>:</w:t>
      </w:r>
    </w:p>
    <w:p w14:paraId="7009AEF8" w14:textId="77777777" w:rsidR="00765399" w:rsidRPr="003600BD" w:rsidRDefault="00765399">
      <w:pPr>
        <w:numPr>
          <w:ilvl w:val="1"/>
          <w:numId w:val="71"/>
        </w:numPr>
      </w:pPr>
      <w:r w:rsidRPr="003600BD">
        <w:lastRenderedPageBreak/>
        <w:t xml:space="preserve">Faza pripreme: Čvor </w:t>
      </w:r>
      <w:r w:rsidRPr="003600BD">
        <w:rPr>
          <w:i/>
          <w:iCs/>
        </w:rPr>
        <w:t>A</w:t>
      </w:r>
      <w:r w:rsidRPr="003600BD">
        <w:t xml:space="preserve"> uvećava svoj lokalni logički sat unutar svog vektora satova. Taj novi vektor označimo s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oMath>
      <w:r w:rsidRPr="003600BD">
        <w:t xml:space="preserve">. Čvor </w:t>
      </w:r>
      <w:r w:rsidRPr="003600BD">
        <w:rPr>
          <w:i/>
          <w:iCs/>
        </w:rPr>
        <w:t>A</w:t>
      </w:r>
      <w:r w:rsidRPr="003600BD">
        <w:t xml:space="preserve"> generira poruku: </w:t>
      </w:r>
      <w:proofErr w:type="spellStart"/>
      <w:r w:rsidRPr="003600BD">
        <w:rPr>
          <w:rFonts w:ascii="Courier New" w:hAnsi="Courier New" w:cs="Courier New"/>
        </w:rPr>
        <w:t>write</w:t>
      </w:r>
      <w:proofErr w:type="spellEnd"/>
      <w:r w:rsidRPr="003600BD">
        <w:rPr>
          <w:rFonts w:ascii="Courier New" w:hAnsi="Courier New" w:cs="Courier New"/>
        </w:rPr>
        <w:t>(</w:t>
      </w:r>
      <w:proofErr w:type="spellStart"/>
      <w:r w:rsidRPr="003600BD">
        <w:rPr>
          <w:rFonts w:ascii="Courier New" w:hAnsi="Courier New" w:cs="Courier New"/>
        </w:rPr>
        <w:t>v_nova</w:t>
      </w:r>
      <w:proofErr w:type="spellEnd"/>
      <w:r w:rsidRPr="003600BD">
        <w:rPr>
          <w:rFonts w:ascii="Courier New" w:hAnsi="Courier New" w:cs="Courier New"/>
        </w:rPr>
        <w:t xml:space="preserve">, </w:t>
      </w:r>
      <w:proofErr w:type="spellStart"/>
      <w:r w:rsidRPr="003600BD">
        <w:rPr>
          <w:rFonts w:ascii="Courier New" w:hAnsi="Courier New" w:cs="Courier New"/>
        </w:rPr>
        <w:t>VC_novi</w:t>
      </w:r>
      <w:proofErr w:type="spellEnd"/>
      <w:r w:rsidRPr="003600BD">
        <w:rPr>
          <w:rFonts w:ascii="Courier New" w:hAnsi="Courier New" w:cs="Courier New"/>
        </w:rPr>
        <w:t>)</w:t>
      </w:r>
      <w:r w:rsidRPr="003600BD">
        <w:t>.</w:t>
      </w:r>
    </w:p>
    <w:p w14:paraId="3E8A4193" w14:textId="77777777" w:rsidR="00765399" w:rsidRPr="003600BD" w:rsidRDefault="00765399">
      <w:pPr>
        <w:numPr>
          <w:ilvl w:val="1"/>
          <w:numId w:val="71"/>
        </w:numPr>
      </w:pPr>
      <w:r w:rsidRPr="003600BD">
        <w:t>Faza izvršenja: Poruka se šalje svim replikama u mreži. Kada bilo koji čvor (uključujući i pokretača) primi ovu poruku, on radi sljedeće:</w:t>
      </w:r>
    </w:p>
    <w:p w14:paraId="59028A61" w14:textId="77777777" w:rsidR="00765399" w:rsidRPr="003600BD" w:rsidRDefault="00765399">
      <w:pPr>
        <w:numPr>
          <w:ilvl w:val="2"/>
          <w:numId w:val="71"/>
        </w:numPr>
      </w:pPr>
      <w:r w:rsidRPr="003600BD">
        <w:t xml:space="preserve">Prolazi kroz svoj trenutni skup parova i briše sve parove čiji je vektor satova kauzalno stariji (zastario) u odnosu na novi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oMath>
      <w:r w:rsidRPr="003600BD">
        <w:t>.</w:t>
      </w:r>
    </w:p>
    <w:p w14:paraId="51838D3E" w14:textId="77777777" w:rsidR="00765399" w:rsidRPr="003600BD" w:rsidRDefault="00765399">
      <w:pPr>
        <w:numPr>
          <w:ilvl w:val="2"/>
          <w:numId w:val="71"/>
        </w:numPr>
      </w:pPr>
      <w:r w:rsidRPr="003600BD">
        <w:t xml:space="preserve">U skup ubacuje novi par: </w:t>
      </w:r>
      <m:oMath>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nova</m:t>
                </m:r>
              </m:sub>
            </m:sSub>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novi</m:t>
                </m:r>
              </m:sub>
            </m:sSub>
          </m:e>
        </m:d>
      </m:oMath>
      <w:r w:rsidRPr="003600BD">
        <w:t>.</w:t>
      </w:r>
    </w:p>
    <w:p w14:paraId="06222989" w14:textId="77777777" w:rsidR="00765399" w:rsidRPr="003600BD" w:rsidRDefault="00765399" w:rsidP="00765399">
      <w:pPr>
        <w:pStyle w:val="ListParagraph"/>
      </w:pPr>
    </w:p>
    <w:p w14:paraId="0602701A" w14:textId="676B981B" w:rsidR="001A6CCB" w:rsidRPr="003600BD" w:rsidRDefault="00765399">
      <w:pPr>
        <w:pStyle w:val="ListParagraph"/>
        <w:numPr>
          <w:ilvl w:val="0"/>
          <w:numId w:val="71"/>
        </w:numPr>
      </w:pPr>
      <w:r w:rsidRPr="003600BD">
        <w:t>Čitanje vrijednosti (</w:t>
      </w:r>
      <w:proofErr w:type="spellStart"/>
      <w:r w:rsidRPr="003600BD">
        <w:rPr>
          <w:i/>
          <w:iCs/>
        </w:rPr>
        <w:t>read</w:t>
      </w:r>
      <w:proofErr w:type="spellEnd"/>
      <w:r w:rsidRPr="003600BD">
        <w:t>)</w:t>
      </w:r>
      <w:r w:rsidR="002D0068" w:rsidRPr="003600BD">
        <w:t xml:space="preserve"> - kada korisnik zatraži sadržaj registra, sustav mu vraća sve vrijednosti koje se trenutačno nalaze u skupu </w:t>
      </w:r>
      <w:r w:rsidR="002D0068" w:rsidRPr="003600BD">
        <w:rPr>
          <w:i/>
          <w:iCs/>
        </w:rPr>
        <w:t>S</w:t>
      </w:r>
      <w:r w:rsidR="002D0068" w:rsidRPr="003600BD">
        <w:t>. Ako je u skupu samo jedna vrijednost, sustav je u stanju mira. Ako ih je više, registar je u stanju konflikta (divergencije).</w:t>
      </w:r>
    </w:p>
    <w:p w14:paraId="1FBDA871" w14:textId="0BC30414" w:rsidR="002D0068" w:rsidRPr="003600BD" w:rsidRDefault="002D0068" w:rsidP="002D0068">
      <w:r w:rsidRPr="003600BD">
        <w:t xml:space="preserve">Pogledajmo kako se konflikt rješava na praktičnom primjeru. Zamislimo tri čvora: </w:t>
      </w:r>
      <w:r w:rsidRPr="003600BD">
        <w:rPr>
          <w:i/>
          <w:iCs/>
        </w:rPr>
        <w:t>A</w:t>
      </w:r>
      <w:r w:rsidRPr="003600BD">
        <w:t xml:space="preserve">, </w:t>
      </w:r>
      <w:r w:rsidRPr="003600BD">
        <w:rPr>
          <w:i/>
          <w:iCs/>
        </w:rPr>
        <w:t>B</w:t>
      </w:r>
      <w:r w:rsidRPr="003600BD">
        <w:t xml:space="preserve"> i </w:t>
      </w:r>
      <w:r w:rsidRPr="003600BD">
        <w:rPr>
          <w:i/>
          <w:iCs/>
        </w:rPr>
        <w:t>C</w:t>
      </w:r>
      <w:r w:rsidRPr="003600BD">
        <w:t>. Početno stanje registra je prazno.</w:t>
      </w:r>
    </w:p>
    <w:p w14:paraId="43D231B4" w14:textId="2AC7F15E" w:rsidR="00130AA5" w:rsidRPr="003600BD" w:rsidRDefault="002D0068">
      <w:pPr>
        <w:pStyle w:val="ListParagraph"/>
        <w:numPr>
          <w:ilvl w:val="0"/>
          <w:numId w:val="72"/>
        </w:numPr>
        <w:spacing w:before="0" w:after="0" w:line="240" w:lineRule="auto"/>
        <w:jc w:val="left"/>
        <w:rPr>
          <w:lang w:eastAsia="en-GB"/>
        </w:rPr>
      </w:pPr>
      <w:r w:rsidRPr="003600BD">
        <w:rPr>
          <w:lang w:eastAsia="en-GB"/>
        </w:rPr>
        <w:t xml:space="preserve">Čvor </w:t>
      </w:r>
      <w:r w:rsidRPr="003600BD">
        <w:rPr>
          <w:i/>
          <w:iCs/>
          <w:lang w:eastAsia="en-GB"/>
        </w:rPr>
        <w:t>A</w:t>
      </w:r>
      <w:r w:rsidRPr="003600BD">
        <w:rPr>
          <w:lang w:eastAsia="en-GB"/>
        </w:rPr>
        <w:t xml:space="preserve"> upisuje vrijednost </w:t>
      </w:r>
      <w:r w:rsidR="00130AA5" w:rsidRPr="003600BD">
        <w:rPr>
          <w:lang w:eastAsia="en-GB"/>
        </w:rPr>
        <w:t>“X”</w:t>
      </w:r>
    </w:p>
    <w:p w14:paraId="1474BAAF" w14:textId="0B0D3AE1" w:rsidR="007B2BB5" w:rsidRPr="003600BD" w:rsidRDefault="007B2BB5">
      <w:pPr>
        <w:pStyle w:val="ListParagraph"/>
        <w:numPr>
          <w:ilvl w:val="1"/>
          <w:numId w:val="72"/>
        </w:numPr>
        <w:spacing w:before="0" w:after="0" w:line="240" w:lineRule="auto"/>
        <w:jc w:val="left"/>
        <w:rPr>
          <w:lang w:eastAsia="en-GB"/>
        </w:rPr>
      </w:pPr>
      <w:r w:rsidRPr="003600BD">
        <w:rPr>
          <w:lang w:eastAsia="en-GB"/>
        </w:rPr>
        <w:t>Generira vektor satova [A:1, B:0]</w:t>
      </w:r>
    </w:p>
    <w:p w14:paraId="745EC392" w14:textId="1B7A3C36" w:rsidR="007B2BB5" w:rsidRPr="003600BD" w:rsidRDefault="007B2BB5">
      <w:pPr>
        <w:pStyle w:val="ListParagraph"/>
        <w:numPr>
          <w:ilvl w:val="1"/>
          <w:numId w:val="72"/>
        </w:numPr>
        <w:spacing w:before="0" w:after="0" w:line="240" w:lineRule="auto"/>
        <w:jc w:val="left"/>
        <w:rPr>
          <w:lang w:eastAsia="en-GB"/>
        </w:rPr>
      </w:pPr>
      <w:r w:rsidRPr="003600BD">
        <w:rPr>
          <w:lang w:eastAsia="en-GB"/>
        </w:rPr>
        <w:t>Stanje na svim čvorovima nakon ove operacije postaje: [("X", [A:1, B:0])]</w:t>
      </w:r>
    </w:p>
    <w:p w14:paraId="48C5A74C" w14:textId="2DED0660" w:rsidR="007B2BB5" w:rsidRPr="003600BD" w:rsidRDefault="007B2BB5">
      <w:pPr>
        <w:pStyle w:val="ListParagraph"/>
        <w:numPr>
          <w:ilvl w:val="0"/>
          <w:numId w:val="72"/>
        </w:numPr>
        <w:spacing w:before="0" w:after="0" w:line="240" w:lineRule="auto"/>
        <w:jc w:val="left"/>
        <w:rPr>
          <w:lang w:eastAsia="en-GB"/>
        </w:rPr>
      </w:pPr>
      <w:r w:rsidRPr="003600BD">
        <w:rPr>
          <w:lang w:eastAsia="en-GB"/>
        </w:rPr>
        <w:t xml:space="preserve">Konkurentni upisi (čvor </w:t>
      </w:r>
      <w:r w:rsidRPr="003600BD">
        <w:rPr>
          <w:i/>
          <w:iCs/>
          <w:lang w:eastAsia="en-GB"/>
        </w:rPr>
        <w:t>A</w:t>
      </w:r>
      <w:r w:rsidRPr="003600BD">
        <w:rPr>
          <w:lang w:eastAsia="en-GB"/>
        </w:rPr>
        <w:t xml:space="preserve"> i čvor </w:t>
      </w:r>
      <w:r w:rsidRPr="003600BD">
        <w:rPr>
          <w:i/>
          <w:iCs/>
          <w:lang w:eastAsia="en-GB"/>
        </w:rPr>
        <w:t>B</w:t>
      </w:r>
      <w:r w:rsidRPr="003600BD">
        <w:rPr>
          <w:lang w:eastAsia="en-GB"/>
        </w:rPr>
        <w:t xml:space="preserve"> istovremeno mijenjaju vrijednost)</w:t>
      </w:r>
    </w:p>
    <w:p w14:paraId="262271D3" w14:textId="168321A1" w:rsidR="007B2BB5" w:rsidRPr="003600BD" w:rsidRDefault="007B2BB5">
      <w:pPr>
        <w:pStyle w:val="ListParagraph"/>
        <w:numPr>
          <w:ilvl w:val="1"/>
          <w:numId w:val="72"/>
        </w:numPr>
        <w:spacing w:before="0" w:after="0" w:line="240" w:lineRule="auto"/>
        <w:jc w:val="left"/>
        <w:rPr>
          <w:lang w:eastAsia="en-GB"/>
        </w:rPr>
      </w:pPr>
      <w:r w:rsidRPr="003600BD">
        <w:rPr>
          <w:lang w:eastAsia="en-GB"/>
        </w:rPr>
        <w:t xml:space="preserve">Korisnik na čvoru </w:t>
      </w:r>
      <w:r w:rsidRPr="003600BD">
        <w:rPr>
          <w:i/>
          <w:iCs/>
          <w:lang w:eastAsia="en-GB"/>
        </w:rPr>
        <w:t>A</w:t>
      </w:r>
      <w:r w:rsidRPr="003600BD">
        <w:rPr>
          <w:lang w:eastAsia="en-GB"/>
        </w:rPr>
        <w:t xml:space="preserve"> mijenja "X" u "Y". Čvor </w:t>
      </w:r>
      <w:r w:rsidRPr="003600BD">
        <w:rPr>
          <w:i/>
          <w:iCs/>
          <w:lang w:eastAsia="en-GB"/>
        </w:rPr>
        <w:t>A</w:t>
      </w:r>
      <w:r w:rsidRPr="003600BD">
        <w:rPr>
          <w:lang w:eastAsia="en-GB"/>
        </w:rPr>
        <w:t xml:space="preserve"> uvećava svoj sat: </w:t>
      </w:r>
      <m:oMath>
        <m:r>
          <w:rPr>
            <w:rFonts w:ascii="Cambria Math" w:hAnsi="Cambria Math" w:cs="Courier New"/>
          </w:rPr>
          <m:t>VC=</m:t>
        </m:r>
        <m:r>
          <m:rPr>
            <m:nor/>
          </m:rPr>
          <w:rPr>
            <w:rFonts w:ascii="Courier New" w:hAnsi="Courier New" w:cs="Courier New"/>
          </w:rPr>
          <m:t xml:space="preserve">A:2, B:0] </m:t>
        </m:r>
      </m:oMath>
      <w:r w:rsidRPr="003600BD">
        <w:rPr>
          <w:lang w:eastAsia="en-GB"/>
        </w:rPr>
        <w:t xml:space="preserve">Generira se poruka </w:t>
      </w:r>
      <w:proofErr w:type="spellStart"/>
      <w:r w:rsidRPr="003600BD">
        <w:rPr>
          <w:rFonts w:ascii="Courier New" w:hAnsi="Courier New" w:cs="Courier New"/>
          <w:lang w:eastAsia="en-GB"/>
        </w:rPr>
        <w:t>write</w:t>
      </w:r>
      <w:proofErr w:type="spellEnd"/>
      <w:r w:rsidRPr="003600BD">
        <w:rPr>
          <w:rFonts w:ascii="Courier New" w:hAnsi="Courier New" w:cs="Courier New"/>
          <w:lang w:eastAsia="en-GB"/>
        </w:rPr>
        <w:t>("Y", [A:2, B:0])</w:t>
      </w:r>
    </w:p>
    <w:p w14:paraId="189E82E5" w14:textId="20112C34" w:rsidR="001567C3" w:rsidRPr="003600BD" w:rsidRDefault="007B2BB5">
      <w:pPr>
        <w:pStyle w:val="ListParagraph"/>
        <w:numPr>
          <w:ilvl w:val="1"/>
          <w:numId w:val="72"/>
        </w:numPr>
        <w:spacing w:before="0" w:after="0" w:line="240" w:lineRule="auto"/>
        <w:jc w:val="left"/>
        <w:rPr>
          <w:lang w:eastAsia="en-GB"/>
        </w:rPr>
      </w:pPr>
      <w:r w:rsidRPr="003600BD">
        <w:rPr>
          <w:lang w:eastAsia="en-GB"/>
        </w:rPr>
        <w:t xml:space="preserve">Korisnik na čvoru </w:t>
      </w:r>
      <w:r w:rsidRPr="003600BD">
        <w:rPr>
          <w:i/>
          <w:iCs/>
          <w:lang w:eastAsia="en-GB"/>
        </w:rPr>
        <w:t>B</w:t>
      </w:r>
      <w:r w:rsidRPr="003600BD">
        <w:rPr>
          <w:lang w:eastAsia="en-GB"/>
        </w:rPr>
        <w:t xml:space="preserve"> (koji još nije primio promjenu od </w:t>
      </w:r>
      <w:r w:rsidRPr="003600BD">
        <w:rPr>
          <w:i/>
          <w:iCs/>
          <w:lang w:eastAsia="en-GB"/>
        </w:rPr>
        <w:t>B</w:t>
      </w:r>
      <w:r w:rsidRPr="003600BD">
        <w:rPr>
          <w:lang w:eastAsia="en-GB"/>
        </w:rPr>
        <w:t xml:space="preserve">) mijenja "X" u "Z". Čvor </w:t>
      </w:r>
      <w:r w:rsidRPr="003600BD">
        <w:rPr>
          <w:i/>
          <w:iCs/>
          <w:lang w:eastAsia="en-GB"/>
        </w:rPr>
        <w:t>B</w:t>
      </w:r>
      <w:r w:rsidRPr="003600BD">
        <w:rPr>
          <w:lang w:eastAsia="en-GB"/>
        </w:rPr>
        <w:t xml:space="preserve"> </w:t>
      </w:r>
      <w:r w:rsidR="00DE2AA5" w:rsidRPr="003600BD">
        <w:rPr>
          <w:lang w:eastAsia="en-GB"/>
        </w:rPr>
        <w:t>uvećava</w:t>
      </w:r>
      <w:r w:rsidRPr="003600BD">
        <w:rPr>
          <w:lang w:eastAsia="en-GB"/>
        </w:rPr>
        <w:t xml:space="preserve"> svoj sat: </w:t>
      </w:r>
      <m:oMath>
        <m:r>
          <w:rPr>
            <w:rFonts w:ascii="Cambria Math" w:hAnsi="Cambria Math"/>
          </w:rPr>
          <m:t>VC=</m:t>
        </m:r>
        <m:r>
          <m:rPr>
            <m:nor/>
          </m:rPr>
          <m:t>[A:1, B:1]</m:t>
        </m:r>
      </m:oMath>
      <w:r w:rsidRPr="003600BD">
        <w:rPr>
          <w:lang w:eastAsia="en-GB"/>
        </w:rPr>
        <w:t xml:space="preserve">. Generira se poruka </w:t>
      </w:r>
      <w:proofErr w:type="spellStart"/>
      <w:r w:rsidRPr="003600BD">
        <w:rPr>
          <w:rFonts w:ascii="Courier New" w:hAnsi="Courier New" w:cs="Courier New"/>
          <w:lang w:eastAsia="en-GB"/>
        </w:rPr>
        <w:t>write</w:t>
      </w:r>
      <w:proofErr w:type="spellEnd"/>
      <w:r w:rsidRPr="003600BD">
        <w:rPr>
          <w:rFonts w:ascii="Courier New" w:hAnsi="Courier New" w:cs="Courier New"/>
          <w:lang w:eastAsia="en-GB"/>
        </w:rPr>
        <w:t>("Z", [A:1, B:1])</w:t>
      </w:r>
    </w:p>
    <w:p w14:paraId="123AA5EE" w14:textId="0256C1A7" w:rsidR="001567C3" w:rsidRPr="003600BD" w:rsidRDefault="001567C3">
      <w:pPr>
        <w:pStyle w:val="ListParagraph"/>
        <w:numPr>
          <w:ilvl w:val="0"/>
          <w:numId w:val="72"/>
        </w:numPr>
        <w:spacing w:before="0" w:after="0" w:line="240" w:lineRule="auto"/>
        <w:jc w:val="left"/>
        <w:rPr>
          <w:lang w:eastAsia="en-GB"/>
        </w:rPr>
      </w:pPr>
      <w:r w:rsidRPr="003600BD">
        <w:rPr>
          <w:lang w:eastAsia="en-GB"/>
        </w:rPr>
        <w:t xml:space="preserve">Izvršavanje i konvergencija na čvoru </w:t>
      </w:r>
      <w:r w:rsidRPr="003600BD">
        <w:rPr>
          <w:i/>
          <w:iCs/>
          <w:lang w:eastAsia="en-GB"/>
        </w:rPr>
        <w:t>C</w:t>
      </w:r>
    </w:p>
    <w:p w14:paraId="6827E3FC" w14:textId="50EE13E1" w:rsidR="001567C3" w:rsidRPr="003600BD" w:rsidRDefault="001567C3">
      <w:pPr>
        <w:pStyle w:val="ListParagraph"/>
        <w:numPr>
          <w:ilvl w:val="1"/>
          <w:numId w:val="72"/>
        </w:numPr>
        <w:spacing w:before="0" w:after="0" w:line="240" w:lineRule="auto"/>
        <w:jc w:val="left"/>
        <w:rPr>
          <w:lang w:eastAsia="en-GB"/>
        </w:rPr>
      </w:pPr>
      <w:r w:rsidRPr="003600BD">
        <w:rPr>
          <w:lang w:eastAsia="en-GB"/>
        </w:rPr>
        <w:t xml:space="preserve">Kada čvor </w:t>
      </w:r>
      <w:r w:rsidRPr="003600BD">
        <w:rPr>
          <w:i/>
          <w:iCs/>
          <w:lang w:eastAsia="en-GB"/>
        </w:rPr>
        <w:t>C</w:t>
      </w:r>
      <w:r w:rsidRPr="003600BD">
        <w:rPr>
          <w:lang w:eastAsia="en-GB"/>
        </w:rPr>
        <w:t xml:space="preserve"> primi prvu poruku od čvora </w:t>
      </w:r>
      <w:r w:rsidRPr="003600BD">
        <w:rPr>
          <w:i/>
          <w:iCs/>
          <w:lang w:eastAsia="en-GB"/>
        </w:rPr>
        <w:t>A</w:t>
      </w:r>
      <w:r w:rsidRPr="003600BD">
        <w:rPr>
          <w:lang w:eastAsia="en-GB"/>
        </w:rPr>
        <w:t>, on vidi da je [A:2, B:0] noviji od starog [A:1, B:0], pa briše "X" i upisuje "Y"</w:t>
      </w:r>
    </w:p>
    <w:p w14:paraId="7E15CE2B" w14:textId="026F9B1F" w:rsidR="002D0068" w:rsidRPr="003600BD" w:rsidRDefault="001567C3">
      <w:pPr>
        <w:pStyle w:val="ListParagraph"/>
        <w:numPr>
          <w:ilvl w:val="1"/>
          <w:numId w:val="72"/>
        </w:numPr>
        <w:spacing w:before="0" w:after="0" w:line="240" w:lineRule="auto"/>
        <w:jc w:val="left"/>
        <w:rPr>
          <w:lang w:eastAsia="en-GB"/>
        </w:rPr>
      </w:pPr>
      <w:r w:rsidRPr="003600BD">
        <w:rPr>
          <w:lang w:eastAsia="en-GB"/>
        </w:rPr>
        <w:t xml:space="preserve">Kada čvor </w:t>
      </w:r>
      <w:r w:rsidR="00667CBF" w:rsidRPr="003600BD">
        <w:rPr>
          <w:i/>
          <w:iCs/>
          <w:lang w:eastAsia="en-GB"/>
        </w:rPr>
        <w:t>C</w:t>
      </w:r>
      <w:r w:rsidRPr="003600BD">
        <w:rPr>
          <w:lang w:eastAsia="en-GB"/>
        </w:rPr>
        <w:t xml:space="preserve"> primi poruku od čvora </w:t>
      </w:r>
      <w:r w:rsidR="00667CBF" w:rsidRPr="003600BD">
        <w:rPr>
          <w:i/>
          <w:iCs/>
          <w:lang w:eastAsia="en-GB"/>
        </w:rPr>
        <w:t>B</w:t>
      </w:r>
      <w:r w:rsidRPr="003600BD">
        <w:rPr>
          <w:lang w:eastAsia="en-GB"/>
        </w:rPr>
        <w:t xml:space="preserve">, on uspoređuje [A:2, B:0] (od "Y") i [A:1, B:1] (od "Z"). Budući da su ovi vektori satova konkurentni (niti jedan nije veći od drugog), čvor </w:t>
      </w:r>
      <w:r w:rsidRPr="003600BD">
        <w:rPr>
          <w:i/>
          <w:iCs/>
          <w:lang w:eastAsia="en-GB"/>
        </w:rPr>
        <w:t>C</w:t>
      </w:r>
      <w:r w:rsidRPr="003600BD">
        <w:rPr>
          <w:lang w:eastAsia="en-GB"/>
        </w:rPr>
        <w:t xml:space="preserve"> ne briše ništa, već zadržava oba para</w:t>
      </w:r>
    </w:p>
    <w:p w14:paraId="74981854" w14:textId="51F9FEEC" w:rsidR="00A40B4A" w:rsidRPr="003600BD" w:rsidRDefault="00A40B4A" w:rsidP="00A40B4A">
      <w:pPr>
        <w:spacing w:before="0" w:after="0" w:line="240" w:lineRule="auto"/>
        <w:jc w:val="left"/>
        <w:rPr>
          <w:lang w:eastAsia="en-GB"/>
        </w:rPr>
      </w:pPr>
      <w:r w:rsidRPr="003600BD">
        <w:rPr>
          <w:lang w:eastAsia="en-GB"/>
        </w:rPr>
        <w:t xml:space="preserve">Konačno stanje na čvoru </w:t>
      </w:r>
      <w:r w:rsidRPr="003600BD">
        <w:rPr>
          <w:i/>
          <w:iCs/>
          <w:lang w:eastAsia="en-GB"/>
        </w:rPr>
        <w:t>C</w:t>
      </w:r>
      <w:r w:rsidRPr="003600BD">
        <w:rPr>
          <w:lang w:eastAsia="en-GB"/>
        </w:rPr>
        <w:t xml:space="preserve"> (i na svim ostalim čvorovima nakon sinkronizacije) je:</w:t>
      </w:r>
    </w:p>
    <w:p w14:paraId="2E735753" w14:textId="77777777" w:rsidR="00336F90" w:rsidRPr="003600BD" w:rsidRDefault="00336F90" w:rsidP="00A40B4A">
      <w:pPr>
        <w:spacing w:before="0" w:after="0" w:line="240" w:lineRule="auto"/>
        <w:jc w:val="left"/>
        <w:rPr>
          <w:lang w:eastAsia="en-GB"/>
        </w:rPr>
      </w:pPr>
    </w:p>
    <w:p w14:paraId="2092392C" w14:textId="3B1A0BEE" w:rsidR="00336F90" w:rsidRPr="003600BD" w:rsidRDefault="00000000" w:rsidP="00A40B4A">
      <w:pPr>
        <w:spacing w:before="0" w:after="0" w:line="240" w:lineRule="auto"/>
        <w:jc w:val="left"/>
      </w:pPr>
      <m:oMathPara>
        <m:oMath>
          <m:eqArr>
            <m:eqArrPr>
              <m:maxDist m:val="1"/>
              <m:ctrlPr>
                <w:rPr>
                  <w:rFonts w:ascii="Cambria Math" w:hAnsi="Cambria Math"/>
                  <w:i/>
                </w:rPr>
              </m:ctrlPr>
            </m:eqArrPr>
            <m:e>
              <m:r>
                <w:rPr>
                  <w:rFonts w:ascii="Cambria Math" w:hAnsi="Cambria Math"/>
                </w:rPr>
                <m:t>S=</m:t>
              </m:r>
              <m:d>
                <m:dPr>
                  <m:begChr m:val="{"/>
                  <m:endChr m:val="}"/>
                  <m:ctrlPr>
                    <w:rPr>
                      <w:rFonts w:ascii="Cambria Math" w:hAnsi="Cambria Math"/>
                    </w:rPr>
                  </m:ctrlPr>
                </m:dPr>
                <m:e>
                  <m:d>
                    <m:dPr>
                      <m:ctrlPr>
                        <w:rPr>
                          <w:rFonts w:ascii="Cambria Math" w:hAnsi="Cambria Math"/>
                        </w:rPr>
                      </m:ctrlPr>
                    </m:dPr>
                    <m:e>
                      <m:r>
                        <w:rPr>
                          <w:rFonts w:ascii="Cambria Math" w:hAnsi="Cambria Math"/>
                        </w:rPr>
                        <m:t>"Y",</m:t>
                      </m:r>
                      <m:d>
                        <m:dPr>
                          <m:begChr m:val="["/>
                          <m:endChr m:val="]"/>
                          <m:ctrlPr>
                            <w:rPr>
                              <w:rFonts w:ascii="Cambria Math" w:hAnsi="Cambria Math"/>
                            </w:rPr>
                          </m:ctrlPr>
                        </m:dPr>
                        <m:e>
                          <m:r>
                            <w:rPr>
                              <w:rFonts w:ascii="Cambria Math" w:hAnsi="Cambria Math"/>
                            </w:rPr>
                            <m:t>A:2,B:0</m:t>
                          </m:r>
                        </m:e>
                      </m:d>
                    </m:e>
                  </m:d>
                  <m:r>
                    <w:rPr>
                      <w:rFonts w:ascii="Cambria Math" w:hAnsi="Cambria Math"/>
                    </w:rPr>
                    <m:t>,</m:t>
                  </m:r>
                  <m:d>
                    <m:dPr>
                      <m:ctrlPr>
                        <w:rPr>
                          <w:rFonts w:ascii="Cambria Math" w:hAnsi="Cambria Math"/>
                        </w:rPr>
                      </m:ctrlPr>
                    </m:dPr>
                    <m:e>
                      <m:r>
                        <w:rPr>
                          <w:rFonts w:ascii="Cambria Math" w:hAnsi="Cambria Math"/>
                        </w:rPr>
                        <m:t>"Z",</m:t>
                      </m:r>
                      <m:d>
                        <m:dPr>
                          <m:begChr m:val="["/>
                          <m:endChr m:val="]"/>
                          <m:ctrlPr>
                            <w:rPr>
                              <w:rFonts w:ascii="Cambria Math" w:hAnsi="Cambria Math"/>
                            </w:rPr>
                          </m:ctrlPr>
                        </m:dPr>
                        <m:e>
                          <m:r>
                            <w:rPr>
                              <w:rFonts w:ascii="Cambria Math" w:hAnsi="Cambria Math"/>
                            </w:rPr>
                            <m:t>A:1,B:1</m:t>
                          </m:r>
                        </m:e>
                      </m:d>
                    </m:e>
                  </m:d>
                </m:e>
              </m:d>
              <m:r>
                <w:rPr>
                  <w:rFonts w:ascii="Cambria Math"/>
                </w:rPr>
                <m:t xml:space="preserve"> </m:t>
              </m:r>
              <m:r>
                <w:rPr>
                  <w:rFonts w:ascii="Cambria Math" w:hAnsi="Cambria Math"/>
                </w:rPr>
                <m:t>#</m:t>
              </m:r>
              <m:d>
                <m:dPr>
                  <m:ctrlPr>
                    <w:rPr>
                      <w:rFonts w:ascii="Cambria Math" w:hAnsi="Cambria Math"/>
                      <w:i/>
                    </w:rPr>
                  </m:ctrlPr>
                </m:dPr>
                <m:e>
                  <m:r>
                    <w:rPr>
                      <w:rFonts w:ascii="Cambria Math"/>
                    </w:rPr>
                    <m:t>16</m:t>
                  </m:r>
                </m:e>
              </m:d>
            </m:e>
          </m:eqArr>
        </m:oMath>
      </m:oMathPara>
    </w:p>
    <w:p w14:paraId="4C886A6D" w14:textId="77777777" w:rsidR="00336F90" w:rsidRPr="003600BD" w:rsidRDefault="00336F90" w:rsidP="00A40B4A">
      <w:pPr>
        <w:spacing w:before="0" w:after="0" w:line="240" w:lineRule="auto"/>
        <w:jc w:val="left"/>
        <w:rPr>
          <w:lang w:eastAsia="en-GB"/>
        </w:rPr>
      </w:pPr>
    </w:p>
    <w:p w14:paraId="205FDB3D" w14:textId="4CDC75F2" w:rsidR="00CF6A38" w:rsidRPr="003600BD" w:rsidRDefault="00D34AA9" w:rsidP="00CF6A38">
      <w:pPr>
        <w:spacing w:before="0" w:after="0" w:line="240" w:lineRule="auto"/>
        <w:jc w:val="left"/>
        <w:rPr>
          <w:lang w:eastAsia="en-GB"/>
        </w:rPr>
      </w:pPr>
      <w:r w:rsidRPr="003600BD">
        <w:rPr>
          <w:lang w:eastAsia="en-GB"/>
        </w:rPr>
        <w:t xml:space="preserve">Kada korisnik napravi </w:t>
      </w:r>
      <w:proofErr w:type="spellStart"/>
      <w:r w:rsidRPr="003600BD">
        <w:rPr>
          <w:rFonts w:ascii="Courier New" w:hAnsi="Courier New" w:cs="Courier New"/>
          <w:lang w:eastAsia="en-GB"/>
        </w:rPr>
        <w:t>read</w:t>
      </w:r>
      <w:proofErr w:type="spellEnd"/>
      <w:r w:rsidRPr="003600BD">
        <w:rPr>
          <w:rFonts w:ascii="Courier New" w:hAnsi="Courier New" w:cs="Courier New"/>
          <w:lang w:eastAsia="en-GB"/>
        </w:rPr>
        <w:t>()</w:t>
      </w:r>
      <w:r w:rsidRPr="003600BD">
        <w:rPr>
          <w:lang w:eastAsia="en-GB"/>
        </w:rPr>
        <w:t>, registar će vratiti dvije vrijednosti: ["Y", "Z"]. Konflikt je službeno izbačen na površinu.</w:t>
      </w:r>
      <w:r w:rsidR="00917697" w:rsidRPr="003600BD">
        <w:rPr>
          <w:lang w:eastAsia="en-GB"/>
        </w:rPr>
        <w:t xml:space="preserve"> Budući da je ovo </w:t>
      </w:r>
      <w:proofErr w:type="spellStart"/>
      <w:r w:rsidR="00917697" w:rsidRPr="003600BD">
        <w:rPr>
          <w:i/>
          <w:iCs/>
          <w:lang w:eastAsia="en-GB"/>
        </w:rPr>
        <w:t>operation-based</w:t>
      </w:r>
      <w:proofErr w:type="spellEnd"/>
      <w:r w:rsidR="00917697" w:rsidRPr="003600BD">
        <w:rPr>
          <w:i/>
          <w:iCs/>
          <w:lang w:eastAsia="en-GB"/>
        </w:rPr>
        <w:t xml:space="preserve"> </w:t>
      </w:r>
      <w:r w:rsidR="00917697" w:rsidRPr="003600BD">
        <w:rPr>
          <w:lang w:eastAsia="en-GB"/>
        </w:rPr>
        <w:t>tip, konflikt se rješava tako da aplikacija ili sam korisnik eksplicitno odabere jednu vrijednost ili spoji obje (npr. spajanje tekstova).</w:t>
      </w:r>
      <w:r w:rsidR="00CF6A38" w:rsidRPr="003600BD">
        <w:rPr>
          <w:lang w:eastAsia="en-GB"/>
        </w:rPr>
        <w:t xml:space="preserve"> Kada korisnik odabere pobjednika (npr. "Y"), čvor na kojem se to dogodilo generirat će novi </w:t>
      </w:r>
      <w:proofErr w:type="spellStart"/>
      <w:r w:rsidR="00CF6A38" w:rsidRPr="003600BD">
        <w:rPr>
          <w:rFonts w:ascii="Courier New" w:hAnsi="Courier New" w:cs="Courier New"/>
          <w:lang w:eastAsia="en-GB"/>
        </w:rPr>
        <w:t>write</w:t>
      </w:r>
      <w:proofErr w:type="spellEnd"/>
      <w:r w:rsidR="00CF6A38" w:rsidRPr="003600BD">
        <w:rPr>
          <w:rFonts w:ascii="Courier New" w:hAnsi="Courier New" w:cs="Courier New"/>
          <w:lang w:eastAsia="en-GB"/>
        </w:rPr>
        <w:t xml:space="preserve">("Y", </w:t>
      </w:r>
      <w:proofErr w:type="spellStart"/>
      <w:r w:rsidR="00CF6A38" w:rsidRPr="003600BD">
        <w:rPr>
          <w:rFonts w:ascii="Courier New" w:hAnsi="Courier New" w:cs="Courier New"/>
          <w:lang w:eastAsia="en-GB"/>
        </w:rPr>
        <w:t>VC_konacni</w:t>
      </w:r>
      <w:proofErr w:type="spellEnd"/>
      <w:r w:rsidR="00CF6A38" w:rsidRPr="003600BD">
        <w:rPr>
          <w:rFonts w:ascii="Courier New" w:hAnsi="Courier New" w:cs="Courier New"/>
          <w:lang w:eastAsia="en-GB"/>
        </w:rPr>
        <w:t>)</w:t>
      </w:r>
      <w:r w:rsidR="00CF6A38" w:rsidRPr="003600BD">
        <w:rPr>
          <w:lang w:eastAsia="en-GB"/>
        </w:rPr>
        <w:t xml:space="preserve"> gdje će </w:t>
      </w:r>
      <m:oMath>
        <m:r>
          <w:rPr>
            <w:rFonts w:ascii="Cambria Math" w:hAnsi="Cambria Math"/>
          </w:rPr>
          <m:t>V</m:t>
        </m:r>
        <m:sSub>
          <m:sSubPr>
            <m:ctrlPr>
              <w:rPr>
                <w:rFonts w:ascii="Cambria Math" w:hAnsi="Cambria Math"/>
              </w:rPr>
            </m:ctrlPr>
          </m:sSubPr>
          <m:e>
            <m:r>
              <w:rPr>
                <w:rFonts w:ascii="Cambria Math" w:hAnsi="Cambria Math"/>
              </w:rPr>
              <m:t>C</m:t>
            </m:r>
          </m:e>
          <m:sub>
            <m:r>
              <w:rPr>
                <w:rFonts w:ascii="Cambria Math" w:hAnsi="Cambria Math"/>
              </w:rPr>
              <m:t>konacni</m:t>
            </m:r>
          </m:sub>
        </m:sSub>
      </m:oMath>
      <w:r w:rsidR="00CF6A38" w:rsidRPr="003600BD">
        <w:rPr>
          <w:lang w:eastAsia="en-GB"/>
        </w:rPr>
        <w:t xml:space="preserve"> biti kauzalno napredniji od oba konfliktna vektora (npr. [A:3, B:1]). Kada ta operacija prođe </w:t>
      </w:r>
      <w:r w:rsidR="00CF6A38" w:rsidRPr="003600BD">
        <w:rPr>
          <w:lang w:eastAsia="en-GB"/>
        </w:rPr>
        <w:lastRenderedPageBreak/>
        <w:t>kroz mrežu, ona će uspješno izbrisati i stari "Y" i stari "Z", te će se registar ponovno vratiti u stanje s jednom, usklađenom vrijednošću.</w:t>
      </w:r>
    </w:p>
    <w:p w14:paraId="75F7D368" w14:textId="77777777" w:rsidR="00CF6A38" w:rsidRPr="003600BD" w:rsidRDefault="00CF6A38" w:rsidP="00A40B4A">
      <w:pPr>
        <w:spacing w:before="0" w:after="0" w:line="240" w:lineRule="auto"/>
        <w:jc w:val="left"/>
        <w:rPr>
          <w:lang w:eastAsia="en-GB"/>
        </w:rPr>
      </w:pPr>
    </w:p>
    <w:p w14:paraId="136AB898" w14:textId="7212E020" w:rsidR="00EF6E15" w:rsidRPr="003600BD" w:rsidRDefault="00F90062" w:rsidP="00EF6E15">
      <w:pPr>
        <w:pStyle w:val="Heading4"/>
      </w:pPr>
      <w:r w:rsidRPr="003600BD">
        <w:t>CRDT liste i sekvence</w:t>
      </w:r>
    </w:p>
    <w:p w14:paraId="271D8EEA" w14:textId="6BD66F37" w:rsidR="00B53422" w:rsidRPr="003600BD" w:rsidRDefault="00963F06" w:rsidP="00B53422">
      <w:proofErr w:type="spellStart"/>
      <w:r w:rsidRPr="003600BD">
        <w:rPr>
          <w:i/>
          <w:iCs/>
        </w:rPr>
        <w:t>Operation-based</w:t>
      </w:r>
      <w:proofErr w:type="spellEnd"/>
      <w:r w:rsidRPr="003600BD">
        <w:t xml:space="preserve"> CRDT posebno su pogodni za implementaciju kolaborativnih editora (npr. uređivanje teksta u stvarnom vremenu).</w:t>
      </w:r>
    </w:p>
    <w:p w14:paraId="02E75DBD" w14:textId="77777777" w:rsidR="00963F06" w:rsidRPr="003600BD" w:rsidRDefault="00963F06" w:rsidP="00963F06">
      <w:r w:rsidRPr="003600BD">
        <w:t>Primjeri operacija uključuju:</w:t>
      </w:r>
    </w:p>
    <w:p w14:paraId="0103C2C7" w14:textId="77777777" w:rsidR="00963F06" w:rsidRPr="003600BD" w:rsidRDefault="00963F06">
      <w:pPr>
        <w:numPr>
          <w:ilvl w:val="0"/>
          <w:numId w:val="18"/>
        </w:numPr>
      </w:pPr>
      <w:r w:rsidRPr="003600BD">
        <w:t xml:space="preserve">umetanje znaka na određenu poziciju, </w:t>
      </w:r>
    </w:p>
    <w:p w14:paraId="08540FBA" w14:textId="77777777" w:rsidR="00963F06" w:rsidRPr="003600BD" w:rsidRDefault="00963F06">
      <w:pPr>
        <w:numPr>
          <w:ilvl w:val="0"/>
          <w:numId w:val="18"/>
        </w:numPr>
      </w:pPr>
      <w:r w:rsidRPr="003600BD">
        <w:t xml:space="preserve">brisanje znaka, </w:t>
      </w:r>
    </w:p>
    <w:p w14:paraId="1BEC10B4" w14:textId="77777777" w:rsidR="00963F06" w:rsidRPr="003600BD" w:rsidRDefault="00963F06">
      <w:pPr>
        <w:numPr>
          <w:ilvl w:val="0"/>
          <w:numId w:val="18"/>
        </w:numPr>
      </w:pPr>
      <w:r w:rsidRPr="003600BD">
        <w:t xml:space="preserve">pomicanje kursora. </w:t>
      </w:r>
    </w:p>
    <w:p w14:paraId="77ADF948" w14:textId="2C54C96B" w:rsidR="00963F06" w:rsidRPr="003600BD" w:rsidRDefault="00963F06" w:rsidP="00C06B16">
      <w:r w:rsidRPr="003600BD">
        <w:t xml:space="preserve">Za očuvanje konzistentnosti koriste se dodatni </w:t>
      </w:r>
      <w:proofErr w:type="spellStart"/>
      <w:r w:rsidRPr="003600BD">
        <w:t>metapodaci</w:t>
      </w:r>
      <w:proofErr w:type="spellEnd"/>
      <w:r w:rsidRPr="003600BD">
        <w:t>, poput</w:t>
      </w:r>
      <w:r w:rsidR="00C06B16" w:rsidRPr="003600BD">
        <w:t xml:space="preserve"> </w:t>
      </w:r>
      <w:r w:rsidRPr="003600BD">
        <w:t>jedinstvenih identifikatora elemenata</w:t>
      </w:r>
      <w:r w:rsidR="00C06B16" w:rsidRPr="003600BD">
        <w:t xml:space="preserve"> ili </w:t>
      </w:r>
      <w:r w:rsidRPr="003600BD">
        <w:t>vektorskih satova (</w:t>
      </w:r>
      <w:r w:rsidR="00C51FF9" w:rsidRPr="003600BD">
        <w:t xml:space="preserve">engl. </w:t>
      </w:r>
      <w:proofErr w:type="spellStart"/>
      <w:r w:rsidRPr="003600BD">
        <w:rPr>
          <w:i/>
          <w:iCs/>
        </w:rPr>
        <w:t>vector</w:t>
      </w:r>
      <w:proofErr w:type="spellEnd"/>
      <w:r w:rsidRPr="003600BD">
        <w:rPr>
          <w:i/>
          <w:iCs/>
        </w:rPr>
        <w:t xml:space="preserve"> </w:t>
      </w:r>
      <w:proofErr w:type="spellStart"/>
      <w:r w:rsidRPr="003600BD">
        <w:rPr>
          <w:i/>
          <w:iCs/>
        </w:rPr>
        <w:t>clocks</w:t>
      </w:r>
      <w:proofErr w:type="spellEnd"/>
      <w:r w:rsidRPr="003600BD">
        <w:t>).</w:t>
      </w:r>
    </w:p>
    <w:p w14:paraId="37241F96" w14:textId="019B103B" w:rsidR="00963F06" w:rsidRPr="003600BD" w:rsidRDefault="00963F06" w:rsidP="00963F06">
      <w:pPr>
        <w:pStyle w:val="Heading3"/>
      </w:pPr>
      <w:bookmarkStart w:id="16" w:name="_Toc233165744"/>
      <w:r w:rsidRPr="003600BD">
        <w:t xml:space="preserve">Prednosti </w:t>
      </w:r>
      <w:proofErr w:type="spellStart"/>
      <w:r w:rsidRPr="003600BD">
        <w:rPr>
          <w:i/>
          <w:iCs/>
        </w:rPr>
        <w:t>operation-based</w:t>
      </w:r>
      <w:proofErr w:type="spellEnd"/>
      <w:r w:rsidRPr="003600BD">
        <w:t xml:space="preserve"> pristupa</w:t>
      </w:r>
      <w:bookmarkEnd w:id="16"/>
    </w:p>
    <w:p w14:paraId="1DE0A841" w14:textId="7BBA800B" w:rsidR="00963F06" w:rsidRPr="003600BD" w:rsidRDefault="00963F06" w:rsidP="00963F06">
      <w:proofErr w:type="spellStart"/>
      <w:r w:rsidRPr="003600BD">
        <w:rPr>
          <w:i/>
          <w:iCs/>
        </w:rPr>
        <w:t>Operation-based</w:t>
      </w:r>
      <w:proofErr w:type="spellEnd"/>
      <w:r w:rsidRPr="003600BD">
        <w:t xml:space="preserve"> CRDT modeli nude nekoliko važnih prednosti:</w:t>
      </w:r>
    </w:p>
    <w:p w14:paraId="170EA6AC" w14:textId="7D9FE27B" w:rsidR="00963F06" w:rsidRPr="003600BD" w:rsidRDefault="00963F06">
      <w:pPr>
        <w:pStyle w:val="ListParagraph"/>
        <w:numPr>
          <w:ilvl w:val="0"/>
          <w:numId w:val="19"/>
        </w:numPr>
      </w:pPr>
      <w:r w:rsidRPr="003600BD">
        <w:t>Manja količina podataka za prijenos - Šalju se samo operacije, što značajno smanjuje mrežni promet.</w:t>
      </w:r>
    </w:p>
    <w:p w14:paraId="27C102F9" w14:textId="3BC7D2B4" w:rsidR="00963F06" w:rsidRPr="003600BD" w:rsidRDefault="00F86B9C">
      <w:pPr>
        <w:pStyle w:val="ListParagraph"/>
        <w:numPr>
          <w:ilvl w:val="0"/>
          <w:numId w:val="19"/>
        </w:numPr>
      </w:pPr>
      <w:r w:rsidRPr="003600BD">
        <w:t>Bolja skalabilnost - Pogodni su za sustave s velikim brojem korisnika i čestim promjenama.</w:t>
      </w:r>
    </w:p>
    <w:p w14:paraId="64B414C8" w14:textId="13948645" w:rsidR="00F86B9C" w:rsidRPr="003600BD" w:rsidRDefault="00F86B9C">
      <w:pPr>
        <w:pStyle w:val="ListParagraph"/>
        <w:numPr>
          <w:ilvl w:val="0"/>
          <w:numId w:val="19"/>
        </w:numPr>
      </w:pPr>
      <w:r w:rsidRPr="003600BD">
        <w:t>Efikasnost u realnom vremenu - Idealni za aplikacije koje zahtijevaju brzu sinkronizaciju (npr. kolaborativni alati).</w:t>
      </w:r>
    </w:p>
    <w:p w14:paraId="0F6CD4CE" w14:textId="483A937B" w:rsidR="00F86B9C" w:rsidRPr="003600BD" w:rsidRDefault="00F86B9C">
      <w:pPr>
        <w:pStyle w:val="ListParagraph"/>
        <w:numPr>
          <w:ilvl w:val="0"/>
          <w:numId w:val="19"/>
        </w:numPr>
      </w:pPr>
      <w:r w:rsidRPr="003600BD">
        <w:t>Manje opterećenje memorije - Nema potrebe za pohranom kompletnog povijesnog stanja.</w:t>
      </w:r>
    </w:p>
    <w:p w14:paraId="22B30403" w14:textId="4F590DC5" w:rsidR="00F86B9C" w:rsidRPr="003600BD" w:rsidRDefault="00F86B9C" w:rsidP="00F86B9C">
      <w:pPr>
        <w:pStyle w:val="Heading3"/>
      </w:pPr>
      <w:bookmarkStart w:id="17" w:name="_Toc233165745"/>
      <w:r w:rsidRPr="003600BD">
        <w:t>Nedostaci i izazovi</w:t>
      </w:r>
      <w:bookmarkEnd w:id="17"/>
    </w:p>
    <w:p w14:paraId="14D85B73" w14:textId="77777777" w:rsidR="00F86B9C" w:rsidRPr="003600BD" w:rsidRDefault="00F86B9C" w:rsidP="00F86B9C">
      <w:r w:rsidRPr="003600BD">
        <w:t>Unatoč prednostima, ovaj model ima i određene nedostatke:</w:t>
      </w:r>
    </w:p>
    <w:p w14:paraId="4B38F87C" w14:textId="3FC7128C" w:rsidR="00F86B9C" w:rsidRPr="003600BD" w:rsidRDefault="00F86B9C">
      <w:pPr>
        <w:numPr>
          <w:ilvl w:val="0"/>
          <w:numId w:val="20"/>
        </w:numPr>
      </w:pPr>
      <w:r w:rsidRPr="003600BD">
        <w:t>Složenija implementacija - Potrebno je osigurati mehanizme za pouzdanu isporuku i redoslijed poruka.</w:t>
      </w:r>
    </w:p>
    <w:p w14:paraId="701E282C" w14:textId="53D28804" w:rsidR="00F86B9C" w:rsidRPr="003600BD" w:rsidRDefault="00F86B9C">
      <w:pPr>
        <w:numPr>
          <w:ilvl w:val="0"/>
          <w:numId w:val="20"/>
        </w:numPr>
      </w:pPr>
      <w:r w:rsidRPr="003600BD">
        <w:t>Ovisnost o mrežnoj infrastrukturi - Sustav mora garantirati dostavu operacija svim čvorovima.</w:t>
      </w:r>
    </w:p>
    <w:p w14:paraId="0355B193" w14:textId="7C8C7891" w:rsidR="00F86B9C" w:rsidRPr="003600BD" w:rsidRDefault="0030168A">
      <w:pPr>
        <w:numPr>
          <w:ilvl w:val="0"/>
          <w:numId w:val="20"/>
        </w:numPr>
      </w:pPr>
      <w:r w:rsidRPr="003600BD">
        <w:lastRenderedPageBreak/>
        <w:t xml:space="preserve">Problemi s </w:t>
      </w:r>
      <w:r w:rsidRPr="003600BD">
        <w:rPr>
          <w:i/>
          <w:iCs/>
        </w:rPr>
        <w:t>offline</w:t>
      </w:r>
      <w:r w:rsidRPr="003600BD">
        <w:t xml:space="preserve"> radom - </w:t>
      </w:r>
      <w:r w:rsidR="00B16C67" w:rsidRPr="003600BD">
        <w:t>Iako je moguć, zahtijeva dodatne mehanizme (npr. spremanje operacija i kasniju sinkronizaciju).</w:t>
      </w:r>
    </w:p>
    <w:p w14:paraId="5DC1FADB" w14:textId="06A3D43E" w:rsidR="00B16C67" w:rsidRPr="003600BD" w:rsidRDefault="0081110A">
      <w:pPr>
        <w:numPr>
          <w:ilvl w:val="0"/>
          <w:numId w:val="20"/>
        </w:numPr>
      </w:pPr>
      <w:r w:rsidRPr="003600BD">
        <w:t xml:space="preserve">Upravljanje </w:t>
      </w:r>
      <w:proofErr w:type="spellStart"/>
      <w:r w:rsidRPr="003600BD">
        <w:t>metapodacima</w:t>
      </w:r>
      <w:proofErr w:type="spellEnd"/>
      <w:r w:rsidRPr="003600BD">
        <w:t xml:space="preserve"> - Operacije često zahtijevaju dodatne informacije (</w:t>
      </w:r>
      <w:proofErr w:type="spellStart"/>
      <w:r w:rsidRPr="003600BD">
        <w:rPr>
          <w:i/>
          <w:iCs/>
        </w:rPr>
        <w:t>timestamp</w:t>
      </w:r>
      <w:proofErr w:type="spellEnd"/>
      <w:r w:rsidRPr="003600BD">
        <w:t>, ID), što povećava kompleksnost.</w:t>
      </w:r>
    </w:p>
    <w:p w14:paraId="3AE80A27" w14:textId="317D8199" w:rsidR="0081110A" w:rsidRPr="003600BD" w:rsidRDefault="0081110A" w:rsidP="0081110A">
      <w:pPr>
        <w:pStyle w:val="Heading3"/>
      </w:pPr>
      <w:bookmarkStart w:id="18" w:name="_Toc233165746"/>
      <w:r w:rsidRPr="003600BD">
        <w:t>Optimizacije i poboljšanja</w:t>
      </w:r>
      <w:bookmarkEnd w:id="18"/>
    </w:p>
    <w:p w14:paraId="2175EB2B" w14:textId="77777777" w:rsidR="0081110A" w:rsidRPr="003600BD" w:rsidRDefault="0081110A" w:rsidP="0081110A">
      <w:r w:rsidRPr="003600BD">
        <w:t xml:space="preserve">Kako bi se poboljšala učinkovitost </w:t>
      </w:r>
      <w:proofErr w:type="spellStart"/>
      <w:r w:rsidRPr="003600BD">
        <w:rPr>
          <w:i/>
          <w:iCs/>
        </w:rPr>
        <w:t>operation-based</w:t>
      </w:r>
      <w:proofErr w:type="spellEnd"/>
      <w:r w:rsidRPr="003600BD">
        <w:t xml:space="preserve"> CRDT-a, koriste se različite tehnike:</w:t>
      </w:r>
    </w:p>
    <w:p w14:paraId="43CB897E" w14:textId="7E81A0BC" w:rsidR="0081110A" w:rsidRPr="003600BD" w:rsidRDefault="0081110A">
      <w:pPr>
        <w:numPr>
          <w:ilvl w:val="0"/>
          <w:numId w:val="21"/>
        </w:numPr>
      </w:pPr>
      <w:proofErr w:type="spellStart"/>
      <w:r w:rsidRPr="003600BD">
        <w:rPr>
          <w:i/>
          <w:iCs/>
        </w:rPr>
        <w:t>Batching</w:t>
      </w:r>
      <w:proofErr w:type="spellEnd"/>
      <w:r w:rsidRPr="003600BD">
        <w:t xml:space="preserve"> operacija - Grupiranje više operacija u jednu poruku.</w:t>
      </w:r>
    </w:p>
    <w:p w14:paraId="1CDA6485" w14:textId="24F6A3C8" w:rsidR="0081110A" w:rsidRPr="003600BD" w:rsidRDefault="0081110A">
      <w:pPr>
        <w:numPr>
          <w:ilvl w:val="0"/>
          <w:numId w:val="21"/>
        </w:numPr>
      </w:pPr>
      <w:r w:rsidRPr="003600BD">
        <w:t xml:space="preserve">Kompresija operacija - </w:t>
      </w:r>
      <w:r w:rsidR="006B28B5" w:rsidRPr="003600BD">
        <w:t>Uklanjanje redundantnih ili zastarjelih operacija.</w:t>
      </w:r>
    </w:p>
    <w:p w14:paraId="62E38ACD" w14:textId="5C78DF6E" w:rsidR="006B28B5" w:rsidRPr="003600BD" w:rsidRDefault="006B28B5">
      <w:pPr>
        <w:numPr>
          <w:ilvl w:val="0"/>
          <w:numId w:val="21"/>
        </w:numPr>
      </w:pPr>
      <w:r w:rsidRPr="003600BD">
        <w:t>Korištenje uzročnog emitiranja - Osiguravanje ispravnog redoslijeda operacija.</w:t>
      </w:r>
    </w:p>
    <w:p w14:paraId="5E22CED6" w14:textId="5B384209" w:rsidR="006B28B5" w:rsidRPr="003600BD" w:rsidRDefault="006B28B5">
      <w:pPr>
        <w:numPr>
          <w:ilvl w:val="0"/>
          <w:numId w:val="21"/>
        </w:numPr>
      </w:pPr>
      <w:proofErr w:type="spellStart"/>
      <w:r w:rsidRPr="003600BD">
        <w:t>Perzistencija</w:t>
      </w:r>
      <w:proofErr w:type="spellEnd"/>
      <w:r w:rsidRPr="003600BD">
        <w:t xml:space="preserve"> operacija</w:t>
      </w:r>
      <w:r w:rsidR="0091408E" w:rsidRPr="003600BD">
        <w:t xml:space="preserve"> - Pohrana operacija za kasniju sinkronizaciju u </w:t>
      </w:r>
      <w:r w:rsidR="0091408E" w:rsidRPr="003600BD">
        <w:rPr>
          <w:i/>
          <w:iCs/>
        </w:rPr>
        <w:t>offline</w:t>
      </w:r>
      <w:r w:rsidR="0091408E" w:rsidRPr="003600BD">
        <w:t xml:space="preserve"> scenarijima.</w:t>
      </w:r>
    </w:p>
    <w:p w14:paraId="5B2E721B" w14:textId="07C1823F" w:rsidR="0091408E" w:rsidRPr="003600BD" w:rsidRDefault="0091408E" w:rsidP="0091408E">
      <w:pPr>
        <w:pStyle w:val="Heading3"/>
      </w:pPr>
      <w:bookmarkStart w:id="19" w:name="_Toc233165747"/>
      <w:r w:rsidRPr="003600BD">
        <w:t>Primjena u stvarnim sustavima</w:t>
      </w:r>
      <w:bookmarkEnd w:id="19"/>
    </w:p>
    <w:p w14:paraId="7EF619CB" w14:textId="77777777" w:rsidR="0091408E" w:rsidRPr="003600BD" w:rsidRDefault="0091408E" w:rsidP="0091408E">
      <w:proofErr w:type="spellStart"/>
      <w:r w:rsidRPr="003600BD">
        <w:rPr>
          <w:i/>
          <w:iCs/>
        </w:rPr>
        <w:t>Operation-based</w:t>
      </w:r>
      <w:proofErr w:type="spellEnd"/>
      <w:r w:rsidRPr="003600BD">
        <w:t xml:space="preserve"> CRDT modeli koriste se u:</w:t>
      </w:r>
    </w:p>
    <w:p w14:paraId="42487DA7" w14:textId="77777777" w:rsidR="0091408E" w:rsidRPr="003600BD" w:rsidRDefault="0091408E">
      <w:pPr>
        <w:numPr>
          <w:ilvl w:val="0"/>
          <w:numId w:val="22"/>
        </w:numPr>
      </w:pPr>
      <w:r w:rsidRPr="003600BD">
        <w:t xml:space="preserve">kolaborativnim editorima (npr. zajedničko uređivanje dokumenata), </w:t>
      </w:r>
    </w:p>
    <w:p w14:paraId="720941B6" w14:textId="77777777" w:rsidR="0091408E" w:rsidRPr="003600BD" w:rsidRDefault="0091408E">
      <w:pPr>
        <w:numPr>
          <w:ilvl w:val="0"/>
          <w:numId w:val="22"/>
        </w:numPr>
      </w:pPr>
      <w:r w:rsidRPr="003600BD">
        <w:rPr>
          <w:i/>
          <w:iCs/>
        </w:rPr>
        <w:t>chat</w:t>
      </w:r>
      <w:r w:rsidRPr="003600BD">
        <w:t xml:space="preserve"> aplikacijama, </w:t>
      </w:r>
    </w:p>
    <w:p w14:paraId="682ADF59" w14:textId="77777777" w:rsidR="0091408E" w:rsidRPr="003600BD" w:rsidRDefault="0091408E">
      <w:pPr>
        <w:numPr>
          <w:ilvl w:val="0"/>
          <w:numId w:val="22"/>
        </w:numPr>
      </w:pPr>
      <w:r w:rsidRPr="003600BD">
        <w:t xml:space="preserve">distribuiranim sustavima s visokom frekvencijom promjena, </w:t>
      </w:r>
    </w:p>
    <w:p w14:paraId="4FC73977" w14:textId="7BC17524" w:rsidR="0091408E" w:rsidRPr="003600BD" w:rsidRDefault="0091408E">
      <w:pPr>
        <w:numPr>
          <w:ilvl w:val="0"/>
          <w:numId w:val="22"/>
        </w:numPr>
      </w:pPr>
      <w:proofErr w:type="spellStart"/>
      <w:r w:rsidRPr="003600BD">
        <w:rPr>
          <w:i/>
          <w:iCs/>
        </w:rPr>
        <w:t>real</w:t>
      </w:r>
      <w:proofErr w:type="spellEnd"/>
      <w:r w:rsidRPr="003600BD">
        <w:rPr>
          <w:i/>
          <w:iCs/>
        </w:rPr>
        <w:t>-time</w:t>
      </w:r>
      <w:r w:rsidRPr="003600BD">
        <w:t xml:space="preserve"> aplikacijama (npr. </w:t>
      </w:r>
      <w:proofErr w:type="spellStart"/>
      <w:r w:rsidRPr="003600BD">
        <w:rPr>
          <w:i/>
          <w:iCs/>
        </w:rPr>
        <w:t>multiplayer</w:t>
      </w:r>
      <w:proofErr w:type="spellEnd"/>
      <w:r w:rsidRPr="003600BD">
        <w:t xml:space="preserve"> igre, </w:t>
      </w:r>
      <w:proofErr w:type="spellStart"/>
      <w:r w:rsidR="00C06B16" w:rsidRPr="003600BD">
        <w:rPr>
          <w:i/>
          <w:iCs/>
        </w:rPr>
        <w:t>dashboards</w:t>
      </w:r>
      <w:proofErr w:type="spellEnd"/>
      <w:r w:rsidRPr="003600BD">
        <w:t xml:space="preserve">). </w:t>
      </w:r>
    </w:p>
    <w:p w14:paraId="02FA8E79" w14:textId="425FAA14" w:rsidR="003E2212" w:rsidRPr="003600BD" w:rsidRDefault="0091408E" w:rsidP="009F6B5E">
      <w:r w:rsidRPr="003600BD">
        <w:t>Njihova sposobnost efikasne sinkronizacije čini ih posebno pogodnima za sustave s velikim brojem paralelnih operacija.</w:t>
      </w:r>
    </w:p>
    <w:p w14:paraId="79235A50" w14:textId="77777777" w:rsidR="00053568" w:rsidRPr="003600BD" w:rsidRDefault="00053568" w:rsidP="003A2BB6">
      <w:pPr>
        <w:pStyle w:val="slika"/>
        <w:keepNext/>
        <w:jc w:val="both"/>
        <w:rPr>
          <w:lang w:val="hr-HR"/>
        </w:rPr>
      </w:pPr>
    </w:p>
    <w:p w14:paraId="7F0CBE4A" w14:textId="77777777" w:rsidR="00053568" w:rsidRPr="003600BD" w:rsidRDefault="00053568" w:rsidP="003A2BB6">
      <w:pPr>
        <w:pStyle w:val="slika"/>
        <w:keepNext/>
        <w:jc w:val="both"/>
        <w:rPr>
          <w:lang w:val="hr-HR"/>
        </w:rPr>
      </w:pPr>
    </w:p>
    <w:p w14:paraId="684BC3F4" w14:textId="2DFCE0FC" w:rsidR="003A7C90" w:rsidRPr="003600BD" w:rsidRDefault="003A7C90" w:rsidP="003A7C90">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1</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1</w:t>
      </w:r>
      <w:r w:rsidR="00D77CB3">
        <w:fldChar w:fldCharType="end"/>
      </w:r>
      <w:r w:rsidRPr="003600BD">
        <w:t>.</w:t>
      </w:r>
      <w:r w:rsidR="00C26F59" w:rsidRPr="003600BD">
        <w:t>1</w:t>
      </w:r>
      <w:r w:rsidRPr="003600BD">
        <w:t xml:space="preserve"> Usporedba </w:t>
      </w:r>
      <w:proofErr w:type="spellStart"/>
      <w:r w:rsidRPr="003600BD">
        <w:rPr>
          <w:i/>
          <w:iCs/>
        </w:rPr>
        <w:t>state-based</w:t>
      </w:r>
      <w:proofErr w:type="spellEnd"/>
      <w:r w:rsidRPr="003600BD">
        <w:t xml:space="preserve"> i </w:t>
      </w:r>
      <w:proofErr w:type="spellStart"/>
      <w:r w:rsidRPr="003600BD">
        <w:rPr>
          <w:i/>
          <w:iCs/>
        </w:rPr>
        <w:t>operation-based</w:t>
      </w:r>
      <w:proofErr w:type="spellEnd"/>
      <w:r w:rsidRPr="003600BD">
        <w:t xml:space="preserve"> CRDT-a</w:t>
      </w:r>
    </w:p>
    <w:tbl>
      <w:tblPr>
        <w:tblStyle w:val="TableGrid"/>
        <w:tblW w:w="0" w:type="auto"/>
        <w:tblLook w:val="04A0" w:firstRow="1" w:lastRow="0" w:firstColumn="1" w:lastColumn="0" w:noHBand="0" w:noVBand="1"/>
      </w:tblPr>
      <w:tblGrid>
        <w:gridCol w:w="2926"/>
        <w:gridCol w:w="2926"/>
        <w:gridCol w:w="2926"/>
      </w:tblGrid>
      <w:tr w:rsidR="00053568" w:rsidRPr="003600BD" w14:paraId="1E2A37E8" w14:textId="77777777" w:rsidTr="00053568">
        <w:tc>
          <w:tcPr>
            <w:tcW w:w="2926" w:type="dxa"/>
          </w:tcPr>
          <w:p w14:paraId="726B3796" w14:textId="08C006E6" w:rsidR="00053568" w:rsidRPr="003600BD" w:rsidRDefault="00053568" w:rsidP="00053568">
            <w:pPr>
              <w:jc w:val="center"/>
              <w:rPr>
                <w:b/>
                <w:bCs/>
              </w:rPr>
            </w:pPr>
            <w:r w:rsidRPr="003600BD">
              <w:rPr>
                <w:b/>
                <w:bCs/>
              </w:rPr>
              <w:t>Karakteristika</w:t>
            </w:r>
          </w:p>
        </w:tc>
        <w:tc>
          <w:tcPr>
            <w:tcW w:w="2926" w:type="dxa"/>
          </w:tcPr>
          <w:p w14:paraId="1640588D" w14:textId="49D54A45" w:rsidR="00053568" w:rsidRPr="003600BD" w:rsidRDefault="00053568" w:rsidP="00053568">
            <w:pPr>
              <w:jc w:val="center"/>
              <w:rPr>
                <w:b/>
                <w:bCs/>
              </w:rPr>
            </w:pPr>
            <w:r w:rsidRPr="003600BD">
              <w:rPr>
                <w:b/>
                <w:bCs/>
                <w:i/>
                <w:iCs/>
              </w:rPr>
              <w:t>State-</w:t>
            </w:r>
            <w:proofErr w:type="spellStart"/>
            <w:r w:rsidRPr="003600BD">
              <w:rPr>
                <w:b/>
                <w:bCs/>
                <w:i/>
                <w:iCs/>
              </w:rPr>
              <w:t>based</w:t>
            </w:r>
            <w:proofErr w:type="spellEnd"/>
            <w:r w:rsidRPr="003600BD">
              <w:rPr>
                <w:b/>
                <w:bCs/>
              </w:rPr>
              <w:t xml:space="preserve"> (</w:t>
            </w:r>
            <w:proofErr w:type="spellStart"/>
            <w:r w:rsidRPr="003600BD">
              <w:rPr>
                <w:b/>
                <w:bCs/>
              </w:rPr>
              <w:t>CvRDT</w:t>
            </w:r>
            <w:proofErr w:type="spellEnd"/>
            <w:r w:rsidRPr="003600BD">
              <w:rPr>
                <w:b/>
                <w:bCs/>
              </w:rPr>
              <w:t>)</w:t>
            </w:r>
          </w:p>
        </w:tc>
        <w:tc>
          <w:tcPr>
            <w:tcW w:w="2926" w:type="dxa"/>
          </w:tcPr>
          <w:p w14:paraId="3D91D1CB" w14:textId="0343EC5C" w:rsidR="00053568" w:rsidRPr="003600BD" w:rsidRDefault="00053568" w:rsidP="00053568">
            <w:pPr>
              <w:jc w:val="center"/>
              <w:rPr>
                <w:b/>
                <w:bCs/>
              </w:rPr>
            </w:pPr>
            <w:proofErr w:type="spellStart"/>
            <w:r w:rsidRPr="003600BD">
              <w:rPr>
                <w:b/>
                <w:bCs/>
                <w:i/>
                <w:iCs/>
              </w:rPr>
              <w:t>Operation-based</w:t>
            </w:r>
            <w:proofErr w:type="spellEnd"/>
            <w:r w:rsidRPr="003600BD">
              <w:rPr>
                <w:b/>
                <w:bCs/>
                <w:i/>
                <w:iCs/>
              </w:rPr>
              <w:t xml:space="preserve"> </w:t>
            </w:r>
            <w:r w:rsidRPr="003600BD">
              <w:rPr>
                <w:b/>
                <w:bCs/>
              </w:rPr>
              <w:t>(</w:t>
            </w:r>
            <w:proofErr w:type="spellStart"/>
            <w:r w:rsidRPr="003600BD">
              <w:rPr>
                <w:b/>
                <w:bCs/>
              </w:rPr>
              <w:t>CmRDT</w:t>
            </w:r>
            <w:proofErr w:type="spellEnd"/>
            <w:r w:rsidRPr="003600BD">
              <w:rPr>
                <w:b/>
                <w:bCs/>
              </w:rPr>
              <w:t>)</w:t>
            </w:r>
          </w:p>
        </w:tc>
      </w:tr>
      <w:tr w:rsidR="00053568" w:rsidRPr="003600BD" w14:paraId="3F7DB06F" w14:textId="77777777" w:rsidTr="00053568">
        <w:tc>
          <w:tcPr>
            <w:tcW w:w="2926" w:type="dxa"/>
          </w:tcPr>
          <w:p w14:paraId="54AF8CFB" w14:textId="1850A63B" w:rsidR="00053568" w:rsidRPr="003600BD" w:rsidRDefault="003A7C90" w:rsidP="00053568">
            <w:pPr>
              <w:jc w:val="center"/>
            </w:pPr>
            <w:r w:rsidRPr="003600BD">
              <w:t>Jedinica sinkronizacije</w:t>
            </w:r>
          </w:p>
        </w:tc>
        <w:tc>
          <w:tcPr>
            <w:tcW w:w="2926" w:type="dxa"/>
          </w:tcPr>
          <w:p w14:paraId="6DC060E2" w14:textId="511B018E" w:rsidR="00053568" w:rsidRPr="003600BD" w:rsidRDefault="00C26F59" w:rsidP="00053568">
            <w:pPr>
              <w:jc w:val="center"/>
            </w:pPr>
            <w:r w:rsidRPr="003600BD">
              <w:t>Cijelo stanje</w:t>
            </w:r>
          </w:p>
        </w:tc>
        <w:tc>
          <w:tcPr>
            <w:tcW w:w="2926" w:type="dxa"/>
          </w:tcPr>
          <w:p w14:paraId="0851A6EE" w14:textId="7C20EF63" w:rsidR="00053568" w:rsidRPr="003600BD" w:rsidRDefault="00C26F59" w:rsidP="00053568">
            <w:pPr>
              <w:jc w:val="center"/>
            </w:pPr>
            <w:r w:rsidRPr="003600BD">
              <w:t>Operacije</w:t>
            </w:r>
          </w:p>
        </w:tc>
      </w:tr>
      <w:tr w:rsidR="00053568" w:rsidRPr="003600BD" w14:paraId="09CDB7C7" w14:textId="77777777" w:rsidTr="00053568">
        <w:tc>
          <w:tcPr>
            <w:tcW w:w="2926" w:type="dxa"/>
          </w:tcPr>
          <w:p w14:paraId="53E66019" w14:textId="0B582E80" w:rsidR="00053568" w:rsidRPr="003600BD" w:rsidRDefault="003A7C90" w:rsidP="00053568">
            <w:pPr>
              <w:jc w:val="center"/>
            </w:pPr>
            <w:r w:rsidRPr="003600BD">
              <w:lastRenderedPageBreak/>
              <w:t>Zahtjevi mreže</w:t>
            </w:r>
          </w:p>
        </w:tc>
        <w:tc>
          <w:tcPr>
            <w:tcW w:w="2926" w:type="dxa"/>
          </w:tcPr>
          <w:p w14:paraId="48018DC0" w14:textId="4587ADBF" w:rsidR="00053568" w:rsidRPr="003600BD" w:rsidRDefault="00C26F59" w:rsidP="00053568">
            <w:pPr>
              <w:jc w:val="center"/>
            </w:pPr>
            <w:r w:rsidRPr="003600BD">
              <w:t>Niski</w:t>
            </w:r>
          </w:p>
        </w:tc>
        <w:tc>
          <w:tcPr>
            <w:tcW w:w="2926" w:type="dxa"/>
          </w:tcPr>
          <w:p w14:paraId="7EA7E373" w14:textId="4A56A3CE" w:rsidR="00053568" w:rsidRPr="003600BD" w:rsidRDefault="00C26F59" w:rsidP="00053568">
            <w:pPr>
              <w:jc w:val="center"/>
            </w:pPr>
            <w:r w:rsidRPr="003600BD">
              <w:t>Viši (redoslijed, pouzdanost)</w:t>
            </w:r>
          </w:p>
        </w:tc>
      </w:tr>
      <w:tr w:rsidR="00053568" w:rsidRPr="003600BD" w14:paraId="74A8926E" w14:textId="77777777" w:rsidTr="00053568">
        <w:tc>
          <w:tcPr>
            <w:tcW w:w="2926" w:type="dxa"/>
          </w:tcPr>
          <w:p w14:paraId="341010A8" w14:textId="3137AEB5" w:rsidR="00053568" w:rsidRPr="003600BD" w:rsidRDefault="003A7C90" w:rsidP="00053568">
            <w:pPr>
              <w:jc w:val="center"/>
            </w:pPr>
            <w:r w:rsidRPr="003600BD">
              <w:t>Količina podataka</w:t>
            </w:r>
          </w:p>
        </w:tc>
        <w:tc>
          <w:tcPr>
            <w:tcW w:w="2926" w:type="dxa"/>
          </w:tcPr>
          <w:p w14:paraId="675BBBD2" w14:textId="2C0C1C98" w:rsidR="00053568" w:rsidRPr="003600BD" w:rsidRDefault="00C26F59" w:rsidP="00053568">
            <w:pPr>
              <w:jc w:val="center"/>
            </w:pPr>
            <w:r w:rsidRPr="003600BD">
              <w:t>Veća</w:t>
            </w:r>
          </w:p>
        </w:tc>
        <w:tc>
          <w:tcPr>
            <w:tcW w:w="2926" w:type="dxa"/>
          </w:tcPr>
          <w:p w14:paraId="4541495F" w14:textId="605993FD" w:rsidR="00053568" w:rsidRPr="003600BD" w:rsidRDefault="00C26F59" w:rsidP="00053568">
            <w:pPr>
              <w:jc w:val="center"/>
            </w:pPr>
            <w:r w:rsidRPr="003600BD">
              <w:t>Manja</w:t>
            </w:r>
          </w:p>
        </w:tc>
      </w:tr>
      <w:tr w:rsidR="00053568" w:rsidRPr="003600BD" w14:paraId="163EBD29" w14:textId="77777777" w:rsidTr="00053568">
        <w:tc>
          <w:tcPr>
            <w:tcW w:w="2926" w:type="dxa"/>
          </w:tcPr>
          <w:p w14:paraId="02068CC3" w14:textId="3220F143" w:rsidR="00053568" w:rsidRPr="003600BD" w:rsidRDefault="003A7C90" w:rsidP="00053568">
            <w:pPr>
              <w:jc w:val="center"/>
            </w:pPr>
            <w:r w:rsidRPr="003600BD">
              <w:t>Kompleksnost implementacije</w:t>
            </w:r>
          </w:p>
        </w:tc>
        <w:tc>
          <w:tcPr>
            <w:tcW w:w="2926" w:type="dxa"/>
          </w:tcPr>
          <w:p w14:paraId="5052BFA0" w14:textId="524D8B7E" w:rsidR="00053568" w:rsidRPr="003600BD" w:rsidRDefault="00C26F59" w:rsidP="00053568">
            <w:pPr>
              <w:jc w:val="center"/>
            </w:pPr>
            <w:r w:rsidRPr="003600BD">
              <w:t>Niža</w:t>
            </w:r>
          </w:p>
        </w:tc>
        <w:tc>
          <w:tcPr>
            <w:tcW w:w="2926" w:type="dxa"/>
          </w:tcPr>
          <w:p w14:paraId="118E2C1B" w14:textId="003EA5F9" w:rsidR="00053568" w:rsidRPr="003600BD" w:rsidRDefault="00C26F59" w:rsidP="00053568">
            <w:pPr>
              <w:jc w:val="center"/>
            </w:pPr>
            <w:r w:rsidRPr="003600BD">
              <w:t>Viša</w:t>
            </w:r>
          </w:p>
        </w:tc>
      </w:tr>
      <w:tr w:rsidR="00053568" w:rsidRPr="003600BD" w14:paraId="12405C44" w14:textId="77777777" w:rsidTr="00053568">
        <w:tc>
          <w:tcPr>
            <w:tcW w:w="2926" w:type="dxa"/>
          </w:tcPr>
          <w:p w14:paraId="7FEB8DF4" w14:textId="746B5382" w:rsidR="00053568" w:rsidRPr="003600BD" w:rsidRDefault="003A7C90" w:rsidP="00053568">
            <w:pPr>
              <w:jc w:val="center"/>
            </w:pPr>
            <w:r w:rsidRPr="003600BD">
              <w:t>Skalabilnost</w:t>
            </w:r>
          </w:p>
        </w:tc>
        <w:tc>
          <w:tcPr>
            <w:tcW w:w="2926" w:type="dxa"/>
          </w:tcPr>
          <w:p w14:paraId="0AB1D576" w14:textId="49567294" w:rsidR="00053568" w:rsidRPr="003600BD" w:rsidRDefault="00C26F59" w:rsidP="00053568">
            <w:pPr>
              <w:jc w:val="center"/>
            </w:pPr>
            <w:r w:rsidRPr="003600BD">
              <w:t>Ograničena</w:t>
            </w:r>
          </w:p>
        </w:tc>
        <w:tc>
          <w:tcPr>
            <w:tcW w:w="2926" w:type="dxa"/>
          </w:tcPr>
          <w:p w14:paraId="6356C13E" w14:textId="1C755881" w:rsidR="00053568" w:rsidRPr="003600BD" w:rsidRDefault="00C26F59" w:rsidP="00053568">
            <w:pPr>
              <w:jc w:val="center"/>
            </w:pPr>
            <w:r w:rsidRPr="003600BD">
              <w:t>Bolja</w:t>
            </w:r>
          </w:p>
        </w:tc>
      </w:tr>
    </w:tbl>
    <w:p w14:paraId="559ED853" w14:textId="77777777" w:rsidR="00076C67" w:rsidRPr="003600BD" w:rsidRDefault="00076C67" w:rsidP="00076C67"/>
    <w:p w14:paraId="4118EC66" w14:textId="18EFAC2E" w:rsidR="0021343F" w:rsidRPr="003600BD" w:rsidRDefault="0021343F" w:rsidP="00634599">
      <w:pPr>
        <w:pStyle w:val="Heading1"/>
      </w:pPr>
      <w:bookmarkStart w:id="20" w:name="_Toc233165748"/>
      <w:r w:rsidRPr="003600BD">
        <w:lastRenderedPageBreak/>
        <w:t>Povijest CRDT-a</w:t>
      </w:r>
      <w:bookmarkEnd w:id="20"/>
    </w:p>
    <w:p w14:paraId="0DE20D3F" w14:textId="77777777" w:rsidR="0021343F" w:rsidRPr="003600BD" w:rsidRDefault="0021343F" w:rsidP="0021343F">
      <w:pPr>
        <w:pStyle w:val="isselectedend"/>
        <w:rPr>
          <w:lang w:val="hr-HR"/>
        </w:rPr>
      </w:pPr>
      <w:r w:rsidRPr="003600BD">
        <w:rPr>
          <w:lang w:val="hr-HR"/>
        </w:rPr>
        <w:t>Razvoj distribuiranih sustava tijekom posljednjih nekoliko desetljeća doveo je do značajnog povećanja potrebe za sinkronizacijom podataka između više geografski udaljenih čvorova. Pojavom internetskih servisa velikog opsega, mobilnih uređaja i aplikacija koje zahtijevaju visoku dostupnost podataka, postalo je sve teže održavati konzistentnost podataka koristeći tradicionalne pristupe upravljanja bazama podataka.</w:t>
      </w:r>
    </w:p>
    <w:p w14:paraId="3422EAED" w14:textId="77777777" w:rsidR="0021343F" w:rsidRPr="003600BD" w:rsidRDefault="0021343F" w:rsidP="0021343F">
      <w:pPr>
        <w:pStyle w:val="isselectedend"/>
        <w:rPr>
          <w:lang w:val="hr-HR"/>
        </w:rPr>
      </w:pPr>
      <w:r w:rsidRPr="003600BD">
        <w:rPr>
          <w:lang w:val="hr-HR"/>
        </w:rPr>
        <w:t>U klasičnim centraliziranim sustavima konzistentnost podataka najčešće se osigurava korištenjem transakcijskih mehanizama i zaključavanja resursa. Takvi pristupi dobro funkcioniraju kada svi korisnici pristupaju istom centralnom sustavu, ali postaju problematični u distribuiranim okruženjima gdje više replika istih podataka može istovremeno primati izmjene.</w:t>
      </w:r>
    </w:p>
    <w:p w14:paraId="3A9B530D" w14:textId="4D7C84DC" w:rsidR="0021343F" w:rsidRPr="003600BD" w:rsidRDefault="0021343F" w:rsidP="0021343F">
      <w:pPr>
        <w:pStyle w:val="NormalWeb"/>
      </w:pPr>
      <w:r w:rsidRPr="003600BD">
        <w:t>Upravo je potreba za rješavanjem tog problema dovela do razvoja koncepta konfliktno-slobodnih repliciranih tipova podataka</w:t>
      </w:r>
      <w:r w:rsidR="007E4BB3" w:rsidRPr="003600BD">
        <w:t>.</w:t>
      </w:r>
    </w:p>
    <w:p w14:paraId="60FA3BB3" w14:textId="77EED722" w:rsidR="0021343F" w:rsidRPr="003600BD" w:rsidRDefault="006D2827" w:rsidP="006D2827">
      <w:pPr>
        <w:pStyle w:val="Heading2"/>
      </w:pPr>
      <w:bookmarkStart w:id="21" w:name="_Toc233165749"/>
      <w:r w:rsidRPr="003600BD">
        <w:t xml:space="preserve">Rani problemi i </w:t>
      </w:r>
      <w:r w:rsidR="008D01B7" w:rsidRPr="003600BD">
        <w:t>tradicionalni pristupi</w:t>
      </w:r>
      <w:bookmarkEnd w:id="21"/>
    </w:p>
    <w:p w14:paraId="0E05E34E" w14:textId="77777777" w:rsidR="008D01B7" w:rsidRPr="003600BD" w:rsidRDefault="008D01B7" w:rsidP="008D01B7">
      <w:r w:rsidRPr="003600BD">
        <w:t>Još tijekom 1980-ih i 1990-ih godina postalo je jasno da distribuirani sustavi nude značajne prednosti u pogledu skalabilnosti, otpornosti na kvarove i dostupnosti podataka. Kako bi se smanjila ovisnost o jednom poslužitelju, podaci su se počeli replicirati na više lokacija.</w:t>
      </w:r>
    </w:p>
    <w:p w14:paraId="12EDCF33" w14:textId="77777777" w:rsidR="008D01B7" w:rsidRPr="003600BD" w:rsidRDefault="008D01B7" w:rsidP="008D01B7">
      <w:r w:rsidRPr="003600BD">
        <w:t>Međutim, replikacija podataka otvorila je novo pitanje: što se događa kada dvije replike istog podatka budu izmijenjene neovisno jedna o drugoj?</w:t>
      </w:r>
    </w:p>
    <w:p w14:paraId="4832A348" w14:textId="77777777" w:rsidR="008D01B7" w:rsidRPr="003600BD" w:rsidRDefault="008D01B7" w:rsidP="008D01B7">
      <w:r w:rsidRPr="003600BD">
        <w:t>Primjerice, dva korisnika mogu istovremeno promijeniti isti zapis u bazi podataka dok između njihovih sustava ne postoji aktivna komunikacija. Nakon ponovne uspostave veze potrebno je nekako spojiti nastale promjene.</w:t>
      </w:r>
    </w:p>
    <w:p w14:paraId="2F560E9E" w14:textId="0EB39FCF" w:rsidR="008D01B7" w:rsidRPr="003600BD" w:rsidRDefault="008D01B7" w:rsidP="008D01B7">
      <w:r w:rsidRPr="003600BD">
        <w:t>Taj problem postao je posebno izražen pojavom mobilnih uređaja, prijenosnih računala koja rade izvan mreže, distribuiranih baza podataka te globalnih internetskih servisa.</w:t>
      </w:r>
    </w:p>
    <w:p w14:paraId="7E67FA82" w14:textId="66584723" w:rsidR="00936795" w:rsidRPr="003600BD" w:rsidRDefault="008D01B7" w:rsidP="008D01B7">
      <w:r w:rsidRPr="003600BD">
        <w:t>Klasični pristupi sinkronizaciji često nisu mogli osigurati zadovoljavajuću ravnotežu između dostupnosti sustava i konzistentnosti podataka</w:t>
      </w:r>
      <w:r w:rsidR="002E0B22" w:rsidRPr="003600BD">
        <w:t>.</w:t>
      </w:r>
      <w:r w:rsidR="00936795" w:rsidRPr="003600BD">
        <w:t xml:space="preserve"> Prije pojave CRDT koncepta korišten je velik broj različitih tehnika za rješavanje konflikata među replikama podataka.</w:t>
      </w:r>
    </w:p>
    <w:p w14:paraId="19063AD9" w14:textId="77777777" w:rsidR="00936795" w:rsidRPr="003600BD" w:rsidRDefault="00936795" w:rsidP="00936795">
      <w:r w:rsidRPr="003600BD">
        <w:t>Jedan od najstarijih pristupa bio je zaključavanje resursa. Prije izmjene podatka klijent bi zatražio ekskluzivni pristup određenom zapisu, čime bi se spriječile istodobne izmjene.</w:t>
      </w:r>
    </w:p>
    <w:p w14:paraId="1F0C4AFC" w14:textId="77777777" w:rsidR="00936795" w:rsidRPr="003600BD" w:rsidRDefault="00936795" w:rsidP="00936795">
      <w:r w:rsidRPr="003600BD">
        <w:t>Iako takav pristup učinkovito uklanja konflikte, on uvodi brojne probleme:</w:t>
      </w:r>
    </w:p>
    <w:p w14:paraId="35A56935" w14:textId="77777777" w:rsidR="00936795" w:rsidRPr="003600BD" w:rsidRDefault="00936795">
      <w:pPr>
        <w:numPr>
          <w:ilvl w:val="0"/>
          <w:numId w:val="47"/>
        </w:numPr>
      </w:pPr>
      <w:r w:rsidRPr="003600BD">
        <w:t>smanjenu dostupnost sustava,</w:t>
      </w:r>
    </w:p>
    <w:p w14:paraId="25C1F0EB" w14:textId="77777777" w:rsidR="00936795" w:rsidRPr="003600BD" w:rsidRDefault="00936795">
      <w:pPr>
        <w:numPr>
          <w:ilvl w:val="0"/>
          <w:numId w:val="47"/>
        </w:numPr>
      </w:pPr>
      <w:r w:rsidRPr="003600BD">
        <w:lastRenderedPageBreak/>
        <w:t>povećanu latenciju,</w:t>
      </w:r>
    </w:p>
    <w:p w14:paraId="1C4438F8" w14:textId="77777777" w:rsidR="00936795" w:rsidRPr="003600BD" w:rsidRDefault="00936795">
      <w:pPr>
        <w:numPr>
          <w:ilvl w:val="0"/>
          <w:numId w:val="47"/>
        </w:numPr>
      </w:pPr>
      <w:r w:rsidRPr="003600BD">
        <w:t>mogućnost blokiranja rada drugih korisnika,</w:t>
      </w:r>
    </w:p>
    <w:p w14:paraId="004A5485" w14:textId="77777777" w:rsidR="00936795" w:rsidRPr="003600BD" w:rsidRDefault="00936795">
      <w:pPr>
        <w:numPr>
          <w:ilvl w:val="0"/>
          <w:numId w:val="47"/>
        </w:numPr>
      </w:pPr>
      <w:r w:rsidRPr="003600BD">
        <w:t>poteškoće kod mrežnih prekida.</w:t>
      </w:r>
    </w:p>
    <w:p w14:paraId="3E991E4D" w14:textId="77777777" w:rsidR="00936795" w:rsidRPr="003600BD" w:rsidRDefault="00936795" w:rsidP="00936795">
      <w:r w:rsidRPr="003600BD">
        <w:t>Takav model nije prikladan za sustave koji moraju omogućiti rad bez stalne mrežne povezanosti.</w:t>
      </w:r>
    </w:p>
    <w:p w14:paraId="0A3C35D5" w14:textId="77777777" w:rsidR="009A3BD4" w:rsidRPr="003600BD" w:rsidRDefault="009A3BD4" w:rsidP="009A3BD4">
      <w:r w:rsidRPr="003600BD">
        <w:t>Drugi pristup oslanjao se na centralni poslužitelj koji bi odlučivao koja je promjena ispravna.</w:t>
      </w:r>
    </w:p>
    <w:p w14:paraId="42E9ED6B" w14:textId="77777777" w:rsidR="009A3BD4" w:rsidRPr="003600BD" w:rsidRDefault="009A3BD4" w:rsidP="009A3BD4">
      <w:r w:rsidRPr="003600BD">
        <w:t>Često su korištene strategije poput:</w:t>
      </w:r>
    </w:p>
    <w:p w14:paraId="2345FA53" w14:textId="77777777" w:rsidR="009A3BD4" w:rsidRPr="003600BD" w:rsidRDefault="009A3BD4">
      <w:pPr>
        <w:numPr>
          <w:ilvl w:val="0"/>
          <w:numId w:val="48"/>
        </w:numPr>
      </w:pPr>
      <w:proofErr w:type="spellStart"/>
      <w:r w:rsidRPr="003600BD">
        <w:rPr>
          <w:i/>
          <w:iCs/>
        </w:rPr>
        <w:t>Last</w:t>
      </w:r>
      <w:proofErr w:type="spellEnd"/>
      <w:r w:rsidRPr="003600BD">
        <w:rPr>
          <w:i/>
          <w:iCs/>
        </w:rPr>
        <w:t xml:space="preserve"> </w:t>
      </w:r>
      <w:proofErr w:type="spellStart"/>
      <w:r w:rsidRPr="003600BD">
        <w:rPr>
          <w:i/>
          <w:iCs/>
        </w:rPr>
        <w:t>Writer</w:t>
      </w:r>
      <w:proofErr w:type="spellEnd"/>
      <w:r w:rsidRPr="003600BD">
        <w:rPr>
          <w:i/>
          <w:iCs/>
        </w:rPr>
        <w:t xml:space="preserve"> </w:t>
      </w:r>
      <w:proofErr w:type="spellStart"/>
      <w:r w:rsidRPr="003600BD">
        <w:rPr>
          <w:i/>
          <w:iCs/>
        </w:rPr>
        <w:t>Wins</w:t>
      </w:r>
      <w:proofErr w:type="spellEnd"/>
      <w:r w:rsidRPr="003600BD">
        <w:t xml:space="preserve"> (LWW),</w:t>
      </w:r>
    </w:p>
    <w:p w14:paraId="4EA11938" w14:textId="77777777" w:rsidR="009A3BD4" w:rsidRPr="003600BD" w:rsidRDefault="009A3BD4">
      <w:pPr>
        <w:numPr>
          <w:ilvl w:val="0"/>
          <w:numId w:val="48"/>
        </w:numPr>
      </w:pPr>
      <w:proofErr w:type="spellStart"/>
      <w:r w:rsidRPr="003600BD">
        <w:t>verzioniranja</w:t>
      </w:r>
      <w:proofErr w:type="spellEnd"/>
      <w:r w:rsidRPr="003600BD">
        <w:t xml:space="preserve"> zapisa,</w:t>
      </w:r>
    </w:p>
    <w:p w14:paraId="155155BC" w14:textId="77777777" w:rsidR="009A3BD4" w:rsidRPr="003600BD" w:rsidRDefault="009A3BD4">
      <w:pPr>
        <w:numPr>
          <w:ilvl w:val="0"/>
          <w:numId w:val="48"/>
        </w:numPr>
      </w:pPr>
      <w:r w:rsidRPr="003600BD">
        <w:t>ručnog spajanja podataka.</w:t>
      </w:r>
    </w:p>
    <w:p w14:paraId="6C52BF59" w14:textId="77777777" w:rsidR="009A3BD4" w:rsidRPr="003600BD" w:rsidRDefault="009A3BD4" w:rsidP="009A3BD4">
      <w:r w:rsidRPr="003600BD">
        <w:t>Problem ovih rješenja jest mogućnost gubitka podataka. Ako dva korisnika istovremeno promijene isti zapis, jedna od promjena može biti izgubljena tijekom sinkronizacije.</w:t>
      </w:r>
    </w:p>
    <w:p w14:paraId="15693766" w14:textId="38C1D198" w:rsidR="00F64AB8" w:rsidRPr="003600BD" w:rsidRDefault="00F64AB8" w:rsidP="00F64AB8">
      <w:r w:rsidRPr="003600BD">
        <w:t xml:space="preserve">Početkom 1990-ih razvijeni su sustavi temeljeni na operacijskoj transformaciji (engl. </w:t>
      </w:r>
      <w:proofErr w:type="spellStart"/>
      <w:r w:rsidRPr="003600BD">
        <w:rPr>
          <w:i/>
          <w:iCs/>
        </w:rPr>
        <w:t>Operational</w:t>
      </w:r>
      <w:proofErr w:type="spellEnd"/>
      <w:r w:rsidRPr="003600BD">
        <w:rPr>
          <w:i/>
          <w:iCs/>
        </w:rPr>
        <w:t xml:space="preserve"> </w:t>
      </w:r>
      <w:proofErr w:type="spellStart"/>
      <w:r w:rsidRPr="003600BD">
        <w:rPr>
          <w:i/>
          <w:iCs/>
        </w:rPr>
        <w:t>Transformation</w:t>
      </w:r>
      <w:proofErr w:type="spellEnd"/>
      <w:r w:rsidRPr="003600BD">
        <w:t xml:space="preserve"> – OT), prvenstveno za potrebe kolaborativnog uređivanja dokumenata. Operacijska transformacija omogućuje očuva</w:t>
      </w:r>
      <w:r w:rsidR="00B05823" w:rsidRPr="003600BD">
        <w:t>nje</w:t>
      </w:r>
      <w:r w:rsidRPr="003600BD">
        <w:t xml:space="preserve"> konzistentnost</w:t>
      </w:r>
      <w:r w:rsidR="00B05823" w:rsidRPr="003600BD">
        <w:t>i</w:t>
      </w:r>
      <w:r w:rsidRPr="003600BD">
        <w:t xml:space="preserve"> dokumenta između više korisnika.</w:t>
      </w:r>
    </w:p>
    <w:p w14:paraId="007EFA88" w14:textId="77777777" w:rsidR="00F64AB8" w:rsidRPr="003600BD" w:rsidRDefault="00F64AB8" w:rsidP="00054B52">
      <w:r w:rsidRPr="003600BD">
        <w:t>Iako je ovaj pristup omogućio razvoj prvih sustava za zajedničko uređivanje dokumenata, pokazao se relativno složenim za implementaciju i formalnu verifikaciju. Dokazivanje ispravnosti transformacijskih funkcija predstavljalo je značajan izazov, osobito kod složenijih struktura podataka.</w:t>
      </w:r>
    </w:p>
    <w:p w14:paraId="4E4B4713" w14:textId="5F5F83EB" w:rsidR="00F64AB8" w:rsidRPr="003600BD" w:rsidRDefault="008A0646" w:rsidP="008A0646">
      <w:pPr>
        <w:pStyle w:val="Heading2"/>
      </w:pPr>
      <w:bookmarkStart w:id="22" w:name="_Toc233165750"/>
      <w:r w:rsidRPr="003600BD">
        <w:t>Utjecaj CAP teorema i nastanak CRDT koncepta</w:t>
      </w:r>
      <w:bookmarkEnd w:id="22"/>
    </w:p>
    <w:p w14:paraId="0190569B" w14:textId="77777777" w:rsidR="009E49CD" w:rsidRPr="003600BD" w:rsidRDefault="009E49CD" w:rsidP="009E49CD">
      <w:r w:rsidRPr="003600BD">
        <w:t xml:space="preserve">Početkom 2000-ih godina dodatnu pozornost privukao je CAP teorem, koji je formulirao Eric </w:t>
      </w:r>
      <w:proofErr w:type="spellStart"/>
      <w:r w:rsidRPr="003600BD">
        <w:t>Brewer</w:t>
      </w:r>
      <w:proofErr w:type="spellEnd"/>
      <w:r w:rsidRPr="003600BD">
        <w:t>, a kasnije formalno dokazali Seth Gilbert i Nancy Lynch.</w:t>
      </w:r>
    </w:p>
    <w:p w14:paraId="19571E4D" w14:textId="77777777" w:rsidR="009E49CD" w:rsidRPr="003600BD" w:rsidRDefault="009E49CD" w:rsidP="009E49CD">
      <w:r w:rsidRPr="003600BD">
        <w:t>CAP teorem navodi da distribuirani sustav ne može istovremeno jamčiti:</w:t>
      </w:r>
    </w:p>
    <w:p w14:paraId="3E3226F9" w14:textId="7D9F0090" w:rsidR="009E49CD" w:rsidRPr="003600BD" w:rsidRDefault="009E49CD">
      <w:pPr>
        <w:numPr>
          <w:ilvl w:val="0"/>
          <w:numId w:val="49"/>
        </w:numPr>
      </w:pPr>
      <w:r w:rsidRPr="003600BD">
        <w:t xml:space="preserve">konzistentnost (engl. </w:t>
      </w:r>
      <w:proofErr w:type="spellStart"/>
      <w:r w:rsidRPr="003600BD">
        <w:rPr>
          <w:i/>
          <w:iCs/>
        </w:rPr>
        <w:t>consistency</w:t>
      </w:r>
      <w:proofErr w:type="spellEnd"/>
      <w:r w:rsidRPr="003600BD">
        <w:t>),</w:t>
      </w:r>
    </w:p>
    <w:p w14:paraId="250DE9E0" w14:textId="71ED1705" w:rsidR="009E49CD" w:rsidRPr="003600BD" w:rsidRDefault="009E49CD">
      <w:pPr>
        <w:numPr>
          <w:ilvl w:val="0"/>
          <w:numId w:val="49"/>
        </w:numPr>
      </w:pPr>
      <w:r w:rsidRPr="003600BD">
        <w:t xml:space="preserve">dostupnost (engl. </w:t>
      </w:r>
      <w:proofErr w:type="spellStart"/>
      <w:r w:rsidRPr="003600BD">
        <w:rPr>
          <w:i/>
          <w:iCs/>
        </w:rPr>
        <w:t>availability</w:t>
      </w:r>
      <w:proofErr w:type="spellEnd"/>
      <w:r w:rsidRPr="003600BD">
        <w:t>),</w:t>
      </w:r>
    </w:p>
    <w:p w14:paraId="21D1F637" w14:textId="2B856F84" w:rsidR="009E49CD" w:rsidRPr="003600BD" w:rsidRDefault="009E49CD">
      <w:pPr>
        <w:numPr>
          <w:ilvl w:val="0"/>
          <w:numId w:val="49"/>
        </w:numPr>
      </w:pPr>
      <w:r w:rsidRPr="003600BD">
        <w:t xml:space="preserve">otpornost na mrežne particije (engl. </w:t>
      </w:r>
      <w:proofErr w:type="spellStart"/>
      <w:r w:rsidRPr="003600BD">
        <w:rPr>
          <w:i/>
          <w:iCs/>
        </w:rPr>
        <w:t>partition</w:t>
      </w:r>
      <w:proofErr w:type="spellEnd"/>
      <w:r w:rsidRPr="003600BD">
        <w:rPr>
          <w:i/>
          <w:iCs/>
        </w:rPr>
        <w:t xml:space="preserve"> </w:t>
      </w:r>
      <w:proofErr w:type="spellStart"/>
      <w:r w:rsidRPr="003600BD">
        <w:rPr>
          <w:i/>
          <w:iCs/>
        </w:rPr>
        <w:t>tolerance</w:t>
      </w:r>
      <w:proofErr w:type="spellEnd"/>
      <w:r w:rsidRPr="003600BD">
        <w:t>).</w:t>
      </w:r>
    </w:p>
    <w:p w14:paraId="14D6CE51" w14:textId="4273FC7E" w:rsidR="009E49CD" w:rsidRPr="003600BD" w:rsidRDefault="009E49CD" w:rsidP="009E49CD">
      <w:r w:rsidRPr="003600BD">
        <w:lastRenderedPageBreak/>
        <w:t>Budući da su mrežne particije u stvarnim distribuiranim sustavima neizbježne, veliki broj sustava počeo je davati prednost dostupnosti nad trenutnom konzistentnošću podataka.</w:t>
      </w:r>
      <w:r w:rsidR="00793881" w:rsidRPr="003600BD">
        <w:t xml:space="preserve"> </w:t>
      </w:r>
      <w:r w:rsidRPr="003600BD">
        <w:t>To je dovelo do šire primjene koncepta konačne konzistentnosti prema kojem će se replike podataka s vremenom uskladiti ako više nema novih promjena.</w:t>
      </w:r>
      <w:r w:rsidR="00793881" w:rsidRPr="003600BD">
        <w:t xml:space="preserve"> </w:t>
      </w:r>
      <w:r w:rsidRPr="003600BD">
        <w:t>Međutim, i dalje je ostalo otvoreno pitanje kako osigurati da se replike uvijek konvergiraju prema istom konačnom stanju.</w:t>
      </w:r>
    </w:p>
    <w:p w14:paraId="50CEDF7E" w14:textId="3460DF0B" w:rsidR="000A4FA5" w:rsidRPr="003600BD" w:rsidRDefault="000A4FA5" w:rsidP="000A4FA5">
      <w:r w:rsidRPr="003600BD">
        <w:t>Temelji CRDT koncepta razvijeni su tijekom istraživanja distribuiranih sustava krajem 2000-ih godina.</w:t>
      </w:r>
      <w:r w:rsidR="00E743FE" w:rsidRPr="003600BD">
        <w:t xml:space="preserve"> </w:t>
      </w:r>
      <w:r w:rsidRPr="003600BD">
        <w:t xml:space="preserve">Ključni doprinos dao je istraživački tim predvođen Marc </w:t>
      </w:r>
      <w:proofErr w:type="spellStart"/>
      <w:r w:rsidRPr="003600BD">
        <w:t>Shapiro</w:t>
      </w:r>
      <w:proofErr w:type="spellEnd"/>
      <w:r w:rsidRPr="003600BD">
        <w:t xml:space="preserve"> u francuskom istraživačkom institutu INRIA.</w:t>
      </w:r>
    </w:p>
    <w:p w14:paraId="2B60D1DF" w14:textId="77777777" w:rsidR="000A4FA5" w:rsidRPr="003600BD" w:rsidRDefault="000A4FA5" w:rsidP="000A4FA5">
      <w:r w:rsidRPr="003600BD">
        <w:t xml:space="preserve">Godine 2011. objavljen je rad pod nazivom </w:t>
      </w:r>
      <w:r w:rsidRPr="003600BD">
        <w:rPr>
          <w:i/>
          <w:iCs/>
        </w:rPr>
        <w:t xml:space="preserve">A </w:t>
      </w:r>
      <w:proofErr w:type="spellStart"/>
      <w:r w:rsidRPr="003600BD">
        <w:rPr>
          <w:i/>
          <w:iCs/>
        </w:rPr>
        <w:t>Comprehensive</w:t>
      </w:r>
      <w:proofErr w:type="spellEnd"/>
      <w:r w:rsidRPr="003600BD">
        <w:rPr>
          <w:i/>
          <w:iCs/>
        </w:rPr>
        <w:t xml:space="preserve"> </w:t>
      </w:r>
      <w:proofErr w:type="spellStart"/>
      <w:r w:rsidRPr="003600BD">
        <w:rPr>
          <w:i/>
          <w:iCs/>
        </w:rPr>
        <w:t>Study</w:t>
      </w:r>
      <w:proofErr w:type="spellEnd"/>
      <w:r w:rsidRPr="003600BD">
        <w:rPr>
          <w:i/>
          <w:iCs/>
        </w:rPr>
        <w:t xml:space="preserve"> </w:t>
      </w:r>
      <w:proofErr w:type="spellStart"/>
      <w:r w:rsidRPr="003600BD">
        <w:rPr>
          <w:i/>
          <w:iCs/>
        </w:rPr>
        <w:t>of</w:t>
      </w:r>
      <w:proofErr w:type="spellEnd"/>
      <w:r w:rsidRPr="003600BD">
        <w:rPr>
          <w:i/>
          <w:iCs/>
        </w:rPr>
        <w:t xml:space="preserve"> </w:t>
      </w:r>
      <w:proofErr w:type="spellStart"/>
      <w:r w:rsidRPr="003600BD">
        <w:rPr>
          <w:i/>
          <w:iCs/>
        </w:rPr>
        <w:t>Convergent</w:t>
      </w:r>
      <w:proofErr w:type="spellEnd"/>
      <w:r w:rsidRPr="003600BD">
        <w:rPr>
          <w:i/>
          <w:iCs/>
        </w:rPr>
        <w:t xml:space="preserve"> </w:t>
      </w:r>
      <w:proofErr w:type="spellStart"/>
      <w:r w:rsidRPr="003600BD">
        <w:rPr>
          <w:i/>
          <w:iCs/>
        </w:rPr>
        <w:t>and</w:t>
      </w:r>
      <w:proofErr w:type="spellEnd"/>
      <w:r w:rsidRPr="003600BD">
        <w:rPr>
          <w:i/>
          <w:iCs/>
        </w:rPr>
        <w:t xml:space="preserve"> </w:t>
      </w:r>
      <w:proofErr w:type="spellStart"/>
      <w:r w:rsidRPr="003600BD">
        <w:rPr>
          <w:i/>
          <w:iCs/>
        </w:rPr>
        <w:t>Commutative</w:t>
      </w:r>
      <w:proofErr w:type="spellEnd"/>
      <w:r w:rsidRPr="003600BD">
        <w:rPr>
          <w:i/>
          <w:iCs/>
        </w:rPr>
        <w:t xml:space="preserve"> </w:t>
      </w:r>
      <w:proofErr w:type="spellStart"/>
      <w:r w:rsidRPr="003600BD">
        <w:rPr>
          <w:i/>
          <w:iCs/>
        </w:rPr>
        <w:t>Replicated</w:t>
      </w:r>
      <w:proofErr w:type="spellEnd"/>
      <w:r w:rsidRPr="003600BD">
        <w:rPr>
          <w:i/>
          <w:iCs/>
        </w:rPr>
        <w:t xml:space="preserve"> Data </w:t>
      </w:r>
      <w:proofErr w:type="spellStart"/>
      <w:r w:rsidRPr="003600BD">
        <w:rPr>
          <w:i/>
          <w:iCs/>
        </w:rPr>
        <w:t>Types</w:t>
      </w:r>
      <w:proofErr w:type="spellEnd"/>
      <w:r w:rsidRPr="003600BD">
        <w:t>, koji se danas smatra temeljnim radom u području CRDT-a.</w:t>
      </w:r>
    </w:p>
    <w:p w14:paraId="3C601D79" w14:textId="77777777" w:rsidR="000A4FA5" w:rsidRPr="003600BD" w:rsidRDefault="000A4FA5" w:rsidP="000A4FA5">
      <w:r w:rsidRPr="003600BD">
        <w:t>Autori su predložili novu klasu struktura podataka koje omogućuju:</w:t>
      </w:r>
    </w:p>
    <w:p w14:paraId="4E576D0B" w14:textId="77777777" w:rsidR="000A4FA5" w:rsidRPr="003600BD" w:rsidRDefault="000A4FA5">
      <w:pPr>
        <w:numPr>
          <w:ilvl w:val="0"/>
          <w:numId w:val="50"/>
        </w:numPr>
      </w:pPr>
      <w:r w:rsidRPr="003600BD">
        <w:t>lokalno izvršavanje operacija,</w:t>
      </w:r>
    </w:p>
    <w:p w14:paraId="0AFF20C8" w14:textId="77777777" w:rsidR="000A4FA5" w:rsidRPr="003600BD" w:rsidRDefault="000A4FA5">
      <w:pPr>
        <w:numPr>
          <w:ilvl w:val="0"/>
          <w:numId w:val="50"/>
        </w:numPr>
      </w:pPr>
      <w:r w:rsidRPr="003600BD">
        <w:t>rad bez centralne koordinacije,</w:t>
      </w:r>
    </w:p>
    <w:p w14:paraId="78994DB4" w14:textId="77777777" w:rsidR="000A4FA5" w:rsidRPr="003600BD" w:rsidRDefault="000A4FA5">
      <w:pPr>
        <w:numPr>
          <w:ilvl w:val="0"/>
          <w:numId w:val="50"/>
        </w:numPr>
      </w:pPr>
      <w:r w:rsidRPr="003600BD">
        <w:t>automatsko spajanje promjena,</w:t>
      </w:r>
    </w:p>
    <w:p w14:paraId="2C46E34F" w14:textId="77777777" w:rsidR="000A4FA5" w:rsidRPr="003600BD" w:rsidRDefault="000A4FA5">
      <w:pPr>
        <w:numPr>
          <w:ilvl w:val="0"/>
          <w:numId w:val="50"/>
        </w:numPr>
      </w:pPr>
      <w:r w:rsidRPr="003600BD">
        <w:t>determinističku konvergenciju svih replika.</w:t>
      </w:r>
    </w:p>
    <w:p w14:paraId="11F1BC65" w14:textId="24B99D87" w:rsidR="000A4FA5" w:rsidRPr="003600BD" w:rsidRDefault="000A4FA5" w:rsidP="000A4FA5">
      <w:r w:rsidRPr="003600BD">
        <w:t>Ključna ideja bila je dizajnirati strukture podataka čija matematička svojstva jamče da će sve replike, neovisno o redoslijedu primitka promjena, završiti u istom konačnom stanju.</w:t>
      </w:r>
      <w:r w:rsidR="00BB2D3F" w:rsidRPr="003600BD">
        <w:t xml:space="preserve"> </w:t>
      </w:r>
      <w:r w:rsidRPr="003600BD">
        <w:t>Time je problem rješavanja konflikata premješten iz aplikacijske logike u samu strukturu podataka.</w:t>
      </w:r>
    </w:p>
    <w:p w14:paraId="572F2C04" w14:textId="263BCCEE" w:rsidR="00182031" w:rsidRPr="003600BD" w:rsidRDefault="00182031" w:rsidP="00182031">
      <w:pPr>
        <w:pStyle w:val="Heading2"/>
      </w:pPr>
      <w:bookmarkStart w:id="23" w:name="_Toc233165751"/>
      <w:r w:rsidRPr="003600BD">
        <w:t>Razvoj modela temeljenih na stanju i operacijama</w:t>
      </w:r>
      <w:bookmarkEnd w:id="23"/>
    </w:p>
    <w:p w14:paraId="3A95BA08" w14:textId="77777777" w:rsidR="00182031" w:rsidRPr="003600BD" w:rsidRDefault="00182031" w:rsidP="00182031">
      <w:pPr>
        <w:pStyle w:val="isselectedend"/>
        <w:rPr>
          <w:lang w:val="hr-HR"/>
        </w:rPr>
      </w:pPr>
      <w:r w:rsidRPr="003600BD">
        <w:rPr>
          <w:lang w:val="hr-HR"/>
        </w:rPr>
        <w:t>U izvornim istraživanjima definirana su dva osnovna pristupa implementaciji CRDT-a.</w:t>
      </w:r>
    </w:p>
    <w:p w14:paraId="520CF82A" w14:textId="1492E96C" w:rsidR="00182031" w:rsidRPr="003600BD" w:rsidRDefault="00182031" w:rsidP="00182031">
      <w:pPr>
        <w:pStyle w:val="isselectedend"/>
        <w:rPr>
          <w:lang w:val="hr-HR"/>
        </w:rPr>
      </w:pPr>
      <w:r w:rsidRPr="003600BD">
        <w:rPr>
          <w:lang w:val="hr-HR"/>
        </w:rPr>
        <w:t xml:space="preserve">Prvi pristup temelji se na sinkronizaciji stanja replika te je nazvan </w:t>
      </w:r>
      <w:proofErr w:type="spellStart"/>
      <w:r w:rsidRPr="003600BD">
        <w:rPr>
          <w:i/>
          <w:iCs/>
          <w:lang w:val="hr-HR"/>
        </w:rPr>
        <w:t>state-based</w:t>
      </w:r>
      <w:proofErr w:type="spellEnd"/>
      <w:r w:rsidRPr="003600BD">
        <w:rPr>
          <w:lang w:val="hr-HR"/>
        </w:rPr>
        <w:t xml:space="preserve"> CRDT ili </w:t>
      </w:r>
      <w:proofErr w:type="spellStart"/>
      <w:r w:rsidRPr="003600BD">
        <w:rPr>
          <w:i/>
          <w:iCs/>
          <w:lang w:val="hr-HR"/>
        </w:rPr>
        <w:t>Convergent</w:t>
      </w:r>
      <w:proofErr w:type="spellEnd"/>
      <w:r w:rsidRPr="003600BD">
        <w:rPr>
          <w:i/>
          <w:iCs/>
          <w:lang w:val="hr-HR"/>
        </w:rPr>
        <w:t xml:space="preserve"> </w:t>
      </w:r>
      <w:proofErr w:type="spellStart"/>
      <w:r w:rsidRPr="003600BD">
        <w:rPr>
          <w:i/>
          <w:iCs/>
          <w:lang w:val="hr-HR"/>
        </w:rPr>
        <w:t>Replicated</w:t>
      </w:r>
      <w:proofErr w:type="spellEnd"/>
      <w:r w:rsidRPr="003600BD">
        <w:rPr>
          <w:i/>
          <w:iCs/>
          <w:lang w:val="hr-HR"/>
        </w:rPr>
        <w:t xml:space="preserve"> Data </w:t>
      </w:r>
      <w:proofErr w:type="spellStart"/>
      <w:r w:rsidRPr="003600BD">
        <w:rPr>
          <w:i/>
          <w:iCs/>
          <w:lang w:val="hr-HR"/>
        </w:rPr>
        <w:t>Type</w:t>
      </w:r>
      <w:proofErr w:type="spellEnd"/>
      <w:r w:rsidRPr="003600BD">
        <w:rPr>
          <w:lang w:val="hr-HR"/>
        </w:rPr>
        <w:t xml:space="preserve"> (</w:t>
      </w:r>
      <w:proofErr w:type="spellStart"/>
      <w:r w:rsidRPr="003600BD">
        <w:rPr>
          <w:lang w:val="hr-HR"/>
        </w:rPr>
        <w:t>CvRDT</w:t>
      </w:r>
      <w:proofErr w:type="spellEnd"/>
      <w:r w:rsidRPr="003600BD">
        <w:rPr>
          <w:lang w:val="hr-HR"/>
        </w:rPr>
        <w:t>).</w:t>
      </w:r>
      <w:r w:rsidR="00E13883" w:rsidRPr="003600BD">
        <w:rPr>
          <w:lang w:val="hr-HR"/>
        </w:rPr>
        <w:t xml:space="preserve"> </w:t>
      </w:r>
      <w:r w:rsidRPr="003600BD">
        <w:rPr>
          <w:lang w:val="hr-HR"/>
        </w:rPr>
        <w:t>Kod tog modela replike međusobno razmjenjuju svoja stanja, a posebno definirana funkcija spajanja osigurava pravilno spajanje podataka.</w:t>
      </w:r>
    </w:p>
    <w:p w14:paraId="5298596C" w14:textId="3322BC32" w:rsidR="00182031" w:rsidRPr="003600BD" w:rsidRDefault="00182031" w:rsidP="00182031">
      <w:pPr>
        <w:pStyle w:val="isselectedend"/>
        <w:rPr>
          <w:lang w:val="hr-HR"/>
        </w:rPr>
      </w:pPr>
      <w:r w:rsidRPr="003600BD">
        <w:rPr>
          <w:lang w:val="hr-HR"/>
        </w:rPr>
        <w:t xml:space="preserve">Drugi pristup nazvan je </w:t>
      </w:r>
      <w:proofErr w:type="spellStart"/>
      <w:r w:rsidRPr="003600BD">
        <w:rPr>
          <w:i/>
          <w:iCs/>
          <w:lang w:val="hr-HR"/>
        </w:rPr>
        <w:t>operation-based</w:t>
      </w:r>
      <w:proofErr w:type="spellEnd"/>
      <w:r w:rsidRPr="003600BD">
        <w:rPr>
          <w:lang w:val="hr-HR"/>
        </w:rPr>
        <w:t xml:space="preserve"> CRDT ili </w:t>
      </w:r>
      <w:proofErr w:type="spellStart"/>
      <w:r w:rsidRPr="003600BD">
        <w:rPr>
          <w:i/>
          <w:iCs/>
          <w:lang w:val="hr-HR"/>
        </w:rPr>
        <w:t>Commutative</w:t>
      </w:r>
      <w:proofErr w:type="spellEnd"/>
      <w:r w:rsidRPr="003600BD">
        <w:rPr>
          <w:i/>
          <w:iCs/>
          <w:lang w:val="hr-HR"/>
        </w:rPr>
        <w:t xml:space="preserve"> </w:t>
      </w:r>
      <w:proofErr w:type="spellStart"/>
      <w:r w:rsidRPr="003600BD">
        <w:rPr>
          <w:i/>
          <w:iCs/>
          <w:lang w:val="hr-HR"/>
        </w:rPr>
        <w:t>Replicated</w:t>
      </w:r>
      <w:proofErr w:type="spellEnd"/>
      <w:r w:rsidRPr="003600BD">
        <w:rPr>
          <w:i/>
          <w:iCs/>
          <w:lang w:val="hr-HR"/>
        </w:rPr>
        <w:t xml:space="preserve"> Data </w:t>
      </w:r>
      <w:proofErr w:type="spellStart"/>
      <w:r w:rsidRPr="003600BD">
        <w:rPr>
          <w:i/>
          <w:iCs/>
          <w:lang w:val="hr-HR"/>
        </w:rPr>
        <w:t>Type</w:t>
      </w:r>
      <w:proofErr w:type="spellEnd"/>
      <w:r w:rsidRPr="003600BD">
        <w:rPr>
          <w:lang w:val="hr-HR"/>
        </w:rPr>
        <w:t xml:space="preserve"> (</w:t>
      </w:r>
      <w:proofErr w:type="spellStart"/>
      <w:r w:rsidRPr="003600BD">
        <w:rPr>
          <w:lang w:val="hr-HR"/>
        </w:rPr>
        <w:t>CmRDT</w:t>
      </w:r>
      <w:proofErr w:type="spellEnd"/>
      <w:r w:rsidRPr="003600BD">
        <w:rPr>
          <w:lang w:val="hr-HR"/>
        </w:rPr>
        <w:t>).</w:t>
      </w:r>
      <w:r w:rsidR="00E13883" w:rsidRPr="003600BD">
        <w:rPr>
          <w:lang w:val="hr-HR"/>
        </w:rPr>
        <w:t xml:space="preserve"> </w:t>
      </w:r>
      <w:r w:rsidRPr="003600BD">
        <w:rPr>
          <w:lang w:val="hr-HR"/>
        </w:rPr>
        <w:t>Umjesto razmjene stanja, replike razmjenjuju pojedinačne operacije koje su izvršene nad podacima. Takav pristup često zahtijeva manji mrežni promet, ali uvodi dodatne zahtjeve vezane uz pouzdanu dostavu poruka.</w:t>
      </w:r>
    </w:p>
    <w:p w14:paraId="39AB632B" w14:textId="77777777" w:rsidR="00182031" w:rsidRPr="003600BD" w:rsidRDefault="00182031" w:rsidP="00182031">
      <w:pPr>
        <w:pStyle w:val="NormalWeb"/>
      </w:pPr>
      <w:r w:rsidRPr="003600BD">
        <w:lastRenderedPageBreak/>
        <w:t>Oba modela razvijena su s istim ciljem: osigurati snažnu konačnu konzistentnost bez potrebe za centraliziranom koordinacijom.</w:t>
      </w:r>
    </w:p>
    <w:p w14:paraId="1FF12A9C" w14:textId="706B7490" w:rsidR="00C2226E" w:rsidRPr="003600BD" w:rsidRDefault="00C2226E" w:rsidP="00C2226E">
      <w:pPr>
        <w:pStyle w:val="Heading2"/>
      </w:pPr>
      <w:bookmarkStart w:id="24" w:name="_Toc233165752"/>
      <w:r w:rsidRPr="003600BD">
        <w:t>Širenje primjene CRDT-a i današnje stanje</w:t>
      </w:r>
      <w:bookmarkEnd w:id="24"/>
      <w:r w:rsidRPr="003600BD">
        <w:t xml:space="preserve"> </w:t>
      </w:r>
    </w:p>
    <w:p w14:paraId="4570A698" w14:textId="77777777" w:rsidR="00C2226E" w:rsidRPr="003600BD" w:rsidRDefault="00C2226E" w:rsidP="00C2226E">
      <w:r w:rsidRPr="003600BD">
        <w:t>Nakon objave prvih znanstvenih radova interes za CRDT tehnologiju počeo je značajno rasti.</w:t>
      </w:r>
    </w:p>
    <w:p w14:paraId="0DB401A5" w14:textId="77777777" w:rsidR="00C2226E" w:rsidRPr="003600BD" w:rsidRDefault="00C2226E" w:rsidP="00C2226E">
      <w:r w:rsidRPr="003600BD">
        <w:t>CRDT koncept postupno je pronašao primjenu u:</w:t>
      </w:r>
    </w:p>
    <w:p w14:paraId="4DAFC40C" w14:textId="77777777" w:rsidR="00C2226E" w:rsidRPr="003600BD" w:rsidRDefault="00C2226E">
      <w:pPr>
        <w:numPr>
          <w:ilvl w:val="0"/>
          <w:numId w:val="51"/>
        </w:numPr>
      </w:pPr>
      <w:r w:rsidRPr="003600BD">
        <w:t>distribuiranim bazama podataka,</w:t>
      </w:r>
    </w:p>
    <w:p w14:paraId="6B00E789" w14:textId="77777777" w:rsidR="00C2226E" w:rsidRPr="003600BD" w:rsidRDefault="00C2226E">
      <w:pPr>
        <w:numPr>
          <w:ilvl w:val="0"/>
          <w:numId w:val="51"/>
        </w:numPr>
      </w:pPr>
      <w:r w:rsidRPr="003600BD">
        <w:t>sustavima za kolaborativno uređivanje dokumenata,</w:t>
      </w:r>
    </w:p>
    <w:p w14:paraId="1CBF512F" w14:textId="77777777" w:rsidR="00C2226E" w:rsidRPr="003600BD" w:rsidRDefault="00C2226E">
      <w:pPr>
        <w:numPr>
          <w:ilvl w:val="0"/>
          <w:numId w:val="51"/>
        </w:numPr>
      </w:pPr>
      <w:proofErr w:type="spellStart"/>
      <w:r w:rsidRPr="003600BD">
        <w:rPr>
          <w:i/>
          <w:iCs/>
        </w:rPr>
        <w:t>peer</w:t>
      </w:r>
      <w:proofErr w:type="spellEnd"/>
      <w:r w:rsidRPr="003600BD">
        <w:rPr>
          <w:i/>
          <w:iCs/>
        </w:rPr>
        <w:t>-to-</w:t>
      </w:r>
      <w:proofErr w:type="spellStart"/>
      <w:r w:rsidRPr="003600BD">
        <w:rPr>
          <w:i/>
          <w:iCs/>
        </w:rPr>
        <w:t>peer</w:t>
      </w:r>
      <w:proofErr w:type="spellEnd"/>
      <w:r w:rsidRPr="003600BD">
        <w:t xml:space="preserve"> mrežama,</w:t>
      </w:r>
    </w:p>
    <w:p w14:paraId="729A2674" w14:textId="77777777" w:rsidR="00C2226E" w:rsidRPr="003600BD" w:rsidRDefault="00C2226E">
      <w:pPr>
        <w:numPr>
          <w:ilvl w:val="0"/>
          <w:numId w:val="51"/>
        </w:numPr>
      </w:pPr>
      <w:r w:rsidRPr="003600BD">
        <w:t>mobilnim aplikacijama,</w:t>
      </w:r>
    </w:p>
    <w:p w14:paraId="1EC21AB1" w14:textId="61C839D5" w:rsidR="00C2226E" w:rsidRPr="003600BD" w:rsidRDefault="00C2226E">
      <w:pPr>
        <w:numPr>
          <w:ilvl w:val="0"/>
          <w:numId w:val="51"/>
        </w:numPr>
      </w:pPr>
      <w:r w:rsidRPr="003600BD">
        <w:t>aplikacijama s pretežito izvanmrežnim radom.</w:t>
      </w:r>
    </w:p>
    <w:p w14:paraId="1786B72B" w14:textId="77777777" w:rsidR="00C2226E" w:rsidRPr="003600BD" w:rsidRDefault="00C2226E" w:rsidP="00C2226E">
      <w:r w:rsidRPr="003600BD">
        <w:t>Tijekom godina razvijen je velik broj različitih CRDT struktura podataka poput:</w:t>
      </w:r>
    </w:p>
    <w:p w14:paraId="262DAF4F" w14:textId="77777777" w:rsidR="00C2226E" w:rsidRPr="003600BD" w:rsidRDefault="00C2226E">
      <w:pPr>
        <w:numPr>
          <w:ilvl w:val="0"/>
          <w:numId w:val="52"/>
        </w:numPr>
      </w:pPr>
      <w:r w:rsidRPr="003600BD">
        <w:t>brojača (</w:t>
      </w:r>
      <w:r w:rsidRPr="003600BD">
        <w:rPr>
          <w:i/>
          <w:iCs/>
        </w:rPr>
        <w:t>G-</w:t>
      </w:r>
      <w:proofErr w:type="spellStart"/>
      <w:r w:rsidRPr="003600BD">
        <w:rPr>
          <w:i/>
          <w:iCs/>
        </w:rPr>
        <w:t>Counter</w:t>
      </w:r>
      <w:proofErr w:type="spellEnd"/>
      <w:r w:rsidRPr="003600BD">
        <w:t xml:space="preserve">, </w:t>
      </w:r>
      <w:r w:rsidRPr="003600BD">
        <w:rPr>
          <w:i/>
          <w:iCs/>
        </w:rPr>
        <w:t>PN-</w:t>
      </w:r>
      <w:proofErr w:type="spellStart"/>
      <w:r w:rsidRPr="003600BD">
        <w:rPr>
          <w:i/>
          <w:iCs/>
        </w:rPr>
        <w:t>Counter</w:t>
      </w:r>
      <w:proofErr w:type="spellEnd"/>
      <w:r w:rsidRPr="003600BD">
        <w:t>),</w:t>
      </w:r>
    </w:p>
    <w:p w14:paraId="41AB3680" w14:textId="77777777" w:rsidR="00C2226E" w:rsidRPr="003600BD" w:rsidRDefault="00C2226E">
      <w:pPr>
        <w:numPr>
          <w:ilvl w:val="0"/>
          <w:numId w:val="52"/>
        </w:numPr>
      </w:pPr>
      <w:r w:rsidRPr="003600BD">
        <w:t>skupova (</w:t>
      </w:r>
      <w:r w:rsidRPr="003600BD">
        <w:rPr>
          <w:i/>
          <w:iCs/>
        </w:rPr>
        <w:t>G-Set</w:t>
      </w:r>
      <w:r w:rsidRPr="003600BD">
        <w:t xml:space="preserve">, </w:t>
      </w:r>
      <w:r w:rsidRPr="003600BD">
        <w:rPr>
          <w:i/>
          <w:iCs/>
        </w:rPr>
        <w:t>OR-Set</w:t>
      </w:r>
      <w:r w:rsidRPr="003600BD">
        <w:t>),</w:t>
      </w:r>
    </w:p>
    <w:p w14:paraId="6056AD4E" w14:textId="77777777" w:rsidR="00C2226E" w:rsidRPr="003600BD" w:rsidRDefault="00C2226E">
      <w:pPr>
        <w:numPr>
          <w:ilvl w:val="0"/>
          <w:numId w:val="52"/>
        </w:numPr>
      </w:pPr>
      <w:r w:rsidRPr="003600BD">
        <w:t>mapa,</w:t>
      </w:r>
    </w:p>
    <w:p w14:paraId="78437D3F" w14:textId="77777777" w:rsidR="00C2226E" w:rsidRPr="003600BD" w:rsidRDefault="00C2226E">
      <w:pPr>
        <w:numPr>
          <w:ilvl w:val="0"/>
          <w:numId w:val="52"/>
        </w:numPr>
      </w:pPr>
      <w:r w:rsidRPr="003600BD">
        <w:t>tekstualnih struktura,</w:t>
      </w:r>
    </w:p>
    <w:p w14:paraId="5028DA03" w14:textId="77777777" w:rsidR="00C2226E" w:rsidRPr="003600BD" w:rsidRDefault="00C2226E">
      <w:pPr>
        <w:numPr>
          <w:ilvl w:val="0"/>
          <w:numId w:val="52"/>
        </w:numPr>
      </w:pPr>
      <w:r w:rsidRPr="003600BD">
        <w:t>JSON dokumenata.</w:t>
      </w:r>
    </w:p>
    <w:p w14:paraId="4A40964E" w14:textId="77777777" w:rsidR="00C2226E" w:rsidRPr="003600BD" w:rsidRDefault="00C2226E" w:rsidP="00C2226E">
      <w:pPr>
        <w:ind w:left="360"/>
      </w:pPr>
      <w:r w:rsidRPr="003600BD">
        <w:t xml:space="preserve">Pojavile su se i prve biblioteke koje su omogućile jednostavnu primjenu CRDT-a u stvarnim aplikacijama. Među najpoznatijima su </w:t>
      </w:r>
      <w:proofErr w:type="spellStart"/>
      <w:r w:rsidRPr="003600BD">
        <w:t>Automerge</w:t>
      </w:r>
      <w:proofErr w:type="spellEnd"/>
      <w:r w:rsidRPr="003600BD">
        <w:t xml:space="preserve"> i </w:t>
      </w:r>
      <w:proofErr w:type="spellStart"/>
      <w:r w:rsidRPr="003600BD">
        <w:t>Yjs</w:t>
      </w:r>
      <w:proofErr w:type="spellEnd"/>
      <w:r w:rsidRPr="003600BD">
        <w:t>, koje danas predstavljaju najraširenija rješenja za razvoj distribuiranih web-aplikacija temeljenih na CRDT principima.</w:t>
      </w:r>
    </w:p>
    <w:p w14:paraId="051F7997" w14:textId="6A06063C" w:rsidR="008D01B7" w:rsidRPr="003600BD" w:rsidRDefault="0010394E" w:rsidP="00D511F1">
      <w:pPr>
        <w:ind w:left="360"/>
      </w:pPr>
      <w:r w:rsidRPr="003600BD">
        <w:t xml:space="preserve">Danas se CRDT smatra jednom od najvažnijih tehnologija za razvoj sustava koji zahtijevaju visoku dostupnost i podršku za rad u distribuiranim okruženjima. Razvojem modernih web-tehnologija i sve većim zahtjevima za rad aplikacija bez stalne mrežne povezanosti raste i interes za praktičnu primjenu CRDT modela. Biblioteke poput </w:t>
      </w:r>
      <w:proofErr w:type="spellStart"/>
      <w:r w:rsidRPr="003600BD">
        <w:t>Yjs</w:t>
      </w:r>
      <w:proofErr w:type="spellEnd"/>
      <w:r w:rsidRPr="003600BD">
        <w:t xml:space="preserve">-a i </w:t>
      </w:r>
      <w:proofErr w:type="spellStart"/>
      <w:r w:rsidRPr="003600BD">
        <w:t>Automergea</w:t>
      </w:r>
      <w:proofErr w:type="spellEnd"/>
      <w:r w:rsidRPr="003600BD">
        <w:t xml:space="preserve"> omogućile su prijenos teorijskih koncepata iz znanstvenih istraživanja u stvarne produkcijske sustave.</w:t>
      </w:r>
    </w:p>
    <w:p w14:paraId="7283D820" w14:textId="0289ECFC" w:rsidR="00AC616F" w:rsidRPr="003600BD" w:rsidRDefault="00AC616F" w:rsidP="00AC616F">
      <w:pPr>
        <w:pStyle w:val="Heading2"/>
      </w:pPr>
      <w:bookmarkStart w:id="25" w:name="_Toc233165753"/>
      <w:r w:rsidRPr="003600BD">
        <w:lastRenderedPageBreak/>
        <w:t>Postojeće CRDT tehnologije</w:t>
      </w:r>
      <w:bookmarkEnd w:id="25"/>
    </w:p>
    <w:p w14:paraId="15615257" w14:textId="77777777" w:rsidR="003C4CF8" w:rsidRPr="003600BD" w:rsidRDefault="003C4CF8" w:rsidP="003C4CF8">
      <w:pPr>
        <w:pStyle w:val="NormalWeb"/>
        <w:rPr>
          <w:lang w:eastAsia="en-GB"/>
        </w:rPr>
      </w:pPr>
      <w:r w:rsidRPr="003600BD">
        <w:t>Razvojem CRDT koncepta nastao je velik broj programskih biblioteka i sustava koji omogućuju primjenu konfliktno-slobodnih repliciranih tipova podataka u stvarnim aplikacijama. Iako se svi temelje na istim teorijskim principima, pojedina rješenja razlikuju se prema arhitekturi, načinu sinkronizacije, podržanim strukturama podataka i ciljanim područjima primjene.</w:t>
      </w:r>
    </w:p>
    <w:p w14:paraId="51A07DA4" w14:textId="5FD93ED6" w:rsidR="003C4CF8" w:rsidRPr="003600BD" w:rsidRDefault="003C4CF8" w:rsidP="003C4CF8">
      <w:pPr>
        <w:pStyle w:val="NormalWeb"/>
      </w:pPr>
      <w:r w:rsidRPr="003600BD">
        <w:t xml:space="preserve">Jedna od najpoznatijih biblioteka je </w:t>
      </w:r>
      <w:proofErr w:type="spellStart"/>
      <w:r w:rsidRPr="003600BD">
        <w:t>Automerge</w:t>
      </w:r>
      <w:proofErr w:type="spellEnd"/>
      <w:r w:rsidRPr="003600BD">
        <w:t xml:space="preserve">, otvoreni projekt namijenjen razvoju distribuiranih aplikacija koje podržavaju rad bez stalne mrežne povezanosti. </w:t>
      </w:r>
      <w:proofErr w:type="spellStart"/>
      <w:r w:rsidRPr="003600BD">
        <w:t>Automerge</w:t>
      </w:r>
      <w:proofErr w:type="spellEnd"/>
      <w:r w:rsidRPr="003600BD">
        <w:t xml:space="preserve"> omogućuje modeliranje podataka korištenjem struktura sličnih JSON dokumentima te automatski upravlja njihovom sinkronizacijom i spajanjem. Zbog jednostavnog programskog modela često se koristi u istraživačkim projektima i edukacijskim primjerima koji demonstriraju rad CRDT pristupa</w:t>
      </w:r>
      <w:r w:rsidR="00260DB3" w:rsidRPr="003600BD">
        <w:t xml:space="preserve"> temeljenog na stanju</w:t>
      </w:r>
      <w:r w:rsidRPr="003600BD">
        <w:t>.</w:t>
      </w:r>
    </w:p>
    <w:p w14:paraId="1500D299" w14:textId="77777777" w:rsidR="003C4CF8" w:rsidRPr="003600BD" w:rsidRDefault="003C4CF8" w:rsidP="003C4CF8">
      <w:pPr>
        <w:pStyle w:val="NormalWeb"/>
      </w:pPr>
      <w:r w:rsidRPr="003600BD">
        <w:t xml:space="preserve">Druga vrlo raširena biblioteka jest </w:t>
      </w:r>
      <w:proofErr w:type="spellStart"/>
      <w:r w:rsidRPr="003600BD">
        <w:t>Yjs</w:t>
      </w:r>
      <w:proofErr w:type="spellEnd"/>
      <w:r w:rsidRPr="003600BD">
        <w:t xml:space="preserve">, koja je posebno optimizirana za aplikacije koje zahtijevaju sinkronizaciju u stvarnom vremenu. </w:t>
      </w:r>
      <w:proofErr w:type="spellStart"/>
      <w:r w:rsidRPr="003600BD">
        <w:t>Yjs</w:t>
      </w:r>
      <w:proofErr w:type="spellEnd"/>
      <w:r w:rsidRPr="003600BD">
        <w:t xml:space="preserve"> koristi visoko optimizirane mehanizme razmjene promjena između klijenata te se danas koristi u brojnim sustavima za kolaborativno uređivanje dokumenata, dijeljenje bilješki i zajednički rad više korisnika. Zahvaljujući učinkovitoj sinkronizaciji i maloj količini prenesenih podataka, smatra se jednom od najbržih dostupnih CRDT implementacija.</w:t>
      </w:r>
    </w:p>
    <w:p w14:paraId="5B9BFF23" w14:textId="77777777" w:rsidR="003C4CF8" w:rsidRPr="003600BD" w:rsidRDefault="003C4CF8" w:rsidP="003C4CF8">
      <w:pPr>
        <w:pStyle w:val="NormalWeb"/>
      </w:pPr>
      <w:r w:rsidRPr="003600BD">
        <w:t>Osim navedenih biblioteka, postoji i nekoliko drugih značajnih rješenja.</w:t>
      </w:r>
    </w:p>
    <w:p w14:paraId="0A97CD77" w14:textId="77777777" w:rsidR="003C4CF8" w:rsidRPr="003600BD" w:rsidRDefault="003C4CF8" w:rsidP="003C4CF8">
      <w:pPr>
        <w:pStyle w:val="NormalWeb"/>
      </w:pPr>
      <w:proofErr w:type="spellStart"/>
      <w:r w:rsidRPr="003600BD">
        <w:rPr>
          <w:rStyle w:val="Strong"/>
          <w:b w:val="0"/>
          <w:bCs w:val="0"/>
        </w:rPr>
        <w:t>Riak</w:t>
      </w:r>
      <w:proofErr w:type="spellEnd"/>
      <w:r w:rsidRPr="003600BD">
        <w:rPr>
          <w:rStyle w:val="Strong"/>
          <w:b w:val="0"/>
          <w:bCs w:val="0"/>
        </w:rPr>
        <w:t xml:space="preserve"> Data </w:t>
      </w:r>
      <w:proofErr w:type="spellStart"/>
      <w:r w:rsidRPr="003600BD">
        <w:rPr>
          <w:rStyle w:val="Strong"/>
          <w:b w:val="0"/>
          <w:bCs w:val="0"/>
        </w:rPr>
        <w:t>Types</w:t>
      </w:r>
      <w:proofErr w:type="spellEnd"/>
      <w:r w:rsidRPr="003600BD">
        <w:t xml:space="preserve"> predstavljaju skup CRDT struktura ugrađenih u distribuiranu bazu podataka </w:t>
      </w:r>
      <w:proofErr w:type="spellStart"/>
      <w:r w:rsidRPr="003600BD">
        <w:t>Riak</w:t>
      </w:r>
      <w:proofErr w:type="spellEnd"/>
      <w:r w:rsidRPr="003600BD">
        <w:t xml:space="preserve">. Njihov cilj bio je omogućiti automatsko rješavanje konflikata unutar distribuiranog sustava za pohranu podataka. Iako je </w:t>
      </w:r>
      <w:proofErr w:type="spellStart"/>
      <w:r w:rsidRPr="003600BD">
        <w:t>Riak</w:t>
      </w:r>
      <w:proofErr w:type="spellEnd"/>
      <w:r w:rsidRPr="003600BD">
        <w:t xml:space="preserve"> imao značajan utjecaj na popularizaciju CRDT koncepta, danas se koristi znatno rjeđe nego u razdoblju najveće popularnosti.</w:t>
      </w:r>
    </w:p>
    <w:p w14:paraId="7CB20958" w14:textId="77777777" w:rsidR="003C4CF8" w:rsidRPr="003600BD" w:rsidRDefault="003C4CF8" w:rsidP="003C4CF8">
      <w:pPr>
        <w:pStyle w:val="NormalWeb"/>
      </w:pPr>
      <w:proofErr w:type="spellStart"/>
      <w:r w:rsidRPr="003600BD">
        <w:rPr>
          <w:rStyle w:val="Strong"/>
          <w:b w:val="0"/>
          <w:bCs w:val="0"/>
        </w:rPr>
        <w:t>Redis</w:t>
      </w:r>
      <w:proofErr w:type="spellEnd"/>
      <w:r w:rsidRPr="003600BD">
        <w:rPr>
          <w:rStyle w:val="Strong"/>
          <w:b w:val="0"/>
          <w:bCs w:val="0"/>
        </w:rPr>
        <w:t xml:space="preserve"> CRDT</w:t>
      </w:r>
      <w:r w:rsidRPr="003600BD">
        <w:t xml:space="preserve"> predstavlja proširenje poznatog sustava </w:t>
      </w:r>
      <w:proofErr w:type="spellStart"/>
      <w:r w:rsidRPr="003600BD">
        <w:t>Redis</w:t>
      </w:r>
      <w:proofErr w:type="spellEnd"/>
      <w:r w:rsidRPr="003600BD">
        <w:t xml:space="preserve"> koje omogućuje sinkronizaciju podataka između više geografskih lokacija korištenjem CRDT mehanizama. Takav pristup posebno je koristan u sustavima koji zahtijevaju visoku dostupnost i otpornost na prekide mrežne povezanosti.</w:t>
      </w:r>
    </w:p>
    <w:p w14:paraId="551D813C" w14:textId="77777777" w:rsidR="003C4CF8" w:rsidRPr="003600BD" w:rsidRDefault="003C4CF8" w:rsidP="003C4CF8">
      <w:pPr>
        <w:pStyle w:val="NormalWeb"/>
      </w:pPr>
      <w:proofErr w:type="spellStart"/>
      <w:r w:rsidRPr="003600BD">
        <w:rPr>
          <w:rStyle w:val="Strong"/>
          <w:b w:val="0"/>
          <w:bCs w:val="0"/>
        </w:rPr>
        <w:t>AntidoteDB</w:t>
      </w:r>
      <w:proofErr w:type="spellEnd"/>
      <w:r w:rsidRPr="003600BD">
        <w:t xml:space="preserve"> je distribuirana baza podataka izgrađena upravo na CRDT principima. Za razliku od većine biblioteka koje služe kao programski alati za razvoj aplikacija, </w:t>
      </w:r>
      <w:proofErr w:type="spellStart"/>
      <w:r w:rsidRPr="003600BD">
        <w:t>AntidoteDB</w:t>
      </w:r>
      <w:proofErr w:type="spellEnd"/>
      <w:r w:rsidRPr="003600BD">
        <w:t xml:space="preserve"> predstavlja potpuno funkcionalan sustav za pohranu podataka u kojem su CRDT strukture ugrađene u samu jezgru baze podataka.</w:t>
      </w:r>
    </w:p>
    <w:p w14:paraId="67F3B5D5" w14:textId="77777777" w:rsidR="003C4CF8" w:rsidRPr="003600BD" w:rsidRDefault="003C4CF8" w:rsidP="003C4CF8">
      <w:pPr>
        <w:pStyle w:val="NormalWeb"/>
      </w:pPr>
      <w:proofErr w:type="spellStart"/>
      <w:r w:rsidRPr="003600BD">
        <w:rPr>
          <w:rStyle w:val="Strong"/>
          <w:b w:val="0"/>
          <w:bCs w:val="0"/>
        </w:rPr>
        <w:t>Collabs</w:t>
      </w:r>
      <w:proofErr w:type="spellEnd"/>
      <w:r w:rsidRPr="003600BD">
        <w:t xml:space="preserve"> je moderna JavaScript biblioteka koja pruža kolekciju različitih CRDT implementacija za razvoj kolaborativnih aplikacija. Posebno je usmjerena prema istraživanju novih pristupa sinkronizaciji podataka i eksperimentalnim oblicima distribuiranih struktura podataka.</w:t>
      </w:r>
    </w:p>
    <w:p w14:paraId="0B93A0D2" w14:textId="77777777" w:rsidR="003C4CF8" w:rsidRPr="003600BD" w:rsidRDefault="003C4CF8" w:rsidP="003C4CF8">
      <w:pPr>
        <w:pStyle w:val="NormalWeb"/>
      </w:pPr>
      <w:proofErr w:type="spellStart"/>
      <w:r w:rsidRPr="003600BD">
        <w:rPr>
          <w:rStyle w:val="Strong"/>
          <w:b w:val="0"/>
          <w:bCs w:val="0"/>
        </w:rPr>
        <w:t>Diamond</w:t>
      </w:r>
      <w:proofErr w:type="spellEnd"/>
      <w:r w:rsidRPr="003600BD">
        <w:rPr>
          <w:rStyle w:val="Strong"/>
          <w:b w:val="0"/>
          <w:bCs w:val="0"/>
        </w:rPr>
        <w:t xml:space="preserve"> </w:t>
      </w:r>
      <w:proofErr w:type="spellStart"/>
      <w:r w:rsidRPr="003600BD">
        <w:rPr>
          <w:rStyle w:val="Strong"/>
          <w:b w:val="0"/>
          <w:bCs w:val="0"/>
        </w:rPr>
        <w:t>Types</w:t>
      </w:r>
      <w:proofErr w:type="spellEnd"/>
      <w:r w:rsidRPr="003600BD">
        <w:t xml:space="preserve"> predstavlja relativno novu implementaciju CRDT algoritama za uređivanje teksta. Razvijena je s naglaskom na visoke performanse i smanjenu potrošnju memorije te je inspirirana iskustvima stečenima tijekom razvoja operacijskih transformacija i ranijih CRDT sustava.</w:t>
      </w:r>
    </w:p>
    <w:p w14:paraId="398D561B" w14:textId="3ACACDFA" w:rsidR="003C4CF8" w:rsidRPr="003600BD" w:rsidRDefault="003C4CF8" w:rsidP="003C4CF8">
      <w:pPr>
        <w:pStyle w:val="NormalWeb"/>
      </w:pPr>
      <w:r w:rsidRPr="003600BD">
        <w:lastRenderedPageBreak/>
        <w:t xml:space="preserve">Unatoč velikom broju dostupnih tehnologija, za potrebe ovog rada odabrane su upravo biblioteke </w:t>
      </w:r>
      <w:proofErr w:type="spellStart"/>
      <w:r w:rsidRPr="003600BD">
        <w:t>Yjs</w:t>
      </w:r>
      <w:proofErr w:type="spellEnd"/>
      <w:r w:rsidRPr="003600BD">
        <w:t xml:space="preserve"> i </w:t>
      </w:r>
      <w:proofErr w:type="spellStart"/>
      <w:r w:rsidRPr="003600BD">
        <w:t>Automerge</w:t>
      </w:r>
      <w:proofErr w:type="spellEnd"/>
      <w:r w:rsidRPr="003600BD">
        <w:t>. Razlog takvom odabiru jest činjenica da se radi o dva najpoznatija i najaktivnije razvijana CRDT rješenja u području web-aplikacija. Obje biblioteke omogućuju implementaciju sustava</w:t>
      </w:r>
      <w:r w:rsidR="00637429" w:rsidRPr="003600BD">
        <w:t xml:space="preserve"> s pretežito izvanmrežnim</w:t>
      </w:r>
      <w:r w:rsidRPr="003600BD">
        <w:t>, podržavaju rad u pregledniku i imaju aktivnu zajednicu korisnika te dostupnu dokumentaciju.</w:t>
      </w:r>
    </w:p>
    <w:p w14:paraId="7E2D1E06" w14:textId="77777777" w:rsidR="003C4CF8" w:rsidRPr="003600BD" w:rsidRDefault="003C4CF8" w:rsidP="003C4CF8">
      <w:pPr>
        <w:pStyle w:val="NormalWeb"/>
      </w:pPr>
      <w:r w:rsidRPr="003600BD">
        <w:t xml:space="preserve">Dodatni razlog odabira leži u njihovim arhitekturnim razlikama. </w:t>
      </w:r>
      <w:proofErr w:type="spellStart"/>
      <w:r w:rsidRPr="003600BD">
        <w:t>Yjs</w:t>
      </w:r>
      <w:proofErr w:type="spellEnd"/>
      <w:r w:rsidRPr="003600BD">
        <w:t xml:space="preserve"> je primarno usmjeren na učinkovitu razmjenu inkrementalnih promjena i optimiziran je za sinkronizaciju u stvarnom vremenu, dok </w:t>
      </w:r>
      <w:proofErr w:type="spellStart"/>
      <w:r w:rsidRPr="003600BD">
        <w:t>Automerge</w:t>
      </w:r>
      <w:proofErr w:type="spellEnd"/>
      <w:r w:rsidRPr="003600BD">
        <w:t xml:space="preserve"> koristi pristup koji je bliži radu sa stanjima dokumenata i njihovim verzijama. Upravo zbog tih razlika moguće je provesti usporedbu dvaju različitih pristupa implementaciji CRDT sustava uz zadržavanje jednakih funkcionalnih zahtjeva aplikacije.</w:t>
      </w:r>
    </w:p>
    <w:p w14:paraId="23E5D2AE" w14:textId="446BE9BA" w:rsidR="003C4CF8" w:rsidRPr="003600BD" w:rsidRDefault="003C4CF8" w:rsidP="003C4CF8">
      <w:pPr>
        <w:pStyle w:val="NormalWeb"/>
      </w:pPr>
      <w:r w:rsidRPr="003600BD">
        <w:t>Na temelju implementacije i eksperimentalne evaluacije ovih biblioteka bit će moguće analizirati njihove prednosti, nedostatke, performanse i prikladnost za razvoj modernih web-aplikacija.</w:t>
      </w:r>
    </w:p>
    <w:p w14:paraId="021392B4" w14:textId="5DEC7861" w:rsidR="003C4CF8" w:rsidRPr="003600BD" w:rsidRDefault="00DD42D0" w:rsidP="00DD42D0">
      <w:pPr>
        <w:pStyle w:val="Heading1"/>
      </w:pPr>
      <w:bookmarkStart w:id="26" w:name="_Toc233165754"/>
      <w:r w:rsidRPr="003600BD">
        <w:lastRenderedPageBreak/>
        <w:t>Korištene tehnologije</w:t>
      </w:r>
      <w:bookmarkEnd w:id="26"/>
    </w:p>
    <w:p w14:paraId="5A690EEC" w14:textId="14B6FBF1" w:rsidR="00661383" w:rsidRPr="003600BD" w:rsidRDefault="00661383" w:rsidP="00661383">
      <w:r w:rsidRPr="003600BD">
        <w:t xml:space="preserve">U ovom poglavlju će se detaljnije opisati biblioteke </w:t>
      </w:r>
      <w:proofErr w:type="spellStart"/>
      <w:r w:rsidRPr="003600BD">
        <w:t>Yjs</w:t>
      </w:r>
      <w:proofErr w:type="spellEnd"/>
      <w:r w:rsidRPr="003600BD">
        <w:t xml:space="preserve"> i </w:t>
      </w:r>
      <w:proofErr w:type="spellStart"/>
      <w:r w:rsidRPr="003600BD">
        <w:t>Automerge</w:t>
      </w:r>
      <w:proofErr w:type="spellEnd"/>
      <w:r w:rsidRPr="003600BD">
        <w:t>, njihovi ključni koncepti te način rada.</w:t>
      </w:r>
    </w:p>
    <w:p w14:paraId="3EE2E1E6" w14:textId="45FBF081" w:rsidR="00661383" w:rsidRPr="003600BD" w:rsidRDefault="00661383" w:rsidP="00661383">
      <w:pPr>
        <w:pStyle w:val="Heading2"/>
      </w:pPr>
      <w:bookmarkStart w:id="27" w:name="_Toc233165755"/>
      <w:proofErr w:type="spellStart"/>
      <w:r w:rsidRPr="003600BD">
        <w:t>Yjs</w:t>
      </w:r>
      <w:bookmarkEnd w:id="27"/>
      <w:proofErr w:type="spellEnd"/>
    </w:p>
    <w:p w14:paraId="3477607E" w14:textId="7D5D7F24" w:rsidR="008B6B9D" w:rsidRPr="003600BD" w:rsidRDefault="008B6B9D" w:rsidP="008B6B9D">
      <w:pPr>
        <w:pStyle w:val="NormalWeb"/>
        <w:rPr>
          <w:lang w:eastAsia="en-GB"/>
        </w:rPr>
      </w:pPr>
      <w:proofErr w:type="spellStart"/>
      <w:r w:rsidRPr="003600BD">
        <w:t>Yjs</w:t>
      </w:r>
      <w:proofErr w:type="spellEnd"/>
      <w:r w:rsidRPr="003600BD">
        <w:t xml:space="preserve"> je otvorena JavaScript biblioteka namijenjena implementaciji konfliktno-slobodnih repliciranih tipova podataka u distribuiranim aplikacijama. Razvio ju je Kevin </w:t>
      </w:r>
      <w:proofErr w:type="spellStart"/>
      <w:r w:rsidRPr="003600BD">
        <w:t>Jahns</w:t>
      </w:r>
      <w:proofErr w:type="spellEnd"/>
      <w:r w:rsidRPr="003600BD">
        <w:t xml:space="preserve"> s ciljem pružanja učinkovitog i skalabilnog rješenja za sinkronizaciju podataka između više korisnika u stvarnom vremenu.</w:t>
      </w:r>
    </w:p>
    <w:p w14:paraId="62BDA3B4" w14:textId="77777777" w:rsidR="008B6B9D" w:rsidRPr="003600BD" w:rsidRDefault="008B6B9D" w:rsidP="008B6B9D">
      <w:pPr>
        <w:pStyle w:val="NormalWeb"/>
      </w:pPr>
      <w:r w:rsidRPr="003600BD">
        <w:t xml:space="preserve">Biblioteka je prvenstveno namijenjena razvoju kolaborativnih aplikacija u kojima više korisnika istovremeno uređuje zajedničke podatke. Zahvaljujući primjeni CRDT principa, </w:t>
      </w:r>
      <w:proofErr w:type="spellStart"/>
      <w:r w:rsidRPr="003600BD">
        <w:t>Yjs</w:t>
      </w:r>
      <w:proofErr w:type="spellEnd"/>
      <w:r w:rsidRPr="003600BD">
        <w:t xml:space="preserve"> omogućuje automatsko rješavanje konflikata bez potrebe za centraliziranim upravljanjem podacima ili ručnim spajanjem promjena.</w:t>
      </w:r>
    </w:p>
    <w:p w14:paraId="203E19BE" w14:textId="77777777" w:rsidR="008B6B9D" w:rsidRPr="003600BD" w:rsidRDefault="008B6B9D" w:rsidP="008B6B9D">
      <w:pPr>
        <w:pStyle w:val="NormalWeb"/>
      </w:pPr>
      <w:r w:rsidRPr="003600BD">
        <w:t xml:space="preserve">Danas se </w:t>
      </w:r>
      <w:proofErr w:type="spellStart"/>
      <w:r w:rsidRPr="003600BD">
        <w:t>Yjs</w:t>
      </w:r>
      <w:proofErr w:type="spellEnd"/>
      <w:r w:rsidRPr="003600BD">
        <w:t xml:space="preserve"> koristi u brojnim sustavima za zajedničko uređivanje dokumenata, online bilježnice, sustave za upravljanje znanjem i druge aplikacije koje zahtijevaju sinkronizaciju podataka između više klijenata.</w:t>
      </w:r>
    </w:p>
    <w:p w14:paraId="42D5A462" w14:textId="47530773" w:rsidR="00F25AC6" w:rsidRPr="003600BD" w:rsidRDefault="00F25AC6" w:rsidP="00F25AC6">
      <w:pPr>
        <w:pStyle w:val="Heading3"/>
      </w:pPr>
      <w:bookmarkStart w:id="28" w:name="_Toc233165756"/>
      <w:r w:rsidRPr="003600BD">
        <w:t>Distribuirani dokument</w:t>
      </w:r>
      <w:bookmarkEnd w:id="28"/>
    </w:p>
    <w:p w14:paraId="18E94B13" w14:textId="268120D7" w:rsidR="00302234" w:rsidRPr="003600BD" w:rsidRDefault="00302234" w:rsidP="00302234">
      <w:pPr>
        <w:pStyle w:val="NormalWeb"/>
      </w:pPr>
      <w:r w:rsidRPr="003600BD">
        <w:t xml:space="preserve">Temelj </w:t>
      </w:r>
      <w:proofErr w:type="spellStart"/>
      <w:r w:rsidRPr="003600BD">
        <w:t>Yjs</w:t>
      </w:r>
      <w:proofErr w:type="spellEnd"/>
      <w:r w:rsidRPr="003600BD">
        <w:t xml:space="preserve"> biblioteke predstavlja distribuirani dokument (</w:t>
      </w:r>
      <w:r w:rsidRPr="003600BD">
        <w:rPr>
          <w:rFonts w:ascii="Courier New" w:hAnsi="Courier New" w:cs="Courier New"/>
        </w:rPr>
        <w:t>Y.Doc</w:t>
      </w:r>
      <w:r w:rsidRPr="003600BD">
        <w:t xml:space="preserve">). </w:t>
      </w:r>
      <w:r w:rsidR="00653F6B" w:rsidRPr="003600BD">
        <w:t>Dokument</w:t>
      </w:r>
      <w:r w:rsidRPr="003600BD">
        <w:t xml:space="preserve"> služi kao spremnik svih distribuiranih struktura podataka koje sudjeluju u sinkronizaciji između različitih replika sustava. Svaki klijent održava vlastitu lokalnu repliku dokumenta. Sve promjene nad podacima izvršavaju se lokalno, bez potrebe za neposrednom komunikacijom s poslužiteljem. Nakon izvršavanja promjene </w:t>
      </w:r>
      <w:proofErr w:type="spellStart"/>
      <w:r w:rsidRPr="003600BD">
        <w:t>Yjs</w:t>
      </w:r>
      <w:proofErr w:type="spellEnd"/>
      <w:r w:rsidRPr="003600BD">
        <w:t xml:space="preserve"> generira skup sinkronizacijskih podataka koji se mogu poslati ostalim klijentima. Kada druga replika primi promjenu, ona se automatski integrira u lokalni dokument koristeći ugrađene CRDT algoritme. Time se osigurava da sve replike nakon sinkronizacije konvergiraju prema istom konačnom stanju.</w:t>
      </w:r>
    </w:p>
    <w:p w14:paraId="569A10B2" w14:textId="77777777" w:rsidR="00A550F1" w:rsidRPr="003600BD" w:rsidRDefault="00A550F1" w:rsidP="00A550F1">
      <w:pPr>
        <w:pStyle w:val="NormalWeb"/>
      </w:pPr>
      <w:r w:rsidRPr="003600BD">
        <w:t>Takav pristup omogućuje:</w:t>
      </w:r>
    </w:p>
    <w:p w14:paraId="6F7F5347" w14:textId="77777777" w:rsidR="00A550F1" w:rsidRPr="003600BD" w:rsidRDefault="00A550F1">
      <w:pPr>
        <w:pStyle w:val="NormalWeb"/>
        <w:numPr>
          <w:ilvl w:val="0"/>
          <w:numId w:val="53"/>
        </w:numPr>
      </w:pPr>
      <w:r w:rsidRPr="003600BD">
        <w:t xml:space="preserve">nisku latenciju korisničkih operacija, </w:t>
      </w:r>
    </w:p>
    <w:p w14:paraId="02AACA1A" w14:textId="77777777" w:rsidR="00A550F1" w:rsidRPr="003600BD" w:rsidRDefault="00A550F1">
      <w:pPr>
        <w:pStyle w:val="NormalWeb"/>
        <w:numPr>
          <w:ilvl w:val="0"/>
          <w:numId w:val="53"/>
        </w:numPr>
      </w:pPr>
      <w:r w:rsidRPr="003600BD">
        <w:t xml:space="preserve">rad bez mrežne povezanosti, </w:t>
      </w:r>
    </w:p>
    <w:p w14:paraId="6D17EBEF" w14:textId="77777777" w:rsidR="00A550F1" w:rsidRPr="003600BD" w:rsidRDefault="00A550F1">
      <w:pPr>
        <w:pStyle w:val="NormalWeb"/>
        <w:numPr>
          <w:ilvl w:val="0"/>
          <w:numId w:val="53"/>
        </w:numPr>
      </w:pPr>
      <w:r w:rsidRPr="003600BD">
        <w:t xml:space="preserve">otpornost na prekide komunikacije, </w:t>
      </w:r>
    </w:p>
    <w:p w14:paraId="49C31B46" w14:textId="77777777" w:rsidR="00A550F1" w:rsidRPr="003600BD" w:rsidRDefault="00A550F1">
      <w:pPr>
        <w:pStyle w:val="NormalWeb"/>
        <w:numPr>
          <w:ilvl w:val="0"/>
          <w:numId w:val="53"/>
        </w:numPr>
      </w:pPr>
      <w:r w:rsidRPr="003600BD">
        <w:t>automatsko rješavanje konflikata.</w:t>
      </w:r>
    </w:p>
    <w:p w14:paraId="5836C88E" w14:textId="402F7E43" w:rsidR="0026286B" w:rsidRPr="003600BD" w:rsidRDefault="0026286B" w:rsidP="0026286B">
      <w:pPr>
        <w:pStyle w:val="NormalWeb"/>
      </w:pPr>
      <w:r w:rsidRPr="003600BD">
        <w:t xml:space="preserve">Središnja komponenta </w:t>
      </w:r>
      <w:proofErr w:type="spellStart"/>
      <w:r w:rsidRPr="003600BD">
        <w:t>Yjs</w:t>
      </w:r>
      <w:proofErr w:type="spellEnd"/>
      <w:r w:rsidRPr="003600BD">
        <w:t xml:space="preserve"> sustava jest distribuirani dokument. Svaki dokument predstavlja zajednički prostor unutar kojeg se nalaze distribuirane strukture podataka. Dokument prati sve promjene nastale tijekom rada sustava te održava informacije potrebne za sinkronizaciju između replika. Pojednostavljeno, </w:t>
      </w:r>
      <w:proofErr w:type="spellStart"/>
      <w:r w:rsidRPr="003600BD">
        <w:t>Yjs</w:t>
      </w:r>
      <w:proofErr w:type="spellEnd"/>
      <w:r w:rsidRPr="003600BD">
        <w:t xml:space="preserve"> dokument može se promatrati kao distribuirana baza podataka koja postoji istovremeno na više uređaja.</w:t>
      </w:r>
    </w:p>
    <w:p w14:paraId="48B8DE8E" w14:textId="77777777" w:rsidR="0026286B" w:rsidRPr="003600BD" w:rsidRDefault="0026286B" w:rsidP="0026286B">
      <w:pPr>
        <w:pStyle w:val="NormalWeb"/>
      </w:pPr>
      <w:r w:rsidRPr="003600BD">
        <w:lastRenderedPageBreak/>
        <w:t>Svaka promjena nad dokumentom:</w:t>
      </w:r>
    </w:p>
    <w:p w14:paraId="773EC7CC" w14:textId="77777777" w:rsidR="0026286B" w:rsidRPr="003600BD" w:rsidRDefault="0026286B">
      <w:pPr>
        <w:pStyle w:val="NormalWeb"/>
        <w:numPr>
          <w:ilvl w:val="0"/>
          <w:numId w:val="54"/>
        </w:numPr>
      </w:pPr>
      <w:r w:rsidRPr="003600BD">
        <w:t xml:space="preserve">bilježi se lokalno, </w:t>
      </w:r>
    </w:p>
    <w:p w14:paraId="3E83D1A0" w14:textId="77777777" w:rsidR="0026286B" w:rsidRPr="003600BD" w:rsidRDefault="0026286B">
      <w:pPr>
        <w:pStyle w:val="NormalWeb"/>
        <w:numPr>
          <w:ilvl w:val="0"/>
          <w:numId w:val="54"/>
        </w:numPr>
      </w:pPr>
      <w:r w:rsidRPr="003600BD">
        <w:t xml:space="preserve">dobiva jedinstveni identifikator, </w:t>
      </w:r>
    </w:p>
    <w:p w14:paraId="620DABFB" w14:textId="77777777" w:rsidR="0026286B" w:rsidRPr="003600BD" w:rsidRDefault="0026286B">
      <w:pPr>
        <w:pStyle w:val="NormalWeb"/>
        <w:numPr>
          <w:ilvl w:val="0"/>
          <w:numId w:val="54"/>
        </w:numPr>
      </w:pPr>
      <w:r w:rsidRPr="003600BD">
        <w:t xml:space="preserve">može se sinkronizirati s drugim replikama. </w:t>
      </w:r>
    </w:p>
    <w:p w14:paraId="20C50393" w14:textId="1A0FA19A" w:rsidR="00302234" w:rsidRPr="003600BD" w:rsidRDefault="0026286B" w:rsidP="008B6B9D">
      <w:pPr>
        <w:pStyle w:val="NormalWeb"/>
      </w:pPr>
      <w:r w:rsidRPr="003600BD">
        <w:t xml:space="preserve">Zbog toga dokument predstavlja osnovnu jedinicu sinkronizacije unutar </w:t>
      </w:r>
      <w:proofErr w:type="spellStart"/>
      <w:r w:rsidRPr="003600BD">
        <w:t>Yjs</w:t>
      </w:r>
      <w:proofErr w:type="spellEnd"/>
      <w:r w:rsidRPr="003600BD">
        <w:t xml:space="preserve"> sustava.</w:t>
      </w:r>
    </w:p>
    <w:p w14:paraId="68103AA7" w14:textId="7DBF3C73" w:rsidR="00891909" w:rsidRPr="003600BD" w:rsidRDefault="00891909" w:rsidP="00891909">
      <w:pPr>
        <w:pStyle w:val="Heading3"/>
      </w:pPr>
      <w:bookmarkStart w:id="29" w:name="_Toc233165757"/>
      <w:r w:rsidRPr="003600BD">
        <w:t>Distribuirane strukture podataka</w:t>
      </w:r>
      <w:bookmarkEnd w:id="29"/>
    </w:p>
    <w:p w14:paraId="459FE9C2" w14:textId="77777777" w:rsidR="00891909" w:rsidRPr="003600BD" w:rsidRDefault="00891909" w:rsidP="00891909">
      <w:r w:rsidRPr="003600BD">
        <w:t xml:space="preserve">Za razliku od tradicionalnih programskih biblioteka koje koriste standardne strukture podataka programskog jezika, </w:t>
      </w:r>
      <w:proofErr w:type="spellStart"/>
      <w:r w:rsidRPr="003600BD">
        <w:t>Yjs</w:t>
      </w:r>
      <w:proofErr w:type="spellEnd"/>
      <w:r w:rsidRPr="003600BD">
        <w:t xml:space="preserve"> uvodi vlastite distribuirane strukture prilagođene radu u distribuiranim sustavima.</w:t>
      </w:r>
    </w:p>
    <w:p w14:paraId="5B27160D" w14:textId="77777777" w:rsidR="00891909" w:rsidRPr="003600BD" w:rsidRDefault="00891909" w:rsidP="00891909">
      <w:r w:rsidRPr="003600BD">
        <w:t>Najvažnije strukture uključuju:</w:t>
      </w:r>
    </w:p>
    <w:p w14:paraId="1C318029" w14:textId="3BD07F1C" w:rsidR="00891909" w:rsidRPr="003600BD" w:rsidRDefault="00891909">
      <w:pPr>
        <w:pStyle w:val="ListParagraph"/>
        <w:numPr>
          <w:ilvl w:val="0"/>
          <w:numId w:val="55"/>
        </w:numPr>
      </w:pPr>
      <w:proofErr w:type="spellStart"/>
      <w:r w:rsidRPr="003600BD">
        <w:rPr>
          <w:rFonts w:ascii="Courier New" w:hAnsi="Courier New" w:cs="Courier New"/>
        </w:rPr>
        <w:t>Y.Array</w:t>
      </w:r>
      <w:proofErr w:type="spellEnd"/>
      <w:r w:rsidRPr="003600BD">
        <w:t xml:space="preserve"> - distribuirana lista elemenata koja omogućuje dodavanje i uklanjanje elemenata te umetanje na proizvoljnu poziciju. Koristi se za implementaciju lista zadataka, popisa korisnika i kolekcija objekata.</w:t>
      </w:r>
    </w:p>
    <w:p w14:paraId="1B66F35F" w14:textId="1394659A" w:rsidR="00A54D87" w:rsidRPr="003600BD" w:rsidRDefault="00A54D87">
      <w:pPr>
        <w:pStyle w:val="ListParagraph"/>
        <w:numPr>
          <w:ilvl w:val="0"/>
          <w:numId w:val="55"/>
        </w:numPr>
      </w:pPr>
      <w:proofErr w:type="spellStart"/>
      <w:r w:rsidRPr="003600BD">
        <w:rPr>
          <w:rFonts w:ascii="Courier New" w:hAnsi="Courier New" w:cs="Courier New"/>
        </w:rPr>
        <w:t>Y.Map</w:t>
      </w:r>
      <w:proofErr w:type="spellEnd"/>
      <w:r w:rsidRPr="003600BD">
        <w:rPr>
          <w:rFonts w:ascii="Courier New" w:hAnsi="Courier New" w:cs="Courier New"/>
        </w:rPr>
        <w:t xml:space="preserve"> </w:t>
      </w:r>
      <w:r w:rsidRPr="003600BD">
        <w:t xml:space="preserve">- distribuirana kolekcija parova ključ-vrijednost, slična JavaScript objektima ili </w:t>
      </w:r>
      <w:proofErr w:type="spellStart"/>
      <w:r w:rsidRPr="003600BD">
        <w:rPr>
          <w:rFonts w:ascii="Courier New" w:hAnsi="Courier New" w:cs="Courier New"/>
        </w:rPr>
        <w:t>Map</w:t>
      </w:r>
      <w:proofErr w:type="spellEnd"/>
      <w:r w:rsidRPr="003600BD">
        <w:t xml:space="preserve"> strukturama, ali podržava automatsku sinkronizaciju između replika. Koristi se za konfiguracijske podatke, korisničke profile i </w:t>
      </w:r>
      <w:proofErr w:type="spellStart"/>
      <w:r w:rsidRPr="003600BD">
        <w:t>metapodatke</w:t>
      </w:r>
      <w:proofErr w:type="spellEnd"/>
      <w:r w:rsidRPr="003600BD">
        <w:t xml:space="preserve"> sustava.</w:t>
      </w:r>
    </w:p>
    <w:p w14:paraId="6DF87FFA" w14:textId="30AEEAB2" w:rsidR="000B38B1" w:rsidRPr="003600BD" w:rsidRDefault="000B38B1">
      <w:pPr>
        <w:pStyle w:val="ListParagraph"/>
        <w:numPr>
          <w:ilvl w:val="0"/>
          <w:numId w:val="55"/>
        </w:numPr>
        <w:rPr>
          <w:rFonts w:ascii="Courier New" w:hAnsi="Courier New" w:cs="Courier New"/>
        </w:rPr>
      </w:pPr>
      <w:proofErr w:type="spellStart"/>
      <w:r w:rsidRPr="003600BD">
        <w:rPr>
          <w:rFonts w:ascii="Courier New" w:hAnsi="Courier New" w:cs="Courier New"/>
        </w:rPr>
        <w:t>Y.Text</w:t>
      </w:r>
      <w:proofErr w:type="spellEnd"/>
      <w:r w:rsidRPr="003600BD">
        <w:rPr>
          <w:rFonts w:ascii="Courier New" w:hAnsi="Courier New" w:cs="Courier New"/>
        </w:rPr>
        <w:t xml:space="preserve"> </w:t>
      </w:r>
      <w:r w:rsidRPr="003600BD">
        <w:t>- specijalizirana struktura za kolaborativno uređivanje teksta.</w:t>
      </w:r>
      <w:r w:rsidR="00062CF0" w:rsidRPr="003600BD">
        <w:t xml:space="preserve"> Omogućuje sinkronizaciju promjena između više korisnika. Ova struktura posebno je optimizirana za aplikacije poput uređivača dokumenata.</w:t>
      </w:r>
    </w:p>
    <w:p w14:paraId="68795568" w14:textId="2C6E51FE" w:rsidR="008B6B9D" w:rsidRPr="003600BD" w:rsidRDefault="007F6C4D">
      <w:pPr>
        <w:pStyle w:val="ListParagraph"/>
        <w:numPr>
          <w:ilvl w:val="0"/>
          <w:numId w:val="55"/>
        </w:numPr>
      </w:pPr>
      <w:proofErr w:type="spellStart"/>
      <w:r w:rsidRPr="003600BD">
        <w:rPr>
          <w:rFonts w:ascii="Courier New" w:hAnsi="Courier New" w:cs="Courier New"/>
        </w:rPr>
        <w:t>Y.XmlElement</w:t>
      </w:r>
      <w:proofErr w:type="spellEnd"/>
      <w:r w:rsidRPr="003600BD">
        <w:rPr>
          <w:rFonts w:ascii="Courier New" w:hAnsi="Courier New" w:cs="Courier New"/>
        </w:rPr>
        <w:t xml:space="preserve"> </w:t>
      </w:r>
      <w:r w:rsidRPr="003600BD">
        <w:t>i</w:t>
      </w:r>
      <w:r w:rsidRPr="003600BD">
        <w:rPr>
          <w:rFonts w:ascii="Courier New" w:hAnsi="Courier New" w:cs="Courier New"/>
        </w:rPr>
        <w:t xml:space="preserve"> </w:t>
      </w:r>
      <w:proofErr w:type="spellStart"/>
      <w:r w:rsidRPr="003600BD">
        <w:rPr>
          <w:rFonts w:ascii="Courier New" w:hAnsi="Courier New" w:cs="Courier New"/>
        </w:rPr>
        <w:t>Y.XmlFragment</w:t>
      </w:r>
      <w:proofErr w:type="spellEnd"/>
      <w:r w:rsidRPr="003600BD">
        <w:rPr>
          <w:rFonts w:ascii="Courier New" w:hAnsi="Courier New" w:cs="Courier New"/>
        </w:rPr>
        <w:t xml:space="preserve"> </w:t>
      </w:r>
      <w:r w:rsidRPr="003600BD">
        <w:t>- Strukture namijenjene radu s dokumentima koji imaju hijerarhijsku strukturu. Koriste se za uređivanje HTML sadržaja, bogate uređivače teksta</w:t>
      </w:r>
      <w:r w:rsidR="00DD5AF5" w:rsidRPr="003600BD">
        <w:t xml:space="preserve"> te </w:t>
      </w:r>
      <w:r w:rsidRPr="003600BD">
        <w:t>uređivanje XML dokumenata.</w:t>
      </w:r>
    </w:p>
    <w:p w14:paraId="1C5A1936" w14:textId="595BCB25" w:rsidR="00F94365" w:rsidRPr="003600BD" w:rsidRDefault="00F94365" w:rsidP="00F94365">
      <w:pPr>
        <w:pStyle w:val="Heading3"/>
      </w:pPr>
      <w:bookmarkStart w:id="30" w:name="_Toc233165758"/>
      <w:r w:rsidRPr="003600BD">
        <w:t>Sinkronizacija podataka</w:t>
      </w:r>
      <w:bookmarkEnd w:id="30"/>
    </w:p>
    <w:p w14:paraId="247BF864" w14:textId="29577CC3" w:rsidR="00421754" w:rsidRPr="003600BD" w:rsidRDefault="00421754" w:rsidP="00421754">
      <w:r w:rsidRPr="003600BD">
        <w:t xml:space="preserve">Jedna od najvažnijih značajki </w:t>
      </w:r>
      <w:proofErr w:type="spellStart"/>
      <w:r w:rsidRPr="003600BD">
        <w:t>Yjs</w:t>
      </w:r>
      <w:proofErr w:type="spellEnd"/>
      <w:r w:rsidRPr="003600BD">
        <w:t xml:space="preserve"> biblioteke jest način sinkronizacije podataka. Za razliku od klasičnih sustava koji često prenose cjelokupno stanje dokumenta, </w:t>
      </w:r>
      <w:proofErr w:type="spellStart"/>
      <w:r w:rsidRPr="003600BD">
        <w:t>Yjs</w:t>
      </w:r>
      <w:proofErr w:type="spellEnd"/>
      <w:r w:rsidRPr="003600BD">
        <w:t xml:space="preserve"> primarno koristi inkrementalne promjene.</w:t>
      </w:r>
    </w:p>
    <w:p w14:paraId="42F4D8BD" w14:textId="77777777" w:rsidR="00421754" w:rsidRPr="003600BD" w:rsidRDefault="00421754" w:rsidP="00421754">
      <w:r w:rsidRPr="003600BD">
        <w:t>Kada korisnik napravi izmjenu:</w:t>
      </w:r>
    </w:p>
    <w:p w14:paraId="462B9E48" w14:textId="77777777" w:rsidR="00421754" w:rsidRPr="003600BD" w:rsidRDefault="00421754">
      <w:pPr>
        <w:numPr>
          <w:ilvl w:val="0"/>
          <w:numId w:val="56"/>
        </w:numPr>
      </w:pPr>
      <w:r w:rsidRPr="003600BD">
        <w:t xml:space="preserve">promjena se zapisuje u lokalni dokument, </w:t>
      </w:r>
    </w:p>
    <w:p w14:paraId="1263FEE9" w14:textId="77777777" w:rsidR="00421754" w:rsidRPr="003600BD" w:rsidRDefault="00421754">
      <w:pPr>
        <w:numPr>
          <w:ilvl w:val="0"/>
          <w:numId w:val="56"/>
        </w:numPr>
      </w:pPr>
      <w:r w:rsidRPr="003600BD">
        <w:t xml:space="preserve">generira se binarni </w:t>
      </w:r>
      <w:proofErr w:type="spellStart"/>
      <w:r w:rsidRPr="003600BD">
        <w:rPr>
          <w:i/>
          <w:iCs/>
        </w:rPr>
        <w:t>update</w:t>
      </w:r>
      <w:proofErr w:type="spellEnd"/>
      <w:r w:rsidRPr="003600BD">
        <w:t xml:space="preserve">, </w:t>
      </w:r>
    </w:p>
    <w:p w14:paraId="2136E073" w14:textId="77777777" w:rsidR="00421754" w:rsidRPr="003600BD" w:rsidRDefault="00421754">
      <w:pPr>
        <w:numPr>
          <w:ilvl w:val="0"/>
          <w:numId w:val="56"/>
        </w:numPr>
      </w:pPr>
      <w:proofErr w:type="spellStart"/>
      <w:r w:rsidRPr="003600BD">
        <w:rPr>
          <w:i/>
          <w:iCs/>
        </w:rPr>
        <w:lastRenderedPageBreak/>
        <w:t>update</w:t>
      </w:r>
      <w:proofErr w:type="spellEnd"/>
      <w:r w:rsidRPr="003600BD">
        <w:t xml:space="preserve"> se šalje drugim klijentima, </w:t>
      </w:r>
    </w:p>
    <w:p w14:paraId="514D7145" w14:textId="77777777" w:rsidR="00421754" w:rsidRPr="003600BD" w:rsidRDefault="00421754">
      <w:pPr>
        <w:numPr>
          <w:ilvl w:val="0"/>
          <w:numId w:val="56"/>
        </w:numPr>
      </w:pPr>
      <w:r w:rsidRPr="003600BD">
        <w:t xml:space="preserve">udaljeni klijenti primjenjuju promjenu. </w:t>
      </w:r>
    </w:p>
    <w:p w14:paraId="765D3EF5" w14:textId="6F957DF5" w:rsidR="008C7746" w:rsidRPr="003600BD" w:rsidRDefault="00271CBD" w:rsidP="008C7746">
      <w:r w:rsidRPr="003600BD">
        <w:t xml:space="preserve">Time se prenose </w:t>
      </w:r>
      <w:r w:rsidR="00421754" w:rsidRPr="003600BD">
        <w:t>samo nastale promjene umjesto cijelog dokumenta.</w:t>
      </w:r>
      <w:r w:rsidR="008C7746" w:rsidRPr="003600BD">
        <w:t xml:space="preserve"> Posljedice takvog pristupa su manji mrežni promet, brža sinkronizacija </w:t>
      </w:r>
      <w:r w:rsidR="0057061F" w:rsidRPr="003600BD">
        <w:t xml:space="preserve">i </w:t>
      </w:r>
      <w:r w:rsidR="008C7746" w:rsidRPr="003600BD">
        <w:t>bolja skalabilnost sustava.</w:t>
      </w:r>
    </w:p>
    <w:p w14:paraId="23BAF70A" w14:textId="2D13CE03" w:rsidR="00DB5A26" w:rsidRPr="003600BD" w:rsidRDefault="00DB5A26" w:rsidP="00DB5A26">
      <w:r w:rsidRPr="003600BD">
        <w:t xml:space="preserve">Jedan od glavnih razloga popularnosti </w:t>
      </w:r>
      <w:proofErr w:type="spellStart"/>
      <w:r w:rsidRPr="003600BD">
        <w:t>Yjs</w:t>
      </w:r>
      <w:proofErr w:type="spellEnd"/>
      <w:r w:rsidRPr="003600BD">
        <w:t xml:space="preserve"> biblioteke jest mogućnost automatskog rješavanja konflikata. </w:t>
      </w:r>
      <w:proofErr w:type="spellStart"/>
      <w:r w:rsidRPr="003600BD">
        <w:t>Yjs</w:t>
      </w:r>
      <w:proofErr w:type="spellEnd"/>
      <w:r w:rsidRPr="003600BD">
        <w:t xml:space="preserve"> koristi CRDT algoritme koji osiguravaju da se konflikti rješavaju deterministički. Bez obzira na redoslijed primitka promjena, sve replike nakon sinkronizacije završavaju u istom stanju.</w:t>
      </w:r>
    </w:p>
    <w:p w14:paraId="6A1B99A1" w14:textId="07966DBF" w:rsidR="0002017E" w:rsidRPr="003600BD" w:rsidRDefault="0002017E" w:rsidP="0002017E">
      <w:pPr>
        <w:pStyle w:val="Heading3"/>
      </w:pPr>
      <w:bookmarkStart w:id="31" w:name="_Toc233165759"/>
      <w:r w:rsidRPr="003600BD">
        <w:t>Podrška za izvanmrežni rad</w:t>
      </w:r>
      <w:bookmarkEnd w:id="31"/>
    </w:p>
    <w:p w14:paraId="0DEC213D" w14:textId="75EEED89" w:rsidR="00DB5A26" w:rsidRPr="003600BD" w:rsidRDefault="00DB5A26" w:rsidP="00DB5A26">
      <w:proofErr w:type="spellStart"/>
      <w:r w:rsidRPr="003600BD">
        <w:t>Yjs</w:t>
      </w:r>
      <w:proofErr w:type="spellEnd"/>
      <w:r w:rsidRPr="003600BD">
        <w:t xml:space="preserve"> je posebno pogodan za razvoj </w:t>
      </w:r>
      <w:r w:rsidRPr="003600BD">
        <w:rPr>
          <w:i/>
          <w:iCs/>
        </w:rPr>
        <w:t>offline-</w:t>
      </w:r>
      <w:proofErr w:type="spellStart"/>
      <w:r w:rsidRPr="003600BD">
        <w:rPr>
          <w:i/>
          <w:iCs/>
        </w:rPr>
        <w:t>first</w:t>
      </w:r>
      <w:proofErr w:type="spellEnd"/>
      <w:r w:rsidRPr="003600BD">
        <w:t xml:space="preserve"> aplikacija. Budući da se sve operacije izvršavaju nad lokalnom replikom dokumenta, korisnik može nastaviti raditi čak i kada nema mrežnu povezanost. Lokalne promjene pohranjuju se unutar uređaja te se sinkroniziraju nakon ponovne uspostave veze. Za potrebe lokalne pohrane </w:t>
      </w:r>
      <w:proofErr w:type="spellStart"/>
      <w:r w:rsidRPr="003600BD">
        <w:t>Yjs</w:t>
      </w:r>
      <w:proofErr w:type="spellEnd"/>
      <w:r w:rsidRPr="003600BD">
        <w:t xml:space="preserve"> nudi integraciju s različitim sustavima, među kojima su:</w:t>
      </w:r>
    </w:p>
    <w:p w14:paraId="36C3C80D" w14:textId="77777777" w:rsidR="00DB5A26" w:rsidRPr="003600BD" w:rsidRDefault="00DB5A26">
      <w:pPr>
        <w:numPr>
          <w:ilvl w:val="0"/>
          <w:numId w:val="57"/>
        </w:numPr>
      </w:pPr>
      <w:proofErr w:type="spellStart"/>
      <w:r w:rsidRPr="003600BD">
        <w:t>IndexedDB</w:t>
      </w:r>
      <w:proofErr w:type="spellEnd"/>
      <w:r w:rsidRPr="003600BD">
        <w:t xml:space="preserve">, </w:t>
      </w:r>
    </w:p>
    <w:p w14:paraId="0FDE589E" w14:textId="77777777" w:rsidR="00DB5A26" w:rsidRPr="003600BD" w:rsidRDefault="00DB5A26">
      <w:pPr>
        <w:numPr>
          <w:ilvl w:val="0"/>
          <w:numId w:val="57"/>
        </w:numPr>
      </w:pPr>
      <w:proofErr w:type="spellStart"/>
      <w:r w:rsidRPr="003600BD">
        <w:t>LocalStorage</w:t>
      </w:r>
      <w:proofErr w:type="spellEnd"/>
      <w:r w:rsidRPr="003600BD">
        <w:t xml:space="preserve">, </w:t>
      </w:r>
    </w:p>
    <w:p w14:paraId="5FFA5A39" w14:textId="77777777" w:rsidR="00DB5A26" w:rsidRPr="003600BD" w:rsidRDefault="00DB5A26">
      <w:pPr>
        <w:numPr>
          <w:ilvl w:val="0"/>
          <w:numId w:val="57"/>
        </w:numPr>
      </w:pPr>
      <w:r w:rsidRPr="003600BD">
        <w:t xml:space="preserve">datotečni sustavi, </w:t>
      </w:r>
    </w:p>
    <w:p w14:paraId="226418B9" w14:textId="77777777" w:rsidR="00DB5A26" w:rsidRPr="003600BD" w:rsidRDefault="00DB5A26">
      <w:pPr>
        <w:numPr>
          <w:ilvl w:val="0"/>
          <w:numId w:val="57"/>
        </w:numPr>
      </w:pPr>
      <w:r w:rsidRPr="003600BD">
        <w:t>vlastiti mehanizmi pohrane.</w:t>
      </w:r>
    </w:p>
    <w:p w14:paraId="6E4CF02B" w14:textId="57B1C215" w:rsidR="00DB5A26" w:rsidRPr="003600BD" w:rsidRDefault="00343FC2" w:rsidP="00DB5A26">
      <w:r w:rsidRPr="003600BD">
        <w:t>Zahvaljujući tome moguće je razviti aplikacije koje ostaju potpuno funkcionalne i tijekom duljih razdoblja bez pristupa mreži.</w:t>
      </w:r>
    </w:p>
    <w:p w14:paraId="456D7793" w14:textId="1E51C9EA" w:rsidR="00735E5F" w:rsidRPr="003600BD" w:rsidRDefault="00735E5F" w:rsidP="00735E5F">
      <w:pPr>
        <w:pStyle w:val="Heading3"/>
      </w:pPr>
      <w:bookmarkStart w:id="32" w:name="_Toc233165760"/>
      <w:r w:rsidRPr="003600BD">
        <w:t>Sinkronizacijski sustavi</w:t>
      </w:r>
      <w:bookmarkEnd w:id="32"/>
    </w:p>
    <w:p w14:paraId="34B73AB7" w14:textId="6098B634" w:rsidR="00F43FC5" w:rsidRPr="003600BD" w:rsidRDefault="00F43FC5" w:rsidP="00F43FC5">
      <w:proofErr w:type="spellStart"/>
      <w:r w:rsidRPr="003600BD">
        <w:t>Yjs</w:t>
      </w:r>
      <w:proofErr w:type="spellEnd"/>
      <w:r w:rsidRPr="003600BD">
        <w:t xml:space="preserve"> je dizajniran tako da bude neovisan o komunikacijskom protokolu. Biblioteka sama ne definira način prijenosa podataka između klijenata, već koristi dodatne sinkronizacijske pružatelje usluga. Najčešće korišteni pružatelji usluga su:</w:t>
      </w:r>
    </w:p>
    <w:p w14:paraId="74545B50" w14:textId="77777777" w:rsidR="00F43FC5" w:rsidRPr="003600BD" w:rsidRDefault="00F43FC5">
      <w:pPr>
        <w:numPr>
          <w:ilvl w:val="0"/>
          <w:numId w:val="58"/>
        </w:numPr>
      </w:pPr>
      <w:r w:rsidRPr="003600BD">
        <w:t>y-</w:t>
      </w:r>
      <w:proofErr w:type="spellStart"/>
      <w:r w:rsidRPr="003600BD">
        <w:t>websocket</w:t>
      </w:r>
      <w:proofErr w:type="spellEnd"/>
      <w:r w:rsidRPr="003600BD">
        <w:t xml:space="preserve">, </w:t>
      </w:r>
    </w:p>
    <w:p w14:paraId="63400E49" w14:textId="77777777" w:rsidR="00F43FC5" w:rsidRPr="003600BD" w:rsidRDefault="00F43FC5">
      <w:pPr>
        <w:numPr>
          <w:ilvl w:val="0"/>
          <w:numId w:val="58"/>
        </w:numPr>
      </w:pPr>
      <w:r w:rsidRPr="003600BD">
        <w:t>y-</w:t>
      </w:r>
      <w:proofErr w:type="spellStart"/>
      <w:r w:rsidRPr="003600BD">
        <w:t>webrtc</w:t>
      </w:r>
      <w:proofErr w:type="spellEnd"/>
      <w:r w:rsidRPr="003600BD">
        <w:t xml:space="preserve">, </w:t>
      </w:r>
    </w:p>
    <w:p w14:paraId="2B70FB09" w14:textId="77777777" w:rsidR="00F43FC5" w:rsidRPr="003600BD" w:rsidRDefault="00F43FC5">
      <w:pPr>
        <w:numPr>
          <w:ilvl w:val="0"/>
          <w:numId w:val="58"/>
        </w:numPr>
      </w:pPr>
      <w:r w:rsidRPr="003600BD">
        <w:t>y-</w:t>
      </w:r>
      <w:proofErr w:type="spellStart"/>
      <w:r w:rsidRPr="003600BD">
        <w:t>indexeddb</w:t>
      </w:r>
      <w:proofErr w:type="spellEnd"/>
      <w:r w:rsidRPr="003600BD">
        <w:t xml:space="preserve">, </w:t>
      </w:r>
    </w:p>
    <w:p w14:paraId="285B4D0E" w14:textId="77777777" w:rsidR="00F43FC5" w:rsidRPr="003600BD" w:rsidRDefault="00F43FC5">
      <w:pPr>
        <w:numPr>
          <w:ilvl w:val="0"/>
          <w:numId w:val="58"/>
        </w:numPr>
      </w:pPr>
      <w:proofErr w:type="spellStart"/>
      <w:r w:rsidRPr="003600BD">
        <w:t>Hocuspocus</w:t>
      </w:r>
      <w:proofErr w:type="spellEnd"/>
      <w:r w:rsidRPr="003600BD">
        <w:t xml:space="preserve">. </w:t>
      </w:r>
    </w:p>
    <w:p w14:paraId="309D0595" w14:textId="6E001191" w:rsidR="00F43FC5" w:rsidRPr="003600BD" w:rsidRDefault="00574E6D" w:rsidP="00F43FC5">
      <w:r w:rsidRPr="003600BD">
        <w:lastRenderedPageBreak/>
        <w:t>M</w:t>
      </w:r>
      <w:r w:rsidR="00F43FC5" w:rsidRPr="003600BD">
        <w:t>oguće je prilagoditi arhitekturu sustava specifičnim zahtjevima aplikacije.</w:t>
      </w:r>
      <w:r w:rsidR="00D86E5E" w:rsidRPr="003600BD">
        <w:t xml:space="preserve"> </w:t>
      </w:r>
      <w:r w:rsidR="00F43FC5" w:rsidRPr="003600BD">
        <w:t xml:space="preserve">U okviru ovog rada za sinkronizaciju između klijenata koristi se </w:t>
      </w:r>
      <w:proofErr w:type="spellStart"/>
      <w:r w:rsidR="00F43FC5" w:rsidRPr="003600BD">
        <w:t>WebSocket</w:t>
      </w:r>
      <w:proofErr w:type="spellEnd"/>
      <w:r w:rsidR="00F43FC5" w:rsidRPr="003600BD">
        <w:t xml:space="preserve"> komunikacija putem biblioteke y-</w:t>
      </w:r>
      <w:proofErr w:type="spellStart"/>
      <w:r w:rsidR="00F43FC5" w:rsidRPr="003600BD">
        <w:t>websocket</w:t>
      </w:r>
      <w:proofErr w:type="spellEnd"/>
      <w:r w:rsidR="00F43FC5" w:rsidRPr="003600BD">
        <w:t>, dok se za lokalnu pohranu koristi y-</w:t>
      </w:r>
      <w:proofErr w:type="spellStart"/>
      <w:r w:rsidR="00F43FC5" w:rsidRPr="003600BD">
        <w:t>indexeddb</w:t>
      </w:r>
      <w:proofErr w:type="spellEnd"/>
      <w:r w:rsidR="00F43FC5" w:rsidRPr="003600BD">
        <w:t>.</w:t>
      </w:r>
    </w:p>
    <w:p w14:paraId="5A940815" w14:textId="4162BFD4" w:rsidR="00A5469F" w:rsidRPr="003600BD" w:rsidRDefault="00A5469F" w:rsidP="00A5469F">
      <w:pPr>
        <w:pStyle w:val="Heading3"/>
      </w:pPr>
      <w:bookmarkStart w:id="33" w:name="_Toc233165761"/>
      <w:r w:rsidRPr="003600BD">
        <w:t>Prednosti i nedostaci</w:t>
      </w:r>
      <w:bookmarkEnd w:id="33"/>
    </w:p>
    <w:p w14:paraId="3910897C" w14:textId="77777777" w:rsidR="002132F8" w:rsidRPr="003600BD" w:rsidRDefault="002132F8" w:rsidP="002132F8">
      <w:r w:rsidRPr="003600BD">
        <w:t xml:space="preserve">Glavne prednosti </w:t>
      </w:r>
      <w:proofErr w:type="spellStart"/>
      <w:r w:rsidRPr="003600BD">
        <w:t>Yjs</w:t>
      </w:r>
      <w:proofErr w:type="spellEnd"/>
      <w:r w:rsidRPr="003600BD">
        <w:t xml:space="preserve"> biblioteke su:</w:t>
      </w:r>
    </w:p>
    <w:p w14:paraId="4A772EA4" w14:textId="77777777" w:rsidR="002132F8" w:rsidRPr="003600BD" w:rsidRDefault="002132F8">
      <w:pPr>
        <w:numPr>
          <w:ilvl w:val="0"/>
          <w:numId w:val="59"/>
        </w:numPr>
      </w:pPr>
      <w:r w:rsidRPr="003600BD">
        <w:t xml:space="preserve">vrlo visoke performanse, </w:t>
      </w:r>
    </w:p>
    <w:p w14:paraId="59452630" w14:textId="77777777" w:rsidR="002132F8" w:rsidRPr="003600BD" w:rsidRDefault="002132F8">
      <w:pPr>
        <w:numPr>
          <w:ilvl w:val="0"/>
          <w:numId w:val="59"/>
        </w:numPr>
      </w:pPr>
      <w:r w:rsidRPr="003600BD">
        <w:t xml:space="preserve">mala količina sinkronizacijskih podataka, </w:t>
      </w:r>
    </w:p>
    <w:p w14:paraId="4CD6ECC2" w14:textId="77777777" w:rsidR="002132F8" w:rsidRPr="003600BD" w:rsidRDefault="002132F8">
      <w:pPr>
        <w:numPr>
          <w:ilvl w:val="0"/>
          <w:numId w:val="59"/>
        </w:numPr>
      </w:pPr>
      <w:r w:rsidRPr="003600BD">
        <w:t xml:space="preserve">učinkovito rješavanje konflikata, </w:t>
      </w:r>
    </w:p>
    <w:p w14:paraId="6C45A8D6" w14:textId="77777777" w:rsidR="002132F8" w:rsidRPr="003600BD" w:rsidRDefault="002132F8">
      <w:pPr>
        <w:numPr>
          <w:ilvl w:val="0"/>
          <w:numId w:val="59"/>
        </w:numPr>
      </w:pPr>
      <w:r w:rsidRPr="003600BD">
        <w:t xml:space="preserve">podrška za rad bez mrežne povezanosti, </w:t>
      </w:r>
    </w:p>
    <w:p w14:paraId="476B1C31" w14:textId="77777777" w:rsidR="002132F8" w:rsidRPr="003600BD" w:rsidRDefault="002132F8">
      <w:pPr>
        <w:numPr>
          <w:ilvl w:val="0"/>
          <w:numId w:val="59"/>
        </w:numPr>
      </w:pPr>
      <w:r w:rsidRPr="003600BD">
        <w:t xml:space="preserve">razvijen ekosustav dodatnih alata. </w:t>
      </w:r>
    </w:p>
    <w:p w14:paraId="732566C7" w14:textId="77777777" w:rsidR="002132F8" w:rsidRPr="003600BD" w:rsidRDefault="002132F8" w:rsidP="002132F8">
      <w:r w:rsidRPr="003600BD">
        <w:t>S druge strane, određeni nedostaci uključuju:</w:t>
      </w:r>
    </w:p>
    <w:p w14:paraId="7CE4DE78" w14:textId="77777777" w:rsidR="002132F8" w:rsidRPr="003600BD" w:rsidRDefault="002132F8">
      <w:pPr>
        <w:numPr>
          <w:ilvl w:val="0"/>
          <w:numId w:val="60"/>
        </w:numPr>
      </w:pPr>
      <w:r w:rsidRPr="003600BD">
        <w:t xml:space="preserve">složeniji interni model rada, </w:t>
      </w:r>
    </w:p>
    <w:p w14:paraId="73379D4C" w14:textId="77777777" w:rsidR="002132F8" w:rsidRPr="003600BD" w:rsidRDefault="002132F8">
      <w:pPr>
        <w:numPr>
          <w:ilvl w:val="0"/>
          <w:numId w:val="60"/>
        </w:numPr>
      </w:pPr>
      <w:r w:rsidRPr="003600BD">
        <w:t xml:space="preserve">teže razumijevanje sinkronizacijskog procesa, </w:t>
      </w:r>
    </w:p>
    <w:p w14:paraId="379A689E" w14:textId="77777777" w:rsidR="002132F8" w:rsidRPr="003600BD" w:rsidRDefault="002132F8">
      <w:pPr>
        <w:numPr>
          <w:ilvl w:val="0"/>
          <w:numId w:val="60"/>
        </w:numPr>
      </w:pPr>
      <w:r w:rsidRPr="003600BD">
        <w:t xml:space="preserve">dodatnu memorijsku potrošnju zbog pohrane povijesti promjena, </w:t>
      </w:r>
    </w:p>
    <w:p w14:paraId="39AC408D" w14:textId="77777777" w:rsidR="002132F8" w:rsidRPr="003600BD" w:rsidRDefault="002132F8">
      <w:pPr>
        <w:numPr>
          <w:ilvl w:val="0"/>
          <w:numId w:val="60"/>
        </w:numPr>
      </w:pPr>
      <w:r w:rsidRPr="003600BD">
        <w:t>veću složenost prilikom analize internih CRDT mehanizama.</w:t>
      </w:r>
    </w:p>
    <w:p w14:paraId="1B51F373" w14:textId="0320B6AF" w:rsidR="00A901D2" w:rsidRPr="003600BD" w:rsidRDefault="00A901D2" w:rsidP="00A901D2">
      <w:pPr>
        <w:pStyle w:val="Heading2"/>
      </w:pPr>
      <w:bookmarkStart w:id="34" w:name="_Toc233165762"/>
      <w:proofErr w:type="spellStart"/>
      <w:r w:rsidRPr="003600BD">
        <w:t>Automerge</w:t>
      </w:r>
      <w:bookmarkEnd w:id="34"/>
      <w:proofErr w:type="spellEnd"/>
    </w:p>
    <w:p w14:paraId="7A9AFDEF" w14:textId="50354588" w:rsidR="00A901D2" w:rsidRPr="003600BD" w:rsidRDefault="00A901D2" w:rsidP="00A901D2">
      <w:pPr>
        <w:pStyle w:val="isselectedend"/>
        <w:rPr>
          <w:lang w:val="hr-HR"/>
        </w:rPr>
      </w:pPr>
      <w:proofErr w:type="spellStart"/>
      <w:r w:rsidRPr="003600BD">
        <w:rPr>
          <w:lang w:val="hr-HR"/>
        </w:rPr>
        <w:t>Automerge</w:t>
      </w:r>
      <w:proofErr w:type="spellEnd"/>
      <w:r w:rsidRPr="003600BD">
        <w:rPr>
          <w:lang w:val="hr-HR"/>
        </w:rPr>
        <w:t xml:space="preserve"> je otvorena biblioteka za implementaciju konfliktno-slobodnih repliciranih tipova podataka namijenjena razvoju distribuiranih aplikacija koje podržavaju sinkronizaciju podataka bez centraliziranog upravljanja konfliktima. Projekt je prvi put predstavljen 2017. godine od strane istraživača Martina </w:t>
      </w:r>
      <w:proofErr w:type="spellStart"/>
      <w:r w:rsidRPr="003600BD">
        <w:rPr>
          <w:lang w:val="hr-HR"/>
        </w:rPr>
        <w:t>Kleppmanna</w:t>
      </w:r>
      <w:proofErr w:type="spellEnd"/>
      <w:r w:rsidRPr="003600BD">
        <w:rPr>
          <w:lang w:val="hr-HR"/>
        </w:rPr>
        <w:t xml:space="preserve"> i suradnika s ciljem pojednostavljivanja razvoja aplikacija koje omogućuju kolaborativni rad i rad bez stalne mrežne povezanosti.</w:t>
      </w:r>
    </w:p>
    <w:p w14:paraId="5C0A23DC" w14:textId="262C76BA" w:rsidR="00421754" w:rsidRPr="003600BD" w:rsidRDefault="00A901D2" w:rsidP="002D778E">
      <w:pPr>
        <w:pStyle w:val="isselectedend"/>
        <w:rPr>
          <w:lang w:val="hr-HR"/>
        </w:rPr>
      </w:pPr>
      <w:r w:rsidRPr="003600BD">
        <w:rPr>
          <w:lang w:val="hr-HR"/>
        </w:rPr>
        <w:t xml:space="preserve">Za razliku od tradicionalnih sustava koji zahtijevaju poslužitelj za koordinaciju promjena, </w:t>
      </w:r>
      <w:proofErr w:type="spellStart"/>
      <w:r w:rsidRPr="003600BD">
        <w:rPr>
          <w:lang w:val="hr-HR"/>
        </w:rPr>
        <w:t>Automerge</w:t>
      </w:r>
      <w:proofErr w:type="spellEnd"/>
      <w:r w:rsidRPr="003600BD">
        <w:rPr>
          <w:lang w:val="hr-HR"/>
        </w:rPr>
        <w:t xml:space="preserve"> omogućuje svakom klijentu da samostalno uređuje lokalnu kopiju podataka. Konflikti koji nastaju zbog istodobnih izmjena automatski se rješavaju korištenjem CRDT algoritama, bez potrebe za dodatnom logikom unutar aplikacije.</w:t>
      </w:r>
      <w:r w:rsidR="002D778E" w:rsidRPr="003600BD">
        <w:rPr>
          <w:lang w:val="hr-HR"/>
        </w:rPr>
        <w:t xml:space="preserve"> </w:t>
      </w:r>
      <w:proofErr w:type="spellStart"/>
      <w:r w:rsidRPr="003600BD">
        <w:rPr>
          <w:lang w:val="hr-HR"/>
        </w:rPr>
        <w:t>Automerge</w:t>
      </w:r>
      <w:proofErr w:type="spellEnd"/>
      <w:r w:rsidRPr="003600BD">
        <w:rPr>
          <w:lang w:val="hr-HR"/>
        </w:rPr>
        <w:t xml:space="preserve"> se često koristi kao primjer praktične primjene CRDT pristupa </w:t>
      </w:r>
      <w:r w:rsidR="005F6177" w:rsidRPr="003600BD">
        <w:rPr>
          <w:lang w:val="hr-HR"/>
        </w:rPr>
        <w:t xml:space="preserve">koji se temelji na stanju </w:t>
      </w:r>
      <w:r w:rsidRPr="003600BD">
        <w:rPr>
          <w:lang w:val="hr-HR"/>
        </w:rPr>
        <w:t>te je zbog svoje jednostavne arhitekture postao jedna od najpoznatijih biblioteka u području distribuiranih sustava.</w:t>
      </w:r>
    </w:p>
    <w:p w14:paraId="4906F534" w14:textId="65377DEC" w:rsidR="002D778E" w:rsidRPr="003600BD" w:rsidRDefault="002D778E" w:rsidP="002D778E">
      <w:pPr>
        <w:pStyle w:val="NormalWeb"/>
      </w:pPr>
      <w:r w:rsidRPr="003600BD">
        <w:t xml:space="preserve">Temelj rada biblioteke </w:t>
      </w:r>
      <w:proofErr w:type="spellStart"/>
      <w:r w:rsidRPr="003600BD">
        <w:t>Automerge</w:t>
      </w:r>
      <w:proofErr w:type="spellEnd"/>
      <w:r w:rsidRPr="003600BD">
        <w:t xml:space="preserve"> jest distribuirani dokument koji sadrži stanje podataka aplikacije. Svaka replika dokumenta može se lokalno mijenjati, pri čemu se svaka </w:t>
      </w:r>
      <w:r w:rsidRPr="003600BD">
        <w:lastRenderedPageBreak/>
        <w:t xml:space="preserve">promjena zapisuje u internu povijest dokumenta. Kada više replika razmijeni svoje promjene, </w:t>
      </w:r>
      <w:proofErr w:type="spellStart"/>
      <w:r w:rsidRPr="003600BD">
        <w:t>Automerge</w:t>
      </w:r>
      <w:proofErr w:type="spellEnd"/>
      <w:r w:rsidRPr="003600BD">
        <w:t xml:space="preserve"> automatski spaja različite verzije dokumenta i generira novo konzistentno stanje. </w:t>
      </w:r>
      <w:r w:rsidR="005209C1" w:rsidRPr="003600BD">
        <w:t>S</w:t>
      </w:r>
      <w:r w:rsidRPr="003600BD">
        <w:t>vi sudionici sustava postupno konvergiraju prema istom sadržaju dokumenta. Za razliku od klasičnih baza podataka, korisničke operacije ne izvršavaju se nad centralnim izvorom podataka, već nad lokalnim kopijama koje se sinkroniziraju kada komunikacija postane dostupna.</w:t>
      </w:r>
    </w:p>
    <w:p w14:paraId="2AF997CB" w14:textId="77777777" w:rsidR="002D778E" w:rsidRPr="003600BD" w:rsidRDefault="002D778E" w:rsidP="002D778E">
      <w:pPr>
        <w:pStyle w:val="NormalWeb"/>
      </w:pPr>
      <w:r w:rsidRPr="003600BD">
        <w:t>Takav pristup omogućuje:</w:t>
      </w:r>
    </w:p>
    <w:p w14:paraId="444120A9" w14:textId="77777777" w:rsidR="002D778E" w:rsidRPr="003600BD" w:rsidRDefault="002D778E">
      <w:pPr>
        <w:pStyle w:val="NormalWeb"/>
        <w:numPr>
          <w:ilvl w:val="0"/>
          <w:numId w:val="61"/>
        </w:numPr>
      </w:pPr>
      <w:r w:rsidRPr="003600BD">
        <w:t>rad bez mrežne povezanosti,</w:t>
      </w:r>
    </w:p>
    <w:p w14:paraId="118ECC0A" w14:textId="77777777" w:rsidR="002D778E" w:rsidRPr="003600BD" w:rsidRDefault="002D778E">
      <w:pPr>
        <w:pStyle w:val="NormalWeb"/>
        <w:numPr>
          <w:ilvl w:val="0"/>
          <w:numId w:val="61"/>
        </w:numPr>
      </w:pPr>
      <w:r w:rsidRPr="003600BD">
        <w:t>visoku dostupnost podataka,</w:t>
      </w:r>
    </w:p>
    <w:p w14:paraId="2E364A8A" w14:textId="77777777" w:rsidR="002D778E" w:rsidRPr="003600BD" w:rsidRDefault="002D778E">
      <w:pPr>
        <w:pStyle w:val="NormalWeb"/>
        <w:numPr>
          <w:ilvl w:val="0"/>
          <w:numId w:val="61"/>
        </w:numPr>
      </w:pPr>
      <w:r w:rsidRPr="003600BD">
        <w:t>lokalno izvršavanje operacija,</w:t>
      </w:r>
    </w:p>
    <w:p w14:paraId="73D65EBB" w14:textId="77777777" w:rsidR="002D778E" w:rsidRPr="003600BD" w:rsidRDefault="002D778E">
      <w:pPr>
        <w:pStyle w:val="NormalWeb"/>
        <w:numPr>
          <w:ilvl w:val="0"/>
          <w:numId w:val="61"/>
        </w:numPr>
      </w:pPr>
      <w:r w:rsidRPr="003600BD">
        <w:t>automatsko rješavanje konflikata.</w:t>
      </w:r>
    </w:p>
    <w:p w14:paraId="407FB73C" w14:textId="27D7B8DF" w:rsidR="002D778E" w:rsidRPr="003600BD" w:rsidRDefault="00645B99" w:rsidP="00645B99">
      <w:pPr>
        <w:pStyle w:val="Heading3"/>
      </w:pPr>
      <w:bookmarkStart w:id="35" w:name="_Toc233165763"/>
      <w:r w:rsidRPr="003600BD">
        <w:t>Model podataka</w:t>
      </w:r>
      <w:bookmarkEnd w:id="35"/>
    </w:p>
    <w:p w14:paraId="2195AEEA" w14:textId="0CE1B5E5" w:rsidR="00645B99" w:rsidRPr="003600BD" w:rsidRDefault="00645B99" w:rsidP="00645B99">
      <w:pPr>
        <w:pStyle w:val="isselectedend"/>
        <w:rPr>
          <w:lang w:val="hr-HR"/>
        </w:rPr>
      </w:pPr>
      <w:r w:rsidRPr="003600BD">
        <w:rPr>
          <w:lang w:val="hr-HR"/>
        </w:rPr>
        <w:t xml:space="preserve">Osnovna jedinica podataka u </w:t>
      </w:r>
      <w:proofErr w:type="spellStart"/>
      <w:r w:rsidRPr="003600BD">
        <w:rPr>
          <w:lang w:val="hr-HR"/>
        </w:rPr>
        <w:t>Automerge</w:t>
      </w:r>
      <w:proofErr w:type="spellEnd"/>
      <w:r w:rsidRPr="003600BD">
        <w:rPr>
          <w:lang w:val="hr-HR"/>
        </w:rPr>
        <w:t xml:space="preserve"> sustavu jest dokument. Dokument predstavlja objekt koji sadrži cjelokupno stanje aplikacije te istovremeno pohranjuje informacije o svim promjenama koje su tijekom vremena izvršene nad podacima.</w:t>
      </w:r>
    </w:p>
    <w:p w14:paraId="0663FD09" w14:textId="77777777" w:rsidR="00645B99" w:rsidRPr="003600BD" w:rsidRDefault="00645B99" w:rsidP="00645B99">
      <w:pPr>
        <w:pStyle w:val="isselectedend"/>
        <w:rPr>
          <w:lang w:val="hr-HR"/>
        </w:rPr>
      </w:pPr>
      <w:r w:rsidRPr="003600BD">
        <w:rPr>
          <w:lang w:val="hr-HR"/>
        </w:rPr>
        <w:t xml:space="preserve">Za razliku od </w:t>
      </w:r>
      <w:proofErr w:type="spellStart"/>
      <w:r w:rsidRPr="003600BD">
        <w:rPr>
          <w:lang w:val="hr-HR"/>
        </w:rPr>
        <w:t>Yjs</w:t>
      </w:r>
      <w:proofErr w:type="spellEnd"/>
      <w:r w:rsidRPr="003600BD">
        <w:rPr>
          <w:lang w:val="hr-HR"/>
        </w:rPr>
        <w:t xml:space="preserve"> biblioteke koja koristi specijalizirane distribuirane strukture podataka, </w:t>
      </w:r>
      <w:proofErr w:type="spellStart"/>
      <w:r w:rsidRPr="003600BD">
        <w:rPr>
          <w:lang w:val="hr-HR"/>
        </w:rPr>
        <w:t>Automerge</w:t>
      </w:r>
      <w:proofErr w:type="spellEnd"/>
      <w:r w:rsidRPr="003600BD">
        <w:rPr>
          <w:lang w:val="hr-HR"/>
        </w:rPr>
        <w:t xml:space="preserve"> dokument može se promatrati kao prošireni JSON objekt. Programer radi s podacima na način vrlo sličan radu s običnim JavaScript objektima i poljima.</w:t>
      </w:r>
    </w:p>
    <w:p w14:paraId="44EEF452" w14:textId="77777777" w:rsidR="00645B99" w:rsidRPr="003600BD" w:rsidRDefault="00645B99" w:rsidP="00645B99">
      <w:pPr>
        <w:pStyle w:val="NormalWeb"/>
      </w:pPr>
      <w:r w:rsidRPr="003600BD">
        <w:t>Takav pristup pojednostavljuje razvoj aplikacija jer omogućuje korištenje poznatih struktura podataka bez potrebe za učenjem većeg broja specifičnih API-ja.</w:t>
      </w:r>
    </w:p>
    <w:p w14:paraId="1605279F" w14:textId="2DFBDA0E" w:rsidR="00645B99" w:rsidRPr="003600BD" w:rsidRDefault="00645B99" w:rsidP="00645B99">
      <w:pPr>
        <w:pStyle w:val="NormalWeb"/>
      </w:pPr>
      <w:r w:rsidRPr="003600BD">
        <w:t xml:space="preserve">Jedna od najvažnijih karakteristika </w:t>
      </w:r>
      <w:proofErr w:type="spellStart"/>
      <w:r w:rsidRPr="003600BD">
        <w:t>Automerge</w:t>
      </w:r>
      <w:proofErr w:type="spellEnd"/>
      <w:r w:rsidRPr="003600BD">
        <w:t xml:space="preserve"> biblioteke jest korištenje nepromjenjivog modela podataka. Kod tradicionalnog programiranja objekti se često mijenjaju izravno. </w:t>
      </w:r>
      <w:proofErr w:type="spellStart"/>
      <w:r w:rsidRPr="003600BD">
        <w:t>Automerge</w:t>
      </w:r>
      <w:proofErr w:type="spellEnd"/>
      <w:r w:rsidRPr="003600BD">
        <w:t xml:space="preserve"> koristi drugačiji pristup u kojem se svaka izmjena zapisuje kao nova verzija dokumenta.</w:t>
      </w:r>
    </w:p>
    <w:p w14:paraId="5ECDAD84" w14:textId="77777777" w:rsidR="00645B99" w:rsidRPr="003600BD" w:rsidRDefault="00645B99" w:rsidP="00645B99">
      <w:pPr>
        <w:pStyle w:val="NormalWeb"/>
      </w:pPr>
      <w:r w:rsidRPr="003600BD">
        <w:t>Prilikom promjene podataka:</w:t>
      </w:r>
    </w:p>
    <w:p w14:paraId="138687FC" w14:textId="77777777" w:rsidR="00645B99" w:rsidRPr="003600BD" w:rsidRDefault="00645B99">
      <w:pPr>
        <w:pStyle w:val="NormalWeb"/>
        <w:numPr>
          <w:ilvl w:val="0"/>
          <w:numId w:val="62"/>
        </w:numPr>
      </w:pPr>
      <w:r w:rsidRPr="003600BD">
        <w:t>stvara se nova verzija dokumenta,</w:t>
      </w:r>
    </w:p>
    <w:p w14:paraId="2B1B78A8" w14:textId="77777777" w:rsidR="00645B99" w:rsidRPr="003600BD" w:rsidRDefault="00645B99">
      <w:pPr>
        <w:pStyle w:val="NormalWeb"/>
        <w:numPr>
          <w:ilvl w:val="0"/>
          <w:numId w:val="62"/>
        </w:numPr>
      </w:pPr>
      <w:r w:rsidRPr="003600BD">
        <w:t>bilježi se opis promjene,</w:t>
      </w:r>
    </w:p>
    <w:p w14:paraId="57F0A204" w14:textId="77777777" w:rsidR="00645B99" w:rsidRPr="003600BD" w:rsidRDefault="00645B99">
      <w:pPr>
        <w:pStyle w:val="NormalWeb"/>
        <w:numPr>
          <w:ilvl w:val="0"/>
          <w:numId w:val="62"/>
        </w:numPr>
      </w:pPr>
      <w:r w:rsidRPr="003600BD">
        <w:t>zadržava se povijest prethodnih stanja.</w:t>
      </w:r>
    </w:p>
    <w:p w14:paraId="274C826B" w14:textId="3E97A5D4" w:rsidR="00645B99" w:rsidRPr="003600BD" w:rsidRDefault="00645B99" w:rsidP="00E20530">
      <w:pPr>
        <w:pStyle w:val="NormalWeb"/>
      </w:pPr>
      <w:r w:rsidRPr="003600BD">
        <w:t>Takav model omogućuje precizno praćenje razvoja dokumenta kroz vrijeme te pojednostavljuje proces spajanja paralelnih izmjena.</w:t>
      </w:r>
      <w:r w:rsidR="00F15337" w:rsidRPr="003600BD">
        <w:t xml:space="preserve"> </w:t>
      </w:r>
      <w:r w:rsidRPr="003600BD">
        <w:t>Osim toga, ovakav pristup smanjuje mogućnost nastanka grešaka povezanih s nekontroliranim izmjenama zajedničkih objekata.</w:t>
      </w:r>
    </w:p>
    <w:p w14:paraId="69DC6280" w14:textId="6FE342EC" w:rsidR="00726BB7" w:rsidRPr="003600BD" w:rsidRDefault="00726BB7" w:rsidP="00726BB7">
      <w:pPr>
        <w:pStyle w:val="Heading3"/>
      </w:pPr>
      <w:bookmarkStart w:id="36" w:name="_Toc233165764"/>
      <w:r w:rsidRPr="003600BD">
        <w:t>Strukture</w:t>
      </w:r>
      <w:r w:rsidR="004516FF" w:rsidRPr="003600BD">
        <w:t xml:space="preserve"> i sinkronizacija</w:t>
      </w:r>
      <w:r w:rsidRPr="003600BD">
        <w:t xml:space="preserve"> podataka</w:t>
      </w:r>
      <w:bookmarkEnd w:id="36"/>
    </w:p>
    <w:p w14:paraId="4157767C" w14:textId="3BCD482B" w:rsidR="00726BB7" w:rsidRPr="003600BD" w:rsidRDefault="00726BB7" w:rsidP="00726BB7">
      <w:proofErr w:type="spellStart"/>
      <w:r w:rsidRPr="003600BD">
        <w:t>Automerge</w:t>
      </w:r>
      <w:proofErr w:type="spellEnd"/>
      <w:r w:rsidRPr="003600BD">
        <w:t xml:space="preserve"> podržava rad s različitim vrstama podataka koje su prilagođene sinkronizaciji u distribuiranim sustavima. Najčešće korištene strukture uključuju objekte (za pohranu konfiguracijskih podataka, korisničkih informacija i </w:t>
      </w:r>
      <w:proofErr w:type="spellStart"/>
      <w:r w:rsidRPr="003600BD">
        <w:t>metapodataka</w:t>
      </w:r>
      <w:proofErr w:type="spellEnd"/>
      <w:r w:rsidRPr="003600BD">
        <w:t xml:space="preserve"> sustava), liste (popisi </w:t>
      </w:r>
      <w:r w:rsidRPr="003600BD">
        <w:lastRenderedPageBreak/>
        <w:t xml:space="preserve">zadataka, komentara ili drugih kolekcija podataka) i tekstualne strukture (za jednostavne kolaborativne uređivače teksta. </w:t>
      </w:r>
    </w:p>
    <w:p w14:paraId="3A91D528" w14:textId="77777777" w:rsidR="00CB5B95" w:rsidRPr="003600BD" w:rsidRDefault="00CB5B95" w:rsidP="00CB5B95">
      <w:r w:rsidRPr="003600BD">
        <w:t xml:space="preserve">Sinkronizacija u </w:t>
      </w:r>
      <w:proofErr w:type="spellStart"/>
      <w:r w:rsidRPr="003600BD">
        <w:t>Automerge</w:t>
      </w:r>
      <w:proofErr w:type="spellEnd"/>
      <w:r w:rsidRPr="003600BD">
        <w:t xml:space="preserve"> sustavu temelji se na razmjeni informacija o promjenama između replika dokumenta.</w:t>
      </w:r>
    </w:p>
    <w:p w14:paraId="07AB3301" w14:textId="77777777" w:rsidR="00CB5B95" w:rsidRPr="003600BD" w:rsidRDefault="00CB5B95" w:rsidP="00CB5B95">
      <w:r w:rsidRPr="003600BD">
        <w:t>Kada korisnik izmijeni lokalni dokument:</w:t>
      </w:r>
    </w:p>
    <w:p w14:paraId="4DD06E2D" w14:textId="77777777" w:rsidR="00CB5B95" w:rsidRPr="003600BD" w:rsidRDefault="00CB5B95">
      <w:pPr>
        <w:numPr>
          <w:ilvl w:val="0"/>
          <w:numId w:val="63"/>
        </w:numPr>
      </w:pPr>
      <w:r w:rsidRPr="003600BD">
        <w:t>nastaje nova verzija dokumenta,</w:t>
      </w:r>
    </w:p>
    <w:p w14:paraId="501F92C2" w14:textId="77777777" w:rsidR="00CB5B95" w:rsidRPr="003600BD" w:rsidRDefault="00CB5B95">
      <w:pPr>
        <w:numPr>
          <w:ilvl w:val="0"/>
          <w:numId w:val="63"/>
        </w:numPr>
      </w:pPr>
      <w:r w:rsidRPr="003600BD">
        <w:t>promjena se evidentira unutar povijesti dokumenta,</w:t>
      </w:r>
    </w:p>
    <w:p w14:paraId="664DF138" w14:textId="77777777" w:rsidR="00CB5B95" w:rsidRPr="003600BD" w:rsidRDefault="00CB5B95">
      <w:pPr>
        <w:numPr>
          <w:ilvl w:val="0"/>
          <w:numId w:val="63"/>
        </w:numPr>
      </w:pPr>
      <w:r w:rsidRPr="003600BD">
        <w:t>promjena se može poslati drugim klijentima,</w:t>
      </w:r>
    </w:p>
    <w:p w14:paraId="572BDBE4" w14:textId="77777777" w:rsidR="00CB5B95" w:rsidRPr="003600BD" w:rsidRDefault="00CB5B95">
      <w:pPr>
        <w:numPr>
          <w:ilvl w:val="0"/>
          <w:numId w:val="63"/>
        </w:numPr>
      </w:pPr>
      <w:r w:rsidRPr="003600BD">
        <w:t>udaljeni klijenti integriraju promjenu u vlastiti dokument.</w:t>
      </w:r>
    </w:p>
    <w:p w14:paraId="2EA00565" w14:textId="66B3BF28" w:rsidR="00CB5B95" w:rsidRPr="003600BD" w:rsidRDefault="00CB5B95" w:rsidP="00CB5B95">
      <w:proofErr w:type="spellStart"/>
      <w:r w:rsidRPr="003600BD">
        <w:t>Automerge</w:t>
      </w:r>
      <w:proofErr w:type="spellEnd"/>
      <w:r w:rsidRPr="003600BD">
        <w:t xml:space="preserve"> pritom omogućuje automatsko određivanje razlika između verzija dokumenta te njihovo spajanje bez potrebe za ručnim upravljanjem konfliktima. U usporedbi s </w:t>
      </w:r>
      <w:proofErr w:type="spellStart"/>
      <w:r w:rsidRPr="003600BD">
        <w:t>Yjs</w:t>
      </w:r>
      <w:proofErr w:type="spellEnd"/>
      <w:r w:rsidRPr="003600BD">
        <w:t xml:space="preserve"> bibliotekom, sinkronizacija je konceptualno više usmjerena prema razmjeni stanja i verzija dokumenta nego prema prijenosu pojedinačnih operacija.</w:t>
      </w:r>
    </w:p>
    <w:p w14:paraId="0426D564" w14:textId="281CA288" w:rsidR="00380C98" w:rsidRPr="003600BD" w:rsidRDefault="00380C98" w:rsidP="00380C98">
      <w:pPr>
        <w:pStyle w:val="Heading3"/>
      </w:pPr>
      <w:bookmarkStart w:id="37" w:name="_Toc233165765"/>
      <w:r w:rsidRPr="003600BD">
        <w:t>Rješavanje konflikata</w:t>
      </w:r>
      <w:bookmarkEnd w:id="37"/>
    </w:p>
    <w:p w14:paraId="6340FFD5" w14:textId="1E838F15" w:rsidR="00380C98" w:rsidRPr="003600BD" w:rsidRDefault="00380C98" w:rsidP="00380C98">
      <w:pPr>
        <w:pStyle w:val="isselectedend"/>
        <w:rPr>
          <w:lang w:val="hr-HR"/>
        </w:rPr>
      </w:pPr>
      <w:r w:rsidRPr="003600BD">
        <w:rPr>
          <w:lang w:val="hr-HR"/>
        </w:rPr>
        <w:t xml:space="preserve">Jedna od ključnih prednosti </w:t>
      </w:r>
      <w:proofErr w:type="spellStart"/>
      <w:r w:rsidRPr="003600BD">
        <w:rPr>
          <w:lang w:val="hr-HR"/>
        </w:rPr>
        <w:t>Automerge</w:t>
      </w:r>
      <w:proofErr w:type="spellEnd"/>
      <w:r w:rsidRPr="003600BD">
        <w:rPr>
          <w:lang w:val="hr-HR"/>
        </w:rPr>
        <w:t xml:space="preserve"> biblioteke jest mogućnost automatskog spajanja paralelnih izmjena. Ako dva korisnika istovremeno uređuju istu repliku podataka, nastaju dvije različite verzije dokumenta. Nakon sinkronizacije </w:t>
      </w:r>
      <w:proofErr w:type="spellStart"/>
      <w:r w:rsidRPr="003600BD">
        <w:rPr>
          <w:lang w:val="hr-HR"/>
        </w:rPr>
        <w:t>Automerge</w:t>
      </w:r>
      <w:proofErr w:type="spellEnd"/>
      <w:r w:rsidRPr="003600BD">
        <w:rPr>
          <w:lang w:val="hr-HR"/>
        </w:rPr>
        <w:t xml:space="preserve"> koristi ugrađene CRDT algoritme kako bi odredio konačno stanje dokumenta.</w:t>
      </w:r>
    </w:p>
    <w:p w14:paraId="4B5D9874" w14:textId="7F6907FB" w:rsidR="00380C98" w:rsidRPr="003600BD" w:rsidRDefault="00380C98" w:rsidP="00380C98">
      <w:pPr>
        <w:pStyle w:val="isselectedend"/>
        <w:rPr>
          <w:lang w:val="hr-HR"/>
        </w:rPr>
      </w:pPr>
      <w:r w:rsidRPr="003600BD">
        <w:rPr>
          <w:lang w:val="hr-HR"/>
        </w:rPr>
        <w:t xml:space="preserve">Važna karakteristika takvog pristupa jest da će sve replike koje prime iste promjene završiti u istom konačnom stanju, neovisno o redoslijedu primitka poruka. </w:t>
      </w:r>
      <w:r w:rsidR="00281AC0" w:rsidRPr="003600BD">
        <w:rPr>
          <w:lang w:val="hr-HR"/>
        </w:rPr>
        <w:t xml:space="preserve">Tako se </w:t>
      </w:r>
      <w:r w:rsidRPr="003600BD">
        <w:rPr>
          <w:lang w:val="hr-HR"/>
        </w:rPr>
        <w:t>ostvaruje snažna konačna konzistentnost sustava.</w:t>
      </w:r>
    </w:p>
    <w:p w14:paraId="4FBA6119" w14:textId="6B190353" w:rsidR="00534555" w:rsidRPr="003600BD" w:rsidRDefault="00534555" w:rsidP="00534555">
      <w:pPr>
        <w:pStyle w:val="Heading3"/>
      </w:pPr>
      <w:bookmarkStart w:id="38" w:name="_Toc233165766"/>
      <w:r w:rsidRPr="003600BD">
        <w:t>Podrška za rad izvan mreže</w:t>
      </w:r>
      <w:bookmarkEnd w:id="38"/>
    </w:p>
    <w:p w14:paraId="7BBE0ED3" w14:textId="77777777" w:rsidR="00534555" w:rsidRPr="003600BD" w:rsidRDefault="00534555" w:rsidP="00534555">
      <w:proofErr w:type="spellStart"/>
      <w:r w:rsidRPr="003600BD">
        <w:t>Automerge</w:t>
      </w:r>
      <w:proofErr w:type="spellEnd"/>
      <w:r w:rsidRPr="003600BD">
        <w:t xml:space="preserve"> je od početka razvijan s naglaskom na podršku za rad bez mrežne povezanosti.</w:t>
      </w:r>
    </w:p>
    <w:p w14:paraId="454BA6EB" w14:textId="77777777" w:rsidR="00534555" w:rsidRPr="003600BD" w:rsidRDefault="00534555" w:rsidP="00534555">
      <w:r w:rsidRPr="003600BD">
        <w:t>Budući da se sve operacije izvršavaju lokalno, korisnik može uređivati podatke čak i kada uređaj nije povezan s internetom.</w:t>
      </w:r>
    </w:p>
    <w:p w14:paraId="00A80FB7" w14:textId="4C418004" w:rsidR="00534555" w:rsidRPr="003600BD" w:rsidRDefault="00534555" w:rsidP="00534555">
      <w:r w:rsidRPr="003600BD">
        <w:t>Sve promjene ostaju pohranjene unutar lokalne replike dokumenta te se sinkroniziraju nakon ponovne uspostave veze.</w:t>
      </w:r>
    </w:p>
    <w:p w14:paraId="457F2028" w14:textId="5A01F1B7" w:rsidR="00226FA7" w:rsidRPr="003600BD" w:rsidRDefault="00226FA7" w:rsidP="00226FA7">
      <w:pPr>
        <w:pStyle w:val="Heading3"/>
      </w:pPr>
      <w:bookmarkStart w:id="39" w:name="_Toc233165767"/>
      <w:r w:rsidRPr="003600BD">
        <w:lastRenderedPageBreak/>
        <w:t>Komunikacijski sloj</w:t>
      </w:r>
      <w:bookmarkEnd w:id="39"/>
    </w:p>
    <w:p w14:paraId="763A5FF0" w14:textId="3A8BBEE5" w:rsidR="00226FA7" w:rsidRPr="003600BD" w:rsidRDefault="00226FA7" w:rsidP="00226FA7">
      <w:r w:rsidRPr="003600BD">
        <w:t xml:space="preserve">Za razliku od </w:t>
      </w:r>
      <w:proofErr w:type="spellStart"/>
      <w:r w:rsidRPr="003600BD">
        <w:t>Yjs</w:t>
      </w:r>
      <w:proofErr w:type="spellEnd"/>
      <w:r w:rsidRPr="003600BD">
        <w:t xml:space="preserve"> biblioteke, </w:t>
      </w:r>
      <w:proofErr w:type="spellStart"/>
      <w:r w:rsidRPr="003600BD">
        <w:t>Automerge</w:t>
      </w:r>
      <w:proofErr w:type="spellEnd"/>
      <w:r w:rsidRPr="003600BD">
        <w:t xml:space="preserve"> ne pruža unaprijed definirane mehanizme sinkronizacije poput </w:t>
      </w:r>
      <w:proofErr w:type="spellStart"/>
      <w:r w:rsidRPr="003600BD">
        <w:t>WebSocket</w:t>
      </w:r>
      <w:proofErr w:type="spellEnd"/>
      <w:r w:rsidRPr="003600BD">
        <w:t xml:space="preserve"> </w:t>
      </w:r>
      <w:r w:rsidR="000807F7" w:rsidRPr="003600BD">
        <w:t>usluge</w:t>
      </w:r>
      <w:r w:rsidRPr="003600BD">
        <w:t>.</w:t>
      </w:r>
      <w:r w:rsidR="00B34AD0" w:rsidRPr="003600BD">
        <w:t xml:space="preserve"> </w:t>
      </w:r>
      <w:r w:rsidRPr="003600BD">
        <w:t>Biblioteka je dizajnirana tako da bude neovisna o komunikacijskom protokolu. Programer samostalno odabire način prijenosa podataka između replika.</w:t>
      </w:r>
    </w:p>
    <w:p w14:paraId="387F6A81" w14:textId="77777777" w:rsidR="00226FA7" w:rsidRPr="003600BD" w:rsidRDefault="00226FA7" w:rsidP="00226FA7">
      <w:r w:rsidRPr="003600BD">
        <w:t>Moguće je koristiti:</w:t>
      </w:r>
    </w:p>
    <w:p w14:paraId="0B25BB7F" w14:textId="77777777" w:rsidR="00226FA7" w:rsidRPr="003600BD" w:rsidRDefault="00226FA7">
      <w:pPr>
        <w:numPr>
          <w:ilvl w:val="0"/>
          <w:numId w:val="64"/>
        </w:numPr>
      </w:pPr>
      <w:proofErr w:type="spellStart"/>
      <w:r w:rsidRPr="003600BD">
        <w:t>WebSocket</w:t>
      </w:r>
      <w:proofErr w:type="spellEnd"/>
      <w:r w:rsidRPr="003600BD">
        <w:t xml:space="preserve"> komunikaciju,</w:t>
      </w:r>
    </w:p>
    <w:p w14:paraId="4196A871" w14:textId="77777777" w:rsidR="00226FA7" w:rsidRPr="003600BD" w:rsidRDefault="00226FA7">
      <w:pPr>
        <w:numPr>
          <w:ilvl w:val="0"/>
          <w:numId w:val="64"/>
        </w:numPr>
      </w:pPr>
      <w:proofErr w:type="spellStart"/>
      <w:r w:rsidRPr="003600BD">
        <w:t>WebRTC</w:t>
      </w:r>
      <w:proofErr w:type="spellEnd"/>
      <w:r w:rsidRPr="003600BD">
        <w:t xml:space="preserve"> komunikaciju,</w:t>
      </w:r>
    </w:p>
    <w:p w14:paraId="4BC8BE75" w14:textId="77777777" w:rsidR="00226FA7" w:rsidRPr="003600BD" w:rsidRDefault="00226FA7">
      <w:pPr>
        <w:numPr>
          <w:ilvl w:val="0"/>
          <w:numId w:val="64"/>
        </w:numPr>
      </w:pPr>
      <w:r w:rsidRPr="003600BD">
        <w:t>HTTP zahtjeve,</w:t>
      </w:r>
    </w:p>
    <w:p w14:paraId="6F3F6C50" w14:textId="77777777" w:rsidR="00226FA7" w:rsidRPr="003600BD" w:rsidRDefault="00226FA7">
      <w:pPr>
        <w:numPr>
          <w:ilvl w:val="0"/>
          <w:numId w:val="64"/>
        </w:numPr>
      </w:pPr>
      <w:proofErr w:type="spellStart"/>
      <w:r w:rsidRPr="003600BD">
        <w:rPr>
          <w:i/>
          <w:iCs/>
        </w:rPr>
        <w:t>peer</w:t>
      </w:r>
      <w:proofErr w:type="spellEnd"/>
      <w:r w:rsidRPr="003600BD">
        <w:rPr>
          <w:i/>
          <w:iCs/>
        </w:rPr>
        <w:t>-to-</w:t>
      </w:r>
      <w:proofErr w:type="spellStart"/>
      <w:r w:rsidRPr="003600BD">
        <w:rPr>
          <w:i/>
          <w:iCs/>
        </w:rPr>
        <w:t>peer</w:t>
      </w:r>
      <w:proofErr w:type="spellEnd"/>
      <w:r w:rsidRPr="003600BD">
        <w:rPr>
          <w:i/>
          <w:iCs/>
        </w:rPr>
        <w:t xml:space="preserve"> </w:t>
      </w:r>
      <w:r w:rsidRPr="003600BD">
        <w:t>mreže,</w:t>
      </w:r>
    </w:p>
    <w:p w14:paraId="6F2B22C9" w14:textId="77777777" w:rsidR="00226FA7" w:rsidRPr="003600BD" w:rsidRDefault="00226FA7">
      <w:pPr>
        <w:numPr>
          <w:ilvl w:val="0"/>
          <w:numId w:val="64"/>
        </w:numPr>
      </w:pPr>
      <w:r w:rsidRPr="003600BD">
        <w:t>vlastite komunikacijske protokole.</w:t>
      </w:r>
    </w:p>
    <w:p w14:paraId="64E25E3F" w14:textId="77777777" w:rsidR="00226FA7" w:rsidRPr="003600BD" w:rsidRDefault="00226FA7" w:rsidP="001256B0">
      <w:r w:rsidRPr="003600BD">
        <w:t>Takav pristup pruža veću fleksibilnost, ali istovremeno zahtijeva dodatni razvoj sinkronizacijskog sloja aplikacije.</w:t>
      </w:r>
    </w:p>
    <w:p w14:paraId="6109CEFD" w14:textId="7A2E731F" w:rsidR="00226FA7" w:rsidRPr="003600BD" w:rsidRDefault="0067311F" w:rsidP="0067311F">
      <w:pPr>
        <w:pStyle w:val="Heading3"/>
      </w:pPr>
      <w:bookmarkStart w:id="40" w:name="_Toc233165768"/>
      <w:r w:rsidRPr="003600BD">
        <w:t>Prednosti i nedosta</w:t>
      </w:r>
      <w:r w:rsidR="00FA7506" w:rsidRPr="003600BD">
        <w:t>ci</w:t>
      </w:r>
      <w:bookmarkEnd w:id="40"/>
    </w:p>
    <w:p w14:paraId="4CAAB75E" w14:textId="77777777" w:rsidR="00066384" w:rsidRPr="003600BD" w:rsidRDefault="00066384" w:rsidP="00066384">
      <w:r w:rsidRPr="003600BD">
        <w:t xml:space="preserve">Glavne prednosti </w:t>
      </w:r>
      <w:proofErr w:type="spellStart"/>
      <w:r w:rsidRPr="003600BD">
        <w:t>Automerge</w:t>
      </w:r>
      <w:proofErr w:type="spellEnd"/>
      <w:r w:rsidRPr="003600BD">
        <w:t xml:space="preserve"> biblioteke uključuju:</w:t>
      </w:r>
    </w:p>
    <w:p w14:paraId="4C498237" w14:textId="77777777" w:rsidR="00066384" w:rsidRPr="003600BD" w:rsidRDefault="00066384">
      <w:pPr>
        <w:numPr>
          <w:ilvl w:val="0"/>
          <w:numId w:val="65"/>
        </w:numPr>
      </w:pPr>
      <w:r w:rsidRPr="003600BD">
        <w:t>jednostavan programski model,</w:t>
      </w:r>
    </w:p>
    <w:p w14:paraId="3B15557E" w14:textId="77777777" w:rsidR="00066384" w:rsidRPr="003600BD" w:rsidRDefault="00066384">
      <w:pPr>
        <w:numPr>
          <w:ilvl w:val="0"/>
          <w:numId w:val="65"/>
        </w:numPr>
      </w:pPr>
      <w:r w:rsidRPr="003600BD">
        <w:t>intuitivan rad s JSON strukturama,</w:t>
      </w:r>
    </w:p>
    <w:p w14:paraId="3C7D90A0" w14:textId="77777777" w:rsidR="00066384" w:rsidRPr="003600BD" w:rsidRDefault="00066384">
      <w:pPr>
        <w:numPr>
          <w:ilvl w:val="0"/>
          <w:numId w:val="65"/>
        </w:numPr>
      </w:pPr>
      <w:r w:rsidRPr="003600BD">
        <w:t xml:space="preserve">ugrađeno </w:t>
      </w:r>
      <w:proofErr w:type="spellStart"/>
      <w:r w:rsidRPr="003600BD">
        <w:t>verzioniranje</w:t>
      </w:r>
      <w:proofErr w:type="spellEnd"/>
      <w:r w:rsidRPr="003600BD">
        <w:t xml:space="preserve"> podataka,</w:t>
      </w:r>
    </w:p>
    <w:p w14:paraId="38221966" w14:textId="77777777" w:rsidR="00066384" w:rsidRPr="003600BD" w:rsidRDefault="00066384">
      <w:pPr>
        <w:numPr>
          <w:ilvl w:val="0"/>
          <w:numId w:val="65"/>
        </w:numPr>
      </w:pPr>
      <w:r w:rsidRPr="003600BD">
        <w:t>jednostavnije razumijevanje sinkronizacije,</w:t>
      </w:r>
    </w:p>
    <w:p w14:paraId="0F353EA4" w14:textId="2EAE5ABB" w:rsidR="00066384" w:rsidRPr="003600BD" w:rsidRDefault="00066384">
      <w:pPr>
        <w:numPr>
          <w:ilvl w:val="0"/>
          <w:numId w:val="65"/>
        </w:numPr>
      </w:pPr>
      <w:r w:rsidRPr="003600BD">
        <w:t xml:space="preserve">kvalitetnu podršku za </w:t>
      </w:r>
      <w:r w:rsidR="00D80BDA" w:rsidRPr="003600BD">
        <w:t xml:space="preserve">izvanmrežni </w:t>
      </w:r>
      <w:r w:rsidRPr="003600BD">
        <w:t>pristup.</w:t>
      </w:r>
    </w:p>
    <w:p w14:paraId="08B0D23A" w14:textId="77777777" w:rsidR="00066384" w:rsidRPr="003600BD" w:rsidRDefault="00066384" w:rsidP="00066384">
      <w:r w:rsidRPr="003600BD">
        <w:t>S druge strane, mogu se izdvojiti i određeni nedostaci:</w:t>
      </w:r>
    </w:p>
    <w:p w14:paraId="027DBAD7" w14:textId="77777777" w:rsidR="00066384" w:rsidRPr="003600BD" w:rsidRDefault="00066384">
      <w:pPr>
        <w:numPr>
          <w:ilvl w:val="0"/>
          <w:numId w:val="66"/>
        </w:numPr>
      </w:pPr>
      <w:r w:rsidRPr="003600BD">
        <w:t>veća memorijska potrošnja,</w:t>
      </w:r>
    </w:p>
    <w:p w14:paraId="2C756D53" w14:textId="77777777" w:rsidR="00066384" w:rsidRPr="003600BD" w:rsidRDefault="00066384">
      <w:pPr>
        <w:numPr>
          <w:ilvl w:val="0"/>
          <w:numId w:val="66"/>
        </w:numPr>
      </w:pPr>
      <w:r w:rsidRPr="003600BD">
        <w:t>veća veličina sinkronizacijskih podataka,</w:t>
      </w:r>
    </w:p>
    <w:p w14:paraId="2FEFCADE" w14:textId="77777777" w:rsidR="00066384" w:rsidRPr="003600BD" w:rsidRDefault="00066384">
      <w:pPr>
        <w:numPr>
          <w:ilvl w:val="0"/>
          <w:numId w:val="66"/>
        </w:numPr>
      </w:pPr>
      <w:r w:rsidRPr="003600BD">
        <w:t>slabije performanse kod vrlo velikih dokumenata,</w:t>
      </w:r>
    </w:p>
    <w:p w14:paraId="2E03C146" w14:textId="551BFFE4" w:rsidR="00CB5B95" w:rsidRPr="003600BD" w:rsidRDefault="00066384">
      <w:pPr>
        <w:numPr>
          <w:ilvl w:val="0"/>
          <w:numId w:val="66"/>
        </w:numPr>
      </w:pPr>
      <w:r w:rsidRPr="003600BD">
        <w:t>potreba za implementacijom vlastitog komunikacijskog sloja.</w:t>
      </w:r>
    </w:p>
    <w:p w14:paraId="48BC381F" w14:textId="2C4E1069" w:rsidR="00C44450" w:rsidRPr="003600BD" w:rsidRDefault="00634599" w:rsidP="00634599">
      <w:pPr>
        <w:pStyle w:val="Heading1"/>
      </w:pPr>
      <w:bookmarkStart w:id="41" w:name="_Toc233165769"/>
      <w:r w:rsidRPr="003600BD">
        <w:lastRenderedPageBreak/>
        <w:t>Prijedlog rješenja</w:t>
      </w:r>
      <w:bookmarkEnd w:id="41"/>
    </w:p>
    <w:p w14:paraId="737904DA" w14:textId="77777777" w:rsidR="0049517D" w:rsidRPr="003600BD" w:rsidRDefault="0049517D" w:rsidP="0049517D">
      <w:pPr>
        <w:pStyle w:val="isselectedend"/>
        <w:rPr>
          <w:lang w:val="hr-HR"/>
        </w:rPr>
      </w:pPr>
      <w:r w:rsidRPr="003600BD">
        <w:rPr>
          <w:lang w:val="hr-HR"/>
        </w:rPr>
        <w:t>Na temelju teorijskih spoznaja o konfliktno-slobodnim repliciranim tipovima podataka te analize dostupnih tehnologija predlaže se razvoj ogledne web-aplikacije koja demonstrira mogućnosti primjene CRDT modela u sustavima s pretežito izvanmrežnim radom.</w:t>
      </w:r>
    </w:p>
    <w:p w14:paraId="04BC118A" w14:textId="77777777" w:rsidR="0049517D" w:rsidRPr="003600BD" w:rsidRDefault="0049517D" w:rsidP="0049517D">
      <w:pPr>
        <w:pStyle w:val="isselectedend"/>
        <w:rPr>
          <w:lang w:val="hr-HR"/>
        </w:rPr>
      </w:pPr>
      <w:r w:rsidRPr="003600BD">
        <w:rPr>
          <w:lang w:val="hr-HR"/>
        </w:rPr>
        <w:t>Glavni cilj predloženog rješenja jest omogućiti korisnicima neprekidan rad s podacima neovisno o dostupnosti mrežne povezanosti, uz automatsku sinkronizaciju svih promjena nakon ponovnog uspostavljanja komunikacije između klijenata. Sustav mora omogućiti istodobni rad više korisnika nad zajedničkim skupom podataka bez potrebe za ručnim rješavanjem konflikata.</w:t>
      </w:r>
    </w:p>
    <w:p w14:paraId="61E29AD3" w14:textId="70B19484" w:rsidR="00953DE2" w:rsidRPr="003600BD" w:rsidRDefault="0049517D" w:rsidP="00953DE2">
      <w:pPr>
        <w:pStyle w:val="NormalWeb"/>
      </w:pPr>
      <w:r w:rsidRPr="003600BD">
        <w:t>Kako bi se omogućila usporedba različitih pristupa implementaciji CRDT sustava, predložena arhitektura bit će implementirana korištenjem dviju različitih CRDT biblioteka. Obje implementacije koristit će jednaku arhitekturu, isti model podataka i iste funkcionalne zahtjeve, dok će se razlikovati isključivo u načinu implementacije sinkronizacije i upravljanja distribuiranim podacima.</w:t>
      </w:r>
    </w:p>
    <w:p w14:paraId="52890D19" w14:textId="5B4D6B7C" w:rsidR="00953DE2" w:rsidRPr="003600BD" w:rsidRDefault="00953DE2" w:rsidP="00953DE2">
      <w:pPr>
        <w:pStyle w:val="Heading2"/>
      </w:pPr>
      <w:bookmarkStart w:id="42" w:name="_Toc233165770"/>
      <w:r w:rsidRPr="003600BD">
        <w:t>Problem koji se rješava</w:t>
      </w:r>
      <w:bookmarkEnd w:id="42"/>
    </w:p>
    <w:p w14:paraId="0488196E" w14:textId="77777777" w:rsidR="00953DE2" w:rsidRPr="003600BD" w:rsidRDefault="00953DE2" w:rsidP="00953DE2">
      <w:pPr>
        <w:pStyle w:val="isselectedend"/>
        <w:rPr>
          <w:lang w:val="hr-HR"/>
        </w:rPr>
      </w:pPr>
      <w:r w:rsidRPr="003600BD">
        <w:rPr>
          <w:lang w:val="hr-HR"/>
        </w:rPr>
        <w:t>U suvremenim web-aplikacijama korisnici često očekuju mogućnost rada bez stalne mrežne povezanosti. Takvi zahtjevi posebno su izraženi kod mobilnih aplikacija, progresivnih web-aplikacija i sustava koji se koriste u okruženjima s nestabilnim pristupom internetu.</w:t>
      </w:r>
    </w:p>
    <w:p w14:paraId="7A166D73" w14:textId="639036D7" w:rsidR="00953DE2" w:rsidRPr="003600BD" w:rsidRDefault="00953DE2" w:rsidP="00953DE2">
      <w:pPr>
        <w:pStyle w:val="isselectedend"/>
        <w:rPr>
          <w:lang w:val="hr-HR"/>
        </w:rPr>
      </w:pPr>
      <w:r w:rsidRPr="003600BD">
        <w:rPr>
          <w:lang w:val="hr-HR"/>
        </w:rPr>
        <w:t>Kod tradicionalnih aplikacija podaci se najčešće pohranjuju na udaljenom poslužitelju te je za svaku promjenu potrebna aktivna mrežna veza. U slučaju prekida veze korisnik gubi mogućnost rada ili se pojavljuju problemi pri naknadnoj sinkronizaciji podataka. Ako između korisnika ne postoji stalna komunikacija, tijekom sinkronizacije mogu nastati konflikti koji dovode do gubitka podataka ili potrebe za ručnim rješavanjem nesuglasica.</w:t>
      </w:r>
    </w:p>
    <w:p w14:paraId="4971DE1F" w14:textId="77777777" w:rsidR="00953DE2" w:rsidRPr="003600BD" w:rsidRDefault="00953DE2" w:rsidP="00953DE2">
      <w:pPr>
        <w:pStyle w:val="NormalWeb"/>
      </w:pPr>
      <w:r w:rsidRPr="003600BD">
        <w:t>Predloženo rješenje nastoji ukloniti navedena ograničenja korištenjem CRDT modela koji omogućuje lokalno izvršavanje operacija te automatsko spajanje paralelnih izmjena bez potrebe za centraliziranom koordinacijom.</w:t>
      </w:r>
    </w:p>
    <w:p w14:paraId="0AEBCD82" w14:textId="058B35EB" w:rsidR="00953DE2" w:rsidRPr="003600BD" w:rsidRDefault="00953DE2" w:rsidP="00953DE2">
      <w:pPr>
        <w:pStyle w:val="Heading2"/>
      </w:pPr>
      <w:bookmarkStart w:id="43" w:name="_Toc233165771"/>
      <w:r w:rsidRPr="003600BD">
        <w:t>Funkcionalni zahtjevi</w:t>
      </w:r>
      <w:bookmarkEnd w:id="43"/>
    </w:p>
    <w:p w14:paraId="4A0D7E53" w14:textId="77777777" w:rsidR="00953DE2" w:rsidRPr="003600BD" w:rsidRDefault="00953DE2" w:rsidP="00953DE2">
      <w:r w:rsidRPr="003600BD">
        <w:t>Za potrebe istraživanja razvija se jednostavna aplikacija za upravljanje zadacima.</w:t>
      </w:r>
    </w:p>
    <w:p w14:paraId="02B4044E" w14:textId="77777777" w:rsidR="00953DE2" w:rsidRPr="003600BD" w:rsidRDefault="00953DE2" w:rsidP="00953DE2">
      <w:r w:rsidRPr="003600BD">
        <w:t>Aplikacija mora omogućiti:</w:t>
      </w:r>
    </w:p>
    <w:p w14:paraId="4F15E91F" w14:textId="77777777" w:rsidR="00953DE2" w:rsidRPr="003600BD" w:rsidRDefault="00953DE2" w:rsidP="00953DE2">
      <w:pPr>
        <w:numPr>
          <w:ilvl w:val="0"/>
          <w:numId w:val="73"/>
        </w:numPr>
      </w:pPr>
      <w:r w:rsidRPr="003600BD">
        <w:t>prikaz postojećih zadataka,</w:t>
      </w:r>
    </w:p>
    <w:p w14:paraId="169D1A5E" w14:textId="77777777" w:rsidR="00953DE2" w:rsidRPr="003600BD" w:rsidRDefault="00953DE2" w:rsidP="00953DE2">
      <w:pPr>
        <w:numPr>
          <w:ilvl w:val="0"/>
          <w:numId w:val="73"/>
        </w:numPr>
      </w:pPr>
      <w:r w:rsidRPr="003600BD">
        <w:t>dodavanje novih zadataka,</w:t>
      </w:r>
    </w:p>
    <w:p w14:paraId="0FF3C9CD" w14:textId="77777777" w:rsidR="00953DE2" w:rsidRPr="003600BD" w:rsidRDefault="00953DE2" w:rsidP="00953DE2">
      <w:pPr>
        <w:numPr>
          <w:ilvl w:val="0"/>
          <w:numId w:val="73"/>
        </w:numPr>
      </w:pPr>
      <w:r w:rsidRPr="003600BD">
        <w:t>brisanje zadataka,</w:t>
      </w:r>
    </w:p>
    <w:p w14:paraId="1691822F" w14:textId="77777777" w:rsidR="00953DE2" w:rsidRPr="003600BD" w:rsidRDefault="00953DE2" w:rsidP="00953DE2">
      <w:pPr>
        <w:numPr>
          <w:ilvl w:val="0"/>
          <w:numId w:val="73"/>
        </w:numPr>
      </w:pPr>
      <w:r w:rsidRPr="003600BD">
        <w:lastRenderedPageBreak/>
        <w:t>sinkronizaciju podataka između više klijenata,</w:t>
      </w:r>
    </w:p>
    <w:p w14:paraId="673C0E34" w14:textId="77777777" w:rsidR="00953DE2" w:rsidRPr="003600BD" w:rsidRDefault="00953DE2" w:rsidP="00953DE2">
      <w:pPr>
        <w:numPr>
          <w:ilvl w:val="0"/>
          <w:numId w:val="73"/>
        </w:numPr>
      </w:pPr>
      <w:r w:rsidRPr="003600BD">
        <w:t>lokalnu pohranu podataka,</w:t>
      </w:r>
    </w:p>
    <w:p w14:paraId="05F9C586" w14:textId="77777777" w:rsidR="00953DE2" w:rsidRPr="003600BD" w:rsidRDefault="00953DE2" w:rsidP="00953DE2">
      <w:pPr>
        <w:numPr>
          <w:ilvl w:val="0"/>
          <w:numId w:val="73"/>
        </w:numPr>
      </w:pPr>
      <w:r w:rsidRPr="003600BD">
        <w:t>rad bez mrežne povezanosti.</w:t>
      </w:r>
    </w:p>
    <w:p w14:paraId="5A1B56FB" w14:textId="77777777" w:rsidR="00953DE2" w:rsidRPr="003600BD" w:rsidRDefault="00953DE2" w:rsidP="00953DE2">
      <w:r w:rsidRPr="003600BD">
        <w:t>Odabrana domena dovoljno je jednostavna za implementaciju, ali istovremeno omogućuje demonstraciju svih važnih karakteristika distribuiranih sustava temeljenih na CRDT modelu.</w:t>
      </w:r>
    </w:p>
    <w:p w14:paraId="0F8A56D9" w14:textId="231DB8BB" w:rsidR="00AD17F6" w:rsidRPr="003600BD" w:rsidRDefault="00AD17F6" w:rsidP="00AD17F6">
      <w:pPr>
        <w:pStyle w:val="Heading2"/>
      </w:pPr>
      <w:bookmarkStart w:id="44" w:name="_Toc233165772"/>
      <w:r w:rsidRPr="003600BD">
        <w:t>Arhitektura sustava</w:t>
      </w:r>
      <w:bookmarkEnd w:id="44"/>
    </w:p>
    <w:p w14:paraId="1F53F192" w14:textId="77777777" w:rsidR="00AD17F6" w:rsidRPr="003600BD" w:rsidRDefault="00AD17F6" w:rsidP="00AD17F6">
      <w:r w:rsidRPr="003600BD">
        <w:t>Predloženo rješenje temelji se na arhitekturi klijent-poslužitelj.</w:t>
      </w:r>
    </w:p>
    <w:p w14:paraId="72674122" w14:textId="77777777" w:rsidR="00AD17F6" w:rsidRPr="003600BD" w:rsidRDefault="00AD17F6" w:rsidP="00AD17F6">
      <w:r w:rsidRPr="003600BD">
        <w:t>Sustav se sastoji od sljedećih komponenti:</w:t>
      </w:r>
    </w:p>
    <w:p w14:paraId="7E3AA00C" w14:textId="77777777" w:rsidR="00AD17F6" w:rsidRPr="003600BD" w:rsidRDefault="00AD17F6" w:rsidP="00AD17F6">
      <w:pPr>
        <w:numPr>
          <w:ilvl w:val="0"/>
          <w:numId w:val="74"/>
        </w:numPr>
      </w:pPr>
      <w:r w:rsidRPr="003600BD">
        <w:t>klijentske web-aplikacije,</w:t>
      </w:r>
    </w:p>
    <w:p w14:paraId="2A1ADF60" w14:textId="77777777" w:rsidR="00AD17F6" w:rsidRPr="003600BD" w:rsidRDefault="00AD17F6" w:rsidP="00AD17F6">
      <w:pPr>
        <w:numPr>
          <w:ilvl w:val="0"/>
          <w:numId w:val="74"/>
        </w:numPr>
      </w:pPr>
      <w:r w:rsidRPr="003600BD">
        <w:t>lokalne pohrane podataka,</w:t>
      </w:r>
    </w:p>
    <w:p w14:paraId="63F838D2" w14:textId="77777777" w:rsidR="00AD17F6" w:rsidRPr="003600BD" w:rsidRDefault="00AD17F6" w:rsidP="00AD17F6">
      <w:pPr>
        <w:numPr>
          <w:ilvl w:val="0"/>
          <w:numId w:val="74"/>
        </w:numPr>
      </w:pPr>
      <w:r w:rsidRPr="003600BD">
        <w:t>komunikacijskog sloja,</w:t>
      </w:r>
    </w:p>
    <w:p w14:paraId="44A8AD0D" w14:textId="77777777" w:rsidR="00AD17F6" w:rsidRPr="003600BD" w:rsidRDefault="00AD17F6" w:rsidP="00AD17F6">
      <w:pPr>
        <w:numPr>
          <w:ilvl w:val="0"/>
          <w:numId w:val="74"/>
        </w:numPr>
      </w:pPr>
      <w:r w:rsidRPr="003600BD">
        <w:t>poslužitelja za razmjenu sinkronizacijskih poruka.</w:t>
      </w:r>
    </w:p>
    <w:p w14:paraId="1603A09F" w14:textId="77777777" w:rsidR="00AD17F6" w:rsidRPr="003600BD" w:rsidRDefault="00AD17F6" w:rsidP="00AD17F6">
      <w:r w:rsidRPr="003600BD">
        <w:t>Klijentska aplikacija predstavlja glavno korisničko sučelje putem kojeg korisnici pregledavaju i uređuju podatke. Svaki klijent održava vlastitu lokalnu repliku podataka te samostalno izvršava sve operacije nad tom replikom.</w:t>
      </w:r>
    </w:p>
    <w:p w14:paraId="24359F86" w14:textId="77777777" w:rsidR="00AD17F6" w:rsidRPr="003600BD" w:rsidRDefault="00AD17F6" w:rsidP="00AD17F6">
      <w:r w:rsidRPr="003600BD">
        <w:t>Lokalna pohrana omogućuje trajno spremanje podataka na uređaju korisnika kako bi aplikacija mogla nastaviti raditi i nakon zatvaranja preglednika ili gubitka mrežne povezanosti.</w:t>
      </w:r>
    </w:p>
    <w:p w14:paraId="799B4A07" w14:textId="753CFF8D" w:rsidR="00AD17F6" w:rsidRPr="003600BD" w:rsidRDefault="00AD17F6" w:rsidP="006717DE">
      <w:r w:rsidRPr="003600BD">
        <w:t>Komunikacijski sloj zadužen je za prijenos sinkronizacijskih podataka između klijenata i poslužitelja.</w:t>
      </w:r>
      <w:r w:rsidR="006717DE" w:rsidRPr="003600BD">
        <w:t xml:space="preserve"> </w:t>
      </w:r>
      <w:r w:rsidRPr="003600BD">
        <w:t>Poslužitelj ne predstavlja centralni izvor podataka, već služi isključivo kao posrednik za razmjenu informacija između povezanih klijenata.</w:t>
      </w:r>
    </w:p>
    <w:p w14:paraId="099A6D83" w14:textId="77777777" w:rsidR="00B73293" w:rsidRPr="003600BD" w:rsidRDefault="00B73293" w:rsidP="00B73293">
      <w:pPr>
        <w:keepNext/>
      </w:pPr>
      <w:r w:rsidRPr="003600BD">
        <w:rPr>
          <w:noProof/>
        </w:rPr>
        <w:lastRenderedPageBreak/>
        <w:drawing>
          <wp:inline distT="0" distB="0" distL="0" distR="0" wp14:anchorId="21FF3CFF" wp14:editId="0694672F">
            <wp:extent cx="5580380" cy="3720465"/>
            <wp:effectExtent l="0" t="0" r="1270" b="0"/>
            <wp:docPr id="121273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36831" name="Picture 12127368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4DFFD6AA" w14:textId="479E7F2F" w:rsidR="00B73293" w:rsidRPr="003600BD" w:rsidRDefault="00B73293" w:rsidP="00B73293">
      <w:pPr>
        <w:pStyle w:val="Caption"/>
      </w:pPr>
      <w:r w:rsidRPr="003600BD">
        <w:t xml:space="preserve">Sl. </w:t>
      </w:r>
      <w:r w:rsidR="00D87167" w:rsidRPr="003600BD">
        <w:t xml:space="preserve">4.1 </w:t>
      </w:r>
      <w:r w:rsidRPr="003600BD">
        <w:t>Arhitektura sustava</w:t>
      </w:r>
    </w:p>
    <w:p w14:paraId="43A7F68A" w14:textId="58DD1530" w:rsidR="00953DE2" w:rsidRPr="003600BD" w:rsidRDefault="003F564B" w:rsidP="003F564B">
      <w:pPr>
        <w:pStyle w:val="Heading2"/>
      </w:pPr>
      <w:bookmarkStart w:id="45" w:name="_Toc233165773"/>
      <w:r w:rsidRPr="003600BD">
        <w:t>Model podataka</w:t>
      </w:r>
      <w:bookmarkEnd w:id="45"/>
    </w:p>
    <w:p w14:paraId="2A0AC6AC" w14:textId="77777777" w:rsidR="003F564B" w:rsidRPr="003600BD" w:rsidRDefault="003F564B" w:rsidP="003F564B">
      <w:r w:rsidRPr="003600BD">
        <w:t>Za potrebe istraživanja koristi se jednostavan model podataka koji se sastoji od kolekcije zadataka.</w:t>
      </w:r>
    </w:p>
    <w:p w14:paraId="48AD18FB" w14:textId="70C491F2" w:rsidR="003F564B" w:rsidRPr="003600BD" w:rsidRDefault="003F564B" w:rsidP="003F564B">
      <w:r w:rsidRPr="003600BD">
        <w:t>Svaki zadatak sadrži</w:t>
      </w:r>
      <w:r w:rsidRPr="003600BD">
        <w:t xml:space="preserve"> </w:t>
      </w:r>
      <w:r w:rsidRPr="003600BD">
        <w:t>jedinstveni identifikator,</w:t>
      </w:r>
      <w:r w:rsidRPr="003600BD">
        <w:t xml:space="preserve"> </w:t>
      </w:r>
      <w:r w:rsidRPr="003600BD">
        <w:t>tekstualni opis zadatka,</w:t>
      </w:r>
      <w:r w:rsidRPr="003600BD">
        <w:t xml:space="preserve"> </w:t>
      </w:r>
      <w:r w:rsidRPr="003600BD">
        <w:t>vrijeme nastanka zapisa</w:t>
      </w:r>
      <w:r w:rsidRPr="003600BD">
        <w:t xml:space="preserve"> te </w:t>
      </w:r>
      <w:r w:rsidRPr="003600BD">
        <w:t>status izvršenosti zadatka.</w:t>
      </w:r>
    </w:p>
    <w:p w14:paraId="33A41EEA" w14:textId="77777777" w:rsidR="003F564B" w:rsidRPr="003600BD" w:rsidRDefault="003F564B" w:rsidP="003F564B">
      <w:r w:rsidRPr="003600BD">
        <w:t>Nad zadacima je moguće izvršavati osnovne operacije stvaranja, izmjene i brisanja.</w:t>
      </w:r>
    </w:p>
    <w:p w14:paraId="3A42C6A8" w14:textId="77777777" w:rsidR="003F564B" w:rsidRPr="003600BD" w:rsidRDefault="003F564B" w:rsidP="003F564B">
      <w:r w:rsidRPr="003600BD">
        <w:t>Takav model omogućuje jednostavno generiranje konflikata tijekom istodobnog rada više korisnika, čime se stvara prikladno okruženje za proučavanje ponašanja CRDT sustava.</w:t>
      </w:r>
    </w:p>
    <w:p w14:paraId="4F7EAF10" w14:textId="734CB070" w:rsidR="00953DE2" w:rsidRPr="003600BD" w:rsidRDefault="000031E2" w:rsidP="000031E2">
      <w:pPr>
        <w:pStyle w:val="Heading2"/>
      </w:pPr>
      <w:bookmarkStart w:id="46" w:name="_Toc233165774"/>
      <w:r w:rsidRPr="003600BD">
        <w:t>Podrška za izvanmrežni rad</w:t>
      </w:r>
      <w:bookmarkEnd w:id="46"/>
    </w:p>
    <w:p w14:paraId="53C3689C" w14:textId="77777777" w:rsidR="000031E2" w:rsidRPr="003600BD" w:rsidRDefault="000031E2" w:rsidP="000031E2">
      <w:pPr>
        <w:pStyle w:val="isselectedend"/>
        <w:rPr>
          <w:lang w:val="hr-HR"/>
        </w:rPr>
      </w:pPr>
      <w:r w:rsidRPr="003600BD">
        <w:rPr>
          <w:lang w:val="hr-HR"/>
        </w:rPr>
        <w:t>Jedan od glavnih ciljeva predloženog sustava jest omogućiti rad bez mrežne povezanosti.</w:t>
      </w:r>
    </w:p>
    <w:p w14:paraId="7836EBF7" w14:textId="3ABAD391" w:rsidR="000031E2" w:rsidRPr="003600BD" w:rsidRDefault="000031E2" w:rsidP="000031E2">
      <w:pPr>
        <w:pStyle w:val="isselectedend"/>
        <w:rPr>
          <w:lang w:val="hr-HR"/>
        </w:rPr>
      </w:pPr>
      <w:r w:rsidRPr="003600BD">
        <w:rPr>
          <w:lang w:val="hr-HR"/>
        </w:rPr>
        <w:t>Sve korisničke operacije izvršavaju se nad lokalnom replikom podataka pohranjenom na klijentskom uređaju. Na taj način korisnik može nastaviti raditi čak i kada nije povezan s internetom.</w:t>
      </w:r>
      <w:r w:rsidRPr="003600BD">
        <w:rPr>
          <w:lang w:val="hr-HR"/>
        </w:rPr>
        <w:t xml:space="preserve"> </w:t>
      </w:r>
      <w:r w:rsidRPr="003600BD">
        <w:rPr>
          <w:lang w:val="hr-HR"/>
        </w:rPr>
        <w:t xml:space="preserve">Tijekom izvanmrežnog rada sve promjene ostaju pohranjene lokalno. Nakon </w:t>
      </w:r>
      <w:r w:rsidRPr="003600BD">
        <w:rPr>
          <w:lang w:val="hr-HR"/>
        </w:rPr>
        <w:lastRenderedPageBreak/>
        <w:t>ponovne uspostave veze pokreće se postupak sinkronizacije kojim se lokalne promjene razmjenjuju s ostalim klijentima.</w:t>
      </w:r>
    </w:p>
    <w:p w14:paraId="6E075FA2" w14:textId="65FEDC84" w:rsidR="000031E2" w:rsidRPr="003600BD" w:rsidRDefault="000031E2" w:rsidP="000031E2">
      <w:pPr>
        <w:pStyle w:val="NormalWeb"/>
      </w:pPr>
      <w:r w:rsidRPr="003600BD">
        <w:t>Takav pristup osigurava neprekidnu dostupnost funkcionalnosti aplikacije te predstavlja osnovni princip razvoja</w:t>
      </w:r>
      <w:r w:rsidRPr="003600BD">
        <w:t xml:space="preserve"> bez mrežne povezanosti</w:t>
      </w:r>
      <w:r w:rsidRPr="003600BD">
        <w:t>.</w:t>
      </w:r>
    </w:p>
    <w:p w14:paraId="14DB5787" w14:textId="45AB5E9A" w:rsidR="00EC080D" w:rsidRPr="003600BD" w:rsidRDefault="00EC080D" w:rsidP="00EC080D">
      <w:pPr>
        <w:pStyle w:val="Heading2"/>
      </w:pPr>
      <w:bookmarkStart w:id="47" w:name="_Toc233165775"/>
      <w:r w:rsidRPr="003600BD">
        <w:t>Sinkronizacija podataka</w:t>
      </w:r>
      <w:bookmarkEnd w:id="47"/>
    </w:p>
    <w:p w14:paraId="59E28CB4" w14:textId="77777777" w:rsidR="00EC080D" w:rsidRPr="003600BD" w:rsidRDefault="00EC080D" w:rsidP="00EC080D">
      <w:pPr>
        <w:pStyle w:val="isselectedend"/>
        <w:rPr>
          <w:lang w:val="hr-HR"/>
        </w:rPr>
      </w:pPr>
      <w:r w:rsidRPr="003600BD">
        <w:rPr>
          <w:lang w:val="hr-HR"/>
        </w:rPr>
        <w:t>Sinkronizacija podataka temelji se na razmjeni informacija između klijenata putem komunikacijskog poslužitelja.</w:t>
      </w:r>
    </w:p>
    <w:p w14:paraId="2C90BFC9" w14:textId="1A0D68D0" w:rsidR="00EC080D" w:rsidRPr="003600BD" w:rsidRDefault="00EC080D" w:rsidP="00EC080D">
      <w:pPr>
        <w:pStyle w:val="isselectedend"/>
        <w:rPr>
          <w:lang w:val="hr-HR"/>
        </w:rPr>
      </w:pPr>
      <w:r w:rsidRPr="003600BD">
        <w:rPr>
          <w:lang w:val="hr-HR"/>
        </w:rPr>
        <w:t>Kada korisnik napravi promjenu nad lokalnim podacima, nastala promjena postaje dostupna za sinkronizaciju s ostalim replikama sustava.</w:t>
      </w:r>
      <w:r w:rsidR="007F33AB" w:rsidRPr="003600BD">
        <w:rPr>
          <w:lang w:val="hr-HR"/>
        </w:rPr>
        <w:t xml:space="preserve"> </w:t>
      </w:r>
      <w:r w:rsidRPr="003600BD">
        <w:rPr>
          <w:lang w:val="hr-HR"/>
        </w:rPr>
        <w:t>Nakon primitka sinkronizacijskih podataka udaljeni klijenti integriraju promjene u vlastite replike te automatski usklađuju stanje podataka.</w:t>
      </w:r>
    </w:p>
    <w:p w14:paraId="5390C0F8" w14:textId="667223F5" w:rsidR="00953DE2" w:rsidRPr="003600BD" w:rsidRDefault="00EC080D" w:rsidP="00953DE2">
      <w:pPr>
        <w:pStyle w:val="NormalWeb"/>
      </w:pPr>
      <w:r w:rsidRPr="003600BD">
        <w:t>Važna karakteristika sustava jest činjenica da redoslijed primitka promjena ne smije utjecati na konačno stanje podataka. Bez obzira na redoslijed sinkronizacije, sve replike moraju završiti u istom stanju.</w:t>
      </w:r>
    </w:p>
    <w:p w14:paraId="2088B341" w14:textId="1CDA007B" w:rsidR="00B771AC" w:rsidRPr="003600BD" w:rsidRDefault="009A2953" w:rsidP="009A2953">
      <w:pPr>
        <w:pStyle w:val="Heading1"/>
      </w:pPr>
      <w:bookmarkStart w:id="48" w:name="_Toc233165776"/>
      <w:r w:rsidRPr="003600BD">
        <w:lastRenderedPageBreak/>
        <w:t xml:space="preserve">Implementacija </w:t>
      </w:r>
      <w:proofErr w:type="spellStart"/>
      <w:r w:rsidRPr="003600BD">
        <w:t>Yjs</w:t>
      </w:r>
      <w:proofErr w:type="spellEnd"/>
      <w:r w:rsidRPr="003600BD">
        <w:t xml:space="preserve"> rješenja</w:t>
      </w:r>
      <w:bookmarkEnd w:id="48"/>
    </w:p>
    <w:p w14:paraId="0C6DDE4E" w14:textId="77777777" w:rsidR="009A2953" w:rsidRPr="003600BD" w:rsidRDefault="009A2953" w:rsidP="009A2953">
      <w:pPr>
        <w:pStyle w:val="isselectedend"/>
        <w:rPr>
          <w:lang w:val="hr-HR"/>
        </w:rPr>
      </w:pPr>
      <w:r w:rsidRPr="003600BD">
        <w:rPr>
          <w:lang w:val="hr-HR"/>
        </w:rPr>
        <w:t>Nakon definiranja arhitekture i konceptualnog prijedloga sustava, u ovom poglavlju prikazana je implementacija ogledne offline-</w:t>
      </w:r>
      <w:proofErr w:type="spellStart"/>
      <w:r w:rsidRPr="003600BD">
        <w:rPr>
          <w:lang w:val="hr-HR"/>
        </w:rPr>
        <w:t>first</w:t>
      </w:r>
      <w:proofErr w:type="spellEnd"/>
      <w:r w:rsidRPr="003600BD">
        <w:rPr>
          <w:lang w:val="hr-HR"/>
        </w:rPr>
        <w:t xml:space="preserve"> web-aplikacije temeljene na biblioteci </w:t>
      </w:r>
      <w:proofErr w:type="spellStart"/>
      <w:r w:rsidRPr="003600BD">
        <w:rPr>
          <w:lang w:val="hr-HR"/>
        </w:rPr>
        <w:t>Yjs</w:t>
      </w:r>
      <w:proofErr w:type="spellEnd"/>
      <w:r w:rsidRPr="003600BD">
        <w:rPr>
          <w:lang w:val="hr-HR"/>
        </w:rPr>
        <w:t>. Cilj implementacije bio je izraditi sustav koji omogućuje lokalni rad nad podacima, automatsku sinkronizaciju između više klijenata te rješavanje konflikata bez korištenja centralizirane logike za upravljanje stanjem podataka.</w:t>
      </w:r>
    </w:p>
    <w:p w14:paraId="6DF60670" w14:textId="77777777" w:rsidR="009A2953" w:rsidRPr="003600BD" w:rsidRDefault="009A2953" w:rsidP="009A2953">
      <w:pPr>
        <w:pStyle w:val="NormalWeb"/>
      </w:pPr>
      <w:r w:rsidRPr="003600BD">
        <w:t xml:space="preserve">Implementacija je podijeljena na klijentski i poslužiteljski dio. Klijentski dio razvijen je korištenjem </w:t>
      </w:r>
      <w:proofErr w:type="spellStart"/>
      <w:r w:rsidRPr="003600BD">
        <w:t>React</w:t>
      </w:r>
      <w:proofErr w:type="spellEnd"/>
      <w:r w:rsidRPr="003600BD">
        <w:t xml:space="preserve"> biblioteke i </w:t>
      </w:r>
      <w:proofErr w:type="spellStart"/>
      <w:r w:rsidRPr="003600BD">
        <w:t>TypeScript</w:t>
      </w:r>
      <w:proofErr w:type="spellEnd"/>
      <w:r w:rsidRPr="003600BD">
        <w:t xml:space="preserve"> programskog jezika, dok je poslužiteljski dio implementiran korištenjem Node.js okruženja i </w:t>
      </w:r>
      <w:proofErr w:type="spellStart"/>
      <w:r w:rsidRPr="003600BD">
        <w:t>WebSocket</w:t>
      </w:r>
      <w:proofErr w:type="spellEnd"/>
      <w:r w:rsidRPr="003600BD">
        <w:t xml:space="preserve"> komunikacije. Poseban naglasak stavljen je na način integracije </w:t>
      </w:r>
      <w:proofErr w:type="spellStart"/>
      <w:r w:rsidRPr="003600BD">
        <w:t>Yjs</w:t>
      </w:r>
      <w:proofErr w:type="spellEnd"/>
      <w:r w:rsidRPr="003600BD">
        <w:t xml:space="preserve"> biblioteke, lokalnu pohranu podataka i mehanizam sinkronizacije između replika.</w:t>
      </w:r>
    </w:p>
    <w:p w14:paraId="6838E1BD" w14:textId="43D69C68" w:rsidR="009A2953" w:rsidRPr="003600BD" w:rsidRDefault="009A2953" w:rsidP="009A2953">
      <w:pPr>
        <w:pStyle w:val="Heading2"/>
      </w:pPr>
      <w:bookmarkStart w:id="49" w:name="_Toc233165777"/>
      <w:r w:rsidRPr="003600BD">
        <w:t>Klijentski dio aplikacije</w:t>
      </w:r>
      <w:bookmarkEnd w:id="49"/>
    </w:p>
    <w:p w14:paraId="743C097E" w14:textId="27E6C495" w:rsidR="007C0E80" w:rsidRPr="003600BD" w:rsidRDefault="007C0E80" w:rsidP="007C0E80">
      <w:r w:rsidRPr="003600BD">
        <w:t xml:space="preserve">Klijentska aplikacija implementirana je korištenjem </w:t>
      </w:r>
      <w:proofErr w:type="spellStart"/>
      <w:r w:rsidRPr="003600BD">
        <w:t>React</w:t>
      </w:r>
      <w:proofErr w:type="spellEnd"/>
      <w:r w:rsidRPr="003600BD">
        <w:t xml:space="preserve"> biblioteke i </w:t>
      </w:r>
      <w:proofErr w:type="spellStart"/>
      <w:r w:rsidRPr="003600BD">
        <w:t>TypeScript</w:t>
      </w:r>
      <w:proofErr w:type="spellEnd"/>
      <w:r w:rsidRPr="003600BD">
        <w:t xml:space="preserve"> jezika. </w:t>
      </w:r>
      <w:proofErr w:type="spellStart"/>
      <w:r w:rsidRPr="003600BD">
        <w:t>React</w:t>
      </w:r>
      <w:proofErr w:type="spellEnd"/>
      <w:r w:rsidRPr="003600BD">
        <w:t xml:space="preserve"> omogućuje jednostavno upravljanje korisničkim sučeljem i reaktivno ažuriranje prikaza podataka nakon sinkronizacije CRDT struktura.</w:t>
      </w:r>
    </w:p>
    <w:p w14:paraId="15D53BB5" w14:textId="798D12E4" w:rsidR="00BE4875" w:rsidRPr="003600BD" w:rsidRDefault="00BE4875" w:rsidP="00BE4875">
      <w:pPr>
        <w:pStyle w:val="Heading3"/>
      </w:pPr>
      <w:bookmarkStart w:id="50" w:name="_Toc233165778"/>
      <w:r w:rsidRPr="003600BD">
        <w:t xml:space="preserve">Inicijalizacija </w:t>
      </w:r>
      <w:proofErr w:type="spellStart"/>
      <w:r w:rsidRPr="003600BD">
        <w:t>Yjs</w:t>
      </w:r>
      <w:proofErr w:type="spellEnd"/>
      <w:r w:rsidRPr="003600BD">
        <w:t xml:space="preserve"> dokumenta</w:t>
      </w:r>
      <w:bookmarkEnd w:id="50"/>
    </w:p>
    <w:p w14:paraId="4461D5BA" w14:textId="77777777" w:rsidR="0048024E" w:rsidRPr="003600BD" w:rsidRDefault="0048024E" w:rsidP="0048024E">
      <w:r w:rsidRPr="003600BD">
        <w:t xml:space="preserve">Središnji dio aplikacije predstavlja </w:t>
      </w:r>
      <w:proofErr w:type="spellStart"/>
      <w:r w:rsidRPr="003600BD">
        <w:t>Yjs</w:t>
      </w:r>
      <w:proofErr w:type="spellEnd"/>
      <w:r w:rsidRPr="003600BD">
        <w:t xml:space="preserve"> dokument koji sadrži distribuirano stanje podataka. Inicijalizacija dokumenta implementirana je unutar datoteke </w:t>
      </w:r>
      <w:proofErr w:type="spellStart"/>
      <w:r w:rsidRPr="003600BD">
        <w:rPr>
          <w:rStyle w:val="KdutekstuChar"/>
        </w:rPr>
        <w:t>yjsSetup.ts</w:t>
      </w:r>
      <w:proofErr w:type="spellEnd"/>
      <w:r w:rsidRPr="003600BD">
        <w:t>.</w:t>
      </w:r>
    </w:p>
    <w:p w14:paraId="78512904" w14:textId="3352EFE0" w:rsidR="0048024E" w:rsidRPr="003600BD" w:rsidRDefault="0048024E" w:rsidP="003D0E92">
      <w:pPr>
        <w:pStyle w:val="Kd"/>
      </w:pPr>
      <w:proofErr w:type="spellStart"/>
      <w:r w:rsidRPr="003600BD">
        <w:t>export</w:t>
      </w:r>
      <w:proofErr w:type="spellEnd"/>
      <w:r w:rsidRPr="003600BD">
        <w:t xml:space="preserve"> </w:t>
      </w:r>
      <w:proofErr w:type="spellStart"/>
      <w:r w:rsidRPr="003600BD">
        <w:t>const</w:t>
      </w:r>
      <w:proofErr w:type="spellEnd"/>
      <w:r w:rsidRPr="003600BD">
        <w:t xml:space="preserve"> </w:t>
      </w:r>
      <w:proofErr w:type="spellStart"/>
      <w:r w:rsidRPr="003600BD">
        <w:t>ydoc</w:t>
      </w:r>
      <w:proofErr w:type="spellEnd"/>
      <w:r w:rsidRPr="003600BD">
        <w:t xml:space="preserve"> = </w:t>
      </w:r>
      <w:proofErr w:type="spellStart"/>
      <w:r w:rsidRPr="003600BD">
        <w:t>new</w:t>
      </w:r>
      <w:proofErr w:type="spellEnd"/>
      <w:r w:rsidRPr="003600BD">
        <w:t xml:space="preserve"> Y.Doc()</w:t>
      </w:r>
    </w:p>
    <w:p w14:paraId="5C9F8699" w14:textId="77777777" w:rsidR="0048024E" w:rsidRPr="003600BD" w:rsidRDefault="0048024E" w:rsidP="0048024E">
      <w:r w:rsidRPr="003600BD">
        <w:t xml:space="preserve">Objekt </w:t>
      </w:r>
      <w:r w:rsidRPr="003600BD">
        <w:rPr>
          <w:rFonts w:ascii="Courier New" w:hAnsi="Courier New" w:cs="Courier New"/>
        </w:rPr>
        <w:t>Y.Doc</w:t>
      </w:r>
      <w:r w:rsidRPr="003600BD">
        <w:t xml:space="preserve"> predstavlja distribuirani dokument nad kojim se izvršavaju sve CRDT operacije. Svaki klijent aplikacije posjeduje vlastitu repliku dokumenta.</w:t>
      </w:r>
    </w:p>
    <w:p w14:paraId="6EFB7711" w14:textId="77777777" w:rsidR="0048024E" w:rsidRPr="003600BD" w:rsidRDefault="0048024E" w:rsidP="0048024E">
      <w:r w:rsidRPr="003600BD">
        <w:t xml:space="preserve">Nakon inicijalizacije dokumenta uspostavlja se </w:t>
      </w:r>
      <w:proofErr w:type="spellStart"/>
      <w:r w:rsidRPr="003600BD">
        <w:t>WebSocket</w:t>
      </w:r>
      <w:proofErr w:type="spellEnd"/>
      <w:r w:rsidRPr="003600BD">
        <w:t xml:space="preserve"> komunikacija:</w:t>
      </w:r>
    </w:p>
    <w:p w14:paraId="4013BF10" w14:textId="77777777" w:rsidR="0048024E" w:rsidRPr="003600BD" w:rsidRDefault="0048024E" w:rsidP="003D0E92">
      <w:pPr>
        <w:pStyle w:val="Kd"/>
      </w:pPr>
      <w:proofErr w:type="spellStart"/>
      <w:r w:rsidRPr="003600BD">
        <w:t>export</w:t>
      </w:r>
      <w:proofErr w:type="spellEnd"/>
      <w:r w:rsidRPr="003600BD">
        <w:t xml:space="preserve"> </w:t>
      </w:r>
      <w:proofErr w:type="spellStart"/>
      <w:r w:rsidRPr="003600BD">
        <w:t>const</w:t>
      </w:r>
      <w:proofErr w:type="spellEnd"/>
      <w:r w:rsidRPr="003600BD">
        <w:t xml:space="preserve"> </w:t>
      </w:r>
      <w:proofErr w:type="spellStart"/>
      <w:r w:rsidRPr="003600BD">
        <w:t>provider</w:t>
      </w:r>
      <w:proofErr w:type="spellEnd"/>
      <w:r w:rsidRPr="003600BD">
        <w:t xml:space="preserve"> = </w:t>
      </w:r>
      <w:proofErr w:type="spellStart"/>
      <w:r w:rsidRPr="003600BD">
        <w:t>new</w:t>
      </w:r>
      <w:proofErr w:type="spellEnd"/>
      <w:r w:rsidRPr="003600BD">
        <w:t xml:space="preserve"> </w:t>
      </w:r>
      <w:proofErr w:type="spellStart"/>
      <w:r w:rsidRPr="003600BD">
        <w:t>WebsocketProvider</w:t>
      </w:r>
      <w:proofErr w:type="spellEnd"/>
      <w:r w:rsidRPr="003600BD">
        <w:t>(</w:t>
      </w:r>
    </w:p>
    <w:p w14:paraId="50959444" w14:textId="77777777" w:rsidR="0048024E" w:rsidRPr="003600BD" w:rsidRDefault="0048024E" w:rsidP="003D0E92">
      <w:pPr>
        <w:pStyle w:val="Kd"/>
      </w:pPr>
      <w:r w:rsidRPr="003600BD">
        <w:t xml:space="preserve">  '</w:t>
      </w:r>
      <w:proofErr w:type="spellStart"/>
      <w:r w:rsidRPr="003600BD">
        <w:t>ws</w:t>
      </w:r>
      <w:proofErr w:type="spellEnd"/>
      <w:r w:rsidRPr="003600BD">
        <w:t>://localhost:1234',</w:t>
      </w:r>
    </w:p>
    <w:p w14:paraId="1565CB2C" w14:textId="77777777" w:rsidR="0048024E" w:rsidRPr="003600BD" w:rsidRDefault="0048024E" w:rsidP="003D0E92">
      <w:pPr>
        <w:pStyle w:val="Kd"/>
      </w:pPr>
      <w:r w:rsidRPr="003600BD">
        <w:t xml:space="preserve">  '</w:t>
      </w:r>
      <w:proofErr w:type="spellStart"/>
      <w:r w:rsidRPr="003600BD">
        <w:t>crdt</w:t>
      </w:r>
      <w:proofErr w:type="spellEnd"/>
      <w:r w:rsidRPr="003600BD">
        <w:t>-room',</w:t>
      </w:r>
    </w:p>
    <w:p w14:paraId="7D3021FC" w14:textId="7182036E" w:rsidR="0048024E" w:rsidRPr="003600BD" w:rsidRDefault="0048024E" w:rsidP="003D0E92">
      <w:pPr>
        <w:pStyle w:val="Kd"/>
      </w:pPr>
      <w:r w:rsidRPr="003600BD">
        <w:t xml:space="preserve">  </w:t>
      </w:r>
      <w:proofErr w:type="spellStart"/>
      <w:r w:rsidRPr="003600BD">
        <w:t>ydoc</w:t>
      </w:r>
      <w:proofErr w:type="spellEnd"/>
    </w:p>
    <w:p w14:paraId="3A94B9EE" w14:textId="77777777" w:rsidR="0048024E" w:rsidRPr="003600BD" w:rsidRDefault="0048024E" w:rsidP="003D0E92">
      <w:pPr>
        <w:pStyle w:val="Kd"/>
      </w:pPr>
      <w:r w:rsidRPr="003600BD">
        <w:t>)</w:t>
      </w:r>
    </w:p>
    <w:p w14:paraId="76ADC330" w14:textId="436A9B7E" w:rsidR="0048024E" w:rsidRPr="003600BD" w:rsidRDefault="0048024E" w:rsidP="0048024E">
      <w:r w:rsidRPr="003600BD">
        <w:t xml:space="preserve">Parametar </w:t>
      </w:r>
      <w:proofErr w:type="spellStart"/>
      <w:r w:rsidRPr="003600BD">
        <w:rPr>
          <w:rStyle w:val="KdutekstuChar"/>
        </w:rPr>
        <w:t>crdt</w:t>
      </w:r>
      <w:proofErr w:type="spellEnd"/>
      <w:r w:rsidRPr="003600BD">
        <w:rPr>
          <w:rStyle w:val="KdutekstuChar"/>
        </w:rPr>
        <w:t>-room</w:t>
      </w:r>
      <w:r w:rsidRPr="003600BD">
        <w:t xml:space="preserve"> identificira zajednički sinkronizacijski prostor između klijenata. Svi klijenti povezani na isti prostor automatski razmjenjuju promjene nad podacima.</w:t>
      </w:r>
    </w:p>
    <w:p w14:paraId="136CEEA8" w14:textId="3D2E0213" w:rsidR="00E45097" w:rsidRPr="003600BD" w:rsidRDefault="00B35070" w:rsidP="00E45097">
      <w:pPr>
        <w:pStyle w:val="Heading3"/>
      </w:pPr>
      <w:bookmarkStart w:id="51" w:name="_Toc233165779"/>
      <w:r w:rsidRPr="003600BD">
        <w:lastRenderedPageBreak/>
        <w:t>Raspodijeljena</w:t>
      </w:r>
      <w:r w:rsidR="00E45097" w:rsidRPr="003600BD">
        <w:t xml:space="preserve"> lista podataka</w:t>
      </w:r>
      <w:bookmarkEnd w:id="51"/>
    </w:p>
    <w:p w14:paraId="38252772" w14:textId="0D319018" w:rsidR="00BB3C67" w:rsidRPr="003600BD" w:rsidRDefault="00BB3C67" w:rsidP="00BB3C67">
      <w:r w:rsidRPr="003600BD">
        <w:t xml:space="preserve">Za spremanje zadataka koristi se </w:t>
      </w:r>
      <w:r w:rsidR="00C0039F" w:rsidRPr="003600BD">
        <w:t xml:space="preserve">raspodijeljena </w:t>
      </w:r>
      <w:r w:rsidRPr="003600BD">
        <w:t xml:space="preserve">lista implementirana pomoću </w:t>
      </w:r>
      <w:proofErr w:type="spellStart"/>
      <w:r w:rsidRPr="003600BD">
        <w:t>Yjs</w:t>
      </w:r>
      <w:proofErr w:type="spellEnd"/>
      <w:r w:rsidRPr="003600BD">
        <w:t xml:space="preserve"> strukture </w:t>
      </w:r>
      <w:proofErr w:type="spellStart"/>
      <w:r w:rsidRPr="003600BD">
        <w:rPr>
          <w:rStyle w:val="KdutekstuChar"/>
        </w:rPr>
        <w:t>Y.Array</w:t>
      </w:r>
      <w:proofErr w:type="spellEnd"/>
      <w:r w:rsidRPr="003600BD">
        <w:t>.</w:t>
      </w:r>
    </w:p>
    <w:p w14:paraId="04672559" w14:textId="77777777" w:rsidR="00BB3C67" w:rsidRPr="003600BD" w:rsidRDefault="00BB3C67" w:rsidP="003D0E92">
      <w:pPr>
        <w:pStyle w:val="Kd"/>
      </w:pPr>
      <w:proofErr w:type="spellStart"/>
      <w:r w:rsidRPr="003600BD">
        <w:t>export</w:t>
      </w:r>
      <w:proofErr w:type="spellEnd"/>
      <w:r w:rsidRPr="003600BD">
        <w:t xml:space="preserve"> </w:t>
      </w:r>
      <w:proofErr w:type="spellStart"/>
      <w:r w:rsidRPr="003600BD">
        <w:t>const</w:t>
      </w:r>
      <w:proofErr w:type="spellEnd"/>
      <w:r w:rsidRPr="003600BD">
        <w:t xml:space="preserve"> </w:t>
      </w:r>
      <w:proofErr w:type="spellStart"/>
      <w:r w:rsidRPr="003600BD">
        <w:t>yArray</w:t>
      </w:r>
      <w:proofErr w:type="spellEnd"/>
      <w:r w:rsidRPr="003600BD">
        <w:t xml:space="preserve"> = </w:t>
      </w:r>
      <w:proofErr w:type="spellStart"/>
      <w:r w:rsidRPr="003600BD">
        <w:t>ydoc.getArray</w:t>
      </w:r>
      <w:proofErr w:type="spellEnd"/>
      <w:r w:rsidRPr="003600BD">
        <w:t>&lt;</w:t>
      </w:r>
      <w:proofErr w:type="spellStart"/>
      <w:r w:rsidRPr="003600BD">
        <w:t>string</w:t>
      </w:r>
      <w:proofErr w:type="spellEnd"/>
      <w:r w:rsidRPr="003600BD">
        <w:t>&gt;('</w:t>
      </w:r>
      <w:proofErr w:type="spellStart"/>
      <w:r w:rsidRPr="003600BD">
        <w:t>todos</w:t>
      </w:r>
      <w:proofErr w:type="spellEnd"/>
      <w:r w:rsidRPr="003600BD">
        <w:t>')</w:t>
      </w:r>
    </w:p>
    <w:p w14:paraId="04106E26" w14:textId="77777777" w:rsidR="00BB3C67" w:rsidRPr="003600BD" w:rsidRDefault="00BB3C67" w:rsidP="00BB3C67">
      <w:r w:rsidRPr="003600BD">
        <w:t xml:space="preserve">Za razliku od klasičnih JavaScript lista, </w:t>
      </w:r>
      <w:proofErr w:type="spellStart"/>
      <w:r w:rsidRPr="003600BD">
        <w:rPr>
          <w:rStyle w:val="KdutekstuChar"/>
        </w:rPr>
        <w:t>Y.Array</w:t>
      </w:r>
      <w:proofErr w:type="spellEnd"/>
      <w:r w:rsidRPr="003600BD">
        <w:t xml:space="preserve"> predstavlja distribuiranu CRDT strukturu podataka koja omogućuje:</w:t>
      </w:r>
    </w:p>
    <w:p w14:paraId="055E5EBB" w14:textId="77777777" w:rsidR="00BB3C67" w:rsidRPr="003600BD" w:rsidRDefault="00BB3C67">
      <w:pPr>
        <w:numPr>
          <w:ilvl w:val="0"/>
          <w:numId w:val="28"/>
        </w:numPr>
      </w:pPr>
      <w:r w:rsidRPr="003600BD">
        <w:t>paralelne izmjene,</w:t>
      </w:r>
    </w:p>
    <w:p w14:paraId="1064E4E2" w14:textId="77777777" w:rsidR="00BB3C67" w:rsidRPr="003600BD" w:rsidRDefault="00BB3C67">
      <w:pPr>
        <w:numPr>
          <w:ilvl w:val="0"/>
          <w:numId w:val="28"/>
        </w:numPr>
      </w:pPr>
      <w:r w:rsidRPr="003600BD">
        <w:t>automatsku sinkronizaciju,</w:t>
      </w:r>
    </w:p>
    <w:p w14:paraId="09AD6761" w14:textId="77777777" w:rsidR="00BB3C67" w:rsidRPr="003600BD" w:rsidRDefault="00BB3C67">
      <w:pPr>
        <w:numPr>
          <w:ilvl w:val="0"/>
          <w:numId w:val="28"/>
        </w:numPr>
      </w:pPr>
      <w:r w:rsidRPr="003600BD">
        <w:t>determinističko spajanje promjena.</w:t>
      </w:r>
    </w:p>
    <w:p w14:paraId="5C63AD55" w14:textId="77777777" w:rsidR="00BB3C67" w:rsidRPr="003600BD" w:rsidRDefault="00BB3C67" w:rsidP="00BB3C67">
      <w:r w:rsidRPr="003600BD">
        <w:t>Sve operacije nad listom automatski se propagiraju prema ostalim klijentima.</w:t>
      </w:r>
    </w:p>
    <w:p w14:paraId="338D86DE" w14:textId="18C692BA" w:rsidR="006457EC" w:rsidRPr="003600BD" w:rsidRDefault="006457EC" w:rsidP="006457EC">
      <w:pPr>
        <w:pStyle w:val="Heading3"/>
      </w:pPr>
      <w:bookmarkStart w:id="52" w:name="_Toc233165780"/>
      <w:r w:rsidRPr="003600BD">
        <w:t>Implementacija korisničkog sučelja</w:t>
      </w:r>
      <w:bookmarkEnd w:id="52"/>
    </w:p>
    <w:p w14:paraId="1DA51CDF" w14:textId="3FED4ED8" w:rsidR="00BB3C67" w:rsidRPr="003600BD" w:rsidRDefault="00BB3C67" w:rsidP="00BB3C67">
      <w:r w:rsidRPr="003600BD">
        <w:t xml:space="preserve">Glavna funkcionalnost ovog dijela aplikacije implementirana je unutar </w:t>
      </w:r>
      <w:proofErr w:type="spellStart"/>
      <w:r w:rsidRPr="003600BD">
        <w:t>React</w:t>
      </w:r>
      <w:proofErr w:type="spellEnd"/>
      <w:r w:rsidRPr="003600BD">
        <w:t xml:space="preserve"> komponente </w:t>
      </w:r>
      <w:proofErr w:type="spellStart"/>
      <w:r w:rsidRPr="003600BD">
        <w:rPr>
          <w:rStyle w:val="KdutekstuChar"/>
        </w:rPr>
        <w:t>TodoList.tsx</w:t>
      </w:r>
      <w:proofErr w:type="spellEnd"/>
      <w:r w:rsidRPr="003600BD">
        <w:t>.</w:t>
      </w:r>
    </w:p>
    <w:p w14:paraId="6251482A" w14:textId="77777777" w:rsidR="00BB3C67" w:rsidRPr="003600BD" w:rsidRDefault="00BB3C67" w:rsidP="00BB3C67">
      <w:r w:rsidRPr="003600BD">
        <w:t xml:space="preserve">Komponenta koristi </w:t>
      </w:r>
      <w:proofErr w:type="spellStart"/>
      <w:r w:rsidRPr="003600BD">
        <w:t>React</w:t>
      </w:r>
      <w:proofErr w:type="spellEnd"/>
      <w:r w:rsidRPr="003600BD">
        <w:t xml:space="preserve"> stanje za prikaz trenutnog sadržaja distribuirane liste:</w:t>
      </w:r>
    </w:p>
    <w:p w14:paraId="634A5317" w14:textId="77777777" w:rsidR="00BB3C67" w:rsidRPr="003600BD" w:rsidRDefault="00BB3C67" w:rsidP="003D0E92">
      <w:pPr>
        <w:pStyle w:val="Kd"/>
      </w:pPr>
      <w:proofErr w:type="spellStart"/>
      <w:r w:rsidRPr="003600BD">
        <w:t>const</w:t>
      </w:r>
      <w:proofErr w:type="spellEnd"/>
      <w:r w:rsidRPr="003600BD">
        <w:t xml:space="preserve"> [</w:t>
      </w:r>
      <w:proofErr w:type="spellStart"/>
      <w:r w:rsidRPr="003600BD">
        <w:t>todos</w:t>
      </w:r>
      <w:proofErr w:type="spellEnd"/>
      <w:r w:rsidRPr="003600BD">
        <w:t xml:space="preserve">, </w:t>
      </w:r>
      <w:proofErr w:type="spellStart"/>
      <w:r w:rsidRPr="003600BD">
        <w:t>setTodos</w:t>
      </w:r>
      <w:proofErr w:type="spellEnd"/>
      <w:r w:rsidRPr="003600BD">
        <w:t xml:space="preserve">] = </w:t>
      </w:r>
      <w:proofErr w:type="spellStart"/>
      <w:r w:rsidRPr="003600BD">
        <w:t>useState</w:t>
      </w:r>
      <w:proofErr w:type="spellEnd"/>
      <w:r w:rsidRPr="003600BD">
        <w:t>&lt;</w:t>
      </w:r>
      <w:proofErr w:type="spellStart"/>
      <w:r w:rsidRPr="003600BD">
        <w:t>string</w:t>
      </w:r>
      <w:proofErr w:type="spellEnd"/>
      <w:r w:rsidRPr="003600BD">
        <w:t>[]&gt;([])</w:t>
      </w:r>
    </w:p>
    <w:p w14:paraId="35627F69" w14:textId="77777777" w:rsidR="00BB3C67" w:rsidRPr="003600BD" w:rsidRDefault="00BB3C67" w:rsidP="00BB3C67">
      <w:r w:rsidRPr="003600BD">
        <w:t xml:space="preserve">Prilikom inicijalizacije komponente dohvaća se trenutno stanje </w:t>
      </w:r>
      <w:proofErr w:type="spellStart"/>
      <w:r w:rsidRPr="003600BD">
        <w:t>Yjs</w:t>
      </w:r>
      <w:proofErr w:type="spellEnd"/>
      <w:r w:rsidRPr="003600BD">
        <w:t xml:space="preserve"> liste:</w:t>
      </w:r>
    </w:p>
    <w:p w14:paraId="1EBEA1C2" w14:textId="77777777" w:rsidR="00BB3C67" w:rsidRPr="003600BD" w:rsidRDefault="00BB3C67" w:rsidP="003D0E92">
      <w:pPr>
        <w:pStyle w:val="Kd"/>
      </w:pPr>
      <w:proofErr w:type="spellStart"/>
      <w:r w:rsidRPr="003600BD">
        <w:t>setTodos</w:t>
      </w:r>
      <w:proofErr w:type="spellEnd"/>
      <w:r w:rsidRPr="003600BD">
        <w:t>(</w:t>
      </w:r>
      <w:proofErr w:type="spellStart"/>
      <w:r w:rsidRPr="003600BD">
        <w:t>yArray.toArray</w:t>
      </w:r>
      <w:proofErr w:type="spellEnd"/>
      <w:r w:rsidRPr="003600BD">
        <w:t>())</w:t>
      </w:r>
    </w:p>
    <w:p w14:paraId="12505550" w14:textId="77777777" w:rsidR="00BB3C67" w:rsidRPr="003600BD" w:rsidRDefault="00BB3C67" w:rsidP="00BB3C67">
      <w:r w:rsidRPr="003600BD">
        <w:t xml:space="preserve">Na taj način </w:t>
      </w:r>
      <w:proofErr w:type="spellStart"/>
      <w:r w:rsidRPr="003600BD">
        <w:t>React</w:t>
      </w:r>
      <w:proofErr w:type="spellEnd"/>
      <w:r w:rsidRPr="003600BD">
        <w:t xml:space="preserve"> komponenta dobiva lokalnu kopiju podataka koja se koristi za prikaz korisničkog sučelja.</w:t>
      </w:r>
    </w:p>
    <w:p w14:paraId="2D464CFE" w14:textId="3E8653A4" w:rsidR="008214B1" w:rsidRPr="003600BD" w:rsidRDefault="008214B1" w:rsidP="008214B1">
      <w:pPr>
        <w:pStyle w:val="Heading3"/>
      </w:pPr>
      <w:bookmarkStart w:id="53" w:name="_Toc233165781"/>
      <w:r w:rsidRPr="003600BD">
        <w:t>Praćenje promjena nad dokumentom</w:t>
      </w:r>
      <w:bookmarkEnd w:id="53"/>
    </w:p>
    <w:p w14:paraId="6EA0063D"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t xml:space="preserve">Jedna od ključnih funkcionalnosti </w:t>
      </w:r>
      <w:proofErr w:type="spellStart"/>
      <w:r w:rsidRPr="003600BD">
        <w:rPr>
          <w:lang w:eastAsia="en-GB"/>
        </w:rPr>
        <w:t>Yjs</w:t>
      </w:r>
      <w:proofErr w:type="spellEnd"/>
      <w:r w:rsidRPr="003600BD">
        <w:rPr>
          <w:lang w:eastAsia="en-GB"/>
        </w:rPr>
        <w:t xml:space="preserve"> biblioteke jest mogućnost promatranja promjena nad distribuiranim strukturama podataka.</w:t>
      </w:r>
    </w:p>
    <w:p w14:paraId="0C1C4D59" w14:textId="0FDFC526" w:rsidR="008214B1" w:rsidRPr="003600BD" w:rsidRDefault="008214B1" w:rsidP="003D0E92">
      <w:pPr>
        <w:pStyle w:val="Kd"/>
      </w:pPr>
      <w:r w:rsidRPr="003600BD">
        <w:tab/>
      </w:r>
      <w:proofErr w:type="spellStart"/>
      <w:r w:rsidRPr="003600BD">
        <w:t>yArray.observe</w:t>
      </w:r>
      <w:proofErr w:type="spellEnd"/>
      <w:r w:rsidRPr="003600BD">
        <w:t>(</w:t>
      </w:r>
      <w:proofErr w:type="spellStart"/>
      <w:r w:rsidRPr="003600BD">
        <w:t>observer</w:t>
      </w:r>
      <w:proofErr w:type="spellEnd"/>
      <w:r w:rsidRPr="003600BD">
        <w:t>)</w:t>
      </w:r>
    </w:p>
    <w:p w14:paraId="34CFF41F"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t xml:space="preserve">Svaka promjena nad listom automatski aktivira funkciju promatrača, nakon čega se </w:t>
      </w:r>
      <w:proofErr w:type="spellStart"/>
      <w:r w:rsidRPr="003600BD">
        <w:rPr>
          <w:lang w:eastAsia="en-GB"/>
        </w:rPr>
        <w:t>React</w:t>
      </w:r>
      <w:proofErr w:type="spellEnd"/>
      <w:r w:rsidRPr="003600BD">
        <w:rPr>
          <w:lang w:eastAsia="en-GB"/>
        </w:rPr>
        <w:t xml:space="preserve"> stanje ažurira:</w:t>
      </w:r>
    </w:p>
    <w:p w14:paraId="28D52A38" w14:textId="77777777" w:rsidR="008214B1" w:rsidRPr="003600BD" w:rsidRDefault="008214B1" w:rsidP="003D0E92">
      <w:pPr>
        <w:pStyle w:val="Kd"/>
      </w:pPr>
      <w:proofErr w:type="spellStart"/>
      <w:r w:rsidRPr="003600BD">
        <w:t>const</w:t>
      </w:r>
      <w:proofErr w:type="spellEnd"/>
      <w:r w:rsidRPr="003600BD">
        <w:t xml:space="preserve"> </w:t>
      </w:r>
      <w:proofErr w:type="spellStart"/>
      <w:r w:rsidRPr="003600BD">
        <w:t>observer</w:t>
      </w:r>
      <w:proofErr w:type="spellEnd"/>
      <w:r w:rsidRPr="003600BD">
        <w:t xml:space="preserve"> = () =&gt; {</w:t>
      </w:r>
    </w:p>
    <w:p w14:paraId="14C181D6" w14:textId="77777777" w:rsidR="008214B1" w:rsidRPr="003600BD" w:rsidRDefault="008214B1" w:rsidP="003D0E92">
      <w:pPr>
        <w:pStyle w:val="Kd"/>
      </w:pPr>
      <w:r w:rsidRPr="003600BD">
        <w:t xml:space="preserve">  </w:t>
      </w:r>
      <w:proofErr w:type="spellStart"/>
      <w:r w:rsidRPr="003600BD">
        <w:t>setTodos</w:t>
      </w:r>
      <w:proofErr w:type="spellEnd"/>
      <w:r w:rsidRPr="003600BD">
        <w:t>(</w:t>
      </w:r>
      <w:proofErr w:type="spellStart"/>
      <w:r w:rsidRPr="003600BD">
        <w:t>yArray.toArray</w:t>
      </w:r>
      <w:proofErr w:type="spellEnd"/>
      <w:r w:rsidRPr="003600BD">
        <w:t>())</w:t>
      </w:r>
    </w:p>
    <w:p w14:paraId="5E9E99E6" w14:textId="77777777" w:rsidR="008214B1" w:rsidRPr="003600BD" w:rsidRDefault="008214B1" w:rsidP="003D0E92">
      <w:pPr>
        <w:pStyle w:val="Kd"/>
      </w:pPr>
      <w:r w:rsidRPr="003600BD">
        <w:t>}</w:t>
      </w:r>
    </w:p>
    <w:p w14:paraId="0582FE60" w14:textId="77777777" w:rsidR="008214B1" w:rsidRPr="003600BD" w:rsidRDefault="008214B1" w:rsidP="008214B1">
      <w:pPr>
        <w:spacing w:before="100" w:beforeAutospacing="1" w:after="100" w:afterAutospacing="1" w:line="240" w:lineRule="auto"/>
        <w:jc w:val="left"/>
        <w:rPr>
          <w:lang w:eastAsia="en-GB"/>
        </w:rPr>
      </w:pPr>
      <w:r w:rsidRPr="003600BD">
        <w:rPr>
          <w:lang w:eastAsia="en-GB"/>
        </w:rPr>
        <w:lastRenderedPageBreak/>
        <w:t>Na taj način korisničko sučelje ostaje sinkronizirano s lokalnim stanjem CRDT dokumenta bez potrebe za ručnim osvježavanjem podataka.</w:t>
      </w:r>
    </w:p>
    <w:p w14:paraId="68B28FCA" w14:textId="32D7049C" w:rsidR="00094528" w:rsidRPr="003600BD" w:rsidRDefault="00094528" w:rsidP="00094528">
      <w:pPr>
        <w:pStyle w:val="Heading3"/>
        <w:rPr>
          <w:lang w:eastAsia="en-GB"/>
        </w:rPr>
      </w:pPr>
      <w:bookmarkStart w:id="54" w:name="_Toc233165782"/>
      <w:r w:rsidRPr="003600BD">
        <w:rPr>
          <w:lang w:eastAsia="en-GB"/>
        </w:rPr>
        <w:t>Dodavanje novih elemenata</w:t>
      </w:r>
      <w:r w:rsidR="00650CFB" w:rsidRPr="003600BD">
        <w:rPr>
          <w:lang w:eastAsia="en-GB"/>
        </w:rPr>
        <w:t xml:space="preserve"> i brisanje postojećih</w:t>
      </w:r>
      <w:bookmarkEnd w:id="54"/>
    </w:p>
    <w:p w14:paraId="3B1A4BAE" w14:textId="77777777" w:rsidR="00094528" w:rsidRPr="003600BD" w:rsidRDefault="00094528" w:rsidP="00094528">
      <w:pPr>
        <w:rPr>
          <w:lang w:eastAsia="en-GB"/>
        </w:rPr>
      </w:pPr>
      <w:r w:rsidRPr="003600BD">
        <w:rPr>
          <w:lang w:eastAsia="en-GB"/>
        </w:rPr>
        <w:t xml:space="preserve">Dodavanje novih zadataka implementirano je korištenjem metode </w:t>
      </w:r>
      <w:proofErr w:type="spellStart"/>
      <w:r w:rsidRPr="003600BD">
        <w:rPr>
          <w:rStyle w:val="KdutekstuChar"/>
          <w:lang w:eastAsia="en-GB"/>
        </w:rPr>
        <w:t>push</w:t>
      </w:r>
      <w:proofErr w:type="spellEnd"/>
      <w:r w:rsidRPr="003600BD">
        <w:rPr>
          <w:lang w:eastAsia="en-GB"/>
        </w:rPr>
        <w:t>.</w:t>
      </w:r>
    </w:p>
    <w:p w14:paraId="7AD62F6B" w14:textId="77777777" w:rsidR="00094528" w:rsidRPr="003600BD" w:rsidRDefault="00094528" w:rsidP="003D0E92">
      <w:pPr>
        <w:pStyle w:val="Kd"/>
      </w:pPr>
      <w:proofErr w:type="spellStart"/>
      <w:r w:rsidRPr="003600BD">
        <w:t>yArray.push</w:t>
      </w:r>
      <w:proofErr w:type="spellEnd"/>
      <w:r w:rsidRPr="003600BD">
        <w:t>([input])</w:t>
      </w:r>
    </w:p>
    <w:p w14:paraId="05E61A94" w14:textId="77777777" w:rsidR="00094528" w:rsidRPr="003600BD" w:rsidRDefault="00094528" w:rsidP="00094528">
      <w:pPr>
        <w:rPr>
          <w:lang w:eastAsia="en-GB"/>
        </w:rPr>
      </w:pPr>
      <w:r w:rsidRPr="003600BD">
        <w:rPr>
          <w:lang w:eastAsia="en-GB"/>
        </w:rPr>
        <w:t>Ova operacija:</w:t>
      </w:r>
    </w:p>
    <w:p w14:paraId="6796593C" w14:textId="77777777" w:rsidR="00094528" w:rsidRPr="003600BD" w:rsidRDefault="00094528">
      <w:pPr>
        <w:numPr>
          <w:ilvl w:val="0"/>
          <w:numId w:val="29"/>
        </w:numPr>
        <w:rPr>
          <w:lang w:eastAsia="en-GB"/>
        </w:rPr>
      </w:pPr>
      <w:r w:rsidRPr="003600BD">
        <w:rPr>
          <w:lang w:eastAsia="en-GB"/>
        </w:rPr>
        <w:t>lokalno mijenja CRDT dokument,</w:t>
      </w:r>
    </w:p>
    <w:p w14:paraId="0DEA38DA" w14:textId="77777777" w:rsidR="00094528" w:rsidRPr="003600BD" w:rsidRDefault="00094528">
      <w:pPr>
        <w:numPr>
          <w:ilvl w:val="0"/>
          <w:numId w:val="29"/>
        </w:numPr>
        <w:rPr>
          <w:lang w:eastAsia="en-GB"/>
        </w:rPr>
      </w:pPr>
      <w:r w:rsidRPr="003600BD">
        <w:rPr>
          <w:lang w:eastAsia="en-GB"/>
        </w:rPr>
        <w:t>generira sinkronizacijsku promjenu,</w:t>
      </w:r>
    </w:p>
    <w:p w14:paraId="6D93C5CE" w14:textId="77777777" w:rsidR="00094528" w:rsidRPr="003600BD" w:rsidRDefault="00094528">
      <w:pPr>
        <w:numPr>
          <w:ilvl w:val="0"/>
          <w:numId w:val="29"/>
        </w:numPr>
        <w:rPr>
          <w:lang w:eastAsia="en-GB"/>
        </w:rPr>
      </w:pPr>
      <w:r w:rsidRPr="003600BD">
        <w:rPr>
          <w:lang w:eastAsia="en-GB"/>
        </w:rPr>
        <w:t>šalje promjenu ostalim klijentima.</w:t>
      </w:r>
    </w:p>
    <w:p w14:paraId="59185C08" w14:textId="77777777" w:rsidR="00094528" w:rsidRPr="003600BD" w:rsidRDefault="00094528" w:rsidP="00094528">
      <w:pPr>
        <w:rPr>
          <w:lang w:eastAsia="en-GB"/>
        </w:rPr>
      </w:pPr>
      <w:r w:rsidRPr="003600BD">
        <w:rPr>
          <w:lang w:eastAsia="en-GB"/>
        </w:rPr>
        <w:t>Važno je naglasiti da se operacija izvršava trenutno nad lokalnom replikom bez čekanja odgovora poslužitelja. Time se postiže niska latencija korisničkih operacija i poboljšava korisničko iskustvo.</w:t>
      </w:r>
    </w:p>
    <w:p w14:paraId="3CA9B05B" w14:textId="77777777" w:rsidR="0008282C" w:rsidRPr="003600BD" w:rsidRDefault="0008282C" w:rsidP="0008282C">
      <w:pPr>
        <w:rPr>
          <w:lang w:eastAsia="en-GB"/>
        </w:rPr>
      </w:pPr>
      <w:r w:rsidRPr="003600BD">
        <w:rPr>
          <w:lang w:eastAsia="en-GB"/>
        </w:rPr>
        <w:t xml:space="preserve">Brisanje zadataka implementirano je korištenjem metode </w:t>
      </w:r>
      <w:proofErr w:type="spellStart"/>
      <w:r w:rsidRPr="003600BD">
        <w:rPr>
          <w:rStyle w:val="KdutekstuChar"/>
          <w:lang w:eastAsia="en-GB"/>
        </w:rPr>
        <w:t>delete</w:t>
      </w:r>
      <w:proofErr w:type="spellEnd"/>
      <w:r w:rsidRPr="003600BD">
        <w:rPr>
          <w:lang w:eastAsia="en-GB"/>
        </w:rPr>
        <w:t>.</w:t>
      </w:r>
    </w:p>
    <w:p w14:paraId="54DF5811" w14:textId="77777777" w:rsidR="0008282C" w:rsidRPr="003600BD" w:rsidRDefault="0008282C" w:rsidP="003D0E92">
      <w:pPr>
        <w:pStyle w:val="Kd"/>
      </w:pPr>
      <w:proofErr w:type="spellStart"/>
      <w:r w:rsidRPr="003600BD">
        <w:t>yArray.delete</w:t>
      </w:r>
      <w:proofErr w:type="spellEnd"/>
      <w:r w:rsidRPr="003600BD">
        <w:t>(index, 1)</w:t>
      </w:r>
    </w:p>
    <w:p w14:paraId="1742692F" w14:textId="77777777" w:rsidR="0008282C" w:rsidRPr="003600BD" w:rsidRDefault="0008282C" w:rsidP="0008282C">
      <w:pPr>
        <w:rPr>
          <w:lang w:eastAsia="en-GB"/>
        </w:rPr>
      </w:pPr>
      <w:proofErr w:type="spellStart"/>
      <w:r w:rsidRPr="003600BD">
        <w:rPr>
          <w:lang w:eastAsia="en-GB"/>
        </w:rPr>
        <w:t>Yjs</w:t>
      </w:r>
      <w:proofErr w:type="spellEnd"/>
      <w:r w:rsidRPr="003600BD">
        <w:rPr>
          <w:lang w:eastAsia="en-GB"/>
        </w:rPr>
        <w:t xml:space="preserve"> interno označava elemente kao uklonjene i osigurava pravilnu sinkronizaciju promjena između svih replika dokumenta.</w:t>
      </w:r>
    </w:p>
    <w:p w14:paraId="66117F70" w14:textId="7EB90F5A" w:rsidR="00ED2E18" w:rsidRPr="003600BD" w:rsidRDefault="00ED2E18" w:rsidP="00ED2E18">
      <w:pPr>
        <w:pStyle w:val="Heading3"/>
        <w:rPr>
          <w:lang w:eastAsia="en-GB"/>
        </w:rPr>
      </w:pPr>
      <w:bookmarkStart w:id="55" w:name="_Toc233165783"/>
      <w:r w:rsidRPr="003600BD">
        <w:rPr>
          <w:lang w:eastAsia="en-GB"/>
        </w:rPr>
        <w:t>Implementacija izvanmrežnog rada</w:t>
      </w:r>
      <w:bookmarkEnd w:id="55"/>
    </w:p>
    <w:p w14:paraId="2EEC0F56" w14:textId="77777777" w:rsidR="00CE7296" w:rsidRPr="003600BD" w:rsidRDefault="00CE7296" w:rsidP="00CE7296">
      <w:pPr>
        <w:rPr>
          <w:lang w:eastAsia="en-GB"/>
        </w:rPr>
      </w:pPr>
      <w:r w:rsidRPr="003600BD">
        <w:rPr>
          <w:lang w:eastAsia="en-GB"/>
        </w:rPr>
        <w:t>Podrška za rad bez mrežne povezanosti ostvarena je korištenjem biblioteke y-</w:t>
      </w:r>
      <w:proofErr w:type="spellStart"/>
      <w:r w:rsidRPr="003600BD">
        <w:rPr>
          <w:lang w:eastAsia="en-GB"/>
        </w:rPr>
        <w:t>indexeddb</w:t>
      </w:r>
      <w:proofErr w:type="spellEnd"/>
      <w:r w:rsidRPr="003600BD">
        <w:rPr>
          <w:lang w:eastAsia="en-GB"/>
        </w:rPr>
        <w:t>.</w:t>
      </w:r>
    </w:p>
    <w:p w14:paraId="3115212C" w14:textId="77777777" w:rsidR="00CE7296" w:rsidRPr="003600BD" w:rsidRDefault="00CE7296" w:rsidP="003D0E92">
      <w:pPr>
        <w:pStyle w:val="Kd"/>
      </w:pPr>
      <w:proofErr w:type="spellStart"/>
      <w:r w:rsidRPr="003600BD">
        <w:t>export</w:t>
      </w:r>
      <w:proofErr w:type="spellEnd"/>
      <w:r w:rsidRPr="003600BD">
        <w:t xml:space="preserve"> </w:t>
      </w:r>
      <w:proofErr w:type="spellStart"/>
      <w:r w:rsidRPr="003600BD">
        <w:t>const</w:t>
      </w:r>
      <w:proofErr w:type="spellEnd"/>
      <w:r w:rsidRPr="003600BD">
        <w:t xml:space="preserve"> </w:t>
      </w:r>
      <w:proofErr w:type="spellStart"/>
      <w:r w:rsidRPr="003600BD">
        <w:t>persistence</w:t>
      </w:r>
      <w:proofErr w:type="spellEnd"/>
      <w:r w:rsidRPr="003600BD">
        <w:t xml:space="preserve"> = </w:t>
      </w:r>
      <w:proofErr w:type="spellStart"/>
      <w:r w:rsidRPr="003600BD">
        <w:t>new</w:t>
      </w:r>
      <w:proofErr w:type="spellEnd"/>
      <w:r w:rsidRPr="003600BD">
        <w:t xml:space="preserve"> </w:t>
      </w:r>
      <w:proofErr w:type="spellStart"/>
      <w:r w:rsidRPr="003600BD">
        <w:t>IndexeddbPersistence</w:t>
      </w:r>
      <w:proofErr w:type="spellEnd"/>
      <w:r w:rsidRPr="003600BD">
        <w:t>(</w:t>
      </w:r>
    </w:p>
    <w:p w14:paraId="12A6610A" w14:textId="77777777" w:rsidR="00CE7296" w:rsidRPr="003600BD" w:rsidRDefault="00CE7296" w:rsidP="003D0E92">
      <w:pPr>
        <w:pStyle w:val="Kd"/>
      </w:pPr>
      <w:r w:rsidRPr="003600BD">
        <w:t xml:space="preserve">  '</w:t>
      </w:r>
      <w:proofErr w:type="spellStart"/>
      <w:r w:rsidRPr="003600BD">
        <w:t>crdt-db</w:t>
      </w:r>
      <w:proofErr w:type="spellEnd"/>
      <w:r w:rsidRPr="003600BD">
        <w:t>',</w:t>
      </w:r>
    </w:p>
    <w:p w14:paraId="13E57E20" w14:textId="77777777" w:rsidR="00CE7296" w:rsidRPr="003600BD" w:rsidRDefault="00CE7296" w:rsidP="003D0E92">
      <w:pPr>
        <w:pStyle w:val="Kd"/>
      </w:pPr>
      <w:r w:rsidRPr="003600BD">
        <w:t xml:space="preserve">  </w:t>
      </w:r>
      <w:proofErr w:type="spellStart"/>
      <w:r w:rsidRPr="003600BD">
        <w:t>ydoc</w:t>
      </w:r>
      <w:proofErr w:type="spellEnd"/>
    </w:p>
    <w:p w14:paraId="66243BA8" w14:textId="77777777" w:rsidR="00CE7296" w:rsidRPr="003600BD" w:rsidRDefault="00CE7296" w:rsidP="003D0E92">
      <w:pPr>
        <w:pStyle w:val="Kd"/>
      </w:pPr>
      <w:r w:rsidRPr="003600BD">
        <w:t>)</w:t>
      </w:r>
    </w:p>
    <w:p w14:paraId="1711986A" w14:textId="77777777" w:rsidR="00CE7296" w:rsidRPr="003600BD" w:rsidRDefault="00CE7296" w:rsidP="00CE7296">
      <w:pPr>
        <w:rPr>
          <w:lang w:eastAsia="en-GB"/>
        </w:rPr>
      </w:pPr>
      <w:r w:rsidRPr="003600BD">
        <w:rPr>
          <w:lang w:eastAsia="en-GB"/>
        </w:rPr>
        <w:t>Biblioteka automatski:</w:t>
      </w:r>
    </w:p>
    <w:p w14:paraId="1910E211" w14:textId="77777777" w:rsidR="00CE7296" w:rsidRPr="003600BD" w:rsidRDefault="00CE7296">
      <w:pPr>
        <w:numPr>
          <w:ilvl w:val="0"/>
          <w:numId w:val="30"/>
        </w:numPr>
        <w:rPr>
          <w:lang w:eastAsia="en-GB"/>
        </w:rPr>
      </w:pPr>
      <w:r w:rsidRPr="003600BD">
        <w:rPr>
          <w:lang w:eastAsia="en-GB"/>
        </w:rPr>
        <w:t>pohranjuje lokalne promjene,</w:t>
      </w:r>
    </w:p>
    <w:p w14:paraId="37BD6B8F" w14:textId="77777777" w:rsidR="00CE7296" w:rsidRPr="003600BD" w:rsidRDefault="00CE7296">
      <w:pPr>
        <w:numPr>
          <w:ilvl w:val="0"/>
          <w:numId w:val="30"/>
        </w:numPr>
        <w:rPr>
          <w:lang w:eastAsia="en-GB"/>
        </w:rPr>
      </w:pPr>
      <w:r w:rsidRPr="003600BD">
        <w:rPr>
          <w:lang w:eastAsia="en-GB"/>
        </w:rPr>
        <w:t>obnavlja stanje dokumenta pri ponovnom pokretanju aplikacije,</w:t>
      </w:r>
    </w:p>
    <w:p w14:paraId="78D42E6E" w14:textId="77777777" w:rsidR="00CE7296" w:rsidRPr="003600BD" w:rsidRDefault="00CE7296">
      <w:pPr>
        <w:numPr>
          <w:ilvl w:val="0"/>
          <w:numId w:val="30"/>
        </w:numPr>
        <w:rPr>
          <w:lang w:eastAsia="en-GB"/>
        </w:rPr>
      </w:pPr>
      <w:r w:rsidRPr="003600BD">
        <w:rPr>
          <w:lang w:eastAsia="en-GB"/>
        </w:rPr>
        <w:t>sinkronizira lokalne podatke nakon ponovne uspostave mrežne veze.</w:t>
      </w:r>
    </w:p>
    <w:p w14:paraId="7F0617DC" w14:textId="77777777" w:rsidR="00CE7296" w:rsidRPr="003600BD" w:rsidRDefault="00CE7296" w:rsidP="00CE7296">
      <w:pPr>
        <w:rPr>
          <w:lang w:eastAsia="en-GB"/>
        </w:rPr>
      </w:pPr>
      <w:r w:rsidRPr="003600BD">
        <w:rPr>
          <w:lang w:eastAsia="en-GB"/>
        </w:rPr>
        <w:t>Nakon završetka sinkronizacije lokalne baze aktivira se događaj:</w:t>
      </w:r>
    </w:p>
    <w:p w14:paraId="27CE5453" w14:textId="77777777" w:rsidR="00CE7296" w:rsidRPr="003600BD" w:rsidRDefault="00CE7296" w:rsidP="003D0E92">
      <w:pPr>
        <w:pStyle w:val="Kd"/>
      </w:pPr>
      <w:proofErr w:type="spellStart"/>
      <w:r w:rsidRPr="003600BD">
        <w:t>persistence.on</w:t>
      </w:r>
      <w:proofErr w:type="spellEnd"/>
      <w:r w:rsidRPr="003600BD">
        <w:t>('</w:t>
      </w:r>
      <w:proofErr w:type="spellStart"/>
      <w:r w:rsidRPr="003600BD">
        <w:t>synced</w:t>
      </w:r>
      <w:proofErr w:type="spellEnd"/>
      <w:r w:rsidRPr="003600BD">
        <w:t>', () =&gt; {</w:t>
      </w:r>
    </w:p>
    <w:p w14:paraId="3185C24E" w14:textId="248395CB" w:rsidR="00CE7296" w:rsidRPr="003600BD" w:rsidRDefault="00CE7296" w:rsidP="003D0E92">
      <w:pPr>
        <w:pStyle w:val="Kd"/>
      </w:pPr>
      <w:r w:rsidRPr="003600BD">
        <w:t xml:space="preserve"> console.log('Podaci učitani')</w:t>
      </w:r>
    </w:p>
    <w:p w14:paraId="737BEF1E" w14:textId="77777777" w:rsidR="00CE7296" w:rsidRPr="003600BD" w:rsidRDefault="00CE7296" w:rsidP="003D0E92">
      <w:pPr>
        <w:pStyle w:val="Kd"/>
      </w:pPr>
      <w:r w:rsidRPr="003600BD">
        <w:lastRenderedPageBreak/>
        <w:t>})</w:t>
      </w:r>
    </w:p>
    <w:p w14:paraId="7491485B" w14:textId="77777777" w:rsidR="00CE7296" w:rsidRPr="003600BD" w:rsidRDefault="00CE7296" w:rsidP="00CE7296">
      <w:pPr>
        <w:rPr>
          <w:lang w:eastAsia="en-GB"/>
        </w:rPr>
      </w:pPr>
      <w:r w:rsidRPr="003600BD">
        <w:rPr>
          <w:lang w:eastAsia="en-GB"/>
        </w:rPr>
        <w:t>Na taj način moguće je pratiti trenutak u kojem je lokalno stanje dokumenta uspješno rekonstruirano.</w:t>
      </w:r>
    </w:p>
    <w:p w14:paraId="4359ABFF" w14:textId="0CD9779F" w:rsidR="00891681" w:rsidRPr="003600BD" w:rsidRDefault="00891681" w:rsidP="00891681">
      <w:pPr>
        <w:pStyle w:val="Heading2"/>
        <w:rPr>
          <w:lang w:eastAsia="en-GB"/>
        </w:rPr>
      </w:pPr>
      <w:bookmarkStart w:id="56" w:name="_Toc233165784"/>
      <w:r w:rsidRPr="003600BD">
        <w:rPr>
          <w:lang w:eastAsia="en-GB"/>
        </w:rPr>
        <w:t>Poslužiteljski dio aplikacije</w:t>
      </w:r>
      <w:bookmarkEnd w:id="56"/>
    </w:p>
    <w:p w14:paraId="7C3E6ADD" w14:textId="7ECDB45A" w:rsidR="00A409D0" w:rsidRPr="003600BD" w:rsidRDefault="00A409D0" w:rsidP="00A409D0">
      <w:pPr>
        <w:pStyle w:val="Heading3"/>
        <w:rPr>
          <w:lang w:eastAsia="en-GB"/>
        </w:rPr>
      </w:pPr>
      <w:bookmarkStart w:id="57" w:name="_Toc233165785"/>
      <w:r w:rsidRPr="003600BD">
        <w:rPr>
          <w:lang w:eastAsia="en-GB"/>
        </w:rPr>
        <w:t xml:space="preserve">Implementacija </w:t>
      </w:r>
      <w:proofErr w:type="spellStart"/>
      <w:r w:rsidRPr="003600BD">
        <w:rPr>
          <w:lang w:eastAsia="en-GB"/>
        </w:rPr>
        <w:t>WebSocket</w:t>
      </w:r>
      <w:proofErr w:type="spellEnd"/>
      <w:r w:rsidRPr="003600BD">
        <w:rPr>
          <w:lang w:eastAsia="en-GB"/>
        </w:rPr>
        <w:t xml:space="preserve"> poslužitelja</w:t>
      </w:r>
      <w:bookmarkEnd w:id="57"/>
    </w:p>
    <w:p w14:paraId="6482DEAC" w14:textId="6D263B74" w:rsidR="00741B31" w:rsidRPr="003600BD" w:rsidRDefault="00741B31" w:rsidP="00741B31">
      <w:pPr>
        <w:rPr>
          <w:lang w:eastAsia="en-GB"/>
        </w:rPr>
      </w:pPr>
      <w:r w:rsidRPr="003600BD">
        <w:rPr>
          <w:lang w:eastAsia="en-GB"/>
        </w:rPr>
        <w:t xml:space="preserve">Poslužiteljski dio implementiran je korištenjem Node.js okruženja i biblioteke </w:t>
      </w:r>
      <w:proofErr w:type="spellStart"/>
      <w:r w:rsidRPr="003600BD">
        <w:rPr>
          <w:rFonts w:ascii="Courier New" w:hAnsi="Courier New" w:cs="Courier New"/>
          <w:lang w:eastAsia="en-GB"/>
        </w:rPr>
        <w:t>ws</w:t>
      </w:r>
      <w:proofErr w:type="spellEnd"/>
      <w:r w:rsidRPr="003600BD">
        <w:rPr>
          <w:lang w:eastAsia="en-GB"/>
        </w:rPr>
        <w:t>.</w:t>
      </w:r>
      <w:r w:rsidR="00634E5B" w:rsidRPr="003600BD">
        <w:rPr>
          <w:lang w:eastAsia="en-GB"/>
        </w:rPr>
        <w:t xml:space="preserve"> </w:t>
      </w:r>
      <w:r w:rsidRPr="003600BD">
        <w:rPr>
          <w:lang w:eastAsia="en-GB"/>
        </w:rPr>
        <w:t>Osnovni zadatak poslužitelja jest prosljeđivanje sinkronizacijskih poruka između klijenata.</w:t>
      </w:r>
    </w:p>
    <w:p w14:paraId="084702DA" w14:textId="77777777" w:rsidR="00741B31" w:rsidRPr="003600BD" w:rsidRDefault="00741B31" w:rsidP="00741B31">
      <w:pPr>
        <w:rPr>
          <w:lang w:eastAsia="en-GB"/>
        </w:rPr>
      </w:pPr>
      <w:r w:rsidRPr="003600BD">
        <w:rPr>
          <w:lang w:eastAsia="en-GB"/>
        </w:rPr>
        <w:t>Za upravljanje sinkronizacijom koristi se funkcija:</w:t>
      </w:r>
    </w:p>
    <w:p w14:paraId="27450C62" w14:textId="77777777" w:rsidR="00741B31" w:rsidRPr="003600BD" w:rsidRDefault="00741B31" w:rsidP="003D0E92">
      <w:pPr>
        <w:pStyle w:val="Kd"/>
      </w:pPr>
      <w:proofErr w:type="spellStart"/>
      <w:r w:rsidRPr="003600BD">
        <w:t>setupWSConnection</w:t>
      </w:r>
      <w:proofErr w:type="spellEnd"/>
      <w:r w:rsidRPr="003600BD">
        <w:t>(</w:t>
      </w:r>
      <w:proofErr w:type="spellStart"/>
      <w:r w:rsidRPr="003600BD">
        <w:t>conn</w:t>
      </w:r>
      <w:proofErr w:type="spellEnd"/>
      <w:r w:rsidRPr="003600BD">
        <w:t xml:space="preserve">, </w:t>
      </w:r>
      <w:proofErr w:type="spellStart"/>
      <w:r w:rsidRPr="003600BD">
        <w:t>req</w:t>
      </w:r>
      <w:proofErr w:type="spellEnd"/>
      <w:r w:rsidRPr="003600BD">
        <w:t>)</w:t>
      </w:r>
    </w:p>
    <w:p w14:paraId="1EF8E55E" w14:textId="77777777" w:rsidR="00741B31" w:rsidRPr="003600BD" w:rsidRDefault="00741B31" w:rsidP="00741B31">
      <w:pPr>
        <w:rPr>
          <w:lang w:eastAsia="en-GB"/>
        </w:rPr>
      </w:pPr>
      <w:r w:rsidRPr="003600BD">
        <w:rPr>
          <w:lang w:eastAsia="en-GB"/>
        </w:rPr>
        <w:t>Ova funkcija:</w:t>
      </w:r>
    </w:p>
    <w:p w14:paraId="4D8411DA" w14:textId="77777777" w:rsidR="00741B31" w:rsidRPr="003600BD" w:rsidRDefault="00741B31">
      <w:pPr>
        <w:numPr>
          <w:ilvl w:val="0"/>
          <w:numId w:val="31"/>
        </w:numPr>
        <w:rPr>
          <w:lang w:eastAsia="en-GB"/>
        </w:rPr>
      </w:pPr>
      <w:r w:rsidRPr="003600BD">
        <w:rPr>
          <w:lang w:eastAsia="en-GB"/>
        </w:rPr>
        <w:t>upravlja povezanim klijentima,</w:t>
      </w:r>
    </w:p>
    <w:p w14:paraId="5EADB5B4" w14:textId="77777777" w:rsidR="00741B31" w:rsidRPr="003600BD" w:rsidRDefault="00741B31">
      <w:pPr>
        <w:numPr>
          <w:ilvl w:val="0"/>
          <w:numId w:val="31"/>
        </w:numPr>
        <w:rPr>
          <w:lang w:eastAsia="en-GB"/>
        </w:rPr>
      </w:pPr>
      <w:r w:rsidRPr="003600BD">
        <w:rPr>
          <w:lang w:eastAsia="en-GB"/>
        </w:rPr>
        <w:t>prosljeđuje promjene,</w:t>
      </w:r>
    </w:p>
    <w:p w14:paraId="4920AE9B" w14:textId="77777777" w:rsidR="00741B31" w:rsidRPr="003600BD" w:rsidRDefault="00741B31">
      <w:pPr>
        <w:numPr>
          <w:ilvl w:val="0"/>
          <w:numId w:val="31"/>
        </w:numPr>
        <w:rPr>
          <w:lang w:eastAsia="en-GB"/>
        </w:rPr>
      </w:pPr>
      <w:r w:rsidRPr="003600BD">
        <w:rPr>
          <w:lang w:eastAsia="en-GB"/>
        </w:rPr>
        <w:t>održava sinkronizacijske sobe.</w:t>
      </w:r>
    </w:p>
    <w:p w14:paraId="05D73F96" w14:textId="77777777" w:rsidR="00741B31" w:rsidRPr="003600BD" w:rsidRDefault="00741B31" w:rsidP="00634E5B">
      <w:pPr>
        <w:rPr>
          <w:lang w:eastAsia="en-GB"/>
        </w:rPr>
      </w:pPr>
      <w:r w:rsidRPr="003600BD">
        <w:rPr>
          <w:lang w:eastAsia="en-GB"/>
        </w:rPr>
        <w:t>Važno je naglasiti da poslužitelj ne održava vlastitu kopiju podataka niti provodi logiku spajanja promjena. Time se izbjegava centralizirano upravljanje stanjem sustava.</w:t>
      </w:r>
    </w:p>
    <w:p w14:paraId="4939656F" w14:textId="06B39342" w:rsidR="005E256F" w:rsidRPr="003600BD" w:rsidRDefault="005E256F" w:rsidP="005E256F">
      <w:pPr>
        <w:pStyle w:val="Heading3"/>
        <w:rPr>
          <w:lang w:eastAsia="en-GB"/>
        </w:rPr>
      </w:pPr>
      <w:bookmarkStart w:id="58" w:name="_Toc233165786"/>
      <w:r w:rsidRPr="003600BD">
        <w:rPr>
          <w:lang w:eastAsia="en-GB"/>
        </w:rPr>
        <w:t>Implementacija mjerenja performansi</w:t>
      </w:r>
      <w:bookmarkEnd w:id="58"/>
    </w:p>
    <w:p w14:paraId="2C5149EA" w14:textId="77777777" w:rsidR="005C7AFE" w:rsidRPr="003600BD" w:rsidRDefault="005C7AFE" w:rsidP="005C7AFE">
      <w:pPr>
        <w:rPr>
          <w:lang w:eastAsia="en-GB"/>
        </w:rPr>
      </w:pPr>
      <w:r w:rsidRPr="003600BD">
        <w:rPr>
          <w:lang w:eastAsia="en-GB"/>
        </w:rPr>
        <w:t>Za potrebe eksperimentalne evaluacije implementirani su mehanizmi za mjerenje performansi sustava.</w:t>
      </w:r>
    </w:p>
    <w:p w14:paraId="458D5A91" w14:textId="77777777" w:rsidR="005C7AFE" w:rsidRPr="003600BD" w:rsidRDefault="005C7AFE" w:rsidP="005C7AFE">
      <w:pPr>
        <w:rPr>
          <w:lang w:eastAsia="en-GB"/>
        </w:rPr>
      </w:pPr>
      <w:r w:rsidRPr="003600BD">
        <w:rPr>
          <w:lang w:eastAsia="en-GB"/>
        </w:rPr>
        <w:t>Vrijeme izvršavanja operacija mjeri se korištenjem funkcije:</w:t>
      </w:r>
    </w:p>
    <w:p w14:paraId="5AD84E3B" w14:textId="77777777" w:rsidR="005C7AFE" w:rsidRPr="003600BD" w:rsidRDefault="005C7AFE" w:rsidP="006570FC">
      <w:pPr>
        <w:pStyle w:val="Kd"/>
      </w:pPr>
      <w:proofErr w:type="spellStart"/>
      <w:r w:rsidRPr="003600BD">
        <w:t>const</w:t>
      </w:r>
      <w:proofErr w:type="spellEnd"/>
      <w:r w:rsidRPr="003600BD">
        <w:t xml:space="preserve"> start = </w:t>
      </w:r>
      <w:proofErr w:type="spellStart"/>
      <w:r w:rsidRPr="003600BD">
        <w:t>performance.now</w:t>
      </w:r>
      <w:proofErr w:type="spellEnd"/>
      <w:r w:rsidRPr="003600BD">
        <w:t>()</w:t>
      </w:r>
    </w:p>
    <w:p w14:paraId="373E1A4E" w14:textId="77777777" w:rsidR="005C7AFE" w:rsidRPr="003600BD" w:rsidRDefault="005C7AFE" w:rsidP="005C7AFE">
      <w:pPr>
        <w:rPr>
          <w:lang w:eastAsia="en-GB"/>
        </w:rPr>
      </w:pPr>
      <w:r w:rsidRPr="003600BD">
        <w:rPr>
          <w:lang w:eastAsia="en-GB"/>
        </w:rPr>
        <w:t>Nakon završetka operacije računa se ukupno vrijeme izvršavanja:</w:t>
      </w:r>
    </w:p>
    <w:p w14:paraId="6483F940" w14:textId="77777777" w:rsidR="005C7AFE" w:rsidRPr="003600BD" w:rsidRDefault="005C7AFE" w:rsidP="006570FC">
      <w:pPr>
        <w:pStyle w:val="Kd"/>
      </w:pPr>
      <w:proofErr w:type="spellStart"/>
      <w:r w:rsidRPr="003600BD">
        <w:t>const</w:t>
      </w:r>
      <w:proofErr w:type="spellEnd"/>
      <w:r w:rsidRPr="003600BD">
        <w:t xml:space="preserve"> </w:t>
      </w:r>
      <w:proofErr w:type="spellStart"/>
      <w:r w:rsidRPr="003600BD">
        <w:t>end</w:t>
      </w:r>
      <w:proofErr w:type="spellEnd"/>
      <w:r w:rsidRPr="003600BD">
        <w:t xml:space="preserve"> = </w:t>
      </w:r>
      <w:proofErr w:type="spellStart"/>
      <w:r w:rsidRPr="003600BD">
        <w:t>performance.now</w:t>
      </w:r>
      <w:proofErr w:type="spellEnd"/>
      <w:r w:rsidRPr="003600BD">
        <w:t>()</w:t>
      </w:r>
    </w:p>
    <w:p w14:paraId="6C7BA378" w14:textId="5518CA2D" w:rsidR="005C7AFE" w:rsidRPr="003600BD" w:rsidRDefault="005C7AFE" w:rsidP="006570FC">
      <w:pPr>
        <w:rPr>
          <w:lang w:eastAsia="en-GB"/>
        </w:rPr>
      </w:pPr>
      <w:r w:rsidRPr="003600BD">
        <w:rPr>
          <w:lang w:eastAsia="en-GB"/>
        </w:rPr>
        <w:t>Veličina sinkronizacijskih podataka određuje se korištenjem svojstva</w:t>
      </w:r>
      <w:r w:rsidR="006570FC" w:rsidRPr="003600BD">
        <w:rPr>
          <w:lang w:eastAsia="en-GB"/>
        </w:rPr>
        <w:t xml:space="preserve"> </w:t>
      </w:r>
      <w:proofErr w:type="spellStart"/>
      <w:r w:rsidRPr="003600BD">
        <w:rPr>
          <w:rStyle w:val="KdutekstuChar"/>
          <w:lang w:eastAsia="en-GB"/>
        </w:rPr>
        <w:t>update.length</w:t>
      </w:r>
      <w:proofErr w:type="spellEnd"/>
      <w:r w:rsidR="006570FC" w:rsidRPr="003600BD">
        <w:rPr>
          <w:rStyle w:val="KdutekstuChar"/>
          <w:lang w:eastAsia="en-GB"/>
        </w:rPr>
        <w:t>.</w:t>
      </w:r>
    </w:p>
    <w:p w14:paraId="5E3B1892" w14:textId="77777777" w:rsidR="005C7AFE" w:rsidRPr="003600BD" w:rsidRDefault="005C7AFE" w:rsidP="005C7AFE">
      <w:pPr>
        <w:rPr>
          <w:lang w:eastAsia="en-GB"/>
        </w:rPr>
      </w:pPr>
      <w:r w:rsidRPr="003600BD">
        <w:rPr>
          <w:lang w:eastAsia="en-GB"/>
        </w:rPr>
        <w:t>Na temelju tih podataka moguće je analizirati:</w:t>
      </w:r>
    </w:p>
    <w:p w14:paraId="1C2A7B1F" w14:textId="77777777" w:rsidR="005C7AFE" w:rsidRPr="003600BD" w:rsidRDefault="005C7AFE">
      <w:pPr>
        <w:numPr>
          <w:ilvl w:val="0"/>
          <w:numId w:val="32"/>
        </w:numPr>
        <w:rPr>
          <w:lang w:eastAsia="en-GB"/>
        </w:rPr>
      </w:pPr>
      <w:r w:rsidRPr="003600BD">
        <w:rPr>
          <w:lang w:eastAsia="en-GB"/>
        </w:rPr>
        <w:t xml:space="preserve">veličinu </w:t>
      </w:r>
      <w:proofErr w:type="spellStart"/>
      <w:r w:rsidRPr="003600BD">
        <w:rPr>
          <w:i/>
          <w:iCs/>
          <w:lang w:eastAsia="en-GB"/>
        </w:rPr>
        <w:t>operation-based</w:t>
      </w:r>
      <w:proofErr w:type="spellEnd"/>
      <w:r w:rsidRPr="003600BD">
        <w:rPr>
          <w:lang w:eastAsia="en-GB"/>
        </w:rPr>
        <w:t xml:space="preserve"> promjena,</w:t>
      </w:r>
    </w:p>
    <w:p w14:paraId="24C22530" w14:textId="77777777" w:rsidR="005C7AFE" w:rsidRPr="003600BD" w:rsidRDefault="005C7AFE">
      <w:pPr>
        <w:numPr>
          <w:ilvl w:val="0"/>
          <w:numId w:val="32"/>
        </w:numPr>
        <w:rPr>
          <w:lang w:eastAsia="en-GB"/>
        </w:rPr>
      </w:pPr>
      <w:r w:rsidRPr="003600BD">
        <w:rPr>
          <w:lang w:eastAsia="en-GB"/>
        </w:rPr>
        <w:t xml:space="preserve">veličinu </w:t>
      </w:r>
      <w:proofErr w:type="spellStart"/>
      <w:r w:rsidRPr="003600BD">
        <w:rPr>
          <w:i/>
          <w:iCs/>
          <w:lang w:eastAsia="en-GB"/>
        </w:rPr>
        <w:t>state-based</w:t>
      </w:r>
      <w:proofErr w:type="spellEnd"/>
      <w:r w:rsidRPr="003600BD">
        <w:rPr>
          <w:lang w:eastAsia="en-GB"/>
        </w:rPr>
        <w:t xml:space="preserve"> sinkronizacije,</w:t>
      </w:r>
    </w:p>
    <w:p w14:paraId="47195C82" w14:textId="77777777" w:rsidR="005C7AFE" w:rsidRPr="003600BD" w:rsidRDefault="005C7AFE">
      <w:pPr>
        <w:numPr>
          <w:ilvl w:val="0"/>
          <w:numId w:val="32"/>
        </w:numPr>
        <w:rPr>
          <w:lang w:eastAsia="en-GB"/>
        </w:rPr>
      </w:pPr>
      <w:r w:rsidRPr="003600BD">
        <w:rPr>
          <w:lang w:eastAsia="en-GB"/>
        </w:rPr>
        <w:lastRenderedPageBreak/>
        <w:t>vrijeme sinkronizacije između klijenata.</w:t>
      </w:r>
    </w:p>
    <w:p w14:paraId="529E1EA7" w14:textId="54621105" w:rsidR="005E256F" w:rsidRPr="003600BD" w:rsidRDefault="005C7AFE" w:rsidP="00891681">
      <w:pPr>
        <w:pStyle w:val="Heading2"/>
        <w:rPr>
          <w:lang w:eastAsia="en-GB"/>
        </w:rPr>
      </w:pPr>
      <w:bookmarkStart w:id="59" w:name="_Toc233165787"/>
      <w:r w:rsidRPr="003600BD">
        <w:rPr>
          <w:lang w:eastAsia="en-GB"/>
        </w:rPr>
        <w:t>Demonstracija rada sustava</w:t>
      </w:r>
      <w:bookmarkEnd w:id="59"/>
    </w:p>
    <w:p w14:paraId="2A2E359C" w14:textId="77777777" w:rsidR="00391396" w:rsidRPr="003600BD" w:rsidRDefault="00391396" w:rsidP="00391396">
      <w:pPr>
        <w:keepNext/>
      </w:pPr>
      <w:r w:rsidRPr="003600BD">
        <w:rPr>
          <w:noProof/>
          <w:lang w:eastAsia="en-GB"/>
        </w:rPr>
        <w:drawing>
          <wp:inline distT="0" distB="0" distL="0" distR="0" wp14:anchorId="665F4975" wp14:editId="639FF15A">
            <wp:extent cx="5580380" cy="1682750"/>
            <wp:effectExtent l="0" t="0" r="1270" b="0"/>
            <wp:docPr id="148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07" name=""/>
                    <pic:cNvPicPr/>
                  </pic:nvPicPr>
                  <pic:blipFill>
                    <a:blip r:embed="rId15"/>
                    <a:stretch>
                      <a:fillRect/>
                    </a:stretch>
                  </pic:blipFill>
                  <pic:spPr>
                    <a:xfrm>
                      <a:off x="0" y="0"/>
                      <a:ext cx="5580380" cy="1682750"/>
                    </a:xfrm>
                    <a:prstGeom prst="rect">
                      <a:avLst/>
                    </a:prstGeom>
                  </pic:spPr>
                </pic:pic>
              </a:graphicData>
            </a:graphic>
          </wp:inline>
        </w:drawing>
      </w:r>
    </w:p>
    <w:p w14:paraId="2D369763" w14:textId="42D519BA" w:rsidR="00391396" w:rsidRPr="003600BD" w:rsidRDefault="00391396" w:rsidP="00391396">
      <w:pPr>
        <w:pStyle w:val="Caption"/>
      </w:pPr>
      <w:r w:rsidRPr="003600BD">
        <w:t xml:space="preserve">Sl. </w:t>
      </w:r>
      <w:r w:rsidRPr="003600BD">
        <w:fldChar w:fldCharType="begin"/>
      </w:r>
      <w:r w:rsidRPr="003600BD">
        <w:instrText xml:space="preserve"> STYLEREF 1 \s </w:instrText>
      </w:r>
      <w:r w:rsidRPr="003600BD">
        <w:fldChar w:fldCharType="separate"/>
      </w:r>
      <w:r w:rsidR="00B73293" w:rsidRPr="003600BD">
        <w:rPr>
          <w:noProof/>
        </w:rPr>
        <w:t>5</w:t>
      </w:r>
      <w:r w:rsidRPr="003600BD">
        <w:fldChar w:fldCharType="end"/>
      </w:r>
      <w:r w:rsidRPr="003600BD">
        <w:t>.</w:t>
      </w:r>
      <w:r w:rsidRPr="003600BD">
        <w:fldChar w:fldCharType="begin"/>
      </w:r>
      <w:r w:rsidRPr="003600BD">
        <w:instrText xml:space="preserve"> SEQ Sl. \* ARABIC \s 1 </w:instrText>
      </w:r>
      <w:r w:rsidRPr="003600BD">
        <w:fldChar w:fldCharType="separate"/>
      </w:r>
      <w:r w:rsidR="00B73293" w:rsidRPr="003600BD">
        <w:rPr>
          <w:noProof/>
        </w:rPr>
        <w:t>1</w:t>
      </w:r>
      <w:r w:rsidRPr="003600BD">
        <w:fldChar w:fldCharType="end"/>
      </w:r>
      <w:r w:rsidRPr="003600BD">
        <w:t xml:space="preserve"> Prikaz sučelja</w:t>
      </w:r>
    </w:p>
    <w:p w14:paraId="6DE77DD4" w14:textId="08EFAC6C" w:rsidR="00391396" w:rsidRPr="003600BD" w:rsidRDefault="00391396" w:rsidP="00391396">
      <w:r w:rsidRPr="003600BD">
        <w:t xml:space="preserve">Sučelje se sastoji od jednostavnog input polja u koji se mogu upisati </w:t>
      </w:r>
      <w:proofErr w:type="spellStart"/>
      <w:r w:rsidRPr="003600BD">
        <w:t>teskt</w:t>
      </w:r>
      <w:proofErr w:type="spellEnd"/>
      <w:r w:rsidRPr="003600BD">
        <w:t xml:space="preserve"> i brojevi</w:t>
      </w:r>
      <w:r w:rsidRPr="003600BD">
        <w:rPr>
          <w:lang w:eastAsia="en-GB"/>
        </w:rPr>
        <w:t>. Nakon dodavanja gumbom “Dodaj” u listu, aplikacija prikazuje dodani element (1 i 2 u ovom slučaju). Ako korisnik otvori više preglednika ili prozora i prebaci se na izvanmrežni način rada, te potom doda ili izbriše elemente iz liste</w:t>
      </w:r>
      <w:r w:rsidR="001C57D4" w:rsidRPr="003600BD">
        <w:rPr>
          <w:lang w:eastAsia="en-GB"/>
        </w:rPr>
        <w:t xml:space="preserve"> u jednom prozoru, svi ostali prozori će automatski biti ažurirani sa postojećim stanjem liste, bez potrebe osvježavanja stranice.</w:t>
      </w:r>
    </w:p>
    <w:p w14:paraId="0125CD94" w14:textId="2EDABDA5" w:rsidR="00CE7296" w:rsidRPr="003600BD" w:rsidRDefault="00BC7BCA" w:rsidP="00BC7BCA">
      <w:pPr>
        <w:pStyle w:val="Heading1"/>
        <w:rPr>
          <w:lang w:eastAsia="en-GB"/>
        </w:rPr>
      </w:pPr>
      <w:bookmarkStart w:id="60" w:name="_Toc233165788"/>
      <w:r w:rsidRPr="003600BD">
        <w:rPr>
          <w:lang w:eastAsia="en-GB"/>
        </w:rPr>
        <w:lastRenderedPageBreak/>
        <w:t xml:space="preserve">Implementacija </w:t>
      </w:r>
      <w:proofErr w:type="spellStart"/>
      <w:r w:rsidRPr="003600BD">
        <w:rPr>
          <w:lang w:eastAsia="en-GB"/>
        </w:rPr>
        <w:t>Automerge</w:t>
      </w:r>
      <w:proofErr w:type="spellEnd"/>
      <w:r w:rsidRPr="003600BD">
        <w:rPr>
          <w:lang w:eastAsia="en-GB"/>
        </w:rPr>
        <w:t xml:space="preserve"> rješenja</w:t>
      </w:r>
      <w:bookmarkEnd w:id="60"/>
    </w:p>
    <w:p w14:paraId="3D55B378" w14:textId="77777777" w:rsidR="00EA34BE" w:rsidRPr="003600BD" w:rsidRDefault="00EA34BE" w:rsidP="00EA34BE">
      <w:pPr>
        <w:pStyle w:val="isselectedend"/>
        <w:rPr>
          <w:lang w:val="hr-HR"/>
        </w:rPr>
      </w:pPr>
      <w:r w:rsidRPr="003600BD">
        <w:rPr>
          <w:lang w:val="hr-HR"/>
        </w:rPr>
        <w:t xml:space="preserve">U ovom poglavlju prikazana je implementacija predloženog sustava korištenjem biblioteke </w:t>
      </w:r>
      <w:proofErr w:type="spellStart"/>
      <w:r w:rsidRPr="003600BD">
        <w:rPr>
          <w:lang w:val="hr-HR"/>
        </w:rPr>
        <w:t>Automerge</w:t>
      </w:r>
      <w:proofErr w:type="spellEnd"/>
      <w:r w:rsidRPr="003600BD">
        <w:rPr>
          <w:lang w:val="hr-HR"/>
        </w:rPr>
        <w:t>. Cilj implementacije bio je ostvariti web-aplikaciju koja podržava lokalno uređivanje podataka, rad bez mrežne povezanosti, automatsku sinkronizaciju između više klijenata te automatsko rješavanje konflikata korištenjem CRDT modela.</w:t>
      </w:r>
    </w:p>
    <w:p w14:paraId="1BD2E02F" w14:textId="77777777" w:rsidR="00EA34BE" w:rsidRPr="003600BD" w:rsidRDefault="00EA34BE" w:rsidP="00EA34BE">
      <w:pPr>
        <w:pStyle w:val="isselectedend"/>
        <w:rPr>
          <w:lang w:val="hr-HR"/>
        </w:rPr>
      </w:pPr>
      <w:r w:rsidRPr="003600BD">
        <w:rPr>
          <w:lang w:val="hr-HR"/>
        </w:rPr>
        <w:t xml:space="preserve">Sustav je implementiran kao klijent-poslužitelj aplikacija. Klijentski dio razvijen je korištenjem </w:t>
      </w:r>
      <w:proofErr w:type="spellStart"/>
      <w:r w:rsidRPr="003600BD">
        <w:rPr>
          <w:lang w:val="hr-HR"/>
        </w:rPr>
        <w:t>React</w:t>
      </w:r>
      <w:proofErr w:type="spellEnd"/>
      <w:r w:rsidRPr="003600BD">
        <w:rPr>
          <w:lang w:val="hr-HR"/>
        </w:rPr>
        <w:t xml:space="preserve"> biblioteke i </w:t>
      </w:r>
      <w:proofErr w:type="spellStart"/>
      <w:r w:rsidRPr="003600BD">
        <w:rPr>
          <w:lang w:val="hr-HR"/>
        </w:rPr>
        <w:t>TypeScript</w:t>
      </w:r>
      <w:proofErr w:type="spellEnd"/>
      <w:r w:rsidRPr="003600BD">
        <w:rPr>
          <w:lang w:val="hr-HR"/>
        </w:rPr>
        <w:t xml:space="preserve"> programskog jezika, dok je poslužiteljski dio implementiran korištenjem Node.js okruženja i </w:t>
      </w:r>
      <w:proofErr w:type="spellStart"/>
      <w:r w:rsidRPr="003600BD">
        <w:rPr>
          <w:lang w:val="hr-HR"/>
        </w:rPr>
        <w:t>WebSocket</w:t>
      </w:r>
      <w:proofErr w:type="spellEnd"/>
      <w:r w:rsidRPr="003600BD">
        <w:rPr>
          <w:lang w:val="hr-HR"/>
        </w:rPr>
        <w:t xml:space="preserve"> komunikacije.</w:t>
      </w:r>
    </w:p>
    <w:p w14:paraId="03EF1989" w14:textId="77777777" w:rsidR="00EA34BE" w:rsidRPr="003600BD" w:rsidRDefault="00EA34BE" w:rsidP="00EA34BE">
      <w:pPr>
        <w:pStyle w:val="NormalWeb"/>
      </w:pPr>
      <w:r w:rsidRPr="003600BD">
        <w:t xml:space="preserve">Za razliku od implementacije temeljene na biblioteci </w:t>
      </w:r>
      <w:proofErr w:type="spellStart"/>
      <w:r w:rsidRPr="003600BD">
        <w:t>Yjs</w:t>
      </w:r>
      <w:proofErr w:type="spellEnd"/>
      <w:r w:rsidRPr="003600BD">
        <w:t xml:space="preserve">, gdje je velik dio sinkronizacijskog mehanizma već implementiran unutar dostupnih paketa, kod </w:t>
      </w:r>
      <w:proofErr w:type="spellStart"/>
      <w:r w:rsidRPr="003600BD">
        <w:t>Automerge</w:t>
      </w:r>
      <w:proofErr w:type="spellEnd"/>
      <w:r w:rsidRPr="003600BD">
        <w:t xml:space="preserve"> rješenja bilo je potrebno samostalno implementirati veći dio komunikacijskog sloja i upravljanja sinkronizacijom.</w:t>
      </w:r>
    </w:p>
    <w:p w14:paraId="546A24BC" w14:textId="11E26411" w:rsidR="00973F6D" w:rsidRPr="003600BD" w:rsidRDefault="003E7F4E" w:rsidP="003E7F4E">
      <w:pPr>
        <w:pStyle w:val="Heading2"/>
        <w:rPr>
          <w:lang w:eastAsia="en-GB"/>
        </w:rPr>
      </w:pPr>
      <w:bookmarkStart w:id="61" w:name="_Toc233165789"/>
      <w:r w:rsidRPr="003600BD">
        <w:rPr>
          <w:lang w:eastAsia="en-GB"/>
        </w:rPr>
        <w:t>Model podataka</w:t>
      </w:r>
      <w:bookmarkEnd w:id="61"/>
    </w:p>
    <w:p w14:paraId="09DC5E4E" w14:textId="77777777" w:rsidR="003E7F4E" w:rsidRPr="003600BD" w:rsidRDefault="003E7F4E" w:rsidP="003E7F4E">
      <w:pPr>
        <w:rPr>
          <w:lang w:eastAsia="en-GB"/>
        </w:rPr>
      </w:pPr>
      <w:r w:rsidRPr="003600BD">
        <w:rPr>
          <w:lang w:eastAsia="en-GB"/>
        </w:rPr>
        <w:t>Za potrebe istraživanja korišten je model podataka koji predstavlja kolekciju zadataka.</w:t>
      </w:r>
    </w:p>
    <w:p w14:paraId="305B037B" w14:textId="227705C5" w:rsidR="00E34853" w:rsidRPr="003600BD" w:rsidRDefault="003E7F4E" w:rsidP="00E34853">
      <w:pPr>
        <w:rPr>
          <w:lang w:eastAsia="en-GB"/>
        </w:rPr>
      </w:pPr>
      <w:r w:rsidRPr="003600BD">
        <w:rPr>
          <w:lang w:eastAsia="en-GB"/>
        </w:rPr>
        <w:t>Svaki zadatak sadrži</w:t>
      </w:r>
      <w:r w:rsidRPr="003600BD">
        <w:rPr>
          <w:lang w:eastAsia="en-GB"/>
        </w:rPr>
        <w:t xml:space="preserve"> </w:t>
      </w:r>
      <w:r w:rsidRPr="003600BD">
        <w:rPr>
          <w:lang w:eastAsia="en-GB"/>
        </w:rPr>
        <w:t>identifikator zadatka,</w:t>
      </w:r>
      <w:r w:rsidRPr="003600BD">
        <w:rPr>
          <w:lang w:eastAsia="en-GB"/>
        </w:rPr>
        <w:t xml:space="preserve"> </w:t>
      </w:r>
      <w:r w:rsidRPr="003600BD">
        <w:rPr>
          <w:lang w:eastAsia="en-GB"/>
        </w:rPr>
        <w:t>naziv zadatka,</w:t>
      </w:r>
      <w:r w:rsidRPr="003600BD">
        <w:rPr>
          <w:lang w:eastAsia="en-GB"/>
        </w:rPr>
        <w:t xml:space="preserve"> </w:t>
      </w:r>
      <w:r w:rsidRPr="003600BD">
        <w:rPr>
          <w:lang w:eastAsia="en-GB"/>
        </w:rPr>
        <w:t>oznaku izvršenosti</w:t>
      </w:r>
      <w:r w:rsidRPr="003600BD">
        <w:rPr>
          <w:lang w:eastAsia="en-GB"/>
        </w:rPr>
        <w:t xml:space="preserve"> te </w:t>
      </w:r>
      <w:r w:rsidRPr="003600BD">
        <w:rPr>
          <w:lang w:eastAsia="en-GB"/>
        </w:rPr>
        <w:t>vrijeme kreiranja.</w:t>
      </w:r>
      <w:r w:rsidR="00E34853" w:rsidRPr="003600BD">
        <w:rPr>
          <w:lang w:eastAsia="en-GB"/>
        </w:rPr>
        <w:t xml:space="preserve"> </w:t>
      </w:r>
      <w:r w:rsidR="00E34853" w:rsidRPr="003600BD">
        <w:rPr>
          <w:lang w:eastAsia="en-GB"/>
        </w:rPr>
        <w:t xml:space="preserve">Svi zadaci pohranjuju se unutar distribuiranog </w:t>
      </w:r>
      <w:proofErr w:type="spellStart"/>
      <w:r w:rsidR="00E34853" w:rsidRPr="003600BD">
        <w:rPr>
          <w:lang w:eastAsia="en-GB"/>
        </w:rPr>
        <w:t>Automerge</w:t>
      </w:r>
      <w:proofErr w:type="spellEnd"/>
      <w:r w:rsidR="00E34853" w:rsidRPr="003600BD">
        <w:rPr>
          <w:lang w:eastAsia="en-GB"/>
        </w:rPr>
        <w:t xml:space="preserve"> dokumenta</w:t>
      </w:r>
      <w:r w:rsidR="00E34853" w:rsidRPr="003600BD">
        <w:rPr>
          <w:lang w:eastAsia="en-GB"/>
        </w:rPr>
        <w:t xml:space="preserve">. </w:t>
      </w:r>
      <w:r w:rsidR="00E34853" w:rsidRPr="003600BD">
        <w:rPr>
          <w:lang w:eastAsia="en-GB"/>
        </w:rPr>
        <w:t>Početna struktura dokumenta definirana je kao</w:t>
      </w:r>
      <w:r w:rsidR="00E34853" w:rsidRPr="003600BD">
        <w:rPr>
          <w:lang w:eastAsia="en-GB"/>
        </w:rPr>
        <w:t xml:space="preserve"> prazna lista.</w:t>
      </w:r>
    </w:p>
    <w:p w14:paraId="4A8FEAB5" w14:textId="5E189E40" w:rsidR="003E7F4E" w:rsidRPr="003600BD" w:rsidRDefault="00E34853" w:rsidP="003E7F4E">
      <w:pPr>
        <w:rPr>
          <w:lang w:eastAsia="en-GB"/>
        </w:rPr>
      </w:pPr>
      <w:r w:rsidRPr="003600BD">
        <w:rPr>
          <w:lang w:eastAsia="en-GB"/>
        </w:rPr>
        <w:t>Na taj način cijelo stanje aplikacije predstavlja jedan distribuirani dokument koji se može sinkronizirati između svih klijenata.</w:t>
      </w:r>
    </w:p>
    <w:p w14:paraId="1F8B2BA1" w14:textId="17C9B947" w:rsidR="00094528" w:rsidRPr="003600BD" w:rsidRDefault="009C06C4" w:rsidP="009C06C4">
      <w:pPr>
        <w:pStyle w:val="Heading2"/>
        <w:rPr>
          <w:lang w:eastAsia="en-GB"/>
        </w:rPr>
      </w:pPr>
      <w:bookmarkStart w:id="62" w:name="_Toc233165790"/>
      <w:r w:rsidRPr="003600BD">
        <w:rPr>
          <w:lang w:eastAsia="en-GB"/>
        </w:rPr>
        <w:t>Upravljanje distribuiranim dokumentom</w:t>
      </w:r>
      <w:bookmarkEnd w:id="62"/>
    </w:p>
    <w:p w14:paraId="4A046E4D" w14:textId="77777777" w:rsidR="009C06C4" w:rsidRPr="003600BD" w:rsidRDefault="009C06C4" w:rsidP="009C06C4">
      <w:pPr>
        <w:pStyle w:val="isselectedend"/>
        <w:rPr>
          <w:lang w:val="hr-HR"/>
        </w:rPr>
      </w:pPr>
      <w:r w:rsidRPr="003600BD">
        <w:rPr>
          <w:lang w:val="hr-HR"/>
        </w:rPr>
        <w:t xml:space="preserve">Središnji dio implementacije nalazi se u modulu zaduženom za upravljanje </w:t>
      </w:r>
      <w:proofErr w:type="spellStart"/>
      <w:r w:rsidRPr="003600BD">
        <w:rPr>
          <w:lang w:val="hr-HR"/>
        </w:rPr>
        <w:t>Automerge</w:t>
      </w:r>
      <w:proofErr w:type="spellEnd"/>
      <w:r w:rsidRPr="003600BD">
        <w:rPr>
          <w:lang w:val="hr-HR"/>
        </w:rPr>
        <w:t xml:space="preserve"> dokumentom.</w:t>
      </w:r>
    </w:p>
    <w:p w14:paraId="270849EE" w14:textId="77777777" w:rsidR="009C06C4" w:rsidRPr="003600BD" w:rsidRDefault="009C06C4" w:rsidP="009C06C4">
      <w:pPr>
        <w:pStyle w:val="NormalWeb"/>
      </w:pPr>
      <w:r w:rsidRPr="003600BD">
        <w:t>Prilikom pokretanja aplikacije stvara se nova instanca dokumenta:</w:t>
      </w:r>
    </w:p>
    <w:p w14:paraId="4A1E3727" w14:textId="77777777" w:rsidR="009C06C4" w:rsidRPr="003600BD" w:rsidRDefault="009C06C4" w:rsidP="006570FC">
      <w:pPr>
        <w:pStyle w:val="Kd"/>
      </w:pPr>
      <w:proofErr w:type="spellStart"/>
      <w:r w:rsidRPr="003600BD">
        <w:t>export</w:t>
      </w:r>
      <w:proofErr w:type="spellEnd"/>
      <w:r w:rsidRPr="003600BD">
        <w:t xml:space="preserve"> let </w:t>
      </w:r>
      <w:proofErr w:type="spellStart"/>
      <w:r w:rsidRPr="003600BD">
        <w:t>doc</w:t>
      </w:r>
      <w:proofErr w:type="spellEnd"/>
      <w:r w:rsidRPr="003600BD">
        <w:t xml:space="preserve"> = </w:t>
      </w:r>
      <w:proofErr w:type="spellStart"/>
      <w:r w:rsidRPr="003600BD">
        <w:t>Automerge.from</w:t>
      </w:r>
      <w:proofErr w:type="spellEnd"/>
      <w:r w:rsidRPr="003600BD">
        <w:t>&lt;</w:t>
      </w:r>
      <w:proofErr w:type="spellStart"/>
      <w:r w:rsidRPr="003600BD">
        <w:t>TodoDoc</w:t>
      </w:r>
      <w:proofErr w:type="spellEnd"/>
      <w:r w:rsidRPr="003600BD">
        <w:t>&gt;({</w:t>
      </w:r>
    </w:p>
    <w:p w14:paraId="0436BB19" w14:textId="7D8A8663" w:rsidR="009C06C4" w:rsidRPr="003600BD" w:rsidRDefault="009C06C4" w:rsidP="006570FC">
      <w:pPr>
        <w:pStyle w:val="Kd"/>
      </w:pPr>
      <w:proofErr w:type="spellStart"/>
      <w:r w:rsidRPr="003600BD">
        <w:t>todos</w:t>
      </w:r>
      <w:proofErr w:type="spellEnd"/>
      <w:r w:rsidRPr="003600BD">
        <w:t>: []</w:t>
      </w:r>
    </w:p>
    <w:p w14:paraId="42B45F16" w14:textId="77777777" w:rsidR="009C06C4" w:rsidRPr="003600BD" w:rsidRDefault="009C06C4" w:rsidP="006570FC">
      <w:pPr>
        <w:pStyle w:val="Kd"/>
      </w:pPr>
      <w:r w:rsidRPr="003600BD">
        <w:t>})</w:t>
      </w:r>
    </w:p>
    <w:p w14:paraId="2694B552" w14:textId="2C845DA3" w:rsidR="005C62DA" w:rsidRPr="003600BD" w:rsidRDefault="005C62DA" w:rsidP="005C62DA">
      <w:pPr>
        <w:pStyle w:val="NormalWeb"/>
        <w:jc w:val="both"/>
      </w:pPr>
      <w:r w:rsidRPr="003600BD">
        <w:t xml:space="preserve">Svaka promjena nad podacima izvršava se korištenjem funkcije </w:t>
      </w:r>
      <w:proofErr w:type="spellStart"/>
      <w:r w:rsidRPr="003600BD">
        <w:rPr>
          <w:rStyle w:val="KdutekstuChar"/>
        </w:rPr>
        <w:t>change</w:t>
      </w:r>
      <w:proofErr w:type="spellEnd"/>
      <w:r w:rsidRPr="003600BD">
        <w:rPr>
          <w:rStyle w:val="KdutekstuChar"/>
        </w:rPr>
        <w:t>()</w:t>
      </w:r>
      <w:r w:rsidRPr="003600BD">
        <w:t>.</w:t>
      </w:r>
    </w:p>
    <w:p w14:paraId="18CDBBD1" w14:textId="42F3A634" w:rsidR="009C06C4" w:rsidRPr="003600BD" w:rsidRDefault="00BA4ECD" w:rsidP="009C06C4">
      <w:pPr>
        <w:pStyle w:val="NormalWeb"/>
      </w:pPr>
      <w:r w:rsidRPr="003600BD">
        <w:t>Primjer dodavanja novog zadatka:</w:t>
      </w:r>
    </w:p>
    <w:p w14:paraId="4BC3FFA4" w14:textId="77777777" w:rsidR="00BA4ECD" w:rsidRPr="003600BD" w:rsidRDefault="00BA4ECD" w:rsidP="006570FC">
      <w:pPr>
        <w:pStyle w:val="Kd"/>
      </w:pPr>
      <w:proofErr w:type="spellStart"/>
      <w:r w:rsidRPr="003600BD">
        <w:t>doc</w:t>
      </w:r>
      <w:proofErr w:type="spellEnd"/>
      <w:r w:rsidRPr="003600BD">
        <w:t xml:space="preserve"> = </w:t>
      </w:r>
      <w:proofErr w:type="spellStart"/>
      <w:r w:rsidRPr="003600BD">
        <w:t>Automerge.change</w:t>
      </w:r>
      <w:proofErr w:type="spellEnd"/>
      <w:r w:rsidRPr="003600BD">
        <w:t>(</w:t>
      </w:r>
      <w:proofErr w:type="spellStart"/>
      <w:r w:rsidRPr="003600BD">
        <w:t>doc</w:t>
      </w:r>
      <w:proofErr w:type="spellEnd"/>
      <w:r w:rsidRPr="003600BD">
        <w:t>, (d) =&gt; {</w:t>
      </w:r>
    </w:p>
    <w:p w14:paraId="393303D4" w14:textId="77777777" w:rsidR="00BA4ECD" w:rsidRPr="003600BD" w:rsidRDefault="00BA4ECD" w:rsidP="006570FC">
      <w:pPr>
        <w:pStyle w:val="Kd"/>
      </w:pPr>
      <w:r w:rsidRPr="003600BD">
        <w:lastRenderedPageBreak/>
        <w:t xml:space="preserve">    </w:t>
      </w:r>
      <w:proofErr w:type="spellStart"/>
      <w:r w:rsidRPr="003600BD">
        <w:t>d.todos.push</w:t>
      </w:r>
      <w:proofErr w:type="spellEnd"/>
      <w:r w:rsidRPr="003600BD">
        <w:t>({</w:t>
      </w:r>
    </w:p>
    <w:p w14:paraId="7526C044" w14:textId="77777777" w:rsidR="00BA4ECD" w:rsidRPr="003600BD" w:rsidRDefault="00BA4ECD" w:rsidP="006570FC">
      <w:pPr>
        <w:pStyle w:val="Kd"/>
      </w:pPr>
      <w:r w:rsidRPr="003600BD">
        <w:t xml:space="preserve">      </w:t>
      </w:r>
      <w:proofErr w:type="spellStart"/>
      <w:r w:rsidRPr="003600BD">
        <w:t>id</w:t>
      </w:r>
      <w:proofErr w:type="spellEnd"/>
      <w:r w:rsidRPr="003600BD">
        <w:t xml:space="preserve">: </w:t>
      </w:r>
      <w:proofErr w:type="spellStart"/>
      <w:r w:rsidRPr="003600BD">
        <w:t>crypto.randomUUID</w:t>
      </w:r>
      <w:proofErr w:type="spellEnd"/>
      <w:r w:rsidRPr="003600BD">
        <w:t>(),</w:t>
      </w:r>
    </w:p>
    <w:p w14:paraId="6AAAF240" w14:textId="77777777" w:rsidR="00BA4ECD" w:rsidRPr="003600BD" w:rsidRDefault="00BA4ECD" w:rsidP="006570FC">
      <w:pPr>
        <w:pStyle w:val="Kd"/>
      </w:pPr>
      <w:r w:rsidRPr="003600BD">
        <w:t xml:space="preserve">      </w:t>
      </w:r>
      <w:proofErr w:type="spellStart"/>
      <w:r w:rsidRPr="003600BD">
        <w:t>text</w:t>
      </w:r>
      <w:proofErr w:type="spellEnd"/>
    </w:p>
    <w:p w14:paraId="3B1C83B3" w14:textId="77777777" w:rsidR="00BA4ECD" w:rsidRPr="003600BD" w:rsidRDefault="00BA4ECD" w:rsidP="006570FC">
      <w:pPr>
        <w:pStyle w:val="Kd"/>
      </w:pPr>
      <w:r w:rsidRPr="003600BD">
        <w:t>    })</w:t>
      </w:r>
    </w:p>
    <w:p w14:paraId="4FF54CEF" w14:textId="77777777" w:rsidR="00BA4ECD" w:rsidRPr="003600BD" w:rsidRDefault="00BA4ECD" w:rsidP="006570FC">
      <w:pPr>
        <w:pStyle w:val="Kd"/>
      </w:pPr>
      <w:r w:rsidRPr="003600BD">
        <w:t>  })</w:t>
      </w:r>
    </w:p>
    <w:p w14:paraId="27ACF6E8" w14:textId="334EAD4A" w:rsidR="00BA4ECD" w:rsidRPr="003600BD" w:rsidRDefault="00BA4ECD" w:rsidP="00BA4ECD">
      <w:pPr>
        <w:pStyle w:val="NormalWeb"/>
      </w:pPr>
      <w:r w:rsidRPr="003600BD">
        <w:t xml:space="preserve">Funkcija </w:t>
      </w:r>
      <w:proofErr w:type="spellStart"/>
      <w:r w:rsidRPr="003600BD">
        <w:rPr>
          <w:rStyle w:val="KdutekstuChar"/>
          <w:lang w:eastAsia="hr-HR"/>
        </w:rPr>
        <w:t>change</w:t>
      </w:r>
      <w:proofErr w:type="spellEnd"/>
      <w:r w:rsidRPr="003600BD">
        <w:rPr>
          <w:rStyle w:val="KdutekstuChar"/>
          <w:lang w:eastAsia="hr-HR"/>
        </w:rPr>
        <w:t>()</w:t>
      </w:r>
      <w:r w:rsidRPr="003600BD">
        <w:t xml:space="preserve"> ne mijenja postojeći dokument već stvara novu verziju dokumenta s primijenjenim promjenama.</w:t>
      </w:r>
      <w:r w:rsidR="00D74FB4" w:rsidRPr="003600BD">
        <w:t xml:space="preserve"> </w:t>
      </w:r>
      <w:r w:rsidRPr="003600BD">
        <w:t>Time se ostvaruje pristup</w:t>
      </w:r>
      <w:r w:rsidRPr="003600BD">
        <w:t xml:space="preserve"> nepromjenjivosti</w:t>
      </w:r>
      <w:r w:rsidRPr="003600BD">
        <w:t xml:space="preserve"> koji predstavlja jednu od osnovnih karakteristika </w:t>
      </w:r>
      <w:proofErr w:type="spellStart"/>
      <w:r w:rsidRPr="003600BD">
        <w:t>Automerge</w:t>
      </w:r>
      <w:proofErr w:type="spellEnd"/>
      <w:r w:rsidRPr="003600BD">
        <w:t xml:space="preserve"> biblioteke.</w:t>
      </w:r>
    </w:p>
    <w:p w14:paraId="6A5FAD76" w14:textId="61DD7F7F" w:rsidR="00BA4ECD" w:rsidRPr="003600BD" w:rsidRDefault="00F92F38" w:rsidP="00F92F38">
      <w:pPr>
        <w:pStyle w:val="Heading2"/>
      </w:pPr>
      <w:bookmarkStart w:id="63" w:name="_Toc233165791"/>
      <w:r w:rsidRPr="003600BD">
        <w:t>Lokalna pohrana podataka</w:t>
      </w:r>
      <w:bookmarkEnd w:id="63"/>
    </w:p>
    <w:p w14:paraId="3F4AA6B9" w14:textId="168E8003" w:rsidR="00090D18" w:rsidRPr="003600BD" w:rsidRDefault="00090D18" w:rsidP="00090D18">
      <w:pPr>
        <w:pStyle w:val="isselectedend"/>
        <w:rPr>
          <w:lang w:val="hr-HR"/>
        </w:rPr>
      </w:pPr>
      <w:r w:rsidRPr="003600BD">
        <w:rPr>
          <w:lang w:val="hr-HR"/>
        </w:rPr>
        <w:t>Kako bi aplikacija podržavala rad bez mrežne povezanosti, bilo je potrebno implementirati trajnu lokalnu pohranu podataka.</w:t>
      </w:r>
      <w:r w:rsidRPr="003600BD">
        <w:rPr>
          <w:lang w:val="hr-HR"/>
        </w:rPr>
        <w:t xml:space="preserve"> </w:t>
      </w:r>
      <w:r w:rsidRPr="003600BD">
        <w:rPr>
          <w:lang w:val="hr-HR"/>
        </w:rPr>
        <w:t xml:space="preserve">Za pohranu dokumenta korišten je </w:t>
      </w:r>
      <w:proofErr w:type="spellStart"/>
      <w:r w:rsidRPr="003600BD">
        <w:rPr>
          <w:lang w:val="hr-HR"/>
        </w:rPr>
        <w:t>IndexedDB</w:t>
      </w:r>
      <w:proofErr w:type="spellEnd"/>
      <w:r w:rsidRPr="003600BD">
        <w:rPr>
          <w:lang w:val="hr-HR"/>
        </w:rPr>
        <w:t xml:space="preserve"> koji predstavlja standardni mehanizam preglednika za pohranu većih količina podataka.</w:t>
      </w:r>
    </w:p>
    <w:p w14:paraId="2DEAE984" w14:textId="77777777" w:rsidR="00090D18" w:rsidRPr="003600BD" w:rsidRDefault="00090D18" w:rsidP="00090D18">
      <w:pPr>
        <w:pStyle w:val="isselectedend"/>
        <w:rPr>
          <w:lang w:val="hr-HR"/>
        </w:rPr>
      </w:pPr>
      <w:r w:rsidRPr="003600BD">
        <w:rPr>
          <w:lang w:val="hr-HR"/>
        </w:rPr>
        <w:t xml:space="preserve">Nakon svake izmjene dokument se </w:t>
      </w:r>
      <w:proofErr w:type="spellStart"/>
      <w:r w:rsidRPr="003600BD">
        <w:rPr>
          <w:lang w:val="hr-HR"/>
        </w:rPr>
        <w:t>serijalizira</w:t>
      </w:r>
      <w:proofErr w:type="spellEnd"/>
      <w:r w:rsidRPr="003600BD">
        <w:rPr>
          <w:lang w:val="hr-HR"/>
        </w:rPr>
        <w:t>:</w:t>
      </w:r>
    </w:p>
    <w:p w14:paraId="280D2C6B" w14:textId="19F5D44C" w:rsidR="00090D18" w:rsidRPr="003600BD" w:rsidRDefault="00090D18" w:rsidP="006570FC">
      <w:pPr>
        <w:pStyle w:val="Kd"/>
      </w:pPr>
      <w:r w:rsidRPr="003600BD">
        <w:rPr>
          <w:rStyle w:val="HTMLCode"/>
        </w:rPr>
        <w:tab/>
      </w:r>
      <w:proofErr w:type="spellStart"/>
      <w:r w:rsidRPr="003600BD">
        <w:rPr>
          <w:rStyle w:val="HTMLCode"/>
        </w:rPr>
        <w:t>const</w:t>
      </w:r>
      <w:proofErr w:type="spellEnd"/>
      <w:r w:rsidRPr="003600BD">
        <w:rPr>
          <w:rStyle w:val="HTMLCode"/>
        </w:rPr>
        <w:t xml:space="preserve"> </w:t>
      </w:r>
      <w:proofErr w:type="spellStart"/>
      <w:r w:rsidRPr="003600BD">
        <w:rPr>
          <w:rStyle w:val="HTMLCode"/>
        </w:rPr>
        <w:t>binary</w:t>
      </w:r>
      <w:proofErr w:type="spellEnd"/>
      <w:r w:rsidRPr="003600BD">
        <w:rPr>
          <w:rStyle w:val="HTMLCode"/>
        </w:rPr>
        <w:t xml:space="preserve"> = </w:t>
      </w:r>
      <w:proofErr w:type="spellStart"/>
      <w:r w:rsidRPr="003600BD">
        <w:rPr>
          <w:rStyle w:val="HTMLCode"/>
        </w:rPr>
        <w:t>Automerge.save</w:t>
      </w:r>
      <w:proofErr w:type="spellEnd"/>
      <w:r w:rsidRPr="003600BD">
        <w:rPr>
          <w:rStyle w:val="HTMLCode"/>
        </w:rPr>
        <w:t>(</w:t>
      </w:r>
      <w:proofErr w:type="spellStart"/>
      <w:r w:rsidRPr="003600BD">
        <w:rPr>
          <w:rStyle w:val="HTMLCode"/>
        </w:rPr>
        <w:t>doc</w:t>
      </w:r>
      <w:proofErr w:type="spellEnd"/>
      <w:r w:rsidRPr="003600BD">
        <w:rPr>
          <w:rStyle w:val="HTMLCode"/>
        </w:rPr>
        <w:t>);</w:t>
      </w:r>
    </w:p>
    <w:p w14:paraId="3D2867BF" w14:textId="6144CEE9" w:rsidR="00090D18" w:rsidRPr="003600BD" w:rsidRDefault="00090D18" w:rsidP="00090D18">
      <w:pPr>
        <w:pStyle w:val="isselectedend"/>
        <w:rPr>
          <w:lang w:val="hr-HR"/>
        </w:rPr>
      </w:pPr>
      <w:r w:rsidRPr="003600BD">
        <w:rPr>
          <w:lang w:val="hr-HR"/>
        </w:rPr>
        <w:t>Dobiveni binarni zapis sprema se u lokalnu bazu podataka.</w:t>
      </w:r>
      <w:r w:rsidR="00493366" w:rsidRPr="003600BD">
        <w:rPr>
          <w:lang w:val="hr-HR"/>
        </w:rPr>
        <w:t xml:space="preserve"> </w:t>
      </w:r>
      <w:r w:rsidRPr="003600BD">
        <w:rPr>
          <w:lang w:val="hr-HR"/>
        </w:rPr>
        <w:t>Prilikom ponovnog pokretanja aplikacije dokument se učitava korištenjem funkcije:</w:t>
      </w:r>
    </w:p>
    <w:p w14:paraId="5220EE31" w14:textId="06DE1E9C" w:rsidR="00090D18" w:rsidRPr="003600BD" w:rsidRDefault="00090D18" w:rsidP="006570FC">
      <w:pPr>
        <w:pStyle w:val="Kd"/>
      </w:pPr>
      <w:r w:rsidRPr="003600BD">
        <w:rPr>
          <w:rStyle w:val="HTMLCode"/>
        </w:rPr>
        <w:tab/>
      </w:r>
      <w:proofErr w:type="spellStart"/>
      <w:r w:rsidRPr="003600BD">
        <w:rPr>
          <w:rStyle w:val="HTMLCode"/>
        </w:rPr>
        <w:t>doc</w:t>
      </w:r>
      <w:proofErr w:type="spellEnd"/>
      <w:r w:rsidRPr="003600BD">
        <w:rPr>
          <w:rStyle w:val="HTMLCode"/>
        </w:rPr>
        <w:t xml:space="preserve"> = </w:t>
      </w:r>
      <w:proofErr w:type="spellStart"/>
      <w:r w:rsidRPr="003600BD">
        <w:rPr>
          <w:rStyle w:val="HTMLCode"/>
        </w:rPr>
        <w:t>Automerge.load</w:t>
      </w:r>
      <w:proofErr w:type="spellEnd"/>
      <w:r w:rsidRPr="003600BD">
        <w:rPr>
          <w:rStyle w:val="HTMLCode"/>
        </w:rPr>
        <w:t>(</w:t>
      </w:r>
      <w:proofErr w:type="spellStart"/>
      <w:r w:rsidRPr="003600BD">
        <w:rPr>
          <w:rStyle w:val="HTMLCode"/>
        </w:rPr>
        <w:t>binaryData</w:t>
      </w:r>
      <w:proofErr w:type="spellEnd"/>
      <w:r w:rsidRPr="003600BD">
        <w:rPr>
          <w:rStyle w:val="HTMLCode"/>
        </w:rPr>
        <w:t>);</w:t>
      </w:r>
    </w:p>
    <w:p w14:paraId="545EA58A" w14:textId="77777777" w:rsidR="00090D18" w:rsidRPr="003600BD" w:rsidRDefault="00090D18" w:rsidP="00090D18">
      <w:pPr>
        <w:pStyle w:val="NormalWeb"/>
      </w:pPr>
      <w:r w:rsidRPr="003600BD">
        <w:t>Takvim pristupom korisnik može nastaviti raditi s podacima čak i nakon zatvaranja preglednika ili prekida mrežne veze.</w:t>
      </w:r>
    </w:p>
    <w:p w14:paraId="0CDD3472" w14:textId="2DE91AB5" w:rsidR="009C06C4" w:rsidRPr="003600BD" w:rsidRDefault="0013457E" w:rsidP="0013457E">
      <w:pPr>
        <w:pStyle w:val="Heading2"/>
        <w:rPr>
          <w:lang w:eastAsia="en-GB"/>
        </w:rPr>
      </w:pPr>
      <w:bookmarkStart w:id="64" w:name="_Toc233165792"/>
      <w:r w:rsidRPr="003600BD">
        <w:rPr>
          <w:lang w:eastAsia="en-GB"/>
        </w:rPr>
        <w:t>Implementacija sinkronizacije</w:t>
      </w:r>
      <w:bookmarkEnd w:id="64"/>
    </w:p>
    <w:p w14:paraId="2BF4B225" w14:textId="19D18F13" w:rsidR="0036772A" w:rsidRPr="003600BD" w:rsidRDefault="0036772A" w:rsidP="0036772A">
      <w:pPr>
        <w:pStyle w:val="isselectedend"/>
        <w:rPr>
          <w:lang w:val="hr-HR"/>
        </w:rPr>
      </w:pPr>
      <w:r w:rsidRPr="003600BD">
        <w:rPr>
          <w:lang w:val="hr-HR"/>
        </w:rPr>
        <w:t xml:space="preserve">Sinkronizacija između klijenata ostvarena je korištenjem </w:t>
      </w:r>
      <w:proofErr w:type="spellStart"/>
      <w:r w:rsidRPr="003600BD">
        <w:rPr>
          <w:lang w:val="hr-HR"/>
        </w:rPr>
        <w:t>WebSocket</w:t>
      </w:r>
      <w:proofErr w:type="spellEnd"/>
      <w:r w:rsidRPr="003600BD">
        <w:rPr>
          <w:lang w:val="hr-HR"/>
        </w:rPr>
        <w:t xml:space="preserve"> komunikacije.</w:t>
      </w:r>
      <w:r w:rsidRPr="003600BD">
        <w:rPr>
          <w:lang w:val="hr-HR"/>
        </w:rPr>
        <w:t xml:space="preserve"> Pri</w:t>
      </w:r>
      <w:r w:rsidRPr="003600BD">
        <w:rPr>
          <w:lang w:val="hr-HR"/>
        </w:rPr>
        <w:t xml:space="preserve"> pokretanj</w:t>
      </w:r>
      <w:r w:rsidRPr="003600BD">
        <w:rPr>
          <w:lang w:val="hr-HR"/>
        </w:rPr>
        <w:t>u</w:t>
      </w:r>
      <w:r w:rsidRPr="003600BD">
        <w:rPr>
          <w:lang w:val="hr-HR"/>
        </w:rPr>
        <w:t xml:space="preserve"> aplikacije uspostavlja se veza prema sinkronizacijskom poslužitelju:</w:t>
      </w:r>
    </w:p>
    <w:p w14:paraId="1CCF9FE1" w14:textId="77777777" w:rsidR="0036772A" w:rsidRPr="003600BD" w:rsidRDefault="0036772A" w:rsidP="006570FC">
      <w:pPr>
        <w:pStyle w:val="Kd"/>
      </w:pPr>
      <w:proofErr w:type="spellStart"/>
      <w:r w:rsidRPr="003600BD">
        <w:t>const</w:t>
      </w:r>
      <w:proofErr w:type="spellEnd"/>
      <w:r w:rsidRPr="003600BD">
        <w:rPr>
          <w:i/>
          <w:iCs/>
        </w:rPr>
        <w:t xml:space="preserve"> </w:t>
      </w:r>
      <w:proofErr w:type="spellStart"/>
      <w:r w:rsidRPr="003600BD">
        <w:rPr>
          <w:i/>
          <w:iCs/>
        </w:rPr>
        <w:t>socket</w:t>
      </w:r>
      <w:proofErr w:type="spellEnd"/>
      <w:r w:rsidRPr="003600BD">
        <w:rPr>
          <w:i/>
          <w:iCs/>
        </w:rPr>
        <w:t xml:space="preserve"> </w:t>
      </w:r>
      <w:r w:rsidRPr="003600BD">
        <w:t>=</w:t>
      </w:r>
      <w:r w:rsidRPr="003600BD">
        <w:rPr>
          <w:i/>
          <w:iCs/>
        </w:rPr>
        <w:t xml:space="preserve"> </w:t>
      </w:r>
      <w:proofErr w:type="spellStart"/>
      <w:r w:rsidRPr="003600BD">
        <w:t>new</w:t>
      </w:r>
      <w:proofErr w:type="spellEnd"/>
      <w:r w:rsidRPr="003600BD">
        <w:rPr>
          <w:i/>
          <w:iCs/>
        </w:rPr>
        <w:t xml:space="preserve"> </w:t>
      </w:r>
      <w:proofErr w:type="spellStart"/>
      <w:r w:rsidRPr="003600BD">
        <w:rPr>
          <w:i/>
          <w:iCs/>
        </w:rPr>
        <w:t>WebSocket</w:t>
      </w:r>
      <w:proofErr w:type="spellEnd"/>
      <w:r w:rsidRPr="003600BD">
        <w:t>('</w:t>
      </w:r>
      <w:proofErr w:type="spellStart"/>
      <w:r w:rsidRPr="003600BD">
        <w:t>ws</w:t>
      </w:r>
      <w:proofErr w:type="spellEnd"/>
      <w:r w:rsidRPr="003600BD">
        <w:t>://localhost:1234')</w:t>
      </w:r>
    </w:p>
    <w:p w14:paraId="7D5D00A6" w14:textId="1B536836" w:rsidR="00031AA3" w:rsidRPr="003600BD" w:rsidRDefault="00031AA3" w:rsidP="00031AA3">
      <w:r w:rsidRPr="003600BD">
        <w:t>Nakon svake promjene dokumenta generiraju se podaci potrebni za sinkronizaciju.</w:t>
      </w:r>
      <w:r w:rsidRPr="003600BD">
        <w:t xml:space="preserve"> </w:t>
      </w:r>
      <w:r w:rsidRPr="003600BD">
        <w:t>Ti podaci šalju se poslužitelju</w:t>
      </w:r>
      <w:r w:rsidRPr="003600BD">
        <w:t>:</w:t>
      </w:r>
    </w:p>
    <w:p w14:paraId="2070A23E" w14:textId="5A71F92A" w:rsidR="008214B1" w:rsidRPr="003600BD" w:rsidRDefault="00031AA3" w:rsidP="006570FC">
      <w:pPr>
        <w:pStyle w:val="Kd"/>
      </w:pPr>
      <w:proofErr w:type="spellStart"/>
      <w:r w:rsidRPr="003600BD">
        <w:t>socket.send</w:t>
      </w:r>
      <w:proofErr w:type="spellEnd"/>
      <w:r w:rsidRPr="003600BD">
        <w:t xml:space="preserve">( </w:t>
      </w:r>
      <w:proofErr w:type="spellStart"/>
      <w:r w:rsidRPr="003600BD">
        <w:t>JSON.stringify</w:t>
      </w:r>
      <w:proofErr w:type="spellEnd"/>
      <w:r w:rsidRPr="003600BD">
        <w:t>(</w:t>
      </w:r>
      <w:proofErr w:type="spellStart"/>
      <w:r w:rsidRPr="003600BD">
        <w:t>syncMessage</w:t>
      </w:r>
      <w:proofErr w:type="spellEnd"/>
      <w:r w:rsidRPr="003600BD">
        <w:t>))</w:t>
      </w:r>
      <w:r w:rsidRPr="003600BD">
        <w:t>;</w:t>
      </w:r>
    </w:p>
    <w:p w14:paraId="63B9F19A" w14:textId="185C40BF" w:rsidR="00031AA3" w:rsidRPr="003600BD" w:rsidRDefault="00031AA3" w:rsidP="00031AA3">
      <w:r w:rsidRPr="003600BD">
        <w:t>Poslužitelj zatim prosljeđuje primljene podatke svim ostalim povezanim klijentima.</w:t>
      </w:r>
      <w:r w:rsidRPr="003600BD">
        <w:t xml:space="preserve"> </w:t>
      </w:r>
      <w:r w:rsidRPr="003600BD">
        <w:t>Na taj način poslužitelj ne pohranjuje poslovne podatke nego služi isključivo kao komunikacijski posrednik.</w:t>
      </w:r>
    </w:p>
    <w:p w14:paraId="2C392262" w14:textId="53BEEB41" w:rsidR="00BB3C67" w:rsidRPr="003600BD" w:rsidRDefault="007151B5" w:rsidP="007151B5">
      <w:pPr>
        <w:pStyle w:val="Heading2"/>
      </w:pPr>
      <w:bookmarkStart w:id="65" w:name="_Toc233165793"/>
      <w:r w:rsidRPr="003600BD">
        <w:lastRenderedPageBreak/>
        <w:t>Implementacija poslužitelja</w:t>
      </w:r>
      <w:bookmarkEnd w:id="65"/>
    </w:p>
    <w:p w14:paraId="4CED76C5" w14:textId="77777777" w:rsidR="00FB1504" w:rsidRPr="003600BD" w:rsidRDefault="00FB1504" w:rsidP="00FB1504">
      <w:pPr>
        <w:pStyle w:val="isselectedend"/>
        <w:rPr>
          <w:lang w:val="hr-HR"/>
        </w:rPr>
      </w:pPr>
      <w:r w:rsidRPr="003600BD">
        <w:rPr>
          <w:lang w:val="hr-HR"/>
        </w:rPr>
        <w:t xml:space="preserve">Poslužiteljski dio sustava razvijen je korištenjem Node.js okruženja i biblioteke </w:t>
      </w:r>
      <w:proofErr w:type="spellStart"/>
      <w:r w:rsidRPr="003600BD">
        <w:rPr>
          <w:lang w:val="hr-HR"/>
        </w:rPr>
        <w:t>ws</w:t>
      </w:r>
      <w:proofErr w:type="spellEnd"/>
      <w:r w:rsidRPr="003600BD">
        <w:rPr>
          <w:lang w:val="hr-HR"/>
        </w:rPr>
        <w:t>.</w:t>
      </w:r>
    </w:p>
    <w:p w14:paraId="4CF235EA" w14:textId="77777777" w:rsidR="00FB1504" w:rsidRPr="003600BD" w:rsidRDefault="00FB1504" w:rsidP="00FB1504">
      <w:pPr>
        <w:pStyle w:val="isselectedend"/>
        <w:rPr>
          <w:lang w:val="hr-HR"/>
        </w:rPr>
      </w:pPr>
      <w:r w:rsidRPr="003600BD">
        <w:rPr>
          <w:lang w:val="hr-HR"/>
        </w:rPr>
        <w:t xml:space="preserve">Prilikom pokretanja aplikacije kreira se </w:t>
      </w:r>
      <w:proofErr w:type="spellStart"/>
      <w:r w:rsidRPr="003600BD">
        <w:rPr>
          <w:lang w:val="hr-HR"/>
        </w:rPr>
        <w:t>WebSocket</w:t>
      </w:r>
      <w:proofErr w:type="spellEnd"/>
      <w:r w:rsidRPr="003600BD">
        <w:rPr>
          <w:lang w:val="hr-HR"/>
        </w:rPr>
        <w:t xml:space="preserve"> poslužitelj:</w:t>
      </w:r>
    </w:p>
    <w:p w14:paraId="5C732E76" w14:textId="6D785ED9" w:rsidR="00FB1504" w:rsidRPr="003600BD" w:rsidRDefault="00FB1504" w:rsidP="001628E8">
      <w:pPr>
        <w:pStyle w:val="Kd"/>
        <w:rPr>
          <w:rStyle w:val="HTMLCode"/>
        </w:rPr>
      </w:pPr>
      <w:proofErr w:type="spellStart"/>
      <w:r w:rsidRPr="003600BD">
        <w:rPr>
          <w:rStyle w:val="HTMLCode"/>
        </w:rPr>
        <w:t>const</w:t>
      </w:r>
      <w:proofErr w:type="spellEnd"/>
      <w:r w:rsidRPr="003600BD">
        <w:rPr>
          <w:rStyle w:val="HTMLCode"/>
        </w:rPr>
        <w:t xml:space="preserve"> </w:t>
      </w:r>
      <w:proofErr w:type="spellStart"/>
      <w:r w:rsidRPr="003600BD">
        <w:rPr>
          <w:rStyle w:val="HTMLCode"/>
        </w:rPr>
        <w:t>WebSocket</w:t>
      </w:r>
      <w:proofErr w:type="spellEnd"/>
      <w:r w:rsidRPr="003600BD">
        <w:rPr>
          <w:rStyle w:val="HTMLCode"/>
        </w:rPr>
        <w:t xml:space="preserve"> = </w:t>
      </w:r>
      <w:proofErr w:type="spellStart"/>
      <w:r w:rsidRPr="003600BD">
        <w:rPr>
          <w:rStyle w:val="HTMLCode"/>
        </w:rPr>
        <w:t>require</w:t>
      </w:r>
      <w:proofErr w:type="spellEnd"/>
      <w:r w:rsidRPr="003600BD">
        <w:rPr>
          <w:rStyle w:val="HTMLCode"/>
        </w:rPr>
        <w:t>("</w:t>
      </w:r>
      <w:proofErr w:type="spellStart"/>
      <w:r w:rsidRPr="003600BD">
        <w:rPr>
          <w:rStyle w:val="HTMLCode"/>
        </w:rPr>
        <w:t>ws</w:t>
      </w:r>
      <w:proofErr w:type="spellEnd"/>
      <w:r w:rsidRPr="003600BD">
        <w:rPr>
          <w:rStyle w:val="HTMLCode"/>
        </w:rPr>
        <w:t>");</w:t>
      </w:r>
    </w:p>
    <w:p w14:paraId="49CA5A5B" w14:textId="77777777" w:rsidR="00FB1504" w:rsidRPr="003600BD" w:rsidRDefault="00FB1504" w:rsidP="001628E8">
      <w:pPr>
        <w:pStyle w:val="Kd"/>
        <w:rPr>
          <w:rStyle w:val="HTMLCode"/>
        </w:rPr>
      </w:pPr>
      <w:proofErr w:type="spellStart"/>
      <w:r w:rsidRPr="003600BD">
        <w:rPr>
          <w:rStyle w:val="HTMLCode"/>
        </w:rPr>
        <w:t>const</w:t>
      </w:r>
      <w:proofErr w:type="spellEnd"/>
      <w:r w:rsidRPr="003600BD">
        <w:rPr>
          <w:rStyle w:val="HTMLCode"/>
        </w:rPr>
        <w:t xml:space="preserve"> </w:t>
      </w:r>
      <w:proofErr w:type="spellStart"/>
      <w:r w:rsidRPr="003600BD">
        <w:rPr>
          <w:rStyle w:val="HTMLCode"/>
        </w:rPr>
        <w:t>wss</w:t>
      </w:r>
      <w:proofErr w:type="spellEnd"/>
      <w:r w:rsidRPr="003600BD">
        <w:rPr>
          <w:rStyle w:val="HTMLCode"/>
        </w:rPr>
        <w:t xml:space="preserve"> = </w:t>
      </w:r>
      <w:proofErr w:type="spellStart"/>
      <w:r w:rsidRPr="003600BD">
        <w:rPr>
          <w:rStyle w:val="HTMLCode"/>
        </w:rPr>
        <w:t>new</w:t>
      </w:r>
      <w:proofErr w:type="spellEnd"/>
      <w:r w:rsidRPr="003600BD">
        <w:rPr>
          <w:rStyle w:val="HTMLCode"/>
        </w:rPr>
        <w:t xml:space="preserve"> </w:t>
      </w:r>
      <w:proofErr w:type="spellStart"/>
      <w:r w:rsidRPr="003600BD">
        <w:rPr>
          <w:rStyle w:val="HTMLCode"/>
        </w:rPr>
        <w:t>WebSocket.Server</w:t>
      </w:r>
      <w:proofErr w:type="spellEnd"/>
      <w:r w:rsidRPr="003600BD">
        <w:rPr>
          <w:rStyle w:val="HTMLCode"/>
        </w:rPr>
        <w:t>({</w:t>
      </w:r>
    </w:p>
    <w:p w14:paraId="72F93EB4" w14:textId="77777777" w:rsidR="00FB1504" w:rsidRPr="003600BD" w:rsidRDefault="00FB1504" w:rsidP="001628E8">
      <w:pPr>
        <w:pStyle w:val="Kd"/>
        <w:rPr>
          <w:rStyle w:val="HTMLCode"/>
        </w:rPr>
      </w:pPr>
      <w:r w:rsidRPr="003600BD">
        <w:rPr>
          <w:rStyle w:val="HTMLCode"/>
        </w:rPr>
        <w:t xml:space="preserve">    port: 1234</w:t>
      </w:r>
    </w:p>
    <w:p w14:paraId="5EE783F0" w14:textId="77777777" w:rsidR="00FB1504" w:rsidRPr="003600BD" w:rsidRDefault="00FB1504" w:rsidP="001628E8">
      <w:pPr>
        <w:pStyle w:val="Kd"/>
      </w:pPr>
      <w:r w:rsidRPr="003600BD">
        <w:rPr>
          <w:rStyle w:val="HTMLCode"/>
        </w:rPr>
        <w:t>});</w:t>
      </w:r>
    </w:p>
    <w:p w14:paraId="3B0E104C" w14:textId="49F9C001" w:rsidR="00FB1504" w:rsidRPr="003600BD" w:rsidRDefault="00FB1504" w:rsidP="00FB1504">
      <w:r w:rsidRPr="003600BD">
        <w:t>Poslužitelj vodi evidenciju svih aktivnih klijenata.</w:t>
      </w:r>
      <w:r w:rsidRPr="003600BD">
        <w:t xml:space="preserve"> </w:t>
      </w:r>
      <w:r w:rsidRPr="003600BD">
        <w:t>Kada jedan klijent pošalje sinkronizacijsku poruku, poslužitelj ju prosljeđuje svim ostalim klijentima:</w:t>
      </w:r>
    </w:p>
    <w:p w14:paraId="76FD7F73" w14:textId="04CB7C42" w:rsidR="00BB3C67" w:rsidRPr="003600BD" w:rsidRDefault="00FB1504" w:rsidP="001628E8">
      <w:pPr>
        <w:pStyle w:val="Kd"/>
      </w:pPr>
      <w:r w:rsidRPr="003600BD">
        <w:tab/>
      </w:r>
      <w:proofErr w:type="spellStart"/>
      <w:r w:rsidRPr="003600BD">
        <w:t>client.send</w:t>
      </w:r>
      <w:proofErr w:type="spellEnd"/>
      <w:r w:rsidRPr="003600BD">
        <w:t>(</w:t>
      </w:r>
      <w:proofErr w:type="spellStart"/>
      <w:r w:rsidRPr="003600BD">
        <w:t>message</w:t>
      </w:r>
      <w:proofErr w:type="spellEnd"/>
      <w:r w:rsidRPr="003600BD">
        <w:t>);</w:t>
      </w:r>
    </w:p>
    <w:p w14:paraId="3EB475F3" w14:textId="486A241D" w:rsidR="00BB3C67" w:rsidRPr="003600BD" w:rsidRDefault="00FB1504" w:rsidP="0048024E">
      <w:r w:rsidRPr="003600BD">
        <w:t xml:space="preserve">Tako se </w:t>
      </w:r>
      <w:r w:rsidRPr="003600BD">
        <w:t>ostvaruje</w:t>
      </w:r>
      <w:r w:rsidR="00271CBD" w:rsidRPr="003600BD">
        <w:t xml:space="preserve"> </w:t>
      </w:r>
      <w:r w:rsidRPr="003600BD">
        <w:t>komunikacija između replika bez potrebe za centralnim spremištem podataka.</w:t>
      </w:r>
    </w:p>
    <w:p w14:paraId="244758A5" w14:textId="23F7A8FE" w:rsidR="0048024E" w:rsidRPr="003600BD" w:rsidRDefault="00FA6070" w:rsidP="00FA6070">
      <w:pPr>
        <w:pStyle w:val="Heading2"/>
      </w:pPr>
      <w:bookmarkStart w:id="66" w:name="_Toc233165794"/>
      <w:r w:rsidRPr="003600BD">
        <w:t>Sinkronizacija nakon ponovnog povezivanja</w:t>
      </w:r>
      <w:bookmarkEnd w:id="66"/>
    </w:p>
    <w:p w14:paraId="6775C504" w14:textId="77777777" w:rsidR="00FA6070" w:rsidRPr="003600BD" w:rsidRDefault="00FA6070" w:rsidP="00FA6070">
      <w:r w:rsidRPr="003600BD">
        <w:t>Posebna pažnja posvećena je scenariju rada bez mrežne povezanosti.</w:t>
      </w:r>
    </w:p>
    <w:p w14:paraId="2C1413BB" w14:textId="77777777" w:rsidR="00FA6070" w:rsidRPr="003600BD" w:rsidRDefault="00FA6070" w:rsidP="00FA6070">
      <w:r w:rsidRPr="003600BD">
        <w:t>Kada korisnik izgubi mrežnu vezu:</w:t>
      </w:r>
    </w:p>
    <w:p w14:paraId="1945A848" w14:textId="77777777" w:rsidR="00FA6070" w:rsidRPr="003600BD" w:rsidRDefault="00FA6070" w:rsidP="00FA6070">
      <w:pPr>
        <w:numPr>
          <w:ilvl w:val="0"/>
          <w:numId w:val="78"/>
        </w:numPr>
      </w:pPr>
      <w:r w:rsidRPr="003600BD">
        <w:t>lokalni dokument ostaje dostupan,</w:t>
      </w:r>
    </w:p>
    <w:p w14:paraId="2055803D" w14:textId="77777777" w:rsidR="00FA6070" w:rsidRPr="003600BD" w:rsidRDefault="00FA6070" w:rsidP="00FA6070">
      <w:pPr>
        <w:numPr>
          <w:ilvl w:val="0"/>
          <w:numId w:val="78"/>
        </w:numPr>
      </w:pPr>
      <w:r w:rsidRPr="003600BD">
        <w:t>sve promjene nastavljaju se zapisivati lokalno,</w:t>
      </w:r>
    </w:p>
    <w:p w14:paraId="0B2572D7" w14:textId="77777777" w:rsidR="00FA6070" w:rsidRPr="003600BD" w:rsidRDefault="00FA6070" w:rsidP="00FA6070">
      <w:pPr>
        <w:numPr>
          <w:ilvl w:val="0"/>
          <w:numId w:val="78"/>
        </w:numPr>
      </w:pPr>
      <w:r w:rsidRPr="003600BD">
        <w:t>sinkronizacija se privremeno zaustavlja.</w:t>
      </w:r>
    </w:p>
    <w:p w14:paraId="36B34AF1" w14:textId="77777777" w:rsidR="00FA6070" w:rsidRPr="003600BD" w:rsidRDefault="00FA6070" w:rsidP="00FA6070">
      <w:r w:rsidRPr="003600BD">
        <w:t>Nakon ponovnog povezivanja:</w:t>
      </w:r>
    </w:p>
    <w:p w14:paraId="174ED92B" w14:textId="77777777" w:rsidR="00FA6070" w:rsidRPr="003600BD" w:rsidRDefault="00FA6070" w:rsidP="00FA6070">
      <w:pPr>
        <w:numPr>
          <w:ilvl w:val="0"/>
          <w:numId w:val="79"/>
        </w:numPr>
      </w:pPr>
      <w:r w:rsidRPr="003600BD">
        <w:t xml:space="preserve">uspostavlja se nova </w:t>
      </w:r>
      <w:proofErr w:type="spellStart"/>
      <w:r w:rsidRPr="003600BD">
        <w:t>WebSocket</w:t>
      </w:r>
      <w:proofErr w:type="spellEnd"/>
      <w:r w:rsidRPr="003600BD">
        <w:t xml:space="preserve"> veza,</w:t>
      </w:r>
    </w:p>
    <w:p w14:paraId="46EE0363" w14:textId="77777777" w:rsidR="00FA6070" w:rsidRPr="003600BD" w:rsidRDefault="00FA6070" w:rsidP="00FA6070">
      <w:pPr>
        <w:numPr>
          <w:ilvl w:val="0"/>
          <w:numId w:val="79"/>
        </w:numPr>
      </w:pPr>
      <w:r w:rsidRPr="003600BD">
        <w:t>lokalne promjene šalju se poslužitelju,</w:t>
      </w:r>
    </w:p>
    <w:p w14:paraId="3404D2B8" w14:textId="77777777" w:rsidR="00FA6070" w:rsidRPr="003600BD" w:rsidRDefault="00FA6070" w:rsidP="00FA6070">
      <w:pPr>
        <w:numPr>
          <w:ilvl w:val="0"/>
          <w:numId w:val="79"/>
        </w:numPr>
      </w:pPr>
      <w:r w:rsidRPr="003600BD">
        <w:t>preuzimaju se promjene drugih korisnika,</w:t>
      </w:r>
    </w:p>
    <w:p w14:paraId="3814A9F2" w14:textId="77777777" w:rsidR="00FA6070" w:rsidRPr="003600BD" w:rsidRDefault="00FA6070" w:rsidP="00FA6070">
      <w:pPr>
        <w:numPr>
          <w:ilvl w:val="0"/>
          <w:numId w:val="79"/>
        </w:numPr>
      </w:pPr>
      <w:r w:rsidRPr="003600BD">
        <w:t>dokumenti se automatski spajaju.</w:t>
      </w:r>
    </w:p>
    <w:p w14:paraId="562555A3" w14:textId="77777777" w:rsidR="00C56B37" w:rsidRPr="003600BD" w:rsidRDefault="00FA6070" w:rsidP="00183161">
      <w:r w:rsidRPr="003600BD">
        <w:t>Korisnik pritom ne mora poduzimati nikakve dodatne radnje</w:t>
      </w:r>
      <w:r w:rsidR="000B7E05" w:rsidRPr="003600BD">
        <w:t>.</w:t>
      </w:r>
    </w:p>
    <w:p w14:paraId="498627AB" w14:textId="77777777" w:rsidR="00C56B37" w:rsidRPr="003600BD" w:rsidRDefault="00C56B37" w:rsidP="00C56B37">
      <w:pPr>
        <w:pStyle w:val="Heading1"/>
      </w:pPr>
      <w:bookmarkStart w:id="67" w:name="_Toc233165795"/>
      <w:r w:rsidRPr="003600BD">
        <w:lastRenderedPageBreak/>
        <w:t>Eksperimentalna evaluacija</w:t>
      </w:r>
      <w:bookmarkEnd w:id="67"/>
    </w:p>
    <w:p w14:paraId="35555007" w14:textId="52865417" w:rsidR="00C56B37" w:rsidRPr="003600BD" w:rsidRDefault="00C56B37" w:rsidP="00C56B37">
      <w:pPr>
        <w:pStyle w:val="isselectedend"/>
        <w:rPr>
          <w:lang w:val="hr-HR"/>
        </w:rPr>
      </w:pPr>
      <w:r w:rsidRPr="003600BD">
        <w:rPr>
          <w:lang w:val="hr-HR"/>
        </w:rPr>
        <w:t xml:space="preserve">Nakon implementacije sustava temeljenih na bibliotekama </w:t>
      </w:r>
      <w:proofErr w:type="spellStart"/>
      <w:r w:rsidRPr="003600BD">
        <w:rPr>
          <w:lang w:val="hr-HR"/>
        </w:rPr>
        <w:t>Yjs</w:t>
      </w:r>
      <w:proofErr w:type="spellEnd"/>
      <w:r w:rsidRPr="003600BD">
        <w:rPr>
          <w:lang w:val="hr-HR"/>
        </w:rPr>
        <w:t xml:space="preserve"> i </w:t>
      </w:r>
      <w:proofErr w:type="spellStart"/>
      <w:r w:rsidRPr="003600BD">
        <w:rPr>
          <w:lang w:val="hr-HR"/>
        </w:rPr>
        <w:t>Automerge</w:t>
      </w:r>
      <w:proofErr w:type="spellEnd"/>
      <w:r w:rsidRPr="003600BD">
        <w:rPr>
          <w:lang w:val="hr-HR"/>
        </w:rPr>
        <w:t xml:space="preserve"> potrebno je provesti eksperimentalnu evaluaciju kako bi se analiziralo njihovo ponašanje u različitim uvjetima rada. Cilj evaluacije nije samo potvrditi ispravnost implementacije, već i usporediti performanse dvaju pristupa u uvjetima koji odgovaraju stvarnim scenarijima korištenja aplikacija</w:t>
      </w:r>
      <w:r w:rsidR="00E04E59" w:rsidRPr="003600BD">
        <w:rPr>
          <w:lang w:val="hr-HR"/>
        </w:rPr>
        <w:t xml:space="preserve"> s pretežito izvanmrežnim radom</w:t>
      </w:r>
      <w:r w:rsidRPr="003600BD">
        <w:rPr>
          <w:lang w:val="hr-HR"/>
        </w:rPr>
        <w:t>.</w:t>
      </w:r>
    </w:p>
    <w:p w14:paraId="24EBDBB6" w14:textId="77777777" w:rsidR="00C56B37" w:rsidRPr="003600BD" w:rsidRDefault="00C56B37" w:rsidP="00C56B37">
      <w:pPr>
        <w:pStyle w:val="NormalWeb"/>
      </w:pPr>
      <w:r w:rsidRPr="003600BD">
        <w:t>Posebna pozornost posvećena je sinkronizaciji podataka, ponašanju tijekom prekida mrežne povezanosti te utjecaju opterećenja na rad sustava. Obje implementacije koriste jednaku arhitekturu sustava i isti model podataka kako bi rezultati bili međusobno usporedivi.</w:t>
      </w:r>
    </w:p>
    <w:p w14:paraId="71C82B62" w14:textId="7B84FDAA" w:rsidR="00416113" w:rsidRPr="003600BD" w:rsidRDefault="00416113" w:rsidP="00416113">
      <w:pPr>
        <w:pStyle w:val="Heading2"/>
      </w:pPr>
      <w:bookmarkStart w:id="68" w:name="_Toc233165796"/>
      <w:r w:rsidRPr="003600BD">
        <w:t>Ciljevi evaluacije</w:t>
      </w:r>
      <w:bookmarkEnd w:id="68"/>
    </w:p>
    <w:p w14:paraId="44717FAA" w14:textId="77777777" w:rsidR="00416113" w:rsidRPr="003600BD" w:rsidRDefault="00416113" w:rsidP="00416113">
      <w:r w:rsidRPr="003600BD">
        <w:t>Eksperimentalna evaluacija ima sljedeće ciljeve:</w:t>
      </w:r>
    </w:p>
    <w:p w14:paraId="513B88CE" w14:textId="77777777" w:rsidR="00416113" w:rsidRPr="003600BD" w:rsidRDefault="00416113" w:rsidP="00416113">
      <w:pPr>
        <w:numPr>
          <w:ilvl w:val="0"/>
          <w:numId w:val="81"/>
        </w:numPr>
      </w:pPr>
      <w:r w:rsidRPr="003600BD">
        <w:t>utvrditi vrijeme potrebno za sinkronizaciju podataka između klijenata,</w:t>
      </w:r>
    </w:p>
    <w:p w14:paraId="73FC294A" w14:textId="77777777" w:rsidR="00416113" w:rsidRPr="003600BD" w:rsidRDefault="00416113" w:rsidP="00416113">
      <w:pPr>
        <w:numPr>
          <w:ilvl w:val="0"/>
          <w:numId w:val="81"/>
        </w:numPr>
      </w:pPr>
      <w:r w:rsidRPr="003600BD">
        <w:t>analizirati ponašanje sustava pri različitim mrežnim uvjetima,</w:t>
      </w:r>
    </w:p>
    <w:p w14:paraId="2BC8EFA6" w14:textId="77777777" w:rsidR="00416113" w:rsidRPr="003600BD" w:rsidRDefault="00416113" w:rsidP="00416113">
      <w:pPr>
        <w:numPr>
          <w:ilvl w:val="0"/>
          <w:numId w:val="81"/>
        </w:numPr>
      </w:pPr>
      <w:r w:rsidRPr="003600BD">
        <w:t>ispitati utjecaj većeg broja operacija na performanse sustava,</w:t>
      </w:r>
    </w:p>
    <w:p w14:paraId="569E7F35" w14:textId="77777777" w:rsidR="00416113" w:rsidRPr="003600BD" w:rsidRDefault="00416113" w:rsidP="00416113">
      <w:pPr>
        <w:numPr>
          <w:ilvl w:val="0"/>
          <w:numId w:val="81"/>
        </w:numPr>
      </w:pPr>
      <w:r w:rsidRPr="003600BD">
        <w:t>provjeriti ponašanje aplikacije tijekom rada bez mrežne povezanosti,</w:t>
      </w:r>
    </w:p>
    <w:p w14:paraId="1982EE2C" w14:textId="77777777" w:rsidR="00416113" w:rsidRPr="003600BD" w:rsidRDefault="00416113" w:rsidP="00416113">
      <w:pPr>
        <w:numPr>
          <w:ilvl w:val="0"/>
          <w:numId w:val="81"/>
        </w:numPr>
      </w:pPr>
      <w:r w:rsidRPr="003600BD">
        <w:t xml:space="preserve">usporediti učinkovitost implementacija temeljenih na bibliotekama </w:t>
      </w:r>
      <w:proofErr w:type="spellStart"/>
      <w:r w:rsidRPr="003600BD">
        <w:t>Yjs</w:t>
      </w:r>
      <w:proofErr w:type="spellEnd"/>
      <w:r w:rsidRPr="003600BD">
        <w:t xml:space="preserve"> i </w:t>
      </w:r>
      <w:proofErr w:type="spellStart"/>
      <w:r w:rsidRPr="003600BD">
        <w:t>Automerge</w:t>
      </w:r>
      <w:proofErr w:type="spellEnd"/>
      <w:r w:rsidRPr="003600BD">
        <w:t>.</w:t>
      </w:r>
    </w:p>
    <w:p w14:paraId="190AE380" w14:textId="32421E26" w:rsidR="00416113" w:rsidRPr="003600BD" w:rsidRDefault="00CE2B53" w:rsidP="00CE2B53">
      <w:pPr>
        <w:pStyle w:val="Heading2"/>
      </w:pPr>
      <w:bookmarkStart w:id="69" w:name="_Toc233165797"/>
      <w:r w:rsidRPr="003600BD">
        <w:t>Mjerne veličine</w:t>
      </w:r>
      <w:bookmarkEnd w:id="69"/>
    </w:p>
    <w:p w14:paraId="6A543517" w14:textId="1B6A5973" w:rsidR="0039689A" w:rsidRPr="003600BD" w:rsidRDefault="0039689A" w:rsidP="0039689A">
      <w:r w:rsidRPr="003600BD">
        <w:t>Tijekom izvođenja eksperimenata bilježe se sljedeće mjerne veličine</w:t>
      </w:r>
      <w:r w:rsidRPr="003600BD">
        <w:t>:</w:t>
      </w:r>
    </w:p>
    <w:p w14:paraId="26D42665" w14:textId="4F7A92AA" w:rsidR="0039689A" w:rsidRPr="003600BD" w:rsidRDefault="0039689A" w:rsidP="0039689A">
      <w:pPr>
        <w:pStyle w:val="ListParagraph"/>
        <w:numPr>
          <w:ilvl w:val="0"/>
          <w:numId w:val="82"/>
        </w:numPr>
      </w:pPr>
      <w:r w:rsidRPr="003600BD">
        <w:t xml:space="preserve">Vrijeme sinkronizacije - </w:t>
      </w:r>
      <w:r w:rsidRPr="003600BD">
        <w:t>predstavlja vremenski interval između trenutka nastanka promjene na jednom klijentu i trenutka kada je ista promjena vidljiva na svim ostalim klijentima.</w:t>
      </w:r>
      <w:r w:rsidRPr="003600BD">
        <w:t xml:space="preserve"> </w:t>
      </w:r>
      <w:r w:rsidRPr="003600BD">
        <w:t>Mjeri se u milisekundama.</w:t>
      </w:r>
    </w:p>
    <w:p w14:paraId="57BC4240" w14:textId="7E35BF43" w:rsidR="0039689A" w:rsidRPr="003600BD" w:rsidRDefault="00FA3DC0" w:rsidP="0039689A">
      <w:pPr>
        <w:pStyle w:val="ListParagraph"/>
        <w:numPr>
          <w:ilvl w:val="0"/>
          <w:numId w:val="82"/>
        </w:numPr>
      </w:pPr>
      <w:r w:rsidRPr="003600BD">
        <w:t>Količina prenesenih podataka - b</w:t>
      </w:r>
      <w:r w:rsidRPr="003600BD">
        <w:t>ilježi se ukupna količina podataka prenesena između klijenta i poslužitelja tijekom izvođenja pojedinog eksperimenta.</w:t>
      </w:r>
      <w:r w:rsidR="0028782A" w:rsidRPr="003600BD">
        <w:t xml:space="preserve"> </w:t>
      </w:r>
      <w:r w:rsidR="0028782A" w:rsidRPr="003600BD">
        <w:t>Mjeri se u bajtovima ili kilobajtima.</w:t>
      </w:r>
    </w:p>
    <w:p w14:paraId="58CD6853" w14:textId="065B5FC6" w:rsidR="0028782A" w:rsidRPr="003600BD" w:rsidRDefault="003219AC" w:rsidP="0039689A">
      <w:pPr>
        <w:pStyle w:val="ListParagraph"/>
        <w:numPr>
          <w:ilvl w:val="0"/>
          <w:numId w:val="82"/>
        </w:numPr>
      </w:pPr>
      <w:r w:rsidRPr="003600BD">
        <w:t>Vrijeme ponovne sinkronizacije</w:t>
      </w:r>
      <w:r w:rsidRPr="003600BD">
        <w:t xml:space="preserve"> - k</w:t>
      </w:r>
      <w:r w:rsidRPr="003600BD">
        <w:t>od scenarija rada bez mrežne povezanosti mjeri se vrijeme potrebno da se lokalne promjene sinkroniziraju nakon ponovne uspostave veze.</w:t>
      </w:r>
      <w:r w:rsidRPr="003600BD">
        <w:t xml:space="preserve"> </w:t>
      </w:r>
      <w:r w:rsidRPr="003600BD">
        <w:t>Mjeri se od trenutka ponovnog povezivanja do trenutka postizanja konačne konzistentnosti svih replika.</w:t>
      </w:r>
    </w:p>
    <w:p w14:paraId="1637F58D" w14:textId="3554ABEC" w:rsidR="003219AC" w:rsidRPr="003600BD" w:rsidRDefault="003219AC" w:rsidP="0039689A">
      <w:pPr>
        <w:pStyle w:val="ListParagraph"/>
        <w:numPr>
          <w:ilvl w:val="0"/>
          <w:numId w:val="82"/>
        </w:numPr>
      </w:pPr>
      <w:r w:rsidRPr="003600BD">
        <w:lastRenderedPageBreak/>
        <w:t>Uspješnost sinkronizacije</w:t>
      </w:r>
      <w:r w:rsidR="009F4743" w:rsidRPr="003600BD">
        <w:t xml:space="preserve"> - p</w:t>
      </w:r>
      <w:r w:rsidR="009F4743" w:rsidRPr="003600BD">
        <w:t>rovjerava se jesu li nakon završetka eksperimenta svi klijenti dosegli identično stanje podataka.</w:t>
      </w:r>
      <w:r w:rsidR="009F4743" w:rsidRPr="003600BD">
        <w:t xml:space="preserve"> Rezultat se izražava kao uspješno ili neusp</w:t>
      </w:r>
      <w:r w:rsidR="002C48D4" w:rsidRPr="003600BD">
        <w:t>j</w:t>
      </w:r>
      <w:r w:rsidR="009F4743" w:rsidRPr="003600BD">
        <w:t>ešno.</w:t>
      </w:r>
    </w:p>
    <w:p w14:paraId="5B091C9C" w14:textId="187526E2" w:rsidR="00B03774" w:rsidRPr="003600BD" w:rsidRDefault="003C3D2E" w:rsidP="003C3D2E">
      <w:pPr>
        <w:pStyle w:val="Heading2"/>
      </w:pPr>
      <w:bookmarkStart w:id="70" w:name="_Toc233165798"/>
      <w:r w:rsidRPr="003600BD">
        <w:t>Testno okruženje</w:t>
      </w:r>
      <w:bookmarkEnd w:id="70"/>
    </w:p>
    <w:p w14:paraId="3EE3C912" w14:textId="77777777" w:rsidR="002C48D4" w:rsidRPr="003600BD" w:rsidRDefault="002C48D4" w:rsidP="002C48D4">
      <w:pPr>
        <w:pStyle w:val="isselectedend"/>
        <w:rPr>
          <w:lang w:val="hr-HR"/>
        </w:rPr>
      </w:pPr>
      <w:r w:rsidRPr="003600BD">
        <w:rPr>
          <w:lang w:val="hr-HR"/>
        </w:rPr>
        <w:t>Eksperimenti se izvode na lokalnom računalu korištenjem više instanci web-preglednika koje predstavljaju neovisne korisnike sustava.</w:t>
      </w:r>
    </w:p>
    <w:p w14:paraId="43A59B45" w14:textId="77777777" w:rsidR="002C48D4" w:rsidRPr="003600BD" w:rsidRDefault="002C48D4" w:rsidP="002C48D4">
      <w:pPr>
        <w:pStyle w:val="isselectedend"/>
        <w:rPr>
          <w:lang w:val="hr-HR"/>
        </w:rPr>
      </w:pPr>
      <w:r w:rsidRPr="003600BD">
        <w:rPr>
          <w:lang w:val="hr-HR"/>
        </w:rPr>
        <w:t>Poslužiteljski dio aplikacije pokreće se unutar Node.js okruženja, dok se klijentski dio izvršava unutar modernog web-preglednika.</w:t>
      </w:r>
    </w:p>
    <w:p w14:paraId="434276D7" w14:textId="77777777" w:rsidR="002C48D4" w:rsidRPr="003600BD" w:rsidRDefault="002C48D4" w:rsidP="002C48D4">
      <w:pPr>
        <w:pStyle w:val="NormalWeb"/>
      </w:pPr>
      <w:r w:rsidRPr="003600BD">
        <w:t>Za obje implementacije korišteni su jednaki uvjeti izvođenja kako bi rezultati bili međusobno usporedivi.</w:t>
      </w:r>
    </w:p>
    <w:p w14:paraId="1AD7B396" w14:textId="1DAC7A75" w:rsidR="002C48D4" w:rsidRPr="003600BD" w:rsidRDefault="00954BB4" w:rsidP="00954BB4">
      <w:pPr>
        <w:pStyle w:val="Heading2"/>
      </w:pPr>
      <w:bookmarkStart w:id="71" w:name="_Toc233165799"/>
      <w:r w:rsidRPr="003600BD">
        <w:t>Scenarij 1 – Referentna konfiguracija</w:t>
      </w:r>
      <w:bookmarkEnd w:id="71"/>
    </w:p>
    <w:p w14:paraId="0BCFD751" w14:textId="391F9751" w:rsidR="00954BB4" w:rsidRPr="003600BD" w:rsidRDefault="00954BB4" w:rsidP="00954BB4">
      <w:pPr>
        <w:spacing w:before="100" w:beforeAutospacing="1" w:after="100" w:afterAutospacing="1" w:line="240" w:lineRule="auto"/>
        <w:jc w:val="left"/>
        <w:rPr>
          <w:lang w:eastAsia="en-GB"/>
        </w:rPr>
      </w:pPr>
      <w:r w:rsidRPr="003600BD">
        <w:rPr>
          <w:lang w:eastAsia="en-GB"/>
        </w:rPr>
        <w:t>Prvi scenarij predstavlja osnovni slučaj rada sustava bez dodatnih mrežnih ograničenja.</w:t>
      </w:r>
      <w:r w:rsidR="003600BD">
        <w:rPr>
          <w:lang w:eastAsia="en-GB"/>
        </w:rPr>
        <w:t xml:space="preserve"> </w:t>
      </w:r>
      <w:r w:rsidRPr="003600BD">
        <w:rPr>
          <w:lang w:eastAsia="en-GB"/>
        </w:rPr>
        <w:t>Parametri eksperimenta:</w:t>
      </w:r>
    </w:p>
    <w:p w14:paraId="0937B16C" w14:textId="0DFAFED8" w:rsidR="00FF621E" w:rsidRPr="003600BD" w:rsidRDefault="00FF621E" w:rsidP="00FF621E">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1</w:t>
      </w:r>
      <w:r w:rsidR="00D77CB3">
        <w:fldChar w:fldCharType="end"/>
      </w:r>
      <w:r w:rsidRPr="003600BD">
        <w:t xml:space="preserve"> Parametri referentne konfiguracije</w:t>
      </w:r>
    </w:p>
    <w:tbl>
      <w:tblPr>
        <w:tblStyle w:val="TableGrid"/>
        <w:tblW w:w="0" w:type="auto"/>
        <w:tblLook w:val="04A0" w:firstRow="1" w:lastRow="0" w:firstColumn="1" w:lastColumn="0" w:noHBand="0" w:noVBand="1"/>
      </w:tblPr>
      <w:tblGrid>
        <w:gridCol w:w="4389"/>
        <w:gridCol w:w="4389"/>
      </w:tblGrid>
      <w:tr w:rsidR="00954BB4" w:rsidRPr="003600BD" w14:paraId="419716C6" w14:textId="77777777" w:rsidTr="00954BB4">
        <w:tc>
          <w:tcPr>
            <w:tcW w:w="4389" w:type="dxa"/>
          </w:tcPr>
          <w:p w14:paraId="77A8D7C3" w14:textId="3366A71F" w:rsidR="00954BB4" w:rsidRPr="003600BD" w:rsidRDefault="00954BB4" w:rsidP="00954BB4">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236A56F7" w14:textId="1045CBB4" w:rsidR="00954BB4" w:rsidRPr="003600BD" w:rsidRDefault="00954BB4" w:rsidP="00954BB4">
            <w:pPr>
              <w:tabs>
                <w:tab w:val="left" w:pos="1080"/>
              </w:tabs>
              <w:spacing w:before="100" w:beforeAutospacing="1" w:after="100" w:afterAutospacing="1" w:line="240" w:lineRule="auto"/>
              <w:jc w:val="center"/>
              <w:rPr>
                <w:lang w:eastAsia="en-GB"/>
              </w:rPr>
            </w:pPr>
            <w:r w:rsidRPr="003600BD">
              <w:rPr>
                <w:lang w:eastAsia="en-GB"/>
              </w:rPr>
              <w:t>Vrijednost</w:t>
            </w:r>
          </w:p>
        </w:tc>
      </w:tr>
      <w:tr w:rsidR="00954BB4" w:rsidRPr="003600BD" w14:paraId="69ECC879" w14:textId="77777777" w:rsidTr="00954BB4">
        <w:tc>
          <w:tcPr>
            <w:tcW w:w="4389" w:type="dxa"/>
          </w:tcPr>
          <w:p w14:paraId="5C5189FD" w14:textId="76C7C6F5" w:rsidR="00954BB4" w:rsidRPr="003600BD" w:rsidRDefault="00954BB4" w:rsidP="00954BB4">
            <w:pPr>
              <w:spacing w:before="100" w:beforeAutospacing="1" w:after="100" w:afterAutospacing="1" w:line="240" w:lineRule="auto"/>
              <w:jc w:val="center"/>
              <w:rPr>
                <w:lang w:eastAsia="en-GB"/>
              </w:rPr>
            </w:pPr>
            <w:r w:rsidRPr="003600BD">
              <w:rPr>
                <w:lang w:eastAsia="en-GB"/>
              </w:rPr>
              <w:t>Broj korisnika</w:t>
            </w:r>
          </w:p>
        </w:tc>
        <w:tc>
          <w:tcPr>
            <w:tcW w:w="4389" w:type="dxa"/>
          </w:tcPr>
          <w:p w14:paraId="3F278381" w14:textId="02F97FCB" w:rsidR="00954BB4" w:rsidRPr="003600BD" w:rsidRDefault="00954BB4" w:rsidP="00954BB4">
            <w:pPr>
              <w:spacing w:before="100" w:beforeAutospacing="1" w:after="100" w:afterAutospacing="1" w:line="240" w:lineRule="auto"/>
              <w:jc w:val="center"/>
              <w:rPr>
                <w:lang w:eastAsia="en-GB"/>
              </w:rPr>
            </w:pPr>
            <w:r w:rsidRPr="003600BD">
              <w:rPr>
                <w:lang w:eastAsia="en-GB"/>
              </w:rPr>
              <w:t>2</w:t>
            </w:r>
          </w:p>
        </w:tc>
      </w:tr>
      <w:tr w:rsidR="00954BB4" w:rsidRPr="003600BD" w14:paraId="3FA54F9E" w14:textId="77777777" w:rsidTr="00954BB4">
        <w:tc>
          <w:tcPr>
            <w:tcW w:w="4389" w:type="dxa"/>
          </w:tcPr>
          <w:p w14:paraId="3BD3B747" w14:textId="73BC9864" w:rsidR="00954BB4" w:rsidRPr="003600BD" w:rsidRDefault="00954BB4" w:rsidP="00954BB4">
            <w:pPr>
              <w:spacing w:before="100" w:beforeAutospacing="1" w:after="100" w:afterAutospacing="1" w:line="240" w:lineRule="auto"/>
              <w:jc w:val="center"/>
              <w:rPr>
                <w:lang w:eastAsia="en-GB"/>
              </w:rPr>
            </w:pPr>
            <w:r w:rsidRPr="003600BD">
              <w:rPr>
                <w:lang w:eastAsia="en-GB"/>
              </w:rPr>
              <w:t>Mrežna latencija</w:t>
            </w:r>
          </w:p>
        </w:tc>
        <w:tc>
          <w:tcPr>
            <w:tcW w:w="4389" w:type="dxa"/>
          </w:tcPr>
          <w:p w14:paraId="442AF928" w14:textId="41F7283F" w:rsidR="00954BB4" w:rsidRPr="003600BD" w:rsidRDefault="00954BB4" w:rsidP="00954BB4">
            <w:pPr>
              <w:spacing w:before="100" w:beforeAutospacing="1" w:after="100" w:afterAutospacing="1" w:line="240" w:lineRule="auto"/>
              <w:jc w:val="center"/>
              <w:rPr>
                <w:lang w:eastAsia="en-GB"/>
              </w:rPr>
            </w:pPr>
            <w:r w:rsidRPr="003600BD">
              <w:rPr>
                <w:lang w:eastAsia="en-GB"/>
              </w:rPr>
              <w:t xml:space="preserve">0 </w:t>
            </w:r>
            <w:proofErr w:type="spellStart"/>
            <w:r w:rsidRPr="003600BD">
              <w:rPr>
                <w:lang w:eastAsia="en-GB"/>
              </w:rPr>
              <w:t>ms</w:t>
            </w:r>
            <w:proofErr w:type="spellEnd"/>
          </w:p>
        </w:tc>
      </w:tr>
      <w:tr w:rsidR="00954BB4" w:rsidRPr="003600BD" w14:paraId="55185C8A" w14:textId="77777777" w:rsidTr="00954BB4">
        <w:tc>
          <w:tcPr>
            <w:tcW w:w="4389" w:type="dxa"/>
          </w:tcPr>
          <w:p w14:paraId="43EC434E" w14:textId="60C7056E" w:rsidR="00954BB4" w:rsidRPr="003600BD" w:rsidRDefault="00954BB4" w:rsidP="00954BB4">
            <w:pPr>
              <w:spacing w:before="100" w:beforeAutospacing="1" w:after="100" w:afterAutospacing="1" w:line="240" w:lineRule="auto"/>
              <w:jc w:val="center"/>
              <w:rPr>
                <w:lang w:eastAsia="en-GB"/>
              </w:rPr>
            </w:pPr>
            <w:r w:rsidRPr="003600BD">
              <w:rPr>
                <w:lang w:eastAsia="en-GB"/>
              </w:rPr>
              <w:t>Gubitak paketa</w:t>
            </w:r>
          </w:p>
        </w:tc>
        <w:tc>
          <w:tcPr>
            <w:tcW w:w="4389" w:type="dxa"/>
          </w:tcPr>
          <w:p w14:paraId="59DED82F" w14:textId="5BF98512" w:rsidR="00954BB4" w:rsidRPr="003600BD" w:rsidRDefault="00954BB4" w:rsidP="00954BB4">
            <w:pPr>
              <w:spacing w:before="100" w:beforeAutospacing="1" w:after="100" w:afterAutospacing="1" w:line="240" w:lineRule="auto"/>
              <w:jc w:val="center"/>
              <w:rPr>
                <w:lang w:eastAsia="en-GB"/>
              </w:rPr>
            </w:pPr>
            <w:r w:rsidRPr="003600BD">
              <w:rPr>
                <w:lang w:eastAsia="en-GB"/>
              </w:rPr>
              <w:t>0%</w:t>
            </w:r>
          </w:p>
        </w:tc>
      </w:tr>
      <w:tr w:rsidR="00954BB4" w:rsidRPr="003600BD" w14:paraId="049E4B29" w14:textId="77777777" w:rsidTr="00954BB4">
        <w:tc>
          <w:tcPr>
            <w:tcW w:w="4389" w:type="dxa"/>
          </w:tcPr>
          <w:p w14:paraId="22A2EF54" w14:textId="600C0C7E" w:rsidR="00954BB4" w:rsidRPr="003600BD" w:rsidRDefault="00954BB4" w:rsidP="00954BB4">
            <w:pPr>
              <w:spacing w:before="100" w:beforeAutospacing="1" w:after="100" w:afterAutospacing="1" w:line="240" w:lineRule="auto"/>
              <w:jc w:val="center"/>
              <w:rPr>
                <w:lang w:eastAsia="en-GB"/>
              </w:rPr>
            </w:pPr>
            <w:r w:rsidRPr="003600BD">
              <w:rPr>
                <w:lang w:eastAsia="en-GB"/>
              </w:rPr>
              <w:t>Izvanmrežni rad</w:t>
            </w:r>
          </w:p>
        </w:tc>
        <w:tc>
          <w:tcPr>
            <w:tcW w:w="4389" w:type="dxa"/>
          </w:tcPr>
          <w:p w14:paraId="5FC43125" w14:textId="6883D9D2" w:rsidR="00954BB4" w:rsidRPr="003600BD" w:rsidRDefault="00954BB4" w:rsidP="00954BB4">
            <w:pPr>
              <w:spacing w:before="100" w:beforeAutospacing="1" w:after="100" w:afterAutospacing="1" w:line="240" w:lineRule="auto"/>
              <w:jc w:val="center"/>
              <w:rPr>
                <w:lang w:eastAsia="en-GB"/>
              </w:rPr>
            </w:pPr>
            <w:r w:rsidRPr="003600BD">
              <w:rPr>
                <w:lang w:eastAsia="en-GB"/>
              </w:rPr>
              <w:t>Ne</w:t>
            </w:r>
          </w:p>
        </w:tc>
      </w:tr>
      <w:tr w:rsidR="00954BB4" w:rsidRPr="003600BD" w14:paraId="1CDC7A54" w14:textId="77777777" w:rsidTr="00954BB4">
        <w:tc>
          <w:tcPr>
            <w:tcW w:w="4389" w:type="dxa"/>
          </w:tcPr>
          <w:p w14:paraId="47B61AE4" w14:textId="0A192DAA" w:rsidR="00954BB4" w:rsidRPr="003600BD" w:rsidRDefault="00954BB4" w:rsidP="00954BB4">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3032831B" w14:textId="1CCEB0AC" w:rsidR="00954BB4" w:rsidRPr="003600BD" w:rsidRDefault="00954BB4" w:rsidP="00954BB4">
            <w:pPr>
              <w:spacing w:before="100" w:beforeAutospacing="1" w:after="100" w:afterAutospacing="1" w:line="240" w:lineRule="auto"/>
              <w:jc w:val="center"/>
              <w:rPr>
                <w:lang w:eastAsia="en-GB"/>
              </w:rPr>
            </w:pPr>
            <w:r w:rsidRPr="003600BD">
              <w:rPr>
                <w:lang w:eastAsia="en-GB"/>
              </w:rPr>
              <w:t>100</w:t>
            </w:r>
          </w:p>
        </w:tc>
      </w:tr>
    </w:tbl>
    <w:p w14:paraId="7D44AC15" w14:textId="77777777" w:rsidR="00FF621E" w:rsidRPr="003600BD" w:rsidRDefault="00FF621E" w:rsidP="00954BB4"/>
    <w:p w14:paraId="1A8786B2" w14:textId="1A042003" w:rsidR="00954BB4" w:rsidRPr="003600BD" w:rsidRDefault="00FF621E" w:rsidP="00954BB4">
      <w:r w:rsidRPr="003600BD">
        <w:t>Tijekom eksperimenta oba korisnika dodaju zadatke u zajednički popis. Cilj je odrediti osnovne performanse sustava u idealnim uvjetima rada.</w:t>
      </w:r>
      <w:r w:rsidRPr="003600BD">
        <w:t xml:space="preserve"> Rezultati su sljedeći:</w:t>
      </w:r>
    </w:p>
    <w:p w14:paraId="3279E172" w14:textId="4D782549" w:rsidR="00FF621E" w:rsidRPr="003600BD" w:rsidRDefault="00FF621E" w:rsidP="00FF621E">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2</w:t>
      </w:r>
      <w:r w:rsidR="00D77CB3">
        <w:fldChar w:fldCharType="end"/>
      </w:r>
      <w:r w:rsidRPr="003600BD">
        <w:t xml:space="preserve"> Rezultati referentne konfiguracije</w:t>
      </w:r>
    </w:p>
    <w:tbl>
      <w:tblPr>
        <w:tblStyle w:val="TableGrid"/>
        <w:tblW w:w="0" w:type="auto"/>
        <w:tblLook w:val="04A0" w:firstRow="1" w:lastRow="0" w:firstColumn="1" w:lastColumn="0" w:noHBand="0" w:noVBand="1"/>
      </w:tblPr>
      <w:tblGrid>
        <w:gridCol w:w="2194"/>
        <w:gridCol w:w="2194"/>
        <w:gridCol w:w="2195"/>
        <w:gridCol w:w="2195"/>
      </w:tblGrid>
      <w:tr w:rsidR="00FF621E" w:rsidRPr="003600BD" w14:paraId="45C38166" w14:textId="77777777" w:rsidTr="00FF621E">
        <w:tc>
          <w:tcPr>
            <w:tcW w:w="2194" w:type="dxa"/>
          </w:tcPr>
          <w:p w14:paraId="45127EF8" w14:textId="70414A0A" w:rsidR="00FF621E" w:rsidRPr="003600BD" w:rsidRDefault="00FF621E" w:rsidP="00646440">
            <w:r w:rsidRPr="003600BD">
              <w:t>Biblioteka</w:t>
            </w:r>
          </w:p>
        </w:tc>
        <w:tc>
          <w:tcPr>
            <w:tcW w:w="2194" w:type="dxa"/>
          </w:tcPr>
          <w:p w14:paraId="719DD46C" w14:textId="5AEE661F" w:rsidR="00FF621E" w:rsidRPr="003600BD" w:rsidRDefault="00FF621E" w:rsidP="00954BB4">
            <w:r w:rsidRPr="003600BD">
              <w:t>Prosječno vrijeme sinkronizacije(</w:t>
            </w:r>
            <w:proofErr w:type="spellStart"/>
            <w:r w:rsidRPr="003600BD">
              <w:t>ms</w:t>
            </w:r>
            <w:proofErr w:type="spellEnd"/>
            <w:r w:rsidRPr="003600BD">
              <w:t>)</w:t>
            </w:r>
          </w:p>
        </w:tc>
        <w:tc>
          <w:tcPr>
            <w:tcW w:w="2195" w:type="dxa"/>
          </w:tcPr>
          <w:p w14:paraId="4EEB1564" w14:textId="1C507AD5" w:rsidR="00FF621E" w:rsidRPr="003600BD" w:rsidRDefault="00FF621E" w:rsidP="00954BB4">
            <w:r w:rsidRPr="003600BD">
              <w:t>Preneseni podaci(</w:t>
            </w:r>
            <w:proofErr w:type="spellStart"/>
            <w:r w:rsidRPr="003600BD">
              <w:t>kB</w:t>
            </w:r>
            <w:proofErr w:type="spellEnd"/>
            <w:r w:rsidRPr="003600BD">
              <w:t>)</w:t>
            </w:r>
          </w:p>
        </w:tc>
        <w:tc>
          <w:tcPr>
            <w:tcW w:w="2195" w:type="dxa"/>
          </w:tcPr>
          <w:p w14:paraId="2BA0755F" w14:textId="15313A99" w:rsidR="00FF621E" w:rsidRPr="003600BD" w:rsidRDefault="00FF621E" w:rsidP="00954BB4">
            <w:r w:rsidRPr="003600BD">
              <w:t>Uspješnost sinkronizacije</w:t>
            </w:r>
          </w:p>
        </w:tc>
      </w:tr>
      <w:tr w:rsidR="00FF621E" w:rsidRPr="003600BD" w14:paraId="72B9779B" w14:textId="77777777" w:rsidTr="00FF621E">
        <w:tc>
          <w:tcPr>
            <w:tcW w:w="2194" w:type="dxa"/>
          </w:tcPr>
          <w:p w14:paraId="7847EF42" w14:textId="3A8746EF" w:rsidR="00FF621E" w:rsidRPr="003600BD" w:rsidRDefault="00FF621E" w:rsidP="00954BB4">
            <w:proofErr w:type="spellStart"/>
            <w:r w:rsidRPr="003600BD">
              <w:t>Yjs</w:t>
            </w:r>
            <w:proofErr w:type="spellEnd"/>
          </w:p>
        </w:tc>
        <w:tc>
          <w:tcPr>
            <w:tcW w:w="2194" w:type="dxa"/>
          </w:tcPr>
          <w:p w14:paraId="7AB2A292" w14:textId="49FFBFFE" w:rsidR="00FF621E" w:rsidRPr="003600BD" w:rsidRDefault="00646440" w:rsidP="00954BB4">
            <w:r w:rsidRPr="003600BD">
              <w:t>17</w:t>
            </w:r>
          </w:p>
        </w:tc>
        <w:tc>
          <w:tcPr>
            <w:tcW w:w="2195" w:type="dxa"/>
          </w:tcPr>
          <w:p w14:paraId="3213B4F3" w14:textId="6E8EF1AA" w:rsidR="00FF621E" w:rsidRPr="003600BD" w:rsidRDefault="00646440" w:rsidP="00954BB4">
            <w:r w:rsidRPr="003600BD">
              <w:t>12</w:t>
            </w:r>
          </w:p>
        </w:tc>
        <w:tc>
          <w:tcPr>
            <w:tcW w:w="2195" w:type="dxa"/>
          </w:tcPr>
          <w:p w14:paraId="39119622" w14:textId="37055D09" w:rsidR="00FF621E" w:rsidRPr="003600BD" w:rsidRDefault="00646440" w:rsidP="00954BB4">
            <w:r w:rsidRPr="003600BD">
              <w:t>100%</w:t>
            </w:r>
          </w:p>
        </w:tc>
      </w:tr>
      <w:tr w:rsidR="00FF621E" w:rsidRPr="003600BD" w14:paraId="7692FE61" w14:textId="77777777" w:rsidTr="00FF621E">
        <w:tc>
          <w:tcPr>
            <w:tcW w:w="2194" w:type="dxa"/>
          </w:tcPr>
          <w:p w14:paraId="502E6CAB" w14:textId="4D2D47CB" w:rsidR="00FF621E" w:rsidRPr="003600BD" w:rsidRDefault="00FF621E" w:rsidP="00954BB4">
            <w:proofErr w:type="spellStart"/>
            <w:r w:rsidRPr="003600BD">
              <w:t>Automerge</w:t>
            </w:r>
            <w:proofErr w:type="spellEnd"/>
          </w:p>
        </w:tc>
        <w:tc>
          <w:tcPr>
            <w:tcW w:w="2194" w:type="dxa"/>
          </w:tcPr>
          <w:p w14:paraId="200BC399" w14:textId="75EB4567" w:rsidR="00FF621E" w:rsidRPr="003600BD" w:rsidRDefault="00646440" w:rsidP="00954BB4">
            <w:r w:rsidRPr="003600BD">
              <w:t>32</w:t>
            </w:r>
          </w:p>
        </w:tc>
        <w:tc>
          <w:tcPr>
            <w:tcW w:w="2195" w:type="dxa"/>
          </w:tcPr>
          <w:p w14:paraId="7E5B9880" w14:textId="4F13ED89" w:rsidR="00FF621E" w:rsidRPr="003600BD" w:rsidRDefault="00646440" w:rsidP="00954BB4">
            <w:r w:rsidRPr="003600BD">
              <w:t>28</w:t>
            </w:r>
          </w:p>
        </w:tc>
        <w:tc>
          <w:tcPr>
            <w:tcW w:w="2195" w:type="dxa"/>
          </w:tcPr>
          <w:p w14:paraId="1AF65120" w14:textId="27DEF170" w:rsidR="00FF621E" w:rsidRPr="003600BD" w:rsidRDefault="00646440" w:rsidP="00954BB4">
            <w:r w:rsidRPr="003600BD">
              <w:t>100%</w:t>
            </w:r>
          </w:p>
        </w:tc>
      </w:tr>
    </w:tbl>
    <w:p w14:paraId="3CC92A92" w14:textId="763C4BC1" w:rsidR="00FF621E" w:rsidRPr="003600BD" w:rsidRDefault="00301959" w:rsidP="00301959">
      <w:pPr>
        <w:pStyle w:val="Heading2"/>
      </w:pPr>
      <w:bookmarkStart w:id="72" w:name="_Toc233165800"/>
      <w:r w:rsidRPr="003600BD">
        <w:lastRenderedPageBreak/>
        <w:t>Scenarij 2 – Povećana mrežna latencija</w:t>
      </w:r>
      <w:bookmarkEnd w:id="72"/>
    </w:p>
    <w:p w14:paraId="4FA05FA1" w14:textId="56818CB0" w:rsidR="00301959" w:rsidRPr="003600BD" w:rsidRDefault="00301959" w:rsidP="00301959">
      <w:pPr>
        <w:pStyle w:val="isselectedend"/>
        <w:rPr>
          <w:lang w:val="hr-HR"/>
        </w:rPr>
      </w:pPr>
      <w:r w:rsidRPr="003600BD">
        <w:rPr>
          <w:lang w:val="hr-HR"/>
        </w:rPr>
        <w:t>Drugi scenarij simulira sporiju mrežnu vezu.</w:t>
      </w:r>
      <w:r w:rsidRPr="003600BD">
        <w:rPr>
          <w:lang w:val="hr-HR"/>
        </w:rPr>
        <w:t xml:space="preserve"> </w:t>
      </w:r>
      <w:r w:rsidRPr="003600BD">
        <w:rPr>
          <w:lang w:val="hr-HR"/>
        </w:rPr>
        <w:t>Na poslužiteljskoj strani uvodi se umjetno kašnjenje prilikom slanja sinkronizacijskih poruka.</w:t>
      </w:r>
      <w:r w:rsidRPr="003600BD">
        <w:rPr>
          <w:lang w:val="hr-HR"/>
        </w:rPr>
        <w:t xml:space="preserve"> Navedeni su parametri:</w:t>
      </w:r>
    </w:p>
    <w:p w14:paraId="135DB300" w14:textId="372425A5" w:rsidR="00B07DD5" w:rsidRPr="003600BD" w:rsidRDefault="00B07DD5" w:rsidP="00B07DD5">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3</w:t>
      </w:r>
      <w:r w:rsidR="00D77CB3">
        <w:fldChar w:fldCharType="end"/>
      </w:r>
      <w:r w:rsidRPr="003600BD">
        <w:t xml:space="preserve"> Parametri kod povećane mrežne latencije</w:t>
      </w:r>
    </w:p>
    <w:tbl>
      <w:tblPr>
        <w:tblStyle w:val="TableGrid"/>
        <w:tblW w:w="0" w:type="auto"/>
        <w:tblLook w:val="04A0" w:firstRow="1" w:lastRow="0" w:firstColumn="1" w:lastColumn="0" w:noHBand="0" w:noVBand="1"/>
      </w:tblPr>
      <w:tblGrid>
        <w:gridCol w:w="4389"/>
        <w:gridCol w:w="4389"/>
      </w:tblGrid>
      <w:tr w:rsidR="00301959" w:rsidRPr="003600BD" w14:paraId="02A81950" w14:textId="77777777" w:rsidTr="00F4613D">
        <w:tc>
          <w:tcPr>
            <w:tcW w:w="4389" w:type="dxa"/>
          </w:tcPr>
          <w:p w14:paraId="3367080D" w14:textId="77777777" w:rsidR="00301959" w:rsidRPr="003600BD" w:rsidRDefault="00301959"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12AC9A4C" w14:textId="77777777" w:rsidR="00301959" w:rsidRPr="003600BD" w:rsidRDefault="00301959"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301959" w:rsidRPr="003600BD" w14:paraId="39BA83EC" w14:textId="77777777" w:rsidTr="00F4613D">
        <w:tc>
          <w:tcPr>
            <w:tcW w:w="4389" w:type="dxa"/>
          </w:tcPr>
          <w:p w14:paraId="05DFB6AB"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726F7A7A"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2</w:t>
            </w:r>
          </w:p>
        </w:tc>
      </w:tr>
      <w:tr w:rsidR="00301959" w:rsidRPr="003600BD" w14:paraId="7EFBBE4A" w14:textId="77777777" w:rsidTr="00F4613D">
        <w:tc>
          <w:tcPr>
            <w:tcW w:w="4389" w:type="dxa"/>
          </w:tcPr>
          <w:p w14:paraId="4363D35E"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67B0A6CC" w14:textId="708E651C" w:rsidR="00301959" w:rsidRPr="003600BD" w:rsidRDefault="00301959" w:rsidP="00F4613D">
            <w:pPr>
              <w:spacing w:before="100" w:beforeAutospacing="1" w:after="100" w:afterAutospacing="1" w:line="240" w:lineRule="auto"/>
              <w:jc w:val="center"/>
              <w:rPr>
                <w:lang w:eastAsia="en-GB"/>
              </w:rPr>
            </w:pPr>
            <w:r w:rsidRPr="003600BD">
              <w:rPr>
                <w:lang w:eastAsia="en-GB"/>
              </w:rPr>
              <w:t>500</w:t>
            </w:r>
            <w:r w:rsidRPr="003600BD">
              <w:rPr>
                <w:lang w:eastAsia="en-GB"/>
              </w:rPr>
              <w:t xml:space="preserve"> </w:t>
            </w:r>
            <w:proofErr w:type="spellStart"/>
            <w:r w:rsidRPr="003600BD">
              <w:rPr>
                <w:lang w:eastAsia="en-GB"/>
              </w:rPr>
              <w:t>ms</w:t>
            </w:r>
            <w:proofErr w:type="spellEnd"/>
          </w:p>
        </w:tc>
      </w:tr>
      <w:tr w:rsidR="00301959" w:rsidRPr="003600BD" w14:paraId="60F0E11B" w14:textId="77777777" w:rsidTr="00F4613D">
        <w:tc>
          <w:tcPr>
            <w:tcW w:w="4389" w:type="dxa"/>
          </w:tcPr>
          <w:p w14:paraId="1AC02973"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5902F153"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0%</w:t>
            </w:r>
          </w:p>
        </w:tc>
      </w:tr>
      <w:tr w:rsidR="00301959" w:rsidRPr="003600BD" w14:paraId="3B7029EF" w14:textId="77777777" w:rsidTr="00F4613D">
        <w:tc>
          <w:tcPr>
            <w:tcW w:w="4389" w:type="dxa"/>
          </w:tcPr>
          <w:p w14:paraId="13F8AE7D"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464AB78B"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Ne</w:t>
            </w:r>
          </w:p>
        </w:tc>
      </w:tr>
      <w:tr w:rsidR="00301959" w:rsidRPr="003600BD" w14:paraId="53EDBBE7" w14:textId="77777777" w:rsidTr="00F4613D">
        <w:tc>
          <w:tcPr>
            <w:tcW w:w="4389" w:type="dxa"/>
          </w:tcPr>
          <w:p w14:paraId="590598E1"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46C6CE86" w14:textId="77777777" w:rsidR="00301959" w:rsidRPr="003600BD" w:rsidRDefault="00301959" w:rsidP="00F4613D">
            <w:pPr>
              <w:spacing w:before="100" w:beforeAutospacing="1" w:after="100" w:afterAutospacing="1" w:line="240" w:lineRule="auto"/>
              <w:jc w:val="center"/>
              <w:rPr>
                <w:lang w:eastAsia="en-GB"/>
              </w:rPr>
            </w:pPr>
            <w:r w:rsidRPr="003600BD">
              <w:rPr>
                <w:lang w:eastAsia="en-GB"/>
              </w:rPr>
              <w:t>100</w:t>
            </w:r>
          </w:p>
        </w:tc>
      </w:tr>
    </w:tbl>
    <w:p w14:paraId="591C4E27" w14:textId="77777777" w:rsidR="00B07DD5" w:rsidRPr="003600BD" w:rsidRDefault="00B07DD5" w:rsidP="00301959">
      <w:pPr>
        <w:pStyle w:val="isselectedend"/>
        <w:rPr>
          <w:lang w:val="hr-HR"/>
        </w:rPr>
      </w:pPr>
      <w:r w:rsidRPr="003600BD">
        <w:rPr>
          <w:lang w:val="hr-HR"/>
        </w:rPr>
        <w:t>Cilj eksperimenta jest analizirati utjecaj povećane latencije na brzinu sinkronizacije te usporediti otpornost pojedine biblioteke na sporije mrežne uvjete.</w:t>
      </w:r>
      <w:r w:rsidRPr="003600BD">
        <w:rPr>
          <w:lang w:val="hr-HR"/>
        </w:rPr>
        <w:t xml:space="preserve"> Ovo su rezultati:</w:t>
      </w:r>
      <w:r w:rsidRPr="003600BD">
        <w:rPr>
          <w:lang w:val="hr-HR"/>
        </w:rPr>
        <w:br/>
      </w:r>
    </w:p>
    <w:p w14:paraId="5B6E4FD1" w14:textId="3EBC6CDB" w:rsidR="00813E96" w:rsidRPr="003600BD" w:rsidRDefault="00813E96" w:rsidP="00813E96">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4</w:t>
      </w:r>
      <w:r w:rsidR="00D77CB3">
        <w:fldChar w:fldCharType="end"/>
      </w:r>
      <w:r w:rsidRPr="003600BD">
        <w:t xml:space="preserve"> Rezultati kod povećane mrežne latencije</w:t>
      </w:r>
    </w:p>
    <w:tbl>
      <w:tblPr>
        <w:tblStyle w:val="TableGrid"/>
        <w:tblW w:w="0" w:type="auto"/>
        <w:tblLook w:val="04A0" w:firstRow="1" w:lastRow="0" w:firstColumn="1" w:lastColumn="0" w:noHBand="0" w:noVBand="1"/>
      </w:tblPr>
      <w:tblGrid>
        <w:gridCol w:w="2194"/>
        <w:gridCol w:w="2194"/>
        <w:gridCol w:w="2195"/>
        <w:gridCol w:w="2195"/>
      </w:tblGrid>
      <w:tr w:rsidR="00B07DD5" w:rsidRPr="003600BD" w14:paraId="7704F894" w14:textId="77777777" w:rsidTr="00F4613D">
        <w:tc>
          <w:tcPr>
            <w:tcW w:w="2194" w:type="dxa"/>
          </w:tcPr>
          <w:p w14:paraId="2DEF1ABE" w14:textId="77777777" w:rsidR="00B07DD5" w:rsidRPr="003600BD" w:rsidRDefault="00B07DD5" w:rsidP="00F4613D">
            <w:r w:rsidRPr="003600BD">
              <w:t>Biblioteka</w:t>
            </w:r>
          </w:p>
        </w:tc>
        <w:tc>
          <w:tcPr>
            <w:tcW w:w="2194" w:type="dxa"/>
          </w:tcPr>
          <w:p w14:paraId="48E1A611" w14:textId="2122C9D8" w:rsidR="00B07DD5" w:rsidRPr="003600BD" w:rsidRDefault="00B07DD5" w:rsidP="00F4613D">
            <w:r w:rsidRPr="003600BD">
              <w:t>Prosječno vrijeme sinkronizacije</w:t>
            </w:r>
            <w:r w:rsidR="00347656">
              <w:t xml:space="preserve"> </w:t>
            </w:r>
            <w:r w:rsidRPr="003600BD">
              <w:t>(</w:t>
            </w:r>
            <w:proofErr w:type="spellStart"/>
            <w:r w:rsidRPr="003600BD">
              <w:t>ms</w:t>
            </w:r>
            <w:proofErr w:type="spellEnd"/>
            <w:r w:rsidRPr="003600BD">
              <w:t>)</w:t>
            </w:r>
          </w:p>
        </w:tc>
        <w:tc>
          <w:tcPr>
            <w:tcW w:w="2195" w:type="dxa"/>
          </w:tcPr>
          <w:p w14:paraId="13ACB91D" w14:textId="4EA62987" w:rsidR="00B07DD5" w:rsidRPr="003600BD" w:rsidRDefault="00B07DD5" w:rsidP="00F4613D">
            <w:r w:rsidRPr="003600BD">
              <w:t>Maksimalno vrijeme</w:t>
            </w:r>
            <w:r w:rsidR="00347656">
              <w:t xml:space="preserve"> </w:t>
            </w:r>
            <w:r w:rsidRPr="003600BD">
              <w:t>(</w:t>
            </w:r>
            <w:proofErr w:type="spellStart"/>
            <w:r w:rsidRPr="003600BD">
              <w:t>ms</w:t>
            </w:r>
            <w:proofErr w:type="spellEnd"/>
            <w:r w:rsidRPr="003600BD">
              <w:t>)</w:t>
            </w:r>
          </w:p>
        </w:tc>
        <w:tc>
          <w:tcPr>
            <w:tcW w:w="2195" w:type="dxa"/>
          </w:tcPr>
          <w:p w14:paraId="64464654" w14:textId="3065E382" w:rsidR="00B07DD5" w:rsidRPr="003600BD" w:rsidRDefault="0048510B" w:rsidP="00F4613D">
            <w:r w:rsidRPr="003600BD">
              <w:t>Preneseni podaci(</w:t>
            </w:r>
            <w:proofErr w:type="spellStart"/>
            <w:r w:rsidRPr="003600BD">
              <w:t>kB</w:t>
            </w:r>
            <w:proofErr w:type="spellEnd"/>
            <w:r w:rsidRPr="003600BD">
              <w:t>)</w:t>
            </w:r>
          </w:p>
        </w:tc>
      </w:tr>
      <w:tr w:rsidR="00B07DD5" w:rsidRPr="003600BD" w14:paraId="58D21C82" w14:textId="77777777" w:rsidTr="00F4613D">
        <w:tc>
          <w:tcPr>
            <w:tcW w:w="2194" w:type="dxa"/>
          </w:tcPr>
          <w:p w14:paraId="14C12D78" w14:textId="77777777" w:rsidR="00B07DD5" w:rsidRPr="003600BD" w:rsidRDefault="00B07DD5" w:rsidP="00F4613D">
            <w:proofErr w:type="spellStart"/>
            <w:r w:rsidRPr="003600BD">
              <w:t>Yjs</w:t>
            </w:r>
            <w:proofErr w:type="spellEnd"/>
          </w:p>
        </w:tc>
        <w:tc>
          <w:tcPr>
            <w:tcW w:w="2194" w:type="dxa"/>
          </w:tcPr>
          <w:p w14:paraId="51FA170E" w14:textId="0C8E242B" w:rsidR="00B07DD5" w:rsidRPr="003600BD" w:rsidRDefault="00B07DD5" w:rsidP="00F4613D">
            <w:r w:rsidRPr="003600BD">
              <w:t>523</w:t>
            </w:r>
          </w:p>
        </w:tc>
        <w:tc>
          <w:tcPr>
            <w:tcW w:w="2195" w:type="dxa"/>
          </w:tcPr>
          <w:p w14:paraId="0253525A" w14:textId="52EB9D2C" w:rsidR="00B07DD5" w:rsidRPr="003600BD" w:rsidRDefault="0048510B" w:rsidP="00F4613D">
            <w:r w:rsidRPr="003600BD">
              <w:t>598</w:t>
            </w:r>
          </w:p>
        </w:tc>
        <w:tc>
          <w:tcPr>
            <w:tcW w:w="2195" w:type="dxa"/>
          </w:tcPr>
          <w:p w14:paraId="518AE723" w14:textId="68C5191D" w:rsidR="00B07DD5" w:rsidRPr="003600BD" w:rsidRDefault="0048510B" w:rsidP="00F4613D">
            <w:r w:rsidRPr="003600BD">
              <w:t>13</w:t>
            </w:r>
          </w:p>
        </w:tc>
      </w:tr>
      <w:tr w:rsidR="00B07DD5" w:rsidRPr="003600BD" w14:paraId="6AD0E10E" w14:textId="77777777" w:rsidTr="00F4613D">
        <w:tc>
          <w:tcPr>
            <w:tcW w:w="2194" w:type="dxa"/>
          </w:tcPr>
          <w:p w14:paraId="0F9C7C33" w14:textId="77777777" w:rsidR="00B07DD5" w:rsidRPr="003600BD" w:rsidRDefault="00B07DD5" w:rsidP="00F4613D">
            <w:proofErr w:type="spellStart"/>
            <w:r w:rsidRPr="003600BD">
              <w:t>Automerge</w:t>
            </w:r>
            <w:proofErr w:type="spellEnd"/>
          </w:p>
        </w:tc>
        <w:tc>
          <w:tcPr>
            <w:tcW w:w="2194" w:type="dxa"/>
          </w:tcPr>
          <w:p w14:paraId="01556342" w14:textId="6FB469BC" w:rsidR="00B07DD5" w:rsidRPr="003600BD" w:rsidRDefault="00B07DD5" w:rsidP="00F4613D">
            <w:r w:rsidRPr="003600BD">
              <w:t>5</w:t>
            </w:r>
            <w:r w:rsidR="00D627A4" w:rsidRPr="003600BD">
              <w:t>8</w:t>
            </w:r>
            <w:r w:rsidRPr="003600BD">
              <w:t>1</w:t>
            </w:r>
          </w:p>
        </w:tc>
        <w:tc>
          <w:tcPr>
            <w:tcW w:w="2195" w:type="dxa"/>
          </w:tcPr>
          <w:p w14:paraId="43CD8D54" w14:textId="0133FC73" w:rsidR="00B07DD5" w:rsidRPr="003600BD" w:rsidRDefault="0048510B" w:rsidP="00F4613D">
            <w:r w:rsidRPr="003600BD">
              <w:t>723</w:t>
            </w:r>
          </w:p>
        </w:tc>
        <w:tc>
          <w:tcPr>
            <w:tcW w:w="2195" w:type="dxa"/>
          </w:tcPr>
          <w:p w14:paraId="3FB3ABC1" w14:textId="20DF57D3" w:rsidR="00B07DD5" w:rsidRPr="003600BD" w:rsidRDefault="0048510B" w:rsidP="00F4613D">
            <w:r w:rsidRPr="003600BD">
              <w:t>29</w:t>
            </w:r>
          </w:p>
        </w:tc>
      </w:tr>
    </w:tbl>
    <w:p w14:paraId="7A59A405" w14:textId="5F0E53E0" w:rsidR="00B07DD5" w:rsidRPr="003600BD" w:rsidRDefault="00687870" w:rsidP="00687870">
      <w:pPr>
        <w:pStyle w:val="Heading2"/>
      </w:pPr>
      <w:bookmarkStart w:id="73" w:name="_Toc233165801"/>
      <w:r w:rsidRPr="003600BD">
        <w:t>Scenarij 3 – Rad bez mrežne povezanosti</w:t>
      </w:r>
      <w:bookmarkEnd w:id="73"/>
    </w:p>
    <w:p w14:paraId="56A8E188" w14:textId="7B91A405" w:rsidR="00687870" w:rsidRPr="003600BD" w:rsidRDefault="00687870" w:rsidP="00687870">
      <w:pPr>
        <w:pStyle w:val="isselectedend"/>
        <w:rPr>
          <w:lang w:val="hr-HR"/>
        </w:rPr>
      </w:pPr>
      <w:r w:rsidRPr="003600BD">
        <w:rPr>
          <w:lang w:val="hr-HR"/>
        </w:rPr>
        <w:t>Treći scenarij ispituje ponašanje sustava tijekom rada bez mrežne povezanosti.</w:t>
      </w:r>
      <w:r w:rsidRPr="003600BD">
        <w:rPr>
          <w:lang w:val="hr-HR"/>
        </w:rPr>
        <w:t xml:space="preserve"> </w:t>
      </w:r>
      <w:r w:rsidRPr="003600BD">
        <w:rPr>
          <w:lang w:val="hr-HR"/>
        </w:rPr>
        <w:t>Jedan od klijenata privremeno prekida vezu s poslužiteljem te nastavlja raditi koristeći lokalnu repliku podataka.</w:t>
      </w:r>
      <w:r w:rsidRPr="003600BD">
        <w:rPr>
          <w:lang w:val="hr-HR"/>
        </w:rPr>
        <w:t xml:space="preserve"> Parametri su sljedeći:</w:t>
      </w:r>
    </w:p>
    <w:p w14:paraId="56001794" w14:textId="4E684827" w:rsidR="0032040F" w:rsidRPr="003600BD" w:rsidRDefault="0032040F" w:rsidP="0032040F">
      <w:pPr>
        <w:pStyle w:val="Caption"/>
        <w:keepNext/>
      </w:pPr>
      <w:r w:rsidRPr="003600BD">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5</w:t>
      </w:r>
      <w:r w:rsidR="00D77CB3">
        <w:fldChar w:fldCharType="end"/>
      </w:r>
      <w:r w:rsidRPr="003600BD">
        <w:t xml:space="preserve"> Parametri kod povećanog izvanmrežnog rada</w:t>
      </w:r>
    </w:p>
    <w:tbl>
      <w:tblPr>
        <w:tblStyle w:val="TableGrid"/>
        <w:tblW w:w="0" w:type="auto"/>
        <w:tblLook w:val="04A0" w:firstRow="1" w:lastRow="0" w:firstColumn="1" w:lastColumn="0" w:noHBand="0" w:noVBand="1"/>
      </w:tblPr>
      <w:tblGrid>
        <w:gridCol w:w="4389"/>
        <w:gridCol w:w="4389"/>
      </w:tblGrid>
      <w:tr w:rsidR="00687870" w:rsidRPr="003600BD" w14:paraId="3507706B" w14:textId="77777777" w:rsidTr="00F4613D">
        <w:tc>
          <w:tcPr>
            <w:tcW w:w="4389" w:type="dxa"/>
          </w:tcPr>
          <w:p w14:paraId="2F0CA542" w14:textId="77777777" w:rsidR="00687870" w:rsidRPr="003600BD" w:rsidRDefault="00687870"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132CB423" w14:textId="77777777" w:rsidR="00687870" w:rsidRPr="003600BD" w:rsidRDefault="00687870"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687870" w:rsidRPr="003600BD" w14:paraId="7360D999" w14:textId="77777777" w:rsidTr="00F4613D">
        <w:tc>
          <w:tcPr>
            <w:tcW w:w="4389" w:type="dxa"/>
          </w:tcPr>
          <w:p w14:paraId="79707A35"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6B0D2C14"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2</w:t>
            </w:r>
          </w:p>
        </w:tc>
      </w:tr>
      <w:tr w:rsidR="00687870" w:rsidRPr="003600BD" w14:paraId="5AFB930E" w14:textId="77777777" w:rsidTr="00F4613D">
        <w:tc>
          <w:tcPr>
            <w:tcW w:w="4389" w:type="dxa"/>
          </w:tcPr>
          <w:p w14:paraId="6588B6CB"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48D97F75" w14:textId="257B99F1" w:rsidR="00687870" w:rsidRPr="003600BD" w:rsidRDefault="00687870" w:rsidP="00F4613D">
            <w:pPr>
              <w:spacing w:before="100" w:beforeAutospacing="1" w:after="100" w:afterAutospacing="1" w:line="240" w:lineRule="auto"/>
              <w:jc w:val="center"/>
              <w:rPr>
                <w:lang w:eastAsia="en-GB"/>
              </w:rPr>
            </w:pPr>
            <w:r w:rsidRPr="003600BD">
              <w:rPr>
                <w:lang w:eastAsia="en-GB"/>
              </w:rPr>
              <w:t>0</w:t>
            </w:r>
            <w:r w:rsidRPr="003600BD">
              <w:rPr>
                <w:lang w:eastAsia="en-GB"/>
              </w:rPr>
              <w:t xml:space="preserve"> </w:t>
            </w:r>
            <w:proofErr w:type="spellStart"/>
            <w:r w:rsidRPr="003600BD">
              <w:rPr>
                <w:lang w:eastAsia="en-GB"/>
              </w:rPr>
              <w:t>ms</w:t>
            </w:r>
            <w:proofErr w:type="spellEnd"/>
          </w:p>
        </w:tc>
      </w:tr>
      <w:tr w:rsidR="00687870" w:rsidRPr="003600BD" w14:paraId="0058EB6E" w14:textId="77777777" w:rsidTr="00F4613D">
        <w:tc>
          <w:tcPr>
            <w:tcW w:w="4389" w:type="dxa"/>
          </w:tcPr>
          <w:p w14:paraId="00455AFA"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7FBFE8F5"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0%</w:t>
            </w:r>
          </w:p>
        </w:tc>
      </w:tr>
      <w:tr w:rsidR="00687870" w:rsidRPr="003600BD" w14:paraId="705DCD63" w14:textId="77777777" w:rsidTr="00F4613D">
        <w:tc>
          <w:tcPr>
            <w:tcW w:w="4389" w:type="dxa"/>
          </w:tcPr>
          <w:p w14:paraId="6E4C9687"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0B37A266" w14:textId="45F5785E" w:rsidR="00687870" w:rsidRPr="003600BD" w:rsidRDefault="00687870" w:rsidP="00F4613D">
            <w:pPr>
              <w:spacing w:before="100" w:beforeAutospacing="1" w:after="100" w:afterAutospacing="1" w:line="240" w:lineRule="auto"/>
              <w:jc w:val="center"/>
              <w:rPr>
                <w:lang w:eastAsia="en-GB"/>
              </w:rPr>
            </w:pPr>
            <w:r w:rsidRPr="003600BD">
              <w:rPr>
                <w:lang w:eastAsia="en-GB"/>
              </w:rPr>
              <w:t>30 s</w:t>
            </w:r>
          </w:p>
        </w:tc>
      </w:tr>
      <w:tr w:rsidR="00687870" w:rsidRPr="003600BD" w14:paraId="77567384" w14:textId="77777777" w:rsidTr="00F4613D">
        <w:tc>
          <w:tcPr>
            <w:tcW w:w="4389" w:type="dxa"/>
          </w:tcPr>
          <w:p w14:paraId="599D40DB"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00CDEF00" w14:textId="77777777" w:rsidR="00687870" w:rsidRPr="003600BD" w:rsidRDefault="00687870" w:rsidP="00F4613D">
            <w:pPr>
              <w:spacing w:before="100" w:beforeAutospacing="1" w:after="100" w:afterAutospacing="1" w:line="240" w:lineRule="auto"/>
              <w:jc w:val="center"/>
              <w:rPr>
                <w:lang w:eastAsia="en-GB"/>
              </w:rPr>
            </w:pPr>
            <w:r w:rsidRPr="003600BD">
              <w:rPr>
                <w:lang w:eastAsia="en-GB"/>
              </w:rPr>
              <w:t>100</w:t>
            </w:r>
          </w:p>
        </w:tc>
      </w:tr>
    </w:tbl>
    <w:p w14:paraId="06AEF058" w14:textId="4E659067" w:rsidR="00F54016" w:rsidRPr="003600BD" w:rsidRDefault="00F54016" w:rsidP="00F54016">
      <w:pPr>
        <w:pStyle w:val="isselectedend"/>
        <w:rPr>
          <w:lang w:val="hr-HR"/>
        </w:rPr>
      </w:pPr>
      <w:r w:rsidRPr="003600BD">
        <w:rPr>
          <w:lang w:val="hr-HR"/>
        </w:rPr>
        <w:t>Tijekom trajanja prekida veze korisnik nastavlja dodavati nove zadatke.</w:t>
      </w:r>
      <w:r w:rsidRPr="003600BD">
        <w:rPr>
          <w:lang w:val="hr-HR"/>
        </w:rPr>
        <w:t xml:space="preserve"> </w:t>
      </w:r>
      <w:r w:rsidRPr="003600BD">
        <w:rPr>
          <w:lang w:val="hr-HR"/>
        </w:rPr>
        <w:t>Nakon ponovne uspostave veze pokreće se sinkronizacija između replika.</w:t>
      </w:r>
      <w:r w:rsidR="0032040F" w:rsidRPr="003600BD">
        <w:rPr>
          <w:lang w:val="hr-HR"/>
        </w:rPr>
        <w:t xml:space="preserve"> Rezultati su:</w:t>
      </w:r>
    </w:p>
    <w:p w14:paraId="0C5CE0A8" w14:textId="6DCCA3DE" w:rsidR="0032040F" w:rsidRPr="003600BD" w:rsidRDefault="0032040F" w:rsidP="0032040F">
      <w:pPr>
        <w:pStyle w:val="Caption"/>
        <w:keepNext/>
      </w:pPr>
      <w:r w:rsidRPr="003600BD">
        <w:lastRenderedPageBreak/>
        <w:t xml:space="preserve">Tablica </w:t>
      </w:r>
      <w:r w:rsidR="00D77CB3">
        <w:fldChar w:fldCharType="begin"/>
      </w:r>
      <w:r w:rsidR="00D77CB3">
        <w:instrText xml:space="preserve"> STYLEREF 1 \s </w:instrText>
      </w:r>
      <w:r w:rsidR="00D77CB3">
        <w:fldChar w:fldCharType="separate"/>
      </w:r>
      <w:r w:rsidR="00D77CB3">
        <w:rPr>
          <w:noProof/>
        </w:rPr>
        <w:t>7</w:t>
      </w:r>
      <w:r w:rsidR="00D77CB3">
        <w:fldChar w:fldCharType="end"/>
      </w:r>
      <w:r w:rsidR="00D77CB3">
        <w:t>.</w:t>
      </w:r>
      <w:r w:rsidR="00D77CB3">
        <w:fldChar w:fldCharType="begin"/>
      </w:r>
      <w:r w:rsidR="00D77CB3">
        <w:instrText xml:space="preserve"> SEQ Tablica \* ARABIC \s 1 </w:instrText>
      </w:r>
      <w:r w:rsidR="00D77CB3">
        <w:fldChar w:fldCharType="separate"/>
      </w:r>
      <w:r w:rsidR="00D77CB3">
        <w:rPr>
          <w:noProof/>
        </w:rPr>
        <w:t>6</w:t>
      </w:r>
      <w:r w:rsidR="00D77CB3">
        <w:fldChar w:fldCharType="end"/>
      </w:r>
      <w:r w:rsidRPr="003600BD">
        <w:t xml:space="preserve"> Rezultati kod povećanog izvanmrežnog rada</w:t>
      </w:r>
    </w:p>
    <w:tbl>
      <w:tblPr>
        <w:tblStyle w:val="TableGrid"/>
        <w:tblW w:w="0" w:type="auto"/>
        <w:tblLook w:val="04A0" w:firstRow="1" w:lastRow="0" w:firstColumn="1" w:lastColumn="0" w:noHBand="0" w:noVBand="1"/>
      </w:tblPr>
      <w:tblGrid>
        <w:gridCol w:w="2194"/>
        <w:gridCol w:w="2194"/>
        <w:gridCol w:w="2195"/>
        <w:gridCol w:w="2195"/>
      </w:tblGrid>
      <w:tr w:rsidR="0032040F" w:rsidRPr="003600BD" w14:paraId="56AC7E94" w14:textId="77777777" w:rsidTr="00F4613D">
        <w:tc>
          <w:tcPr>
            <w:tcW w:w="2194" w:type="dxa"/>
          </w:tcPr>
          <w:p w14:paraId="40FD6B13" w14:textId="77777777" w:rsidR="0032040F" w:rsidRPr="003600BD" w:rsidRDefault="0032040F" w:rsidP="00F4613D">
            <w:r w:rsidRPr="003600BD">
              <w:t>Biblioteka</w:t>
            </w:r>
          </w:p>
        </w:tc>
        <w:tc>
          <w:tcPr>
            <w:tcW w:w="2194" w:type="dxa"/>
          </w:tcPr>
          <w:p w14:paraId="55017DE2" w14:textId="6D87EAF2" w:rsidR="0032040F" w:rsidRPr="003600BD" w:rsidRDefault="00D77CB3" w:rsidP="00F4613D">
            <w:r>
              <w:t>Prosječno vrijeme</w:t>
            </w:r>
            <w:r w:rsidR="004C55A7" w:rsidRPr="003600BD">
              <w:t xml:space="preserve"> ponovne sinkronizacije</w:t>
            </w:r>
            <w:r w:rsidR="00E148A0">
              <w:t xml:space="preserve"> </w:t>
            </w:r>
            <w:r>
              <w:t>(</w:t>
            </w:r>
            <w:proofErr w:type="spellStart"/>
            <w:r>
              <w:t>ms</w:t>
            </w:r>
            <w:proofErr w:type="spellEnd"/>
            <w:r>
              <w:t>)</w:t>
            </w:r>
          </w:p>
        </w:tc>
        <w:tc>
          <w:tcPr>
            <w:tcW w:w="2195" w:type="dxa"/>
          </w:tcPr>
          <w:p w14:paraId="354739F8" w14:textId="1D8F5BB4" w:rsidR="0032040F" w:rsidRPr="003600BD" w:rsidRDefault="004C55A7" w:rsidP="00F4613D">
            <w:r w:rsidRPr="003600BD">
              <w:t>Preneseni podaci nakon ponovnog spajanja (</w:t>
            </w:r>
            <w:proofErr w:type="spellStart"/>
            <w:r w:rsidRPr="003600BD">
              <w:t>kB</w:t>
            </w:r>
            <w:proofErr w:type="spellEnd"/>
            <w:r w:rsidRPr="003600BD">
              <w:t>)</w:t>
            </w:r>
          </w:p>
        </w:tc>
        <w:tc>
          <w:tcPr>
            <w:tcW w:w="2195" w:type="dxa"/>
          </w:tcPr>
          <w:p w14:paraId="0887A408" w14:textId="30244D6B" w:rsidR="0032040F" w:rsidRPr="003600BD" w:rsidRDefault="004C55A7" w:rsidP="00F4613D">
            <w:r w:rsidRPr="003600BD">
              <w:t>Konačna konzistentnost</w:t>
            </w:r>
          </w:p>
        </w:tc>
      </w:tr>
      <w:tr w:rsidR="0032040F" w:rsidRPr="003600BD" w14:paraId="2BE3DC91" w14:textId="77777777" w:rsidTr="00F4613D">
        <w:tc>
          <w:tcPr>
            <w:tcW w:w="2194" w:type="dxa"/>
          </w:tcPr>
          <w:p w14:paraId="3280CC08" w14:textId="77777777" w:rsidR="0032040F" w:rsidRPr="003600BD" w:rsidRDefault="0032040F" w:rsidP="00F4613D">
            <w:proofErr w:type="spellStart"/>
            <w:r w:rsidRPr="003600BD">
              <w:t>Yjs</w:t>
            </w:r>
            <w:proofErr w:type="spellEnd"/>
          </w:p>
        </w:tc>
        <w:tc>
          <w:tcPr>
            <w:tcW w:w="2194" w:type="dxa"/>
          </w:tcPr>
          <w:p w14:paraId="122027B3" w14:textId="2BEC2D17" w:rsidR="0032040F" w:rsidRPr="003600BD" w:rsidRDefault="004C55A7" w:rsidP="00F4613D">
            <w:r w:rsidRPr="003600BD">
              <w:t>107</w:t>
            </w:r>
          </w:p>
        </w:tc>
        <w:tc>
          <w:tcPr>
            <w:tcW w:w="2195" w:type="dxa"/>
          </w:tcPr>
          <w:p w14:paraId="769FBADE" w14:textId="2D2A5035" w:rsidR="0032040F" w:rsidRPr="003600BD" w:rsidRDefault="004C55A7" w:rsidP="00F4613D">
            <w:r w:rsidRPr="003600BD">
              <w:t>19</w:t>
            </w:r>
          </w:p>
        </w:tc>
        <w:tc>
          <w:tcPr>
            <w:tcW w:w="2195" w:type="dxa"/>
          </w:tcPr>
          <w:p w14:paraId="68D0C35E" w14:textId="5BC1EB7C" w:rsidR="0032040F" w:rsidRPr="003600BD" w:rsidRDefault="004C55A7" w:rsidP="00F4613D">
            <w:r w:rsidRPr="003600BD">
              <w:t>100%</w:t>
            </w:r>
          </w:p>
        </w:tc>
      </w:tr>
      <w:tr w:rsidR="0032040F" w:rsidRPr="003600BD" w14:paraId="355E3E48" w14:textId="77777777" w:rsidTr="00F4613D">
        <w:tc>
          <w:tcPr>
            <w:tcW w:w="2194" w:type="dxa"/>
          </w:tcPr>
          <w:p w14:paraId="5F918456" w14:textId="77777777" w:rsidR="0032040F" w:rsidRPr="003600BD" w:rsidRDefault="0032040F" w:rsidP="00F4613D">
            <w:proofErr w:type="spellStart"/>
            <w:r w:rsidRPr="003600BD">
              <w:t>Automerge</w:t>
            </w:r>
            <w:proofErr w:type="spellEnd"/>
          </w:p>
        </w:tc>
        <w:tc>
          <w:tcPr>
            <w:tcW w:w="2194" w:type="dxa"/>
          </w:tcPr>
          <w:p w14:paraId="6C8EB307" w14:textId="6B5E0989" w:rsidR="0032040F" w:rsidRPr="003600BD" w:rsidRDefault="004C55A7" w:rsidP="00F4613D">
            <w:r w:rsidRPr="003600BD">
              <w:t>317</w:t>
            </w:r>
          </w:p>
        </w:tc>
        <w:tc>
          <w:tcPr>
            <w:tcW w:w="2195" w:type="dxa"/>
          </w:tcPr>
          <w:p w14:paraId="397700F0" w14:textId="039427D1" w:rsidR="0032040F" w:rsidRPr="003600BD" w:rsidRDefault="004C55A7" w:rsidP="00F4613D">
            <w:r w:rsidRPr="003600BD">
              <w:t>39</w:t>
            </w:r>
          </w:p>
        </w:tc>
        <w:tc>
          <w:tcPr>
            <w:tcW w:w="2195" w:type="dxa"/>
          </w:tcPr>
          <w:p w14:paraId="256BD885" w14:textId="0F4300FB" w:rsidR="0032040F" w:rsidRPr="003600BD" w:rsidRDefault="004C55A7" w:rsidP="00F4613D">
            <w:r w:rsidRPr="003600BD">
              <w:t>100%</w:t>
            </w:r>
          </w:p>
        </w:tc>
      </w:tr>
    </w:tbl>
    <w:p w14:paraId="6718CCB5" w14:textId="51F31980" w:rsidR="0032040F" w:rsidRPr="003600BD" w:rsidRDefault="003600BD" w:rsidP="003600BD">
      <w:pPr>
        <w:pStyle w:val="Heading2"/>
      </w:pPr>
      <w:bookmarkStart w:id="74" w:name="_Toc233165802"/>
      <w:r w:rsidRPr="003600BD">
        <w:t>Scenarij 4 – Velik broj operacija</w:t>
      </w:r>
      <w:bookmarkEnd w:id="74"/>
    </w:p>
    <w:p w14:paraId="0DADAD82" w14:textId="6E0F234E" w:rsidR="003600BD" w:rsidRDefault="003600BD" w:rsidP="003600BD">
      <w:pPr>
        <w:pStyle w:val="isselectedend"/>
        <w:rPr>
          <w:lang w:val="hr-HR"/>
        </w:rPr>
      </w:pPr>
      <w:r w:rsidRPr="003600BD">
        <w:rPr>
          <w:lang w:val="hr-HR"/>
        </w:rPr>
        <w:t>Četvrti scenarij ispituje ponašanje sustava pri povećanom opterećenju.</w:t>
      </w:r>
      <w:r>
        <w:rPr>
          <w:lang w:val="hr-HR"/>
        </w:rPr>
        <w:t xml:space="preserve"> </w:t>
      </w:r>
      <w:r w:rsidRPr="003600BD">
        <w:rPr>
          <w:lang w:val="hr-HR"/>
        </w:rPr>
        <w:t>Automatski se generira velik broj operacija nad zajedničkim dokumentom.</w:t>
      </w:r>
      <w:r>
        <w:rPr>
          <w:lang w:val="hr-HR"/>
        </w:rPr>
        <w:t xml:space="preserve"> </w:t>
      </w:r>
      <w:r w:rsidR="009D20AE">
        <w:rPr>
          <w:lang w:val="hr-HR"/>
        </w:rPr>
        <w:t>Parametri su:</w:t>
      </w:r>
    </w:p>
    <w:p w14:paraId="5A371CBA" w14:textId="344B5944" w:rsidR="00D77CB3" w:rsidRDefault="00D77CB3" w:rsidP="00D77CB3">
      <w:pPr>
        <w:pStyle w:val="Caption"/>
        <w:keepNext/>
      </w:pPr>
      <w:r>
        <w:t xml:space="preserve">Tablica </w:t>
      </w:r>
      <w:r>
        <w:fldChar w:fldCharType="begin"/>
      </w:r>
      <w:r>
        <w:instrText xml:space="preserve"> STYLEREF 1 \s </w:instrText>
      </w:r>
      <w:r>
        <w:fldChar w:fldCharType="separate"/>
      </w:r>
      <w:r>
        <w:rPr>
          <w:noProof/>
        </w:rPr>
        <w:t>7</w:t>
      </w:r>
      <w:r>
        <w:fldChar w:fldCharType="end"/>
      </w:r>
      <w:r>
        <w:t>.</w:t>
      </w:r>
      <w:r>
        <w:fldChar w:fldCharType="begin"/>
      </w:r>
      <w:r>
        <w:instrText xml:space="preserve"> SEQ Tablica \* ARABIC \s 1 </w:instrText>
      </w:r>
      <w:r>
        <w:fldChar w:fldCharType="separate"/>
      </w:r>
      <w:r>
        <w:rPr>
          <w:noProof/>
        </w:rPr>
        <w:t>7</w:t>
      </w:r>
      <w:r>
        <w:fldChar w:fldCharType="end"/>
      </w:r>
      <w:r>
        <w:t xml:space="preserve"> Parametri kod većeg broja operacija</w:t>
      </w:r>
    </w:p>
    <w:tbl>
      <w:tblPr>
        <w:tblStyle w:val="TableGrid"/>
        <w:tblW w:w="0" w:type="auto"/>
        <w:tblLook w:val="04A0" w:firstRow="1" w:lastRow="0" w:firstColumn="1" w:lastColumn="0" w:noHBand="0" w:noVBand="1"/>
      </w:tblPr>
      <w:tblGrid>
        <w:gridCol w:w="4389"/>
        <w:gridCol w:w="4389"/>
      </w:tblGrid>
      <w:tr w:rsidR="009D20AE" w:rsidRPr="003600BD" w14:paraId="50769D29" w14:textId="77777777" w:rsidTr="00F4613D">
        <w:tc>
          <w:tcPr>
            <w:tcW w:w="4389" w:type="dxa"/>
          </w:tcPr>
          <w:p w14:paraId="524D52F9" w14:textId="77777777" w:rsidR="009D20AE" w:rsidRPr="003600BD" w:rsidRDefault="009D20AE" w:rsidP="00F4613D">
            <w:pPr>
              <w:tabs>
                <w:tab w:val="left" w:pos="1548"/>
                <w:tab w:val="center" w:pos="2086"/>
              </w:tabs>
              <w:spacing w:before="100" w:beforeAutospacing="1" w:after="100" w:afterAutospacing="1" w:line="240" w:lineRule="auto"/>
              <w:jc w:val="center"/>
              <w:rPr>
                <w:lang w:eastAsia="en-GB"/>
              </w:rPr>
            </w:pPr>
            <w:r w:rsidRPr="003600BD">
              <w:rPr>
                <w:lang w:eastAsia="en-GB"/>
              </w:rPr>
              <w:t>Parametar</w:t>
            </w:r>
          </w:p>
        </w:tc>
        <w:tc>
          <w:tcPr>
            <w:tcW w:w="4389" w:type="dxa"/>
          </w:tcPr>
          <w:p w14:paraId="7B74F20B" w14:textId="77777777" w:rsidR="009D20AE" w:rsidRPr="003600BD" w:rsidRDefault="009D20AE" w:rsidP="00F4613D">
            <w:pPr>
              <w:tabs>
                <w:tab w:val="left" w:pos="1080"/>
              </w:tabs>
              <w:spacing w:before="100" w:beforeAutospacing="1" w:after="100" w:afterAutospacing="1" w:line="240" w:lineRule="auto"/>
              <w:jc w:val="center"/>
              <w:rPr>
                <w:lang w:eastAsia="en-GB"/>
              </w:rPr>
            </w:pPr>
            <w:r w:rsidRPr="003600BD">
              <w:rPr>
                <w:lang w:eastAsia="en-GB"/>
              </w:rPr>
              <w:t>Vrijednost</w:t>
            </w:r>
          </w:p>
        </w:tc>
      </w:tr>
      <w:tr w:rsidR="009D20AE" w:rsidRPr="003600BD" w14:paraId="01C117D4" w14:textId="77777777" w:rsidTr="00F4613D">
        <w:tc>
          <w:tcPr>
            <w:tcW w:w="4389" w:type="dxa"/>
          </w:tcPr>
          <w:p w14:paraId="71780FD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Broj korisnika</w:t>
            </w:r>
          </w:p>
        </w:tc>
        <w:tc>
          <w:tcPr>
            <w:tcW w:w="4389" w:type="dxa"/>
          </w:tcPr>
          <w:p w14:paraId="2603FB01"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2</w:t>
            </w:r>
          </w:p>
        </w:tc>
      </w:tr>
      <w:tr w:rsidR="009D20AE" w:rsidRPr="003600BD" w14:paraId="1EAE1F5C" w14:textId="77777777" w:rsidTr="00F4613D">
        <w:tc>
          <w:tcPr>
            <w:tcW w:w="4389" w:type="dxa"/>
          </w:tcPr>
          <w:p w14:paraId="67BBD7E9"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Mrežna latencija</w:t>
            </w:r>
          </w:p>
        </w:tc>
        <w:tc>
          <w:tcPr>
            <w:tcW w:w="4389" w:type="dxa"/>
          </w:tcPr>
          <w:p w14:paraId="2C56F2D2"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 xml:space="preserve">0 </w:t>
            </w:r>
            <w:proofErr w:type="spellStart"/>
            <w:r w:rsidRPr="003600BD">
              <w:rPr>
                <w:lang w:eastAsia="en-GB"/>
              </w:rPr>
              <w:t>ms</w:t>
            </w:r>
            <w:proofErr w:type="spellEnd"/>
          </w:p>
        </w:tc>
      </w:tr>
      <w:tr w:rsidR="009D20AE" w:rsidRPr="003600BD" w14:paraId="3748E262" w14:textId="77777777" w:rsidTr="00F4613D">
        <w:tc>
          <w:tcPr>
            <w:tcW w:w="4389" w:type="dxa"/>
          </w:tcPr>
          <w:p w14:paraId="18F5C15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Gubitak paketa</w:t>
            </w:r>
          </w:p>
        </w:tc>
        <w:tc>
          <w:tcPr>
            <w:tcW w:w="4389" w:type="dxa"/>
          </w:tcPr>
          <w:p w14:paraId="270649C5"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0%</w:t>
            </w:r>
          </w:p>
        </w:tc>
      </w:tr>
      <w:tr w:rsidR="009D20AE" w:rsidRPr="003600BD" w14:paraId="25B67C29" w14:textId="77777777" w:rsidTr="00F4613D">
        <w:tc>
          <w:tcPr>
            <w:tcW w:w="4389" w:type="dxa"/>
          </w:tcPr>
          <w:p w14:paraId="02219EF3"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Izvanmrežni rad</w:t>
            </w:r>
          </w:p>
        </w:tc>
        <w:tc>
          <w:tcPr>
            <w:tcW w:w="4389" w:type="dxa"/>
          </w:tcPr>
          <w:p w14:paraId="5EDB7F7B"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Ne</w:t>
            </w:r>
          </w:p>
        </w:tc>
      </w:tr>
      <w:tr w:rsidR="009D20AE" w:rsidRPr="003600BD" w14:paraId="18CE8EAB" w14:textId="77777777" w:rsidTr="00F4613D">
        <w:tc>
          <w:tcPr>
            <w:tcW w:w="4389" w:type="dxa"/>
          </w:tcPr>
          <w:p w14:paraId="64C5FFA4" w14:textId="77777777" w:rsidR="009D20AE" w:rsidRPr="003600BD" w:rsidRDefault="009D20AE" w:rsidP="00F4613D">
            <w:pPr>
              <w:spacing w:before="100" w:beforeAutospacing="1" w:after="100" w:afterAutospacing="1" w:line="240" w:lineRule="auto"/>
              <w:jc w:val="center"/>
              <w:rPr>
                <w:lang w:eastAsia="en-GB"/>
              </w:rPr>
            </w:pPr>
            <w:r w:rsidRPr="003600BD">
              <w:rPr>
                <w:lang w:eastAsia="en-GB"/>
              </w:rPr>
              <w:t xml:space="preserve">Broj operacija </w:t>
            </w:r>
          </w:p>
        </w:tc>
        <w:tc>
          <w:tcPr>
            <w:tcW w:w="4389" w:type="dxa"/>
          </w:tcPr>
          <w:p w14:paraId="1AED331D" w14:textId="506F1A35" w:rsidR="009D20AE" w:rsidRPr="003600BD" w:rsidRDefault="009D20AE" w:rsidP="00F4613D">
            <w:pPr>
              <w:spacing w:before="100" w:beforeAutospacing="1" w:after="100" w:afterAutospacing="1" w:line="240" w:lineRule="auto"/>
              <w:jc w:val="center"/>
              <w:rPr>
                <w:lang w:eastAsia="en-GB"/>
              </w:rPr>
            </w:pPr>
            <w:r>
              <w:rPr>
                <w:lang w:eastAsia="en-GB"/>
              </w:rPr>
              <w:t>5000</w:t>
            </w:r>
          </w:p>
        </w:tc>
      </w:tr>
    </w:tbl>
    <w:p w14:paraId="51A242EA" w14:textId="6F3BCFF8" w:rsidR="009D20AE" w:rsidRDefault="00D77CB3" w:rsidP="003600BD">
      <w:pPr>
        <w:pStyle w:val="isselectedend"/>
        <w:rPr>
          <w:lang w:val="hr-HR"/>
        </w:rPr>
      </w:pPr>
      <w:r w:rsidRPr="00D77CB3">
        <w:rPr>
          <w:lang w:val="hr-HR"/>
        </w:rPr>
        <w:t>Cilj eksperimenta jest analizirati utjecaj veličine dokumenta na performanse sinkronizacije.</w:t>
      </w:r>
      <w:r>
        <w:rPr>
          <w:lang w:val="hr-HR"/>
        </w:rPr>
        <w:t xml:space="preserve"> Dobiveni rezultati su:</w:t>
      </w:r>
    </w:p>
    <w:tbl>
      <w:tblPr>
        <w:tblStyle w:val="TableGrid"/>
        <w:tblW w:w="0" w:type="auto"/>
        <w:tblLook w:val="04A0" w:firstRow="1" w:lastRow="0" w:firstColumn="1" w:lastColumn="0" w:noHBand="0" w:noVBand="1"/>
      </w:tblPr>
      <w:tblGrid>
        <w:gridCol w:w="2194"/>
        <w:gridCol w:w="2194"/>
        <w:gridCol w:w="2195"/>
        <w:gridCol w:w="2195"/>
      </w:tblGrid>
      <w:tr w:rsidR="00D77CB3" w:rsidRPr="003600BD" w14:paraId="22444B5F" w14:textId="77777777" w:rsidTr="00F4613D">
        <w:tc>
          <w:tcPr>
            <w:tcW w:w="2194" w:type="dxa"/>
          </w:tcPr>
          <w:p w14:paraId="2FA4F4A0" w14:textId="77777777" w:rsidR="00D77CB3" w:rsidRPr="003600BD" w:rsidRDefault="00D77CB3" w:rsidP="00F4613D">
            <w:r w:rsidRPr="003600BD">
              <w:t>Biblioteka</w:t>
            </w:r>
          </w:p>
        </w:tc>
        <w:tc>
          <w:tcPr>
            <w:tcW w:w="2194" w:type="dxa"/>
          </w:tcPr>
          <w:p w14:paraId="66496634" w14:textId="00C10163" w:rsidR="00D77CB3" w:rsidRPr="003600BD" w:rsidRDefault="00D77CB3" w:rsidP="00F4613D">
            <w:r>
              <w:t>Prosječno vrijeme izvođenja</w:t>
            </w:r>
            <w:r w:rsidR="000B1050">
              <w:t xml:space="preserve"> </w:t>
            </w:r>
            <w:r>
              <w:t>(s)</w:t>
            </w:r>
          </w:p>
        </w:tc>
        <w:tc>
          <w:tcPr>
            <w:tcW w:w="2195" w:type="dxa"/>
          </w:tcPr>
          <w:p w14:paraId="28E2CF0E" w14:textId="7DE6225B" w:rsidR="00D77CB3" w:rsidRPr="003600BD" w:rsidRDefault="00D77CB3" w:rsidP="00F4613D">
            <w:r>
              <w:t>Prosječno vrijeme sinkronizacije</w:t>
            </w:r>
            <w:r w:rsidR="000B1050">
              <w:t xml:space="preserve"> </w:t>
            </w:r>
            <w:r>
              <w:t>(</w:t>
            </w:r>
            <w:proofErr w:type="spellStart"/>
            <w:r>
              <w:t>ms</w:t>
            </w:r>
            <w:proofErr w:type="spellEnd"/>
            <w:r>
              <w:t>)</w:t>
            </w:r>
          </w:p>
        </w:tc>
        <w:tc>
          <w:tcPr>
            <w:tcW w:w="2195" w:type="dxa"/>
          </w:tcPr>
          <w:p w14:paraId="202E10B9" w14:textId="59B14605" w:rsidR="00D77CB3" w:rsidRPr="003600BD" w:rsidRDefault="007C211D" w:rsidP="00F4613D">
            <w:r>
              <w:t>Preneseni podaci (</w:t>
            </w:r>
            <w:proofErr w:type="spellStart"/>
            <w:r>
              <w:t>kB</w:t>
            </w:r>
            <w:proofErr w:type="spellEnd"/>
            <w:r>
              <w:t>)</w:t>
            </w:r>
          </w:p>
        </w:tc>
      </w:tr>
      <w:tr w:rsidR="00D77CB3" w:rsidRPr="003600BD" w14:paraId="4F55E0AE" w14:textId="77777777" w:rsidTr="00F4613D">
        <w:tc>
          <w:tcPr>
            <w:tcW w:w="2194" w:type="dxa"/>
          </w:tcPr>
          <w:p w14:paraId="310C3DE6" w14:textId="77777777" w:rsidR="00D77CB3" w:rsidRPr="003600BD" w:rsidRDefault="00D77CB3" w:rsidP="00F4613D">
            <w:proofErr w:type="spellStart"/>
            <w:r w:rsidRPr="003600BD">
              <w:t>Yjs</w:t>
            </w:r>
            <w:proofErr w:type="spellEnd"/>
          </w:p>
        </w:tc>
        <w:tc>
          <w:tcPr>
            <w:tcW w:w="2194" w:type="dxa"/>
          </w:tcPr>
          <w:p w14:paraId="3DAF77D9" w14:textId="53065045" w:rsidR="00D77CB3" w:rsidRPr="003600BD" w:rsidRDefault="00D77CB3" w:rsidP="00F4613D">
            <w:r>
              <w:t>4.1</w:t>
            </w:r>
          </w:p>
        </w:tc>
        <w:tc>
          <w:tcPr>
            <w:tcW w:w="2195" w:type="dxa"/>
          </w:tcPr>
          <w:p w14:paraId="0F958AC3" w14:textId="3EFAAD63" w:rsidR="00D77CB3" w:rsidRPr="003600BD" w:rsidRDefault="00D77CB3" w:rsidP="00F4613D">
            <w:r>
              <w:t>87</w:t>
            </w:r>
          </w:p>
        </w:tc>
        <w:tc>
          <w:tcPr>
            <w:tcW w:w="2195" w:type="dxa"/>
          </w:tcPr>
          <w:p w14:paraId="76F926E4" w14:textId="309CCCBD" w:rsidR="00D77CB3" w:rsidRPr="003600BD" w:rsidRDefault="007C211D" w:rsidP="00F4613D">
            <w:r>
              <w:t>626</w:t>
            </w:r>
          </w:p>
        </w:tc>
      </w:tr>
      <w:tr w:rsidR="00D77CB3" w:rsidRPr="003600BD" w14:paraId="61B41F8E" w14:textId="77777777" w:rsidTr="00F4613D">
        <w:tc>
          <w:tcPr>
            <w:tcW w:w="2194" w:type="dxa"/>
          </w:tcPr>
          <w:p w14:paraId="2C9943C3" w14:textId="77777777" w:rsidR="00D77CB3" w:rsidRPr="003600BD" w:rsidRDefault="00D77CB3" w:rsidP="00F4613D">
            <w:proofErr w:type="spellStart"/>
            <w:r w:rsidRPr="003600BD">
              <w:t>Automerge</w:t>
            </w:r>
            <w:proofErr w:type="spellEnd"/>
          </w:p>
        </w:tc>
        <w:tc>
          <w:tcPr>
            <w:tcW w:w="2194" w:type="dxa"/>
          </w:tcPr>
          <w:p w14:paraId="0EC94D6F" w14:textId="49FF3FE6" w:rsidR="00D77CB3" w:rsidRPr="003600BD" w:rsidRDefault="00D77CB3" w:rsidP="00F4613D">
            <w:r>
              <w:t>7.2</w:t>
            </w:r>
          </w:p>
        </w:tc>
        <w:tc>
          <w:tcPr>
            <w:tcW w:w="2195" w:type="dxa"/>
          </w:tcPr>
          <w:p w14:paraId="5BAC5AA3" w14:textId="7C96EC37" w:rsidR="00D77CB3" w:rsidRPr="003600BD" w:rsidRDefault="004D6D30" w:rsidP="00F4613D">
            <w:r>
              <w:t>173</w:t>
            </w:r>
          </w:p>
        </w:tc>
        <w:tc>
          <w:tcPr>
            <w:tcW w:w="2195" w:type="dxa"/>
          </w:tcPr>
          <w:p w14:paraId="7E1E0BB5" w14:textId="5C25F4A4" w:rsidR="00D77CB3" w:rsidRPr="003600BD" w:rsidRDefault="007C211D" w:rsidP="00F4613D">
            <w:r>
              <w:t>997</w:t>
            </w:r>
          </w:p>
        </w:tc>
      </w:tr>
    </w:tbl>
    <w:p w14:paraId="5AC97BA3" w14:textId="77777777" w:rsidR="00D77CB3" w:rsidRPr="003600BD" w:rsidRDefault="00D77CB3" w:rsidP="003600BD">
      <w:pPr>
        <w:pStyle w:val="isselectedend"/>
        <w:rPr>
          <w:lang w:val="hr-HR"/>
        </w:rPr>
      </w:pPr>
    </w:p>
    <w:p w14:paraId="3214C3B0" w14:textId="77777777" w:rsidR="003600BD" w:rsidRPr="003600BD" w:rsidRDefault="003600BD" w:rsidP="003600BD"/>
    <w:p w14:paraId="5D84BD65" w14:textId="77777777" w:rsidR="00687870" w:rsidRPr="003600BD" w:rsidRDefault="00687870" w:rsidP="00687870">
      <w:pPr>
        <w:pStyle w:val="isselectedend"/>
        <w:rPr>
          <w:lang w:val="hr-HR"/>
        </w:rPr>
      </w:pPr>
    </w:p>
    <w:p w14:paraId="035402E5" w14:textId="77777777" w:rsidR="00687870" w:rsidRPr="003600BD" w:rsidRDefault="00687870" w:rsidP="00687870"/>
    <w:p w14:paraId="00D50B62" w14:textId="77777777" w:rsidR="00301959" w:rsidRPr="003600BD" w:rsidRDefault="00301959" w:rsidP="00301959"/>
    <w:p w14:paraId="5F0AA266" w14:textId="77777777" w:rsidR="003E2212" w:rsidRPr="003600BD" w:rsidRDefault="003E2212">
      <w:pPr>
        <w:pStyle w:val="Heading1"/>
        <w:numPr>
          <w:ilvl w:val="0"/>
          <w:numId w:val="0"/>
        </w:numPr>
      </w:pPr>
      <w:bookmarkStart w:id="75" w:name="_Toc23263739"/>
      <w:bookmarkStart w:id="76" w:name="_Toc233165803"/>
      <w:r w:rsidRPr="003600BD">
        <w:lastRenderedPageBreak/>
        <w:t>Zaključak</w:t>
      </w:r>
      <w:bookmarkEnd w:id="75"/>
      <w:bookmarkEnd w:id="76"/>
    </w:p>
    <w:p w14:paraId="36051A7E" w14:textId="164F9B6E" w:rsidR="003E2212" w:rsidRDefault="00D72EFC">
      <w:r w:rsidRPr="00D72EFC">
        <w:t xml:space="preserve">U ovom diplomskom radu sustavno su istražene teorijske osnove i praktična primjena konfliktno-slobodnih repliciranih tipova podataka u kontekstu razvoja web-aplikacija s pretežito izvanmrežnim radom. Kroz detaljnu analizu matematičkog aparata koji stoji iza modela temeljenih na stanju i modela temeljenih na operacijama, </w:t>
      </w:r>
      <w:r>
        <w:t>napravljen je i testiran</w:t>
      </w:r>
      <w:r w:rsidRPr="00D72EFC">
        <w:t xml:space="preserve"> mehanizam kojim ove strukture postižu strogu eventualnu konzistentnost bez potrebe za centraliziranom koordinacijom ili skupim algoritmima</w:t>
      </w:r>
      <w:r>
        <w:t xml:space="preserve"> konsenzusa.</w:t>
      </w:r>
    </w:p>
    <w:p w14:paraId="6ECE5C64" w14:textId="3FBFB60D" w:rsidR="00EC2FA9" w:rsidRDefault="00EC2FA9">
      <w:r w:rsidRPr="00EC2FA9">
        <w:t xml:space="preserve">Praktični dio rada uspješno je demonstrirao implementaciju zajedničke troslojne arhitekture kroz dva neovisna ogledna rješenja koristeći vodeće programske biblioteke: </w:t>
      </w:r>
      <w:proofErr w:type="spellStart"/>
      <w:r w:rsidRPr="00EC2FA9">
        <w:t>Yjs</w:t>
      </w:r>
      <w:proofErr w:type="spellEnd"/>
      <w:r w:rsidRPr="00EC2FA9">
        <w:t xml:space="preserve"> i </w:t>
      </w:r>
      <w:proofErr w:type="spellStart"/>
      <w:r w:rsidRPr="00EC2FA9">
        <w:t>Automerge</w:t>
      </w:r>
      <w:proofErr w:type="spellEnd"/>
      <w:r w:rsidRPr="00EC2FA9">
        <w:t>. Obje aplikacije su potvrdile teorijske pretpostavke o otpornosti na mrežne particije, omogućujući klijentima potpuno autonoman rad u izvanmrežnom stanju, trajnu lokalnu pohranu te determinističku konvergenciju prema identičnom konačnom stanju u trenutku ponovne uspostave mrežne veze i sinkronizacije putem poslužitelja.</w:t>
      </w:r>
    </w:p>
    <w:p w14:paraId="6316DB98" w14:textId="2B269151" w:rsidR="00EC2FA9" w:rsidRDefault="00EC2FA9">
      <w:r w:rsidRPr="00EC2FA9">
        <w:t>Eksperimentalna evaluacija pružila je ključne spoznaje o performansama i kompromisima s kojima se inženjeri susreću prilikom odabira pojedine tehnologije:</w:t>
      </w:r>
      <w:r>
        <w:t xml:space="preserve"> </w:t>
      </w:r>
      <w:proofErr w:type="spellStart"/>
      <w:r w:rsidRPr="00EC2FA9">
        <w:t>Yjs</w:t>
      </w:r>
      <w:proofErr w:type="spellEnd"/>
      <w:r w:rsidRPr="00EC2FA9">
        <w:t xml:space="preserve"> se pokazao iznimno učinkovitim u pogledu brzine izvršavanja operacija i niskog memorijskog otiska</w:t>
      </w:r>
      <w:r>
        <w:t xml:space="preserve">, dok je </w:t>
      </w:r>
      <w:proofErr w:type="spellStart"/>
      <w:r>
        <w:t>Automerge</w:t>
      </w:r>
      <w:proofErr w:type="spellEnd"/>
      <w:r>
        <w:t xml:space="preserve">, </w:t>
      </w:r>
      <w:r w:rsidRPr="00EC2FA9">
        <w:t>iako računalno i memorijski zahtjevniji zbog internalizacije cjelokupne povijesti promjena u obliku usmjerenog acikličkog grafa</w:t>
      </w:r>
      <w:r>
        <w:t xml:space="preserve"> (engl. </w:t>
      </w:r>
      <w:r w:rsidRPr="00EC2FA9">
        <w:rPr>
          <w:i/>
          <w:iCs/>
        </w:rPr>
        <w:t>DAG</w:t>
      </w:r>
      <w:r>
        <w:t>), pokazao odličnu konačnu konzistentnost.</w:t>
      </w:r>
    </w:p>
    <w:p w14:paraId="31196F5E" w14:textId="573F764C" w:rsidR="00EC2FA9" w:rsidRPr="00EC2FA9" w:rsidRDefault="00EC2FA9">
      <w:r w:rsidRPr="00EC2FA9">
        <w:t xml:space="preserve">Dobiveni rezultati potvrđuju da CRDT tehnologije predstavljaju vrlo prikladno rješenje za razvoj aplikacija koje zahtijevaju visoku dostupnost podataka i podršku za </w:t>
      </w:r>
      <w:r w:rsidR="00DC2806">
        <w:t>izvanmrežni</w:t>
      </w:r>
      <w:r w:rsidRPr="00EC2FA9">
        <w:t xml:space="preserve"> način rada. Istovremeno, rezultati ukazuju na činjenicu da odabir konkretne biblioteke treba prilagoditi zahtjevima sustava. U okruženjima gdje su ključni čimbenici performanse i sinkronizacija u stvarnom vremenu, prikladniji izbor predstavlja </w:t>
      </w:r>
      <w:proofErr w:type="spellStart"/>
      <w:r w:rsidRPr="00EC2FA9">
        <w:t>Yjs</w:t>
      </w:r>
      <w:proofErr w:type="spellEnd"/>
      <w:r w:rsidRPr="00EC2FA9">
        <w:t xml:space="preserve">. U sustavima gdje su važni jednostavnost modela podataka i preglednost </w:t>
      </w:r>
      <w:r w:rsidR="00F1640F">
        <w:t>pri stvaranju verzija</w:t>
      </w:r>
      <w:r w:rsidRPr="00EC2FA9">
        <w:t xml:space="preserve">, </w:t>
      </w:r>
      <w:proofErr w:type="spellStart"/>
      <w:r w:rsidRPr="00EC2FA9">
        <w:t>Automerge</w:t>
      </w:r>
      <w:proofErr w:type="spellEnd"/>
      <w:r w:rsidRPr="00EC2FA9">
        <w:t xml:space="preserve"> može predstavljati prikladniju alternativu.</w:t>
      </w:r>
    </w:p>
    <w:p w14:paraId="1E21FB04" w14:textId="77777777" w:rsidR="00EC2FA9" w:rsidRPr="003600BD" w:rsidRDefault="00EC2FA9"/>
    <w:p w14:paraId="7CD61BC7" w14:textId="77777777" w:rsidR="003E2212" w:rsidRPr="003600BD" w:rsidRDefault="003E2212">
      <w:pPr>
        <w:pStyle w:val="Heading1"/>
        <w:numPr>
          <w:ilvl w:val="0"/>
          <w:numId w:val="0"/>
        </w:numPr>
      </w:pPr>
      <w:bookmarkStart w:id="77" w:name="_Toc23263740"/>
      <w:bookmarkStart w:id="78" w:name="_Toc233165804"/>
      <w:r w:rsidRPr="003600BD">
        <w:lastRenderedPageBreak/>
        <w:t>Literatura</w:t>
      </w:r>
      <w:bookmarkEnd w:id="77"/>
      <w:bookmarkEnd w:id="78"/>
    </w:p>
    <w:p w14:paraId="3CF4907D" w14:textId="77777777" w:rsidR="006A09EF" w:rsidRPr="003600BD" w:rsidRDefault="006A09EF" w:rsidP="006A09EF">
      <w:r w:rsidRPr="003600BD">
        <w:t xml:space="preserve">Popis literature dolazi na kraju rada, iza zaključka, a prije ostalih priloga. </w:t>
      </w:r>
    </w:p>
    <w:p w14:paraId="0D57D42B" w14:textId="77777777" w:rsidR="008D08A9" w:rsidRPr="003600BD" w:rsidRDefault="006A09EF" w:rsidP="006A09EF">
      <w:pPr>
        <w:tabs>
          <w:tab w:val="left" w:pos="840"/>
          <w:tab w:val="left" w:pos="5040"/>
        </w:tabs>
      </w:pPr>
      <w:r w:rsidRPr="003600BD">
        <w:t xml:space="preserve">Na naslov </w:t>
      </w:r>
      <w:r w:rsidRPr="003600BD">
        <w:rPr>
          <w:b/>
          <w:bCs/>
        </w:rPr>
        <w:t>Literatura</w:t>
      </w:r>
      <w:r w:rsidRPr="003600BD">
        <w:t xml:space="preserve"> primijenite stil </w:t>
      </w:r>
      <w:proofErr w:type="spellStart"/>
      <w:r w:rsidRPr="003600BD">
        <w:t>Heading</w:t>
      </w:r>
      <w:proofErr w:type="spellEnd"/>
      <w:r w:rsidRPr="003600BD">
        <w:t xml:space="preserve"> 1, a zatim ručno maknite brojčanu oznaku (to je važno kako bi i </w:t>
      </w:r>
      <w:r w:rsidR="008D08A9" w:rsidRPr="003600BD">
        <w:t>naslov „Literatura“</w:t>
      </w:r>
      <w:r w:rsidRPr="003600BD">
        <w:t xml:space="preserve"> uš</w:t>
      </w:r>
      <w:r w:rsidR="008D08A9" w:rsidRPr="003600BD">
        <w:t xml:space="preserve">ao </w:t>
      </w:r>
      <w:r w:rsidRPr="003600BD">
        <w:t xml:space="preserve">u sadržaj na početku rada, prije uvoda). </w:t>
      </w:r>
    </w:p>
    <w:p w14:paraId="7D733768" w14:textId="77777777" w:rsidR="00063F49" w:rsidRPr="003600BD" w:rsidRDefault="006A09EF" w:rsidP="008D08A9">
      <w:pPr>
        <w:tabs>
          <w:tab w:val="left" w:pos="840"/>
          <w:tab w:val="left" w:pos="5040"/>
        </w:tabs>
      </w:pPr>
      <w:r w:rsidRPr="003600BD">
        <w:t xml:space="preserve">Pri kreiranju </w:t>
      </w:r>
      <w:r w:rsidR="00FA39B6" w:rsidRPr="003600BD">
        <w:t xml:space="preserve">navoda u </w:t>
      </w:r>
      <w:r w:rsidRPr="003600BD">
        <w:t>popis</w:t>
      </w:r>
      <w:r w:rsidR="00FA39B6" w:rsidRPr="003600BD">
        <w:t>u</w:t>
      </w:r>
      <w:r w:rsidRPr="003600BD">
        <w:t xml:space="preserve"> literature koristite stil </w:t>
      </w:r>
      <w:r w:rsidRPr="003600BD">
        <w:rPr>
          <w:i/>
        </w:rPr>
        <w:t>literatura</w:t>
      </w:r>
      <w:r w:rsidRPr="003600BD">
        <w:t>.</w:t>
      </w:r>
      <w:r w:rsidR="008D08A9" w:rsidRPr="003600BD">
        <w:t xml:space="preserve"> </w:t>
      </w:r>
    </w:p>
    <w:p w14:paraId="48217D0D" w14:textId="77777777" w:rsidR="00660E3C" w:rsidRPr="003600BD" w:rsidRDefault="00660E3C" w:rsidP="008D08A9">
      <w:pPr>
        <w:tabs>
          <w:tab w:val="left" w:pos="840"/>
          <w:tab w:val="left" w:pos="5040"/>
        </w:tabs>
      </w:pPr>
      <w:r w:rsidRPr="003600BD">
        <w:t xml:space="preserve">Primjeri u nastavku ilustriraju </w:t>
      </w:r>
      <w:r w:rsidR="00063F49" w:rsidRPr="003600BD">
        <w:t xml:space="preserve">navođenje raznih izvora u popisu literature: (1) </w:t>
      </w:r>
      <w:r w:rsidRPr="003600BD">
        <w:t>knjig</w:t>
      </w:r>
      <w:r w:rsidR="008602B8" w:rsidRPr="003600BD">
        <w:t>e</w:t>
      </w:r>
      <w:r w:rsidRPr="003600BD">
        <w:t>,</w:t>
      </w:r>
      <w:r w:rsidR="00063F49" w:rsidRPr="003600BD">
        <w:t xml:space="preserve"> (2) </w:t>
      </w:r>
      <w:r w:rsidRPr="003600BD">
        <w:t>člank</w:t>
      </w:r>
      <w:r w:rsidR="008602B8" w:rsidRPr="003600BD">
        <w:t>a</w:t>
      </w:r>
      <w:r w:rsidRPr="003600BD">
        <w:t xml:space="preserve"> u časopisu</w:t>
      </w:r>
      <w:r w:rsidR="00063F49" w:rsidRPr="003600BD">
        <w:t xml:space="preserve">, (3) </w:t>
      </w:r>
      <w:r w:rsidR="008602B8" w:rsidRPr="003600BD">
        <w:t xml:space="preserve">članka u zborniku </w:t>
      </w:r>
      <w:r w:rsidR="00814CC9" w:rsidRPr="003600BD">
        <w:t xml:space="preserve">konferencije, </w:t>
      </w:r>
      <w:r w:rsidR="00063F49" w:rsidRPr="003600BD">
        <w:t xml:space="preserve">(4) </w:t>
      </w:r>
      <w:r w:rsidR="00814CC9" w:rsidRPr="003600BD">
        <w:t>doktorsk</w:t>
      </w:r>
      <w:r w:rsidR="008602B8" w:rsidRPr="003600BD">
        <w:t>og</w:t>
      </w:r>
      <w:r w:rsidR="00814CC9" w:rsidRPr="003600BD">
        <w:t>, magistarsk</w:t>
      </w:r>
      <w:r w:rsidR="008602B8" w:rsidRPr="003600BD">
        <w:t>og</w:t>
      </w:r>
      <w:r w:rsidR="00814CC9" w:rsidRPr="003600BD">
        <w:t xml:space="preserve"> ili diplomsk</w:t>
      </w:r>
      <w:r w:rsidR="008602B8" w:rsidRPr="003600BD">
        <w:t>og</w:t>
      </w:r>
      <w:r w:rsidR="00814CC9" w:rsidRPr="003600BD">
        <w:t xml:space="preserve"> rad</w:t>
      </w:r>
      <w:r w:rsidR="008602B8" w:rsidRPr="003600BD">
        <w:t>a</w:t>
      </w:r>
      <w:r w:rsidR="00814CC9" w:rsidRPr="003600BD">
        <w:t xml:space="preserve">, </w:t>
      </w:r>
      <w:r w:rsidR="00063F49" w:rsidRPr="003600BD">
        <w:t>(5) web-stranice</w:t>
      </w:r>
      <w:r w:rsidR="00814CC9" w:rsidRPr="003600BD">
        <w:t>.</w:t>
      </w:r>
    </w:p>
    <w:p w14:paraId="47C747B2" w14:textId="77777777" w:rsidR="003E2212" w:rsidRPr="003600BD" w:rsidRDefault="008602B8" w:rsidP="008602B8">
      <w:pPr>
        <w:pStyle w:val="literatura"/>
        <w:rPr>
          <w:lang w:val="hr-HR"/>
        </w:rPr>
      </w:pPr>
      <w:proofErr w:type="spellStart"/>
      <w:r w:rsidRPr="003600BD">
        <w:rPr>
          <w:lang w:val="hr-HR"/>
        </w:rPr>
        <w:t>Tanenbaum</w:t>
      </w:r>
      <w:proofErr w:type="spellEnd"/>
      <w:r w:rsidRPr="003600BD">
        <w:rPr>
          <w:lang w:val="hr-HR"/>
        </w:rPr>
        <w:t xml:space="preserve">, A. S., </w:t>
      </w:r>
      <w:proofErr w:type="spellStart"/>
      <w:r w:rsidRPr="003600BD">
        <w:rPr>
          <w:lang w:val="hr-HR"/>
        </w:rPr>
        <w:t>Wetherall</w:t>
      </w:r>
      <w:proofErr w:type="spellEnd"/>
      <w:r w:rsidRPr="003600BD">
        <w:rPr>
          <w:lang w:val="hr-HR"/>
        </w:rPr>
        <w:t xml:space="preserve">, D. J.  </w:t>
      </w:r>
      <w:r w:rsidRPr="003600BD">
        <w:rPr>
          <w:i/>
          <w:lang w:val="hr-HR"/>
        </w:rPr>
        <w:t xml:space="preserve">Computer </w:t>
      </w:r>
      <w:proofErr w:type="spellStart"/>
      <w:r w:rsidRPr="003600BD">
        <w:rPr>
          <w:i/>
          <w:lang w:val="hr-HR"/>
        </w:rPr>
        <w:t>Networks</w:t>
      </w:r>
      <w:proofErr w:type="spellEnd"/>
      <w:r w:rsidR="00C04F36" w:rsidRPr="003600BD">
        <w:rPr>
          <w:iCs/>
          <w:lang w:val="hr-HR"/>
        </w:rPr>
        <w:t xml:space="preserve">. </w:t>
      </w:r>
      <w:r w:rsidRPr="003600BD">
        <w:rPr>
          <w:iCs/>
          <w:lang w:val="hr-HR"/>
        </w:rPr>
        <w:t xml:space="preserve">5. </w:t>
      </w:r>
      <w:r w:rsidR="00C04F36" w:rsidRPr="003600BD">
        <w:rPr>
          <w:iCs/>
          <w:lang w:val="hr-HR"/>
        </w:rPr>
        <w:t>izdanje</w:t>
      </w:r>
      <w:r w:rsidR="003E2212" w:rsidRPr="003600BD">
        <w:rPr>
          <w:lang w:val="hr-HR"/>
        </w:rPr>
        <w:t xml:space="preserve">. </w:t>
      </w:r>
      <w:r w:rsidRPr="003600BD">
        <w:rPr>
          <w:lang w:val="hr-HR"/>
        </w:rPr>
        <w:t xml:space="preserve">London: </w:t>
      </w:r>
      <w:r w:rsidR="00660E3C" w:rsidRPr="003600BD">
        <w:rPr>
          <w:lang w:val="hr-HR"/>
        </w:rPr>
        <w:t>Pearson</w:t>
      </w:r>
      <w:r w:rsidR="003E2212" w:rsidRPr="003600BD">
        <w:rPr>
          <w:lang w:val="hr-HR"/>
        </w:rPr>
        <w:t>,</w:t>
      </w:r>
      <w:r w:rsidR="00BA1556" w:rsidRPr="003600BD">
        <w:rPr>
          <w:lang w:val="hr-HR"/>
        </w:rPr>
        <w:t xml:space="preserve"> 20</w:t>
      </w:r>
      <w:r w:rsidR="00660E3C" w:rsidRPr="003600BD">
        <w:rPr>
          <w:lang w:val="hr-HR"/>
        </w:rPr>
        <w:t>1</w:t>
      </w:r>
      <w:r w:rsidRPr="003600BD">
        <w:rPr>
          <w:lang w:val="hr-HR"/>
        </w:rPr>
        <w:t>3</w:t>
      </w:r>
      <w:r w:rsidR="003E2212" w:rsidRPr="003600BD">
        <w:rPr>
          <w:lang w:val="hr-HR"/>
        </w:rPr>
        <w:t>.</w:t>
      </w:r>
    </w:p>
    <w:p w14:paraId="431647B0" w14:textId="77777777" w:rsidR="003E2212" w:rsidRPr="003600BD" w:rsidRDefault="003E2212">
      <w:pPr>
        <w:pStyle w:val="literatura"/>
        <w:rPr>
          <w:lang w:val="hr-HR"/>
        </w:rPr>
      </w:pPr>
      <w:proofErr w:type="spellStart"/>
      <w:r w:rsidRPr="003600BD">
        <w:rPr>
          <w:lang w:val="hr-HR"/>
        </w:rPr>
        <w:t>Brady</w:t>
      </w:r>
      <w:proofErr w:type="spellEnd"/>
      <w:r w:rsidRPr="003600BD">
        <w:rPr>
          <w:lang w:val="hr-HR"/>
        </w:rPr>
        <w:t xml:space="preserve">, P.T. </w:t>
      </w:r>
      <w:r w:rsidRPr="003600BD">
        <w:rPr>
          <w:i/>
          <w:lang w:val="hr-HR"/>
        </w:rPr>
        <w:t xml:space="preserve">A </w:t>
      </w:r>
      <w:proofErr w:type="spellStart"/>
      <w:r w:rsidR="00810935" w:rsidRPr="003600BD">
        <w:rPr>
          <w:i/>
          <w:lang w:val="hr-HR"/>
        </w:rPr>
        <w:t>S</w:t>
      </w:r>
      <w:r w:rsidRPr="003600BD">
        <w:rPr>
          <w:i/>
          <w:lang w:val="hr-HR"/>
        </w:rPr>
        <w:t>tatistical</w:t>
      </w:r>
      <w:proofErr w:type="spellEnd"/>
      <w:r w:rsidRPr="003600BD">
        <w:rPr>
          <w:i/>
          <w:lang w:val="hr-HR"/>
        </w:rPr>
        <w:t xml:space="preserve"> </w:t>
      </w:r>
      <w:proofErr w:type="spellStart"/>
      <w:r w:rsidRPr="003600BD">
        <w:rPr>
          <w:i/>
          <w:lang w:val="hr-HR"/>
        </w:rPr>
        <w:t>Analysis</w:t>
      </w:r>
      <w:proofErr w:type="spellEnd"/>
      <w:r w:rsidRPr="003600BD">
        <w:rPr>
          <w:i/>
          <w:lang w:val="hr-HR"/>
        </w:rPr>
        <w:t xml:space="preserve"> </w:t>
      </w:r>
      <w:proofErr w:type="spellStart"/>
      <w:r w:rsidRPr="003600BD">
        <w:rPr>
          <w:i/>
          <w:lang w:val="hr-HR"/>
        </w:rPr>
        <w:t>of</w:t>
      </w:r>
      <w:proofErr w:type="spellEnd"/>
      <w:r w:rsidRPr="003600BD">
        <w:rPr>
          <w:i/>
          <w:lang w:val="hr-HR"/>
        </w:rPr>
        <w:t xml:space="preserve"> On-</w:t>
      </w:r>
      <w:proofErr w:type="spellStart"/>
      <w:r w:rsidRPr="003600BD">
        <w:rPr>
          <w:i/>
          <w:lang w:val="hr-HR"/>
        </w:rPr>
        <w:t>off</w:t>
      </w:r>
      <w:proofErr w:type="spellEnd"/>
      <w:r w:rsidRPr="003600BD">
        <w:rPr>
          <w:i/>
          <w:lang w:val="hr-HR"/>
        </w:rPr>
        <w:t xml:space="preserve"> </w:t>
      </w:r>
      <w:proofErr w:type="spellStart"/>
      <w:r w:rsidRPr="003600BD">
        <w:rPr>
          <w:i/>
          <w:lang w:val="hr-HR"/>
        </w:rPr>
        <w:t>Patterns</w:t>
      </w:r>
      <w:proofErr w:type="spellEnd"/>
      <w:r w:rsidRPr="003600BD">
        <w:rPr>
          <w:i/>
          <w:lang w:val="hr-HR"/>
        </w:rPr>
        <w:t xml:space="preserve"> </w:t>
      </w:r>
      <w:proofErr w:type="spellStart"/>
      <w:r w:rsidRPr="003600BD">
        <w:rPr>
          <w:i/>
          <w:lang w:val="hr-HR"/>
        </w:rPr>
        <w:t>in</w:t>
      </w:r>
      <w:proofErr w:type="spellEnd"/>
      <w:r w:rsidRPr="003600BD">
        <w:rPr>
          <w:i/>
          <w:lang w:val="hr-HR"/>
        </w:rPr>
        <w:t xml:space="preserve"> 16 </w:t>
      </w:r>
      <w:proofErr w:type="spellStart"/>
      <w:r w:rsidRPr="003600BD">
        <w:rPr>
          <w:i/>
          <w:lang w:val="hr-HR"/>
        </w:rPr>
        <w:t>Conversation</w:t>
      </w:r>
      <w:r w:rsidR="00810935" w:rsidRPr="003600BD">
        <w:rPr>
          <w:i/>
          <w:lang w:val="hr-HR"/>
        </w:rPr>
        <w:t>s</w:t>
      </w:r>
      <w:proofErr w:type="spellEnd"/>
      <w:r w:rsidRPr="003600BD">
        <w:rPr>
          <w:lang w:val="hr-HR"/>
        </w:rPr>
        <w:t xml:space="preserve">, </w:t>
      </w:r>
      <w:r w:rsidRPr="003600BD">
        <w:rPr>
          <w:iCs/>
          <w:lang w:val="hr-HR"/>
        </w:rPr>
        <w:t xml:space="preserve">Bell System </w:t>
      </w:r>
      <w:proofErr w:type="spellStart"/>
      <w:r w:rsidRPr="003600BD">
        <w:rPr>
          <w:iCs/>
          <w:lang w:val="hr-HR"/>
        </w:rPr>
        <w:t>Technical</w:t>
      </w:r>
      <w:proofErr w:type="spellEnd"/>
      <w:r w:rsidRPr="003600BD">
        <w:rPr>
          <w:iCs/>
          <w:lang w:val="hr-HR"/>
        </w:rPr>
        <w:t xml:space="preserve"> Journal</w:t>
      </w:r>
      <w:r w:rsidR="00BA1556" w:rsidRPr="003600BD">
        <w:rPr>
          <w:lang w:val="hr-HR"/>
        </w:rPr>
        <w:t xml:space="preserve">, 47,1 (1998), </w:t>
      </w:r>
      <w:r w:rsidR="00810935" w:rsidRPr="003600BD">
        <w:rPr>
          <w:lang w:val="hr-HR"/>
        </w:rPr>
        <w:t xml:space="preserve">str. </w:t>
      </w:r>
      <w:r w:rsidR="00BA1556" w:rsidRPr="003600BD">
        <w:rPr>
          <w:lang w:val="hr-HR"/>
        </w:rPr>
        <w:t>55-62.</w:t>
      </w:r>
    </w:p>
    <w:p w14:paraId="48C9047A" w14:textId="77777777" w:rsidR="00BA1556" w:rsidRPr="003600BD" w:rsidRDefault="00BA1556">
      <w:pPr>
        <w:pStyle w:val="literatura"/>
        <w:rPr>
          <w:lang w:val="hr-HR"/>
        </w:rPr>
      </w:pPr>
      <w:proofErr w:type="spellStart"/>
      <w:r w:rsidRPr="003600BD">
        <w:rPr>
          <w:lang w:val="hr-HR"/>
        </w:rPr>
        <w:t>Brady</w:t>
      </w:r>
      <w:proofErr w:type="spellEnd"/>
      <w:r w:rsidRPr="003600BD">
        <w:rPr>
          <w:lang w:val="hr-HR"/>
        </w:rPr>
        <w:t>, N.</w:t>
      </w:r>
      <w:r w:rsidR="00810935" w:rsidRPr="003600BD">
        <w:rPr>
          <w:lang w:val="hr-HR"/>
        </w:rPr>
        <w:t xml:space="preserve"> </w:t>
      </w:r>
      <w:r w:rsidRPr="003600BD">
        <w:rPr>
          <w:i/>
          <w:lang w:val="hr-HR"/>
        </w:rPr>
        <w:t xml:space="preserve">A </w:t>
      </w:r>
      <w:proofErr w:type="spellStart"/>
      <w:r w:rsidR="00810935" w:rsidRPr="003600BD">
        <w:rPr>
          <w:i/>
          <w:lang w:val="hr-HR"/>
        </w:rPr>
        <w:t>S</w:t>
      </w:r>
      <w:r w:rsidRPr="003600BD">
        <w:rPr>
          <w:i/>
          <w:lang w:val="hr-HR"/>
        </w:rPr>
        <w:t>tatistical</w:t>
      </w:r>
      <w:proofErr w:type="spellEnd"/>
      <w:r w:rsidRPr="003600BD">
        <w:rPr>
          <w:i/>
          <w:lang w:val="hr-HR"/>
        </w:rPr>
        <w:t xml:space="preserve"> </w:t>
      </w:r>
      <w:proofErr w:type="spellStart"/>
      <w:r w:rsidRPr="003600BD">
        <w:rPr>
          <w:i/>
          <w:lang w:val="hr-HR"/>
        </w:rPr>
        <w:t>Analysis</w:t>
      </w:r>
      <w:proofErr w:type="spellEnd"/>
      <w:r w:rsidRPr="003600BD">
        <w:rPr>
          <w:i/>
          <w:lang w:val="hr-HR"/>
        </w:rPr>
        <w:t xml:space="preserve"> </w:t>
      </w:r>
      <w:proofErr w:type="spellStart"/>
      <w:r w:rsidRPr="003600BD">
        <w:rPr>
          <w:i/>
          <w:lang w:val="hr-HR"/>
        </w:rPr>
        <w:t>of</w:t>
      </w:r>
      <w:proofErr w:type="spellEnd"/>
      <w:r w:rsidRPr="003600BD">
        <w:rPr>
          <w:i/>
          <w:lang w:val="hr-HR"/>
        </w:rPr>
        <w:t xml:space="preserve"> Use </w:t>
      </w:r>
      <w:proofErr w:type="spellStart"/>
      <w:r w:rsidRPr="003600BD">
        <w:rPr>
          <w:i/>
          <w:lang w:val="hr-HR"/>
        </w:rPr>
        <w:t>Case</w:t>
      </w:r>
      <w:proofErr w:type="spellEnd"/>
      <w:r w:rsidRPr="003600BD">
        <w:rPr>
          <w:lang w:val="hr-HR"/>
        </w:rPr>
        <w:t xml:space="preserve">. </w:t>
      </w:r>
      <w:proofErr w:type="spellStart"/>
      <w:r w:rsidRPr="003600BD">
        <w:rPr>
          <w:iCs/>
          <w:lang w:val="hr-HR"/>
        </w:rPr>
        <w:t>Proceedings</w:t>
      </w:r>
      <w:proofErr w:type="spellEnd"/>
      <w:r w:rsidRPr="003600BD">
        <w:rPr>
          <w:iCs/>
          <w:lang w:val="hr-HR"/>
        </w:rPr>
        <w:t xml:space="preserve"> </w:t>
      </w:r>
      <w:proofErr w:type="spellStart"/>
      <w:r w:rsidRPr="003600BD">
        <w:rPr>
          <w:iCs/>
          <w:lang w:val="hr-HR"/>
        </w:rPr>
        <w:t>of</w:t>
      </w:r>
      <w:proofErr w:type="spellEnd"/>
      <w:r w:rsidRPr="003600BD">
        <w:rPr>
          <w:iCs/>
          <w:lang w:val="hr-HR"/>
        </w:rPr>
        <w:t xml:space="preserve"> </w:t>
      </w:r>
      <w:proofErr w:type="spellStart"/>
      <w:r w:rsidRPr="003600BD">
        <w:rPr>
          <w:iCs/>
          <w:lang w:val="hr-HR"/>
        </w:rPr>
        <w:t>the</w:t>
      </w:r>
      <w:proofErr w:type="spellEnd"/>
      <w:r w:rsidRPr="003600BD">
        <w:rPr>
          <w:iCs/>
          <w:lang w:val="hr-HR"/>
        </w:rPr>
        <w:t xml:space="preserve"> 7th International </w:t>
      </w:r>
      <w:proofErr w:type="spellStart"/>
      <w:r w:rsidRPr="003600BD">
        <w:rPr>
          <w:iCs/>
          <w:lang w:val="hr-HR"/>
        </w:rPr>
        <w:t>Conference</w:t>
      </w:r>
      <w:proofErr w:type="spellEnd"/>
      <w:r w:rsidRPr="003600BD">
        <w:rPr>
          <w:iCs/>
          <w:lang w:val="hr-HR"/>
        </w:rPr>
        <w:t xml:space="preserve"> o</w:t>
      </w:r>
      <w:r w:rsidR="00D12AB5" w:rsidRPr="003600BD">
        <w:rPr>
          <w:iCs/>
          <w:lang w:val="hr-HR"/>
        </w:rPr>
        <w:t xml:space="preserve">n </w:t>
      </w:r>
      <w:proofErr w:type="spellStart"/>
      <w:r w:rsidR="00D12AB5" w:rsidRPr="003600BD">
        <w:rPr>
          <w:iCs/>
          <w:lang w:val="hr-HR"/>
        </w:rPr>
        <w:t>Telecommunications</w:t>
      </w:r>
      <w:proofErr w:type="spellEnd"/>
      <w:r w:rsidR="00D12AB5" w:rsidRPr="003600BD">
        <w:rPr>
          <w:iCs/>
          <w:lang w:val="hr-HR"/>
        </w:rPr>
        <w:t xml:space="preserve"> </w:t>
      </w:r>
      <w:proofErr w:type="spellStart"/>
      <w:r w:rsidR="00D12AB5" w:rsidRPr="003600BD">
        <w:rPr>
          <w:iCs/>
          <w:lang w:val="hr-HR"/>
        </w:rPr>
        <w:t>ConTEL</w:t>
      </w:r>
      <w:proofErr w:type="spellEnd"/>
      <w:r w:rsidR="00D12AB5" w:rsidRPr="003600BD">
        <w:rPr>
          <w:iCs/>
          <w:lang w:val="hr-HR"/>
        </w:rPr>
        <w:t xml:space="preserve">, </w:t>
      </w:r>
      <w:r w:rsidR="00D12AB5" w:rsidRPr="003600BD">
        <w:rPr>
          <w:lang w:val="hr-HR"/>
        </w:rPr>
        <w:t xml:space="preserve">Zagreb, (2003), </w:t>
      </w:r>
      <w:r w:rsidR="00810935" w:rsidRPr="003600BD">
        <w:rPr>
          <w:lang w:val="hr-HR"/>
        </w:rPr>
        <w:t xml:space="preserve">str. </w:t>
      </w:r>
      <w:r w:rsidR="00D12AB5" w:rsidRPr="003600BD">
        <w:rPr>
          <w:lang w:val="hr-HR"/>
        </w:rPr>
        <w:t>45-52.</w:t>
      </w:r>
    </w:p>
    <w:p w14:paraId="62BD987B" w14:textId="77777777" w:rsidR="00843DB4" w:rsidRPr="003600BD" w:rsidRDefault="00810935" w:rsidP="00843DB4">
      <w:pPr>
        <w:pStyle w:val="literatura"/>
        <w:rPr>
          <w:lang w:val="hr-HR"/>
        </w:rPr>
      </w:pPr>
      <w:r w:rsidRPr="003600BD">
        <w:rPr>
          <w:lang w:val="hr-HR"/>
        </w:rPr>
        <w:t>Ivić</w:t>
      </w:r>
      <w:r w:rsidR="00843DB4" w:rsidRPr="003600BD">
        <w:rPr>
          <w:lang w:val="hr-HR"/>
        </w:rPr>
        <w:t xml:space="preserve">, M. </w:t>
      </w:r>
      <w:r w:rsidRPr="003600BD">
        <w:rPr>
          <w:i/>
          <w:lang w:val="hr-HR"/>
        </w:rPr>
        <w:t>Analiza po</w:t>
      </w:r>
      <w:r w:rsidR="00AB3140" w:rsidRPr="003600BD">
        <w:rPr>
          <w:i/>
          <w:lang w:val="hr-HR"/>
        </w:rPr>
        <w:t>našanja korisnika u digitalnim igrama namijenjenim</w:t>
      </w:r>
      <w:r w:rsidR="008602B8" w:rsidRPr="003600BD">
        <w:rPr>
          <w:i/>
          <w:lang w:val="hr-HR"/>
        </w:rPr>
        <w:t>a</w:t>
      </w:r>
      <w:r w:rsidR="00AB3140" w:rsidRPr="003600BD">
        <w:rPr>
          <w:i/>
          <w:lang w:val="hr-HR"/>
        </w:rPr>
        <w:t xml:space="preserve"> učenju</w:t>
      </w:r>
      <w:r w:rsidR="00843DB4" w:rsidRPr="003600BD">
        <w:rPr>
          <w:lang w:val="hr-HR"/>
        </w:rPr>
        <w:t>. D</w:t>
      </w:r>
      <w:r w:rsidR="00AB3140" w:rsidRPr="003600BD">
        <w:rPr>
          <w:lang w:val="hr-HR"/>
        </w:rPr>
        <w:t xml:space="preserve">iplomski </w:t>
      </w:r>
      <w:r w:rsidR="00843DB4" w:rsidRPr="003600BD">
        <w:rPr>
          <w:lang w:val="hr-HR"/>
        </w:rPr>
        <w:t xml:space="preserve">rad. Sveučilište u Zagrebu </w:t>
      </w:r>
      <w:r w:rsidR="00AB3140" w:rsidRPr="003600BD">
        <w:rPr>
          <w:lang w:val="hr-HR"/>
        </w:rPr>
        <w:t xml:space="preserve">Fakultet elektrotehnike i računarstva, </w:t>
      </w:r>
      <w:r w:rsidR="00843DB4" w:rsidRPr="003600BD">
        <w:rPr>
          <w:lang w:val="hr-HR"/>
        </w:rPr>
        <w:t>201</w:t>
      </w:r>
      <w:r w:rsidR="00AB3140" w:rsidRPr="003600BD">
        <w:rPr>
          <w:lang w:val="hr-HR"/>
        </w:rPr>
        <w:t>6</w:t>
      </w:r>
      <w:r w:rsidR="00843DB4" w:rsidRPr="003600BD">
        <w:rPr>
          <w:lang w:val="hr-HR"/>
        </w:rPr>
        <w:t>.</w:t>
      </w:r>
    </w:p>
    <w:p w14:paraId="1E8F908F" w14:textId="77777777" w:rsidR="00AB3140" w:rsidRPr="003600BD" w:rsidRDefault="00AB3140" w:rsidP="00AB3140">
      <w:pPr>
        <w:pStyle w:val="literatura"/>
        <w:rPr>
          <w:lang w:val="hr-HR"/>
        </w:rPr>
      </w:pPr>
      <w:proofErr w:type="spellStart"/>
      <w:r w:rsidRPr="003600BD">
        <w:rPr>
          <w:lang w:val="hr-HR"/>
        </w:rPr>
        <w:t>Epstein</w:t>
      </w:r>
      <w:proofErr w:type="spellEnd"/>
      <w:r w:rsidRPr="003600BD">
        <w:rPr>
          <w:lang w:val="hr-HR"/>
        </w:rPr>
        <w:t xml:space="preserve"> M., </w:t>
      </w:r>
      <w:proofErr w:type="spellStart"/>
      <w:r w:rsidRPr="003600BD">
        <w:rPr>
          <w:lang w:val="hr-HR"/>
        </w:rPr>
        <w:t>The</w:t>
      </w:r>
      <w:proofErr w:type="spellEnd"/>
      <w:r w:rsidRPr="003600BD">
        <w:rPr>
          <w:lang w:val="hr-HR"/>
        </w:rPr>
        <w:t xml:space="preserve"> </w:t>
      </w:r>
      <w:proofErr w:type="spellStart"/>
      <w:r w:rsidRPr="003600BD">
        <w:rPr>
          <w:i/>
          <w:lang w:val="hr-HR"/>
        </w:rPr>
        <w:t>best</w:t>
      </w:r>
      <w:proofErr w:type="spellEnd"/>
      <w:r w:rsidRPr="003600BD">
        <w:rPr>
          <w:i/>
          <w:lang w:val="hr-HR"/>
        </w:rPr>
        <w:t xml:space="preserve"> VR </w:t>
      </w:r>
      <w:proofErr w:type="spellStart"/>
      <w:r w:rsidRPr="003600BD">
        <w:rPr>
          <w:i/>
          <w:lang w:val="hr-HR"/>
        </w:rPr>
        <w:t>headset</w:t>
      </w:r>
      <w:proofErr w:type="spellEnd"/>
      <w:r w:rsidRPr="003600BD">
        <w:rPr>
          <w:i/>
          <w:lang w:val="hr-HR"/>
        </w:rPr>
        <w:t xml:space="preserve"> </w:t>
      </w:r>
      <w:proofErr w:type="spellStart"/>
      <w:r w:rsidRPr="003600BD">
        <w:rPr>
          <w:i/>
          <w:lang w:val="hr-HR"/>
        </w:rPr>
        <w:t>in</w:t>
      </w:r>
      <w:proofErr w:type="spellEnd"/>
      <w:r w:rsidRPr="003600BD">
        <w:rPr>
          <w:i/>
          <w:lang w:val="hr-HR"/>
        </w:rPr>
        <w:t xml:space="preserve"> 2019</w:t>
      </w:r>
      <w:r w:rsidRPr="003600BD">
        <w:rPr>
          <w:lang w:val="hr-HR"/>
        </w:rPr>
        <w:t xml:space="preserve">, PC </w:t>
      </w:r>
      <w:proofErr w:type="spellStart"/>
      <w:r w:rsidRPr="003600BD">
        <w:rPr>
          <w:lang w:val="hr-HR"/>
        </w:rPr>
        <w:t>Gamer</w:t>
      </w:r>
      <w:proofErr w:type="spellEnd"/>
      <w:r w:rsidRPr="003600BD">
        <w:rPr>
          <w:lang w:val="hr-HR"/>
        </w:rPr>
        <w:t>, (2019</w:t>
      </w:r>
      <w:r w:rsidR="002E48BB" w:rsidRPr="003600BD">
        <w:rPr>
          <w:lang w:val="hr-HR"/>
        </w:rPr>
        <w:t>, listopad</w:t>
      </w:r>
      <w:r w:rsidRPr="003600BD">
        <w:rPr>
          <w:lang w:val="hr-HR"/>
        </w:rPr>
        <w:t>)</w:t>
      </w:r>
      <w:r w:rsidR="00351B60" w:rsidRPr="003600BD">
        <w:rPr>
          <w:lang w:val="hr-HR"/>
        </w:rPr>
        <w:t>.</w:t>
      </w:r>
      <w:r w:rsidRPr="003600BD">
        <w:rPr>
          <w:lang w:val="hr-HR"/>
        </w:rPr>
        <w:t xml:space="preserve">  </w:t>
      </w:r>
      <w:r w:rsidR="00063F49" w:rsidRPr="003600BD">
        <w:rPr>
          <w:lang w:val="hr-HR"/>
        </w:rPr>
        <w:t>P</w:t>
      </w:r>
      <w:r w:rsidR="002E48BB" w:rsidRPr="003600BD">
        <w:rPr>
          <w:lang w:val="hr-HR"/>
        </w:rPr>
        <w:t>oveznica</w:t>
      </w:r>
      <w:r w:rsidRPr="003600BD">
        <w:rPr>
          <w:lang w:val="hr-HR"/>
        </w:rPr>
        <w:t xml:space="preserve">: </w:t>
      </w:r>
      <w:hyperlink r:id="rId16" w:history="1">
        <w:r w:rsidRPr="003600BD">
          <w:rPr>
            <w:rStyle w:val="Hyperlink"/>
            <w:lang w:val="hr-HR"/>
          </w:rPr>
          <w:t>https://www.pcgamer.com/best-vr-headset/</w:t>
        </w:r>
      </w:hyperlink>
      <w:r w:rsidR="002E48BB" w:rsidRPr="003600BD">
        <w:rPr>
          <w:lang w:val="hr-HR"/>
        </w:rPr>
        <w:t xml:space="preserve">; </w:t>
      </w:r>
      <w:proofErr w:type="spellStart"/>
      <w:r w:rsidRPr="003600BD">
        <w:rPr>
          <w:lang w:val="hr-HR"/>
        </w:rPr>
        <w:t>pristupljeno</w:t>
      </w:r>
      <w:proofErr w:type="spellEnd"/>
      <w:r w:rsidRPr="003600BD">
        <w:rPr>
          <w:lang w:val="hr-HR"/>
        </w:rPr>
        <w:t xml:space="preserve"> 4.</w:t>
      </w:r>
      <w:r w:rsidR="00351B60" w:rsidRPr="003600BD">
        <w:rPr>
          <w:lang w:val="hr-HR"/>
        </w:rPr>
        <w:t xml:space="preserve"> listopada 2019.</w:t>
      </w:r>
    </w:p>
    <w:p w14:paraId="04A98AAE" w14:textId="77777777" w:rsidR="002572E8" w:rsidRPr="003600BD" w:rsidRDefault="002572E8" w:rsidP="002572E8">
      <w:pPr>
        <w:pStyle w:val="literatura"/>
        <w:numPr>
          <w:ilvl w:val="0"/>
          <w:numId w:val="0"/>
        </w:numPr>
        <w:ind w:left="567"/>
        <w:rPr>
          <w:lang w:val="hr-HR"/>
        </w:rPr>
      </w:pPr>
    </w:p>
    <w:p w14:paraId="7739E8AF" w14:textId="77777777" w:rsidR="003E2212" w:rsidRPr="003600BD" w:rsidRDefault="006A09EF">
      <w:r w:rsidRPr="003600BD">
        <w:t xml:space="preserve">Uz svaki </w:t>
      </w:r>
      <w:r w:rsidR="00FA39B6" w:rsidRPr="003600BD">
        <w:t xml:space="preserve">preuzeti sadržaj u svom radu – bilo da je riječ o tekstu </w:t>
      </w:r>
      <w:r w:rsidR="00063F49" w:rsidRPr="003600BD">
        <w:t>(izravno citiran</w:t>
      </w:r>
      <w:r w:rsidR="00FA39B6" w:rsidRPr="003600BD">
        <w:t>ome</w:t>
      </w:r>
      <w:r w:rsidR="00063F49" w:rsidRPr="003600BD">
        <w:t xml:space="preserve"> ili „prepričan</w:t>
      </w:r>
      <w:r w:rsidR="00FA39B6" w:rsidRPr="003600BD">
        <w:t>ome</w:t>
      </w:r>
      <w:r w:rsidR="00063F49" w:rsidRPr="003600BD">
        <w:t>“)</w:t>
      </w:r>
      <w:r w:rsidRPr="003600BD">
        <w:t>, sli</w:t>
      </w:r>
      <w:r w:rsidR="00FA39B6" w:rsidRPr="003600BD">
        <w:t xml:space="preserve">ci ili </w:t>
      </w:r>
      <w:r w:rsidRPr="003600BD">
        <w:t>grafičk</w:t>
      </w:r>
      <w:r w:rsidR="00FA39B6" w:rsidRPr="003600BD">
        <w:t>om</w:t>
      </w:r>
      <w:r w:rsidRPr="003600BD">
        <w:t xml:space="preserve"> prikaz</w:t>
      </w:r>
      <w:r w:rsidR="00FA39B6" w:rsidRPr="003600BD">
        <w:t>u</w:t>
      </w:r>
      <w:r w:rsidRPr="003600BD">
        <w:t xml:space="preserve"> </w:t>
      </w:r>
      <w:r w:rsidR="00FA39B6" w:rsidRPr="003600BD">
        <w:t xml:space="preserve">– treba </w:t>
      </w:r>
      <w:r w:rsidRPr="003600BD">
        <w:t xml:space="preserve">navesti </w:t>
      </w:r>
      <w:r w:rsidR="00063F49" w:rsidRPr="003600BD">
        <w:t xml:space="preserve">oznaku </w:t>
      </w:r>
      <w:r w:rsidR="008D08A9" w:rsidRPr="003600BD">
        <w:t>izvor</w:t>
      </w:r>
      <w:r w:rsidR="00063F49" w:rsidRPr="003600BD">
        <w:t xml:space="preserve">a </w:t>
      </w:r>
      <w:r w:rsidR="00FA39B6" w:rsidRPr="003600BD">
        <w:t xml:space="preserve">(članak, knjiga, web-stranica ...) </w:t>
      </w:r>
      <w:r w:rsidR="00063F49" w:rsidRPr="003600BD">
        <w:t xml:space="preserve">u popisu literature </w:t>
      </w:r>
      <w:r w:rsidR="008D08A9" w:rsidRPr="003600BD">
        <w:t xml:space="preserve">te se </w:t>
      </w:r>
      <w:r w:rsidR="00063F49" w:rsidRPr="003600BD">
        <w:t xml:space="preserve">na nju </w:t>
      </w:r>
      <w:r w:rsidR="00FA39B6" w:rsidRPr="003600BD">
        <w:t>„</w:t>
      </w:r>
      <w:r w:rsidR="008D08A9" w:rsidRPr="003600BD">
        <w:t>pozvati</w:t>
      </w:r>
      <w:r w:rsidR="00FA39B6" w:rsidRPr="003600BD">
        <w:t>“, na primjer</w:t>
      </w:r>
      <w:r w:rsidR="003E2212" w:rsidRPr="003600BD">
        <w:t>:</w:t>
      </w:r>
    </w:p>
    <w:p w14:paraId="03A0799D" w14:textId="77777777" w:rsidR="003E2212" w:rsidRPr="003600BD" w:rsidRDefault="008D08A9" w:rsidP="00FA39B6">
      <w:pPr>
        <w:pStyle w:val="bullet1"/>
        <w:numPr>
          <w:ilvl w:val="0"/>
          <w:numId w:val="0"/>
        </w:numPr>
        <w:ind w:left="425"/>
        <w:rPr>
          <w:lang w:val="hr-HR"/>
        </w:rPr>
      </w:pPr>
      <w:r w:rsidRPr="003600BD">
        <w:rPr>
          <w:lang w:val="hr-HR"/>
        </w:rPr>
        <w:t xml:space="preserve">Međusobno povezivanje </w:t>
      </w:r>
      <w:r w:rsidR="003E2212" w:rsidRPr="003600BD">
        <w:rPr>
          <w:lang w:val="hr-HR"/>
        </w:rPr>
        <w:t xml:space="preserve">mreža </w:t>
      </w:r>
      <w:r w:rsidRPr="003600BD">
        <w:rPr>
          <w:lang w:val="hr-HR"/>
        </w:rPr>
        <w:t>zasn</w:t>
      </w:r>
      <w:r w:rsidR="00FA39B6" w:rsidRPr="003600BD">
        <w:rPr>
          <w:lang w:val="hr-HR"/>
        </w:rPr>
        <w:t xml:space="preserve">iva se </w:t>
      </w:r>
      <w:r w:rsidRPr="003600BD">
        <w:rPr>
          <w:lang w:val="hr-HR"/>
        </w:rPr>
        <w:t xml:space="preserve">na </w:t>
      </w:r>
      <w:r w:rsidR="00FA39B6" w:rsidRPr="003600BD">
        <w:rPr>
          <w:lang w:val="hr-HR"/>
        </w:rPr>
        <w:t xml:space="preserve">primjeni </w:t>
      </w:r>
      <w:r w:rsidRPr="003600BD">
        <w:rPr>
          <w:lang w:val="hr-HR"/>
        </w:rPr>
        <w:t>komunikacijskih protokola</w:t>
      </w:r>
      <w:r w:rsidR="00FA39B6" w:rsidRPr="003600BD">
        <w:rPr>
          <w:lang w:val="hr-HR"/>
        </w:rPr>
        <w:t xml:space="preserve"> </w:t>
      </w:r>
      <w:r w:rsidR="003E2212" w:rsidRPr="003600BD">
        <w:rPr>
          <w:lang w:val="hr-HR"/>
        </w:rPr>
        <w:t>(</w:t>
      </w:r>
      <w:proofErr w:type="spellStart"/>
      <w:r w:rsidR="0037398A" w:rsidRPr="003600BD">
        <w:rPr>
          <w:lang w:val="hr-HR"/>
        </w:rPr>
        <w:t>Tanenbaum</w:t>
      </w:r>
      <w:proofErr w:type="spellEnd"/>
      <w:r w:rsidR="0037398A" w:rsidRPr="003600BD">
        <w:rPr>
          <w:lang w:val="hr-HR"/>
        </w:rPr>
        <w:t xml:space="preserve"> i </w:t>
      </w:r>
      <w:proofErr w:type="spellStart"/>
      <w:r w:rsidR="0037398A" w:rsidRPr="003600BD">
        <w:rPr>
          <w:lang w:val="hr-HR"/>
        </w:rPr>
        <w:t>Wetheral</w:t>
      </w:r>
      <w:proofErr w:type="spellEnd"/>
      <w:r w:rsidRPr="003600BD">
        <w:rPr>
          <w:lang w:val="hr-HR"/>
        </w:rPr>
        <w:t>, 2014</w:t>
      </w:r>
      <w:r w:rsidR="003E2212" w:rsidRPr="003600BD">
        <w:rPr>
          <w:lang w:val="hr-HR"/>
        </w:rPr>
        <w:t>).</w:t>
      </w:r>
    </w:p>
    <w:p w14:paraId="3E662F36" w14:textId="77777777" w:rsidR="00B07EBF" w:rsidRPr="003600BD" w:rsidRDefault="00B07EBF" w:rsidP="00FA39B6">
      <w:pPr>
        <w:pStyle w:val="bullet1"/>
        <w:numPr>
          <w:ilvl w:val="0"/>
          <w:numId w:val="0"/>
        </w:numPr>
        <w:ind w:left="425"/>
        <w:rPr>
          <w:lang w:val="hr-HR"/>
        </w:rPr>
      </w:pPr>
      <w:r w:rsidRPr="003600BD">
        <w:rPr>
          <w:lang w:val="hr-HR"/>
        </w:rPr>
        <w:t xml:space="preserve">Podaci o karakteristikama uređaja za virtualnu stvarnost preuzeti su s portala PC </w:t>
      </w:r>
      <w:proofErr w:type="spellStart"/>
      <w:r w:rsidRPr="003600BD">
        <w:rPr>
          <w:lang w:val="hr-HR"/>
        </w:rPr>
        <w:t>Gamer</w:t>
      </w:r>
      <w:proofErr w:type="spellEnd"/>
      <w:r w:rsidRPr="003600BD">
        <w:rPr>
          <w:lang w:val="hr-HR"/>
        </w:rPr>
        <w:t xml:space="preserve"> </w:t>
      </w:r>
      <w:r w:rsidR="00B70D13" w:rsidRPr="003600BD">
        <w:rPr>
          <w:lang w:val="hr-HR"/>
        </w:rPr>
        <w:t>[5]</w:t>
      </w:r>
      <w:r w:rsidR="0037398A" w:rsidRPr="003600BD">
        <w:rPr>
          <w:lang w:val="hr-HR"/>
        </w:rPr>
        <w:t>.</w:t>
      </w:r>
    </w:p>
    <w:p w14:paraId="712E06C7" w14:textId="77777777" w:rsidR="00B70D13" w:rsidRPr="003600BD" w:rsidRDefault="00FA39B6" w:rsidP="00FA39B6">
      <w:pPr>
        <w:pStyle w:val="bullet1"/>
        <w:numPr>
          <w:ilvl w:val="0"/>
          <w:numId w:val="0"/>
        </w:numPr>
        <w:ind w:left="425"/>
        <w:rPr>
          <w:lang w:val="hr-HR"/>
        </w:rPr>
      </w:pPr>
      <w:r w:rsidRPr="003600BD">
        <w:rPr>
          <w:lang w:val="hr-HR"/>
        </w:rPr>
        <w:t>Početna verzij</w:t>
      </w:r>
      <w:r w:rsidR="00B07EBF" w:rsidRPr="003600BD">
        <w:rPr>
          <w:lang w:val="hr-HR"/>
        </w:rPr>
        <w:t>a</w:t>
      </w:r>
      <w:r w:rsidRPr="003600BD">
        <w:rPr>
          <w:lang w:val="hr-HR"/>
        </w:rPr>
        <w:t xml:space="preserve"> programa preuzeta je iz diplomskog rada </w:t>
      </w:r>
      <w:r w:rsidR="00B70D13" w:rsidRPr="003600BD">
        <w:rPr>
          <w:lang w:val="hr-HR"/>
        </w:rPr>
        <w:t>[5]</w:t>
      </w:r>
      <w:r w:rsidRPr="003600BD">
        <w:rPr>
          <w:lang w:val="hr-HR"/>
        </w:rPr>
        <w:t>.</w:t>
      </w:r>
    </w:p>
    <w:p w14:paraId="0DC6EA2C" w14:textId="77777777" w:rsidR="00B70D13" w:rsidRPr="003600BD" w:rsidRDefault="00B70D13" w:rsidP="00B70D13">
      <w:pPr>
        <w:pStyle w:val="bullet1"/>
        <w:numPr>
          <w:ilvl w:val="0"/>
          <w:numId w:val="0"/>
        </w:numPr>
        <w:ind w:left="425" w:hanging="425"/>
        <w:rPr>
          <w:lang w:val="hr-HR"/>
        </w:rPr>
      </w:pPr>
      <w:r w:rsidRPr="003600BD">
        <w:rPr>
          <w:lang w:val="hr-HR"/>
        </w:rPr>
        <w:t>U danim primjerima mogli ste uočiti dva načina referenciranja:</w:t>
      </w:r>
    </w:p>
    <w:p w14:paraId="2312406D" w14:textId="77777777" w:rsidR="00B70D13" w:rsidRPr="003600BD" w:rsidRDefault="00B70D13">
      <w:pPr>
        <w:pStyle w:val="bullet1"/>
        <w:numPr>
          <w:ilvl w:val="0"/>
          <w:numId w:val="8"/>
        </w:numPr>
        <w:rPr>
          <w:lang w:val="hr-HR"/>
        </w:rPr>
      </w:pPr>
      <w:r w:rsidRPr="003600BD">
        <w:rPr>
          <w:lang w:val="hr-HR"/>
        </w:rPr>
        <w:t>(</w:t>
      </w:r>
      <w:proofErr w:type="spellStart"/>
      <w:r w:rsidRPr="003600BD">
        <w:rPr>
          <w:lang w:val="hr-HR"/>
        </w:rPr>
        <w:t>Tanenbaum</w:t>
      </w:r>
      <w:proofErr w:type="spellEnd"/>
      <w:r w:rsidRPr="003600BD">
        <w:rPr>
          <w:lang w:val="hr-HR"/>
        </w:rPr>
        <w:t xml:space="preserve"> i </w:t>
      </w:r>
      <w:proofErr w:type="spellStart"/>
      <w:r w:rsidRPr="003600BD">
        <w:rPr>
          <w:lang w:val="hr-HR"/>
        </w:rPr>
        <w:t>Wetheral</w:t>
      </w:r>
      <w:proofErr w:type="spellEnd"/>
      <w:r w:rsidRPr="003600BD">
        <w:rPr>
          <w:lang w:val="hr-HR"/>
        </w:rPr>
        <w:t xml:space="preserve">, 2014), </w:t>
      </w:r>
    </w:p>
    <w:p w14:paraId="0E3E500C" w14:textId="77777777" w:rsidR="00B70D13" w:rsidRPr="003600BD" w:rsidRDefault="00B70D13">
      <w:pPr>
        <w:pStyle w:val="bullet1"/>
        <w:numPr>
          <w:ilvl w:val="0"/>
          <w:numId w:val="8"/>
        </w:numPr>
        <w:rPr>
          <w:lang w:val="hr-HR"/>
        </w:rPr>
      </w:pPr>
      <w:r w:rsidRPr="003600BD">
        <w:rPr>
          <w:lang w:val="hr-HR"/>
        </w:rPr>
        <w:t>[1].</w:t>
      </w:r>
    </w:p>
    <w:p w14:paraId="0791838D" w14:textId="77777777" w:rsidR="00FA39B6" w:rsidRPr="003600BD" w:rsidRDefault="00B70D13" w:rsidP="00B70D13">
      <w:pPr>
        <w:pStyle w:val="bullet1"/>
        <w:numPr>
          <w:ilvl w:val="0"/>
          <w:numId w:val="0"/>
        </w:numPr>
        <w:ind w:left="425" w:hanging="425"/>
        <w:rPr>
          <w:lang w:val="hr-HR"/>
        </w:rPr>
      </w:pPr>
      <w:r w:rsidRPr="003600BD">
        <w:rPr>
          <w:lang w:val="hr-HR"/>
        </w:rPr>
        <w:t>Kad izaberete jedan od njih svakako ga se držite konzistentno u cijelome radu.</w:t>
      </w:r>
      <w:r w:rsidR="00FA39B6" w:rsidRPr="003600BD">
        <w:rPr>
          <w:lang w:val="hr-HR"/>
        </w:rPr>
        <w:t xml:space="preserve"> </w:t>
      </w:r>
    </w:p>
    <w:p w14:paraId="22E02B98" w14:textId="7042B883" w:rsidR="00D4651B" w:rsidRPr="003600BD" w:rsidRDefault="00D4651B" w:rsidP="00B70D13">
      <w:pPr>
        <w:pStyle w:val="bullet1"/>
        <w:numPr>
          <w:ilvl w:val="0"/>
          <w:numId w:val="0"/>
        </w:numPr>
        <w:ind w:left="425" w:hanging="425"/>
        <w:rPr>
          <w:lang w:val="hr-HR"/>
        </w:rPr>
      </w:pPr>
    </w:p>
    <w:p w14:paraId="4AAD7E5D" w14:textId="77777777" w:rsidR="00D4651B" w:rsidRPr="003600BD" w:rsidRDefault="00D4651B">
      <w:pPr>
        <w:spacing w:before="0" w:after="0" w:line="240" w:lineRule="auto"/>
        <w:jc w:val="left"/>
        <w:rPr>
          <w:szCs w:val="20"/>
        </w:rPr>
      </w:pPr>
      <w:r w:rsidRPr="003600BD">
        <w:br w:type="page"/>
      </w:r>
    </w:p>
    <w:p w14:paraId="069A0913" w14:textId="77777777" w:rsidR="00D4651B" w:rsidRPr="003600BD" w:rsidRDefault="00D4651B" w:rsidP="00D4651B">
      <w:pPr>
        <w:pStyle w:val="Heading1"/>
        <w:numPr>
          <w:ilvl w:val="0"/>
          <w:numId w:val="0"/>
        </w:numPr>
        <w:ind w:left="425" w:hanging="425"/>
      </w:pPr>
      <w:bookmarkStart w:id="79" w:name="_Toc231378095"/>
      <w:bookmarkStart w:id="80" w:name="_Toc233165805"/>
      <w:r w:rsidRPr="003600BD">
        <w:lastRenderedPageBreak/>
        <w:t>Izjava o korištenju umjetne inteligencije</w:t>
      </w:r>
      <w:bookmarkEnd w:id="79"/>
      <w:bookmarkEnd w:id="80"/>
    </w:p>
    <w:p w14:paraId="0AC2ADB8" w14:textId="2F7C2776" w:rsidR="003272A7" w:rsidRPr="003600BD" w:rsidRDefault="003272A7" w:rsidP="003272A7">
      <w:r w:rsidRPr="003600BD">
        <w:t xml:space="preserve">U izradi ovog rada korišteni su alati umjetne inteligencije </w:t>
      </w:r>
      <w:proofErr w:type="spellStart"/>
      <w:r w:rsidRPr="003600BD">
        <w:t>ChatGPT</w:t>
      </w:r>
      <w:proofErr w:type="spellEnd"/>
      <w:r w:rsidR="009A44F6" w:rsidRPr="003600BD">
        <w:t xml:space="preserve"> 5.5 i </w:t>
      </w:r>
      <w:proofErr w:type="spellStart"/>
      <w:r w:rsidR="009A44F6" w:rsidRPr="003600BD">
        <w:t>Gemini</w:t>
      </w:r>
      <w:proofErr w:type="spellEnd"/>
      <w:r w:rsidR="009A44F6" w:rsidRPr="003600BD">
        <w:t xml:space="preserve"> 3.5 Flash.</w:t>
      </w:r>
    </w:p>
    <w:p w14:paraId="5D290F76" w14:textId="1E54E5D0" w:rsidR="00305A77" w:rsidRPr="003600BD" w:rsidRDefault="00D4651B" w:rsidP="00D4651B">
      <w:pPr>
        <w:pStyle w:val="bullet1"/>
        <w:numPr>
          <w:ilvl w:val="0"/>
          <w:numId w:val="0"/>
        </w:numPr>
        <w:rPr>
          <w:lang w:val="hr-HR"/>
        </w:rPr>
      </w:pPr>
      <w:r w:rsidRPr="003600BD">
        <w:rPr>
          <w:b/>
          <w:bCs/>
          <w:lang w:val="hr-HR"/>
        </w:rPr>
        <w:t>Osvrt na korištenje umjetne inteligencije:</w:t>
      </w:r>
      <w:r w:rsidR="00305A77" w:rsidRPr="003600BD">
        <w:rPr>
          <w:b/>
          <w:bCs/>
          <w:lang w:val="hr-HR"/>
        </w:rPr>
        <w:t xml:space="preserve"> </w:t>
      </w:r>
      <w:r w:rsidR="00305A77" w:rsidRPr="003600BD">
        <w:rPr>
          <w:lang w:val="hr-HR"/>
        </w:rPr>
        <w:t>umjetna inteligencija je korištena kao pomoćni alat za generiranje nekih slika, gramatičke ispravke i strukturiranje teksta, a implementacija aplikacija, njihova arhitektura, provođenje testova i mjerenje rezultata su proizvod vlastitog rada. Generirani sadržaj je pregledan i prilagođen, točnost zadovoljiva te nisu uočene nikakve halucinacije.</w:t>
      </w:r>
    </w:p>
    <w:p w14:paraId="1D9E50BF" w14:textId="77777777" w:rsidR="00D4651B" w:rsidRPr="003600BD" w:rsidRDefault="00D4651B" w:rsidP="00D4651B">
      <w:pPr>
        <w:pStyle w:val="bullet1"/>
        <w:numPr>
          <w:ilvl w:val="0"/>
          <w:numId w:val="0"/>
        </w:numPr>
        <w:rPr>
          <w:lang w:val="hr-HR"/>
        </w:rPr>
      </w:pPr>
      <w:r w:rsidRPr="003600BD">
        <w:rPr>
          <w:b/>
          <w:bCs/>
          <w:lang w:val="hr-HR"/>
        </w:rPr>
        <w:t>Izjava o korištenju umjetne inteligencije:</w:t>
      </w:r>
      <w:r w:rsidRPr="003600BD">
        <w:rPr>
          <w:lang w:val="hr-HR"/>
        </w:rPr>
        <w:t xml:space="preserv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5E394FB5" w14:textId="14F9DDB8" w:rsidR="00D4651B" w:rsidRPr="003600BD" w:rsidRDefault="00D4651B" w:rsidP="00D4651B">
      <w:pPr>
        <w:pStyle w:val="bullet1"/>
        <w:numPr>
          <w:ilvl w:val="0"/>
          <w:numId w:val="0"/>
        </w:numPr>
        <w:rPr>
          <w:lang w:val="hr-HR"/>
        </w:rPr>
      </w:pPr>
    </w:p>
    <w:p w14:paraId="74706B9F" w14:textId="77777777" w:rsidR="00D12AB5" w:rsidRPr="003600BD" w:rsidRDefault="00D12AB5">
      <w:pPr>
        <w:pStyle w:val="Heading1"/>
        <w:numPr>
          <w:ilvl w:val="0"/>
          <w:numId w:val="0"/>
        </w:numPr>
      </w:pPr>
      <w:bookmarkStart w:id="81" w:name="_Toc23263741"/>
      <w:bookmarkStart w:id="82" w:name="_Toc233165806"/>
      <w:r w:rsidRPr="003600BD">
        <w:lastRenderedPageBreak/>
        <w:t>Sažetak</w:t>
      </w:r>
      <w:bookmarkEnd w:id="81"/>
      <w:bookmarkEnd w:id="82"/>
    </w:p>
    <w:p w14:paraId="20A1C3B1" w14:textId="77777777" w:rsidR="003D1E67" w:rsidRDefault="003D1E67" w:rsidP="003D1E67">
      <w:pPr>
        <w:jc w:val="center"/>
        <w:rPr>
          <w:rFonts w:ascii="Arial" w:hAnsi="Arial" w:cs="Arial"/>
          <w:b/>
          <w:bCs/>
          <w:sz w:val="32"/>
          <w:szCs w:val="32"/>
        </w:rPr>
      </w:pPr>
      <w:bookmarkStart w:id="83" w:name="_Toc23263742"/>
      <w:r w:rsidRPr="003D1E67">
        <w:rPr>
          <w:rFonts w:ascii="Arial" w:hAnsi="Arial" w:cs="Arial"/>
          <w:b/>
          <w:bCs/>
          <w:sz w:val="32"/>
          <w:szCs w:val="32"/>
        </w:rPr>
        <w:t xml:space="preserve">Vrednovanje primjene konfliktno-slobodnih repliciranih tipova podataka (CRDT) u razvoju aplikacija s pretežito izvanmrežnim radom </w:t>
      </w:r>
    </w:p>
    <w:p w14:paraId="1EA4780A" w14:textId="77177AAA" w:rsidR="003D1E67" w:rsidRDefault="003D1E67" w:rsidP="003D1E67">
      <w:r w:rsidRPr="003D1E67">
        <w:t>U ovom radu istražena je primjena konfliktno-slobodnih repliciranih tipova podataka</w:t>
      </w:r>
      <w:r>
        <w:t xml:space="preserve"> </w:t>
      </w:r>
      <w:r w:rsidRPr="003D1E67">
        <w:t>u razvoju web-aplikacija koje podržavaju pretežito izvanmrežni rad. Prikazane su teorijske osnove CRDT modela s naglaskom na pristupe</w:t>
      </w:r>
      <w:r>
        <w:t xml:space="preserve"> temeljene na stanju i na operacijama</w:t>
      </w:r>
      <w:r w:rsidRPr="003D1E67">
        <w:t xml:space="preserve"> te analizirane postojeće tehnologije za njihovu implementaciju. Za potrebe istraživanja razvijena je ogledna web-aplikacija za upravljanje zadacima koja omogućuje lokalnu pohranu podataka, sinkronizaciju između više korisnika i automatsko rješavanje konflikata. Implementirana su dva funkcionalno jednaka rješenja korištenjem biblioteka </w:t>
      </w:r>
      <w:proofErr w:type="spellStart"/>
      <w:r w:rsidRPr="003D1E67">
        <w:t>Yjs</w:t>
      </w:r>
      <w:proofErr w:type="spellEnd"/>
      <w:r w:rsidRPr="003D1E67">
        <w:t xml:space="preserve"> i </w:t>
      </w:r>
      <w:proofErr w:type="spellStart"/>
      <w:r w:rsidRPr="003D1E67">
        <w:t>Automerge</w:t>
      </w:r>
      <w:proofErr w:type="spellEnd"/>
      <w:r w:rsidRPr="003D1E67">
        <w:t xml:space="preserve">. Provedena je eksperimentalna evaluacija u različitim uvjetima rada, uključujući povećanu mrežnu latenciju, rad bez mrežne povezanosti i povećano opterećenje sustava. Rezultati su pokazali da obje biblioteke uspješno ostvaruju konačnu konzistentnost podataka, dok </w:t>
      </w:r>
      <w:proofErr w:type="spellStart"/>
      <w:r w:rsidRPr="003D1E67">
        <w:t>Yjs</w:t>
      </w:r>
      <w:proofErr w:type="spellEnd"/>
      <w:r w:rsidRPr="003D1E67">
        <w:t xml:space="preserve"> ostvaruje bolje performanse u pogledu brzine sinkronizacije i količine prenesenih podataka.</w:t>
      </w:r>
    </w:p>
    <w:p w14:paraId="3554100B" w14:textId="34E827B9" w:rsidR="0067582A" w:rsidRPr="003D1E67" w:rsidRDefault="0067582A" w:rsidP="003D1E67">
      <w:r w:rsidRPr="0067582A">
        <w:rPr>
          <w:b/>
          <w:bCs/>
        </w:rPr>
        <w:t>Ključne riječi</w:t>
      </w:r>
      <w:r>
        <w:t xml:space="preserve">: distribuirani sustavi, CRDT, izvanmrežni rad, sinkronizacija podataka, </w:t>
      </w:r>
      <w:proofErr w:type="spellStart"/>
      <w:r>
        <w:t>Yjs</w:t>
      </w:r>
      <w:proofErr w:type="spellEnd"/>
      <w:r>
        <w:t xml:space="preserve">, </w:t>
      </w:r>
      <w:proofErr w:type="spellStart"/>
      <w:r>
        <w:t>Automerge</w:t>
      </w:r>
      <w:proofErr w:type="spellEnd"/>
    </w:p>
    <w:p w14:paraId="15C2BDC4" w14:textId="77777777" w:rsidR="00D12AB5" w:rsidRPr="003600BD" w:rsidRDefault="00D12AB5" w:rsidP="00D12AB5">
      <w:pPr>
        <w:pStyle w:val="Heading1"/>
        <w:numPr>
          <w:ilvl w:val="0"/>
          <w:numId w:val="0"/>
        </w:numPr>
      </w:pPr>
      <w:bookmarkStart w:id="84" w:name="_Toc233165807"/>
      <w:r w:rsidRPr="003600BD">
        <w:lastRenderedPageBreak/>
        <w:t>Summary</w:t>
      </w:r>
      <w:bookmarkEnd w:id="83"/>
      <w:bookmarkEnd w:id="84"/>
    </w:p>
    <w:p w14:paraId="18FC5BBB" w14:textId="6FFECD52" w:rsidR="003444B7" w:rsidRPr="003444B7" w:rsidRDefault="003444B7" w:rsidP="003444B7">
      <w:pPr>
        <w:jc w:val="center"/>
        <w:rPr>
          <w:rFonts w:ascii="Arial" w:hAnsi="Arial" w:cs="Arial"/>
          <w:b/>
          <w:bCs/>
          <w:sz w:val="32"/>
          <w:szCs w:val="32"/>
          <w:lang w:val="en-GB"/>
        </w:rPr>
      </w:pPr>
      <w:r w:rsidRPr="003444B7">
        <w:rPr>
          <w:rFonts w:ascii="Arial" w:hAnsi="Arial" w:cs="Arial"/>
          <w:b/>
          <w:bCs/>
          <w:sz w:val="32"/>
          <w:szCs w:val="32"/>
          <w:lang w:val="en"/>
        </w:rPr>
        <w:t xml:space="preserve">Evaluating the </w:t>
      </w:r>
      <w:r>
        <w:rPr>
          <w:rFonts w:ascii="Arial" w:hAnsi="Arial" w:cs="Arial"/>
          <w:b/>
          <w:bCs/>
          <w:sz w:val="32"/>
          <w:szCs w:val="32"/>
          <w:lang w:val="en"/>
        </w:rPr>
        <w:t>use</w:t>
      </w:r>
      <w:r w:rsidRPr="003444B7">
        <w:rPr>
          <w:rFonts w:ascii="Arial" w:hAnsi="Arial" w:cs="Arial"/>
          <w:b/>
          <w:bCs/>
          <w:sz w:val="32"/>
          <w:szCs w:val="32"/>
          <w:lang w:val="en"/>
        </w:rPr>
        <w:t xml:space="preserve"> of conflict-free replicated data types (CRDT) in the development of applications with predominantly offline operation</w:t>
      </w:r>
    </w:p>
    <w:p w14:paraId="5698DC62" w14:textId="574A68E2" w:rsidR="003444B7" w:rsidRPr="003444B7" w:rsidRDefault="003444B7" w:rsidP="003444B7">
      <w:pPr>
        <w:rPr>
          <w:lang w:val="en-GB"/>
        </w:rPr>
      </w:pPr>
      <w:r w:rsidRPr="003444B7">
        <w:rPr>
          <w:lang w:val="en-GB"/>
        </w:rPr>
        <w:t xml:space="preserve">This thesis investigates the application of </w:t>
      </w:r>
      <w:r>
        <w:rPr>
          <w:lang w:val="en-GB"/>
        </w:rPr>
        <w:t>c</w:t>
      </w:r>
      <w:r w:rsidRPr="003444B7">
        <w:rPr>
          <w:lang w:val="en-GB"/>
        </w:rPr>
        <w:t xml:space="preserve">onflict-free </w:t>
      </w:r>
      <w:r>
        <w:rPr>
          <w:lang w:val="en-GB"/>
        </w:rPr>
        <w:t>r</w:t>
      </w:r>
      <w:r w:rsidRPr="003444B7">
        <w:rPr>
          <w:lang w:val="en-GB"/>
        </w:rPr>
        <w:t xml:space="preserve">eplicated </w:t>
      </w:r>
      <w:r>
        <w:rPr>
          <w:lang w:val="en-GB"/>
        </w:rPr>
        <w:t>d</w:t>
      </w:r>
      <w:r w:rsidRPr="003444B7">
        <w:rPr>
          <w:lang w:val="en-GB"/>
        </w:rPr>
        <w:t xml:space="preserve">ata </w:t>
      </w:r>
      <w:r>
        <w:rPr>
          <w:lang w:val="en-GB"/>
        </w:rPr>
        <w:t>t</w:t>
      </w:r>
      <w:r w:rsidRPr="003444B7">
        <w:rPr>
          <w:lang w:val="en-GB"/>
        </w:rPr>
        <w:t xml:space="preserve">ypes in the development of web applications that support </w:t>
      </w:r>
      <w:proofErr w:type="gramStart"/>
      <w:r w:rsidRPr="003444B7">
        <w:rPr>
          <w:lang w:val="en-GB"/>
        </w:rPr>
        <w:t>predominantly offline</w:t>
      </w:r>
      <w:proofErr w:type="gramEnd"/>
      <w:r w:rsidRPr="003444B7">
        <w:rPr>
          <w:lang w:val="en-GB"/>
        </w:rPr>
        <w:t xml:space="preserve"> operation. The theoretical foundations of the CRDT model </w:t>
      </w:r>
      <w:proofErr w:type="gramStart"/>
      <w:r w:rsidRPr="003444B7">
        <w:rPr>
          <w:lang w:val="en-GB"/>
        </w:rPr>
        <w:t>are presented</w:t>
      </w:r>
      <w:proofErr w:type="gramEnd"/>
      <w:r w:rsidRPr="003444B7">
        <w:rPr>
          <w:lang w:val="en-GB"/>
        </w:rPr>
        <w:t xml:space="preserve">, with particular emphasis on state-based and operation-based approaches, along with an overview of existing technologies that implement these concepts. </w:t>
      </w:r>
      <w:proofErr w:type="gramStart"/>
      <w:r w:rsidRPr="003444B7">
        <w:rPr>
          <w:lang w:val="en-GB"/>
        </w:rPr>
        <w:t>For the purpose of</w:t>
      </w:r>
      <w:proofErr w:type="gramEnd"/>
      <w:r w:rsidRPr="003444B7">
        <w:rPr>
          <w:lang w:val="en-GB"/>
        </w:rPr>
        <w:t xml:space="preserve"> the research, a task management web application </w:t>
      </w:r>
      <w:proofErr w:type="gramStart"/>
      <w:r w:rsidRPr="003444B7">
        <w:rPr>
          <w:lang w:val="en-GB"/>
        </w:rPr>
        <w:t>was developed</w:t>
      </w:r>
      <w:proofErr w:type="gramEnd"/>
      <w:r w:rsidRPr="003444B7">
        <w:rPr>
          <w:lang w:val="en-GB"/>
        </w:rPr>
        <w:t xml:space="preserve">, providing local data storage, multi-user synchronization, and automatic conflict resolution. Two functionally equivalent implementations </w:t>
      </w:r>
      <w:proofErr w:type="gramStart"/>
      <w:r w:rsidRPr="003444B7">
        <w:rPr>
          <w:lang w:val="en-GB"/>
        </w:rPr>
        <w:t>were created</w:t>
      </w:r>
      <w:proofErr w:type="gramEnd"/>
      <w:r w:rsidRPr="003444B7">
        <w:rPr>
          <w:lang w:val="en-GB"/>
        </w:rPr>
        <w:t xml:space="preserve"> using the </w:t>
      </w:r>
      <w:proofErr w:type="spellStart"/>
      <w:r w:rsidRPr="003444B7">
        <w:rPr>
          <w:lang w:val="en-GB"/>
        </w:rPr>
        <w:t>Yjs</w:t>
      </w:r>
      <w:proofErr w:type="spellEnd"/>
      <w:r w:rsidRPr="003444B7">
        <w:rPr>
          <w:lang w:val="en-GB"/>
        </w:rPr>
        <w:t xml:space="preserve"> and </w:t>
      </w:r>
      <w:proofErr w:type="spellStart"/>
      <w:r w:rsidRPr="003444B7">
        <w:rPr>
          <w:lang w:val="en-GB"/>
        </w:rPr>
        <w:t>Automerge</w:t>
      </w:r>
      <w:proofErr w:type="spellEnd"/>
      <w:r w:rsidRPr="003444B7">
        <w:rPr>
          <w:lang w:val="en-GB"/>
        </w:rPr>
        <w:t xml:space="preserve"> libraries. An experimental evaluation </w:t>
      </w:r>
      <w:proofErr w:type="gramStart"/>
      <w:r w:rsidRPr="003444B7">
        <w:rPr>
          <w:lang w:val="en-GB"/>
        </w:rPr>
        <w:t>was conducted</w:t>
      </w:r>
      <w:proofErr w:type="gramEnd"/>
      <w:r w:rsidRPr="003444B7">
        <w:rPr>
          <w:lang w:val="en-GB"/>
        </w:rPr>
        <w:t xml:space="preserve"> under various operating conditions, including increased network latency, temporary loss of connectivity, and higher system workload. The results showed that both libraries successfully achieve eventual consistency, while </w:t>
      </w:r>
      <w:proofErr w:type="spellStart"/>
      <w:r w:rsidRPr="003444B7">
        <w:rPr>
          <w:lang w:val="en-GB"/>
        </w:rPr>
        <w:t>Yjs</w:t>
      </w:r>
      <w:proofErr w:type="spellEnd"/>
      <w:r w:rsidRPr="003444B7">
        <w:rPr>
          <w:lang w:val="en-GB"/>
        </w:rPr>
        <w:t xml:space="preserve"> demonstrates better performance in terms of synchronization speed and network traffic efficienc</w:t>
      </w:r>
      <w:r w:rsidR="00620E4B">
        <w:rPr>
          <w:lang w:val="en-GB"/>
        </w:rPr>
        <w:t>y.</w:t>
      </w:r>
    </w:p>
    <w:p w14:paraId="33F80B19" w14:textId="401DBB0A" w:rsidR="00620E4B" w:rsidRPr="007200BA" w:rsidRDefault="00620E4B" w:rsidP="00620E4B">
      <w:pPr>
        <w:rPr>
          <w:lang w:val="en-GB"/>
        </w:rPr>
      </w:pPr>
      <w:r w:rsidRPr="007200BA">
        <w:rPr>
          <w:b/>
          <w:bCs/>
          <w:lang w:val="en-GB"/>
        </w:rPr>
        <w:t>Keywords</w:t>
      </w:r>
      <w:r w:rsidRPr="007200BA">
        <w:rPr>
          <w:lang w:val="en-GB"/>
        </w:rPr>
        <w:t xml:space="preserve">: </w:t>
      </w:r>
      <w:r w:rsidR="007200BA" w:rsidRPr="007200BA">
        <w:rPr>
          <w:lang w:val="en-GB"/>
        </w:rPr>
        <w:t>distributed</w:t>
      </w:r>
      <w:r w:rsidRPr="007200BA">
        <w:rPr>
          <w:lang w:val="en-GB"/>
        </w:rPr>
        <w:t xml:space="preserve"> </w:t>
      </w:r>
      <w:r w:rsidR="007200BA" w:rsidRPr="007200BA">
        <w:rPr>
          <w:lang w:val="en-GB"/>
        </w:rPr>
        <w:t>systems</w:t>
      </w:r>
      <w:r w:rsidRPr="007200BA">
        <w:rPr>
          <w:lang w:val="en-GB"/>
        </w:rPr>
        <w:t xml:space="preserve">, CRDT, </w:t>
      </w:r>
      <w:r w:rsidR="007200BA">
        <w:rPr>
          <w:lang w:val="en-GB"/>
        </w:rPr>
        <w:t>offline-first</w:t>
      </w:r>
      <w:r w:rsidRPr="007200BA">
        <w:rPr>
          <w:lang w:val="en-GB"/>
        </w:rPr>
        <w:t xml:space="preserve">, </w:t>
      </w:r>
      <w:r w:rsidR="007200BA" w:rsidRPr="007200BA">
        <w:rPr>
          <w:lang w:val="en-GB"/>
        </w:rPr>
        <w:t>data synchronization</w:t>
      </w:r>
      <w:r w:rsidRPr="007200BA">
        <w:rPr>
          <w:lang w:val="en-GB"/>
        </w:rPr>
        <w:t xml:space="preserve">, </w:t>
      </w:r>
      <w:proofErr w:type="spellStart"/>
      <w:r w:rsidRPr="007200BA">
        <w:rPr>
          <w:lang w:val="en-GB"/>
        </w:rPr>
        <w:t>Yjs</w:t>
      </w:r>
      <w:proofErr w:type="spellEnd"/>
      <w:r w:rsidRPr="007200BA">
        <w:rPr>
          <w:lang w:val="en-GB"/>
        </w:rPr>
        <w:t xml:space="preserve">, </w:t>
      </w:r>
      <w:proofErr w:type="spellStart"/>
      <w:r w:rsidRPr="007200BA">
        <w:rPr>
          <w:lang w:val="en-GB"/>
        </w:rPr>
        <w:t>Automerge</w:t>
      </w:r>
      <w:proofErr w:type="spellEnd"/>
    </w:p>
    <w:p w14:paraId="3BE4C547" w14:textId="77777777" w:rsidR="000622F9" w:rsidRPr="003600BD" w:rsidRDefault="000622F9" w:rsidP="00BD2442">
      <w:pPr>
        <w:pStyle w:val="Podnaslov"/>
        <w:rPr>
          <w:lang w:val="hr-HR"/>
        </w:rPr>
      </w:pPr>
    </w:p>
    <w:p w14:paraId="000F0BBB" w14:textId="172CFDD2" w:rsidR="003E2212" w:rsidRPr="003600BD" w:rsidRDefault="008900A9" w:rsidP="00C514AF">
      <w:pPr>
        <w:pStyle w:val="Podnaslov"/>
        <w:rPr>
          <w:lang w:val="hr-HR"/>
        </w:rPr>
      </w:pPr>
      <w:r w:rsidRPr="003600BD">
        <w:rPr>
          <w:lang w:val="hr-HR"/>
        </w:rPr>
        <w:t xml:space="preserve"> </w:t>
      </w:r>
    </w:p>
    <w:p w14:paraId="5C41BD5A" w14:textId="77777777" w:rsidR="000622F9" w:rsidRPr="003600BD" w:rsidRDefault="000622F9" w:rsidP="006B59C5">
      <w:pPr>
        <w:pStyle w:val="Podnaslov"/>
        <w:rPr>
          <w:b w:val="0"/>
          <w:bCs/>
          <w:lang w:val="hr-HR"/>
        </w:rPr>
      </w:pPr>
    </w:p>
    <w:sectPr w:rsidR="000622F9" w:rsidRPr="003600BD" w:rsidSect="00FA093A">
      <w:footerReference w:type="default" r:id="rId17"/>
      <w:footerReference w:type="first" r:id="rId1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A2026" w14:textId="77777777" w:rsidR="00B518A4" w:rsidRPr="003327DE" w:rsidRDefault="00B518A4">
      <w:r w:rsidRPr="003327DE">
        <w:separator/>
      </w:r>
    </w:p>
  </w:endnote>
  <w:endnote w:type="continuationSeparator" w:id="0">
    <w:p w14:paraId="74D52EB1" w14:textId="77777777" w:rsidR="00B518A4" w:rsidRPr="003327DE" w:rsidRDefault="00B518A4">
      <w:r w:rsidRPr="003327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1FC54" w14:textId="77777777" w:rsidR="00AB3140" w:rsidRPr="003327DE" w:rsidRDefault="00AB3140">
    <w:pPr>
      <w:pStyle w:val="Footer"/>
      <w:jc w:val="center"/>
    </w:pPr>
    <w:r w:rsidRPr="003327DE">
      <w:fldChar w:fldCharType="begin"/>
    </w:r>
    <w:r w:rsidRPr="003327DE">
      <w:instrText xml:space="preserve"> PAGE   \* MERGEFORMAT </w:instrText>
    </w:r>
    <w:r w:rsidRPr="003327DE">
      <w:fldChar w:fldCharType="separate"/>
    </w:r>
    <w:r w:rsidR="000F2256" w:rsidRPr="003327DE">
      <w:t>i</w:t>
    </w:r>
    <w:r w:rsidR="000F2256" w:rsidRPr="003327DE">
      <w:t>v</w:t>
    </w:r>
    <w:r w:rsidRPr="003327DE">
      <w:fldChar w:fldCharType="end"/>
    </w:r>
  </w:p>
  <w:p w14:paraId="4FE9F34A" w14:textId="77777777" w:rsidR="00AB3140" w:rsidRPr="003327DE"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7D28E" w14:textId="77777777" w:rsidR="00AB3140" w:rsidRPr="003327DE" w:rsidRDefault="00AB3140">
    <w:pPr>
      <w:pStyle w:val="Footer"/>
      <w:jc w:val="right"/>
    </w:pPr>
    <w:r w:rsidRPr="003327DE">
      <w:rPr>
        <w:rStyle w:val="PageNumber"/>
      </w:rPr>
      <w:fldChar w:fldCharType="begin"/>
    </w:r>
    <w:r w:rsidRPr="003327DE">
      <w:rPr>
        <w:rStyle w:val="PageNumber"/>
      </w:rPr>
      <w:instrText xml:space="preserve"> PAGE </w:instrText>
    </w:r>
    <w:r w:rsidRPr="003327DE">
      <w:rPr>
        <w:rStyle w:val="PageNumber"/>
      </w:rPr>
      <w:fldChar w:fldCharType="separate"/>
    </w:r>
    <w:r w:rsidR="000F2256" w:rsidRPr="003327DE">
      <w:rPr>
        <w:rStyle w:val="PageNumber"/>
      </w:rPr>
      <w:t>1</w:t>
    </w:r>
    <w:r w:rsidR="000F2256" w:rsidRPr="003327DE">
      <w:rPr>
        <w:rStyle w:val="PageNumber"/>
      </w:rPr>
      <w:t>5</w:t>
    </w:r>
    <w:r w:rsidRPr="003327DE">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E2658" w14:textId="77777777" w:rsidR="00AB3140" w:rsidRPr="003327DE" w:rsidRDefault="00AB3140">
    <w:pPr>
      <w:pStyle w:val="Footer"/>
      <w:jc w:val="right"/>
    </w:pPr>
    <w:r w:rsidRPr="003327DE">
      <w:rPr>
        <w:rStyle w:val="PageNumber"/>
      </w:rPr>
      <w:fldChar w:fldCharType="begin"/>
    </w:r>
    <w:r w:rsidRPr="003327DE">
      <w:rPr>
        <w:rStyle w:val="PageNumber"/>
      </w:rPr>
      <w:instrText xml:space="preserve"> PAGE </w:instrText>
    </w:r>
    <w:r w:rsidRPr="003327DE">
      <w:rPr>
        <w:rStyle w:val="PageNumber"/>
      </w:rPr>
      <w:fldChar w:fldCharType="separate"/>
    </w:r>
    <w:r w:rsidR="000F2256" w:rsidRPr="003327DE">
      <w:rPr>
        <w:rStyle w:val="PageNumber"/>
      </w:rPr>
      <w:t>1</w:t>
    </w:r>
    <w:r w:rsidRPr="003327D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DBD39" w14:textId="77777777" w:rsidR="00B518A4" w:rsidRPr="003327DE" w:rsidRDefault="00B518A4">
      <w:r w:rsidRPr="003327DE">
        <w:separator/>
      </w:r>
    </w:p>
  </w:footnote>
  <w:footnote w:type="continuationSeparator" w:id="0">
    <w:p w14:paraId="71B0ADE1" w14:textId="77777777" w:rsidR="00B518A4" w:rsidRPr="003327DE" w:rsidRDefault="00B518A4">
      <w:r w:rsidRPr="003327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96F7" w14:textId="77777777" w:rsidR="00AB3140" w:rsidRPr="003327DE"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6788" w14:textId="77777777" w:rsidR="00AB3140" w:rsidRPr="003327DE"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A53"/>
    <w:multiLevelType w:val="multilevel"/>
    <w:tmpl w:val="3F086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B63F0"/>
    <w:multiLevelType w:val="hybridMultilevel"/>
    <w:tmpl w:val="71D0C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EF43C3"/>
    <w:multiLevelType w:val="multilevel"/>
    <w:tmpl w:val="A5BA6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2B4977"/>
    <w:multiLevelType w:val="multilevel"/>
    <w:tmpl w:val="596A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83A9E"/>
    <w:multiLevelType w:val="multilevel"/>
    <w:tmpl w:val="0544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55EAE"/>
    <w:multiLevelType w:val="multilevel"/>
    <w:tmpl w:val="2CA4E4E2"/>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083E63CC"/>
    <w:multiLevelType w:val="multilevel"/>
    <w:tmpl w:val="C65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10D4C"/>
    <w:multiLevelType w:val="multilevel"/>
    <w:tmpl w:val="F13ABEFC"/>
    <w:lvl w:ilvl="0">
      <w:start w:val="1"/>
      <w:numFmt w:val="bullet"/>
      <w:lvlText w:val=""/>
      <w:lvlJc w:val="left"/>
      <w:pPr>
        <w:tabs>
          <w:tab w:val="num" w:pos="720"/>
        </w:tabs>
        <w:ind w:left="720" w:hanging="360"/>
      </w:pPr>
      <w:rPr>
        <w:rFonts w:ascii="Symbol" w:hAnsi="Symbol" w:cs="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1E636B"/>
    <w:multiLevelType w:val="multilevel"/>
    <w:tmpl w:val="89D2C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9B3E71"/>
    <w:multiLevelType w:val="multilevel"/>
    <w:tmpl w:val="7AC65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2D152F"/>
    <w:multiLevelType w:val="multilevel"/>
    <w:tmpl w:val="B442B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BD4945"/>
    <w:multiLevelType w:val="multilevel"/>
    <w:tmpl w:val="518A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E40B0"/>
    <w:multiLevelType w:val="multilevel"/>
    <w:tmpl w:val="6A2A4F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EA0571"/>
    <w:multiLevelType w:val="multilevel"/>
    <w:tmpl w:val="DE62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2044F"/>
    <w:multiLevelType w:val="multilevel"/>
    <w:tmpl w:val="116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964E3"/>
    <w:multiLevelType w:val="multilevel"/>
    <w:tmpl w:val="44D4D4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372B55"/>
    <w:multiLevelType w:val="hybridMultilevel"/>
    <w:tmpl w:val="136695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45F3945"/>
    <w:multiLevelType w:val="multilevel"/>
    <w:tmpl w:val="B22E3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761AAE"/>
    <w:multiLevelType w:val="multilevel"/>
    <w:tmpl w:val="517A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FE0BF4"/>
    <w:multiLevelType w:val="hybridMultilevel"/>
    <w:tmpl w:val="8E024A4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6F6094A"/>
    <w:multiLevelType w:val="multilevel"/>
    <w:tmpl w:val="F5E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E2003"/>
    <w:multiLevelType w:val="multilevel"/>
    <w:tmpl w:val="8E1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E04F6"/>
    <w:multiLevelType w:val="multilevel"/>
    <w:tmpl w:val="FADC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A3884"/>
    <w:multiLevelType w:val="multilevel"/>
    <w:tmpl w:val="DEE6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DB3E55"/>
    <w:multiLevelType w:val="multilevel"/>
    <w:tmpl w:val="15FE3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216545E3"/>
    <w:multiLevelType w:val="multilevel"/>
    <w:tmpl w:val="B32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234B7"/>
    <w:multiLevelType w:val="hybridMultilevel"/>
    <w:tmpl w:val="18E2E5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4F746F6"/>
    <w:multiLevelType w:val="multilevel"/>
    <w:tmpl w:val="3A40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83C60"/>
    <w:multiLevelType w:val="multilevel"/>
    <w:tmpl w:val="0190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C08BB"/>
    <w:multiLevelType w:val="hybridMultilevel"/>
    <w:tmpl w:val="F38E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D32AEF"/>
    <w:multiLevelType w:val="multilevel"/>
    <w:tmpl w:val="8F0E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E7B86"/>
    <w:multiLevelType w:val="multilevel"/>
    <w:tmpl w:val="27EE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71FF2"/>
    <w:multiLevelType w:val="multilevel"/>
    <w:tmpl w:val="9280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312C0F"/>
    <w:multiLevelType w:val="multilevel"/>
    <w:tmpl w:val="D45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183F40"/>
    <w:multiLevelType w:val="multilevel"/>
    <w:tmpl w:val="68E46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3B7691"/>
    <w:multiLevelType w:val="multilevel"/>
    <w:tmpl w:val="BDA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3F9A3135"/>
    <w:multiLevelType w:val="multilevel"/>
    <w:tmpl w:val="1770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A3504C"/>
    <w:multiLevelType w:val="multilevel"/>
    <w:tmpl w:val="9132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C115A3"/>
    <w:multiLevelType w:val="multilevel"/>
    <w:tmpl w:val="8A44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153495"/>
    <w:multiLevelType w:val="multilevel"/>
    <w:tmpl w:val="E22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F67DF3"/>
    <w:multiLevelType w:val="multilevel"/>
    <w:tmpl w:val="34261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45631C0E"/>
    <w:multiLevelType w:val="multilevel"/>
    <w:tmpl w:val="F832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A766AD"/>
    <w:multiLevelType w:val="multilevel"/>
    <w:tmpl w:val="8C4C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F10700"/>
    <w:multiLevelType w:val="multilevel"/>
    <w:tmpl w:val="705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8C2E31"/>
    <w:multiLevelType w:val="multilevel"/>
    <w:tmpl w:val="6FC0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B139E2"/>
    <w:multiLevelType w:val="hybridMultilevel"/>
    <w:tmpl w:val="BEB25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CE953BE"/>
    <w:multiLevelType w:val="multilevel"/>
    <w:tmpl w:val="CE26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5B3668"/>
    <w:multiLevelType w:val="multilevel"/>
    <w:tmpl w:val="E9F4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31FE4"/>
    <w:multiLevelType w:val="multilevel"/>
    <w:tmpl w:val="44D4D4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E42763"/>
    <w:multiLevelType w:val="multilevel"/>
    <w:tmpl w:val="79DE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020E5C"/>
    <w:multiLevelType w:val="multilevel"/>
    <w:tmpl w:val="1EC6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5" w15:restartNumberingAfterBreak="0">
    <w:nsid w:val="54C54F0C"/>
    <w:multiLevelType w:val="multilevel"/>
    <w:tmpl w:val="6F1012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60C53A3"/>
    <w:multiLevelType w:val="multilevel"/>
    <w:tmpl w:val="DB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776743"/>
    <w:multiLevelType w:val="multilevel"/>
    <w:tmpl w:val="A2B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9A09CB"/>
    <w:multiLevelType w:val="multilevel"/>
    <w:tmpl w:val="BCCA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0750BC"/>
    <w:multiLevelType w:val="multilevel"/>
    <w:tmpl w:val="F6DE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476A9B"/>
    <w:multiLevelType w:val="multilevel"/>
    <w:tmpl w:val="36EC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F73B18"/>
    <w:multiLevelType w:val="multilevel"/>
    <w:tmpl w:val="88CEE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4C02BC"/>
    <w:multiLevelType w:val="multilevel"/>
    <w:tmpl w:val="2A8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DE7533"/>
    <w:multiLevelType w:val="multilevel"/>
    <w:tmpl w:val="04A2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6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6" w15:restartNumberingAfterBreak="0">
    <w:nsid w:val="648B7210"/>
    <w:multiLevelType w:val="multilevel"/>
    <w:tmpl w:val="1EB4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E32CCB"/>
    <w:multiLevelType w:val="multilevel"/>
    <w:tmpl w:val="2094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65D73353"/>
    <w:multiLevelType w:val="multilevel"/>
    <w:tmpl w:val="8874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721AC2"/>
    <w:multiLevelType w:val="hybridMultilevel"/>
    <w:tmpl w:val="5FB408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96338F3"/>
    <w:multiLevelType w:val="multilevel"/>
    <w:tmpl w:val="E3F6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4E6FB4"/>
    <w:multiLevelType w:val="multilevel"/>
    <w:tmpl w:val="5864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E4682B"/>
    <w:multiLevelType w:val="hybridMultilevel"/>
    <w:tmpl w:val="3320C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38C0058"/>
    <w:multiLevelType w:val="multilevel"/>
    <w:tmpl w:val="AF4A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F606D7"/>
    <w:multiLevelType w:val="hybridMultilevel"/>
    <w:tmpl w:val="13108D7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7E977A4"/>
    <w:multiLevelType w:val="multilevel"/>
    <w:tmpl w:val="5F3A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D791B"/>
    <w:multiLevelType w:val="multilevel"/>
    <w:tmpl w:val="B082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057695"/>
    <w:multiLevelType w:val="multilevel"/>
    <w:tmpl w:val="1F60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3B2A75"/>
    <w:multiLevelType w:val="multilevel"/>
    <w:tmpl w:val="26D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DB393C"/>
    <w:multiLevelType w:val="multilevel"/>
    <w:tmpl w:val="BE428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EB07BF"/>
    <w:multiLevelType w:val="multilevel"/>
    <w:tmpl w:val="C8FE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4868929">
    <w:abstractNumId w:val="5"/>
  </w:num>
  <w:num w:numId="2" w16cid:durableId="1810635607">
    <w:abstractNumId w:val="68"/>
  </w:num>
  <w:num w:numId="3" w16cid:durableId="2029288189">
    <w:abstractNumId w:val="25"/>
  </w:num>
  <w:num w:numId="4" w16cid:durableId="197085612">
    <w:abstractNumId w:val="65"/>
  </w:num>
  <w:num w:numId="5" w16cid:durableId="221450497">
    <w:abstractNumId w:val="37"/>
  </w:num>
  <w:num w:numId="6" w16cid:durableId="2005084592">
    <w:abstractNumId w:val="43"/>
  </w:num>
  <w:num w:numId="7" w16cid:durableId="355665691">
    <w:abstractNumId w:val="54"/>
  </w:num>
  <w:num w:numId="8" w16cid:durableId="1434402749">
    <w:abstractNumId w:val="64"/>
  </w:num>
  <w:num w:numId="9" w16cid:durableId="1282540745">
    <w:abstractNumId w:val="57"/>
  </w:num>
  <w:num w:numId="10" w16cid:durableId="2020616299">
    <w:abstractNumId w:val="56"/>
  </w:num>
  <w:num w:numId="11" w16cid:durableId="1931113518">
    <w:abstractNumId w:val="7"/>
  </w:num>
  <w:num w:numId="12" w16cid:durableId="1193305982">
    <w:abstractNumId w:val="69"/>
  </w:num>
  <w:num w:numId="13" w16cid:durableId="471944380">
    <w:abstractNumId w:val="2"/>
  </w:num>
  <w:num w:numId="14" w16cid:durableId="80181815">
    <w:abstractNumId w:val="73"/>
  </w:num>
  <w:num w:numId="15" w16cid:durableId="1211263401">
    <w:abstractNumId w:val="48"/>
  </w:num>
  <w:num w:numId="16" w16cid:durableId="2023507645">
    <w:abstractNumId w:val="1"/>
  </w:num>
  <w:num w:numId="17" w16cid:durableId="1882548290">
    <w:abstractNumId w:val="8"/>
  </w:num>
  <w:num w:numId="18" w16cid:durableId="1002705445">
    <w:abstractNumId w:val="67"/>
  </w:num>
  <w:num w:numId="19" w16cid:durableId="1741168464">
    <w:abstractNumId w:val="75"/>
  </w:num>
  <w:num w:numId="20" w16cid:durableId="842549747">
    <w:abstractNumId w:val="60"/>
  </w:num>
  <w:num w:numId="21" w16cid:durableId="649754490">
    <w:abstractNumId w:val="39"/>
  </w:num>
  <w:num w:numId="22" w16cid:durableId="1455053495">
    <w:abstractNumId w:val="34"/>
  </w:num>
  <w:num w:numId="23" w16cid:durableId="1190684848">
    <w:abstractNumId w:val="59"/>
  </w:num>
  <w:num w:numId="24" w16cid:durableId="1750880097">
    <w:abstractNumId w:val="4"/>
  </w:num>
  <w:num w:numId="25" w16cid:durableId="555506517">
    <w:abstractNumId w:val="32"/>
  </w:num>
  <w:num w:numId="26" w16cid:durableId="1945652438">
    <w:abstractNumId w:val="35"/>
  </w:num>
  <w:num w:numId="27" w16cid:durableId="1592741016">
    <w:abstractNumId w:val="78"/>
  </w:num>
  <w:num w:numId="28" w16cid:durableId="698627834">
    <w:abstractNumId w:val="62"/>
  </w:num>
  <w:num w:numId="29" w16cid:durableId="684555997">
    <w:abstractNumId w:val="42"/>
  </w:num>
  <w:num w:numId="30" w16cid:durableId="569655411">
    <w:abstractNumId w:val="21"/>
  </w:num>
  <w:num w:numId="31" w16cid:durableId="2031491625">
    <w:abstractNumId w:val="46"/>
  </w:num>
  <w:num w:numId="32" w16cid:durableId="565454436">
    <w:abstractNumId w:val="52"/>
  </w:num>
  <w:num w:numId="33" w16cid:durableId="1303853642">
    <w:abstractNumId w:val="20"/>
  </w:num>
  <w:num w:numId="34" w16cid:durableId="852303616">
    <w:abstractNumId w:val="15"/>
  </w:num>
  <w:num w:numId="35" w16cid:durableId="1356930059">
    <w:abstractNumId w:val="10"/>
  </w:num>
  <w:num w:numId="36" w16cid:durableId="1832478175">
    <w:abstractNumId w:val="11"/>
  </w:num>
  <w:num w:numId="37" w16cid:durableId="401831062">
    <w:abstractNumId w:val="49"/>
  </w:num>
  <w:num w:numId="38" w16cid:durableId="1259022262">
    <w:abstractNumId w:val="6"/>
  </w:num>
  <w:num w:numId="39" w16cid:durableId="1696611859">
    <w:abstractNumId w:val="30"/>
  </w:num>
  <w:num w:numId="40" w16cid:durableId="1992557364">
    <w:abstractNumId w:val="16"/>
  </w:num>
  <w:num w:numId="41" w16cid:durableId="1365054976">
    <w:abstractNumId w:val="58"/>
  </w:num>
  <w:num w:numId="42" w16cid:durableId="424887501">
    <w:abstractNumId w:val="17"/>
  </w:num>
  <w:num w:numId="43" w16cid:durableId="1511093733">
    <w:abstractNumId w:val="26"/>
  </w:num>
  <w:num w:numId="44" w16cid:durableId="1814833497">
    <w:abstractNumId w:val="80"/>
  </w:num>
  <w:num w:numId="45" w16cid:durableId="1372458728">
    <w:abstractNumId w:val="55"/>
  </w:num>
  <w:num w:numId="46" w16cid:durableId="969899593">
    <w:abstractNumId w:val="81"/>
  </w:num>
  <w:num w:numId="47" w16cid:durableId="836503538">
    <w:abstractNumId w:val="18"/>
  </w:num>
  <w:num w:numId="48" w16cid:durableId="751196968">
    <w:abstractNumId w:val="45"/>
  </w:num>
  <w:num w:numId="49" w16cid:durableId="832183130">
    <w:abstractNumId w:val="14"/>
  </w:num>
  <w:num w:numId="50" w16cid:durableId="345637845">
    <w:abstractNumId w:val="33"/>
  </w:num>
  <w:num w:numId="51" w16cid:durableId="1966155487">
    <w:abstractNumId w:val="40"/>
  </w:num>
  <w:num w:numId="52" w16cid:durableId="1147935991">
    <w:abstractNumId w:val="72"/>
  </w:num>
  <w:num w:numId="53" w16cid:durableId="1429621333">
    <w:abstractNumId w:val="79"/>
  </w:num>
  <w:num w:numId="54" w16cid:durableId="2119984330">
    <w:abstractNumId w:val="12"/>
  </w:num>
  <w:num w:numId="55" w16cid:durableId="1422532346">
    <w:abstractNumId w:val="27"/>
  </w:num>
  <w:num w:numId="56" w16cid:durableId="82340492">
    <w:abstractNumId w:val="24"/>
  </w:num>
  <w:num w:numId="57" w16cid:durableId="471755970">
    <w:abstractNumId w:val="29"/>
  </w:num>
  <w:num w:numId="58" w16cid:durableId="1868054936">
    <w:abstractNumId w:val="13"/>
  </w:num>
  <w:num w:numId="59" w16cid:durableId="1600068564">
    <w:abstractNumId w:val="71"/>
  </w:num>
  <w:num w:numId="60" w16cid:durableId="1079329178">
    <w:abstractNumId w:val="44"/>
  </w:num>
  <w:num w:numId="61" w16cid:durableId="1250886831">
    <w:abstractNumId w:val="31"/>
  </w:num>
  <w:num w:numId="62" w16cid:durableId="896820742">
    <w:abstractNumId w:val="0"/>
  </w:num>
  <w:num w:numId="63" w16cid:durableId="118111563">
    <w:abstractNumId w:val="74"/>
  </w:num>
  <w:num w:numId="64" w16cid:durableId="1291129162">
    <w:abstractNumId w:val="53"/>
  </w:num>
  <w:num w:numId="65" w16cid:durableId="1574774961">
    <w:abstractNumId w:val="76"/>
  </w:num>
  <w:num w:numId="66" w16cid:durableId="328754440">
    <w:abstractNumId w:val="38"/>
  </w:num>
  <w:num w:numId="67" w16cid:durableId="1833256934">
    <w:abstractNumId w:val="50"/>
  </w:num>
  <w:num w:numId="68" w16cid:durableId="1622344510">
    <w:abstractNumId w:val="77"/>
  </w:num>
  <w:num w:numId="69" w16cid:durableId="1338338411">
    <w:abstractNumId w:val="66"/>
  </w:num>
  <w:num w:numId="70" w16cid:durableId="214778724">
    <w:abstractNumId w:val="3"/>
  </w:num>
  <w:num w:numId="71" w16cid:durableId="1591355608">
    <w:abstractNumId w:val="19"/>
  </w:num>
  <w:num w:numId="72" w16cid:durableId="1397627446">
    <w:abstractNumId w:val="51"/>
  </w:num>
  <w:num w:numId="73" w16cid:durableId="919483419">
    <w:abstractNumId w:val="22"/>
  </w:num>
  <w:num w:numId="74" w16cid:durableId="618147014">
    <w:abstractNumId w:val="47"/>
  </w:num>
  <w:num w:numId="75" w16cid:durableId="2085570074">
    <w:abstractNumId w:val="41"/>
  </w:num>
  <w:num w:numId="76" w16cid:durableId="1341740011">
    <w:abstractNumId w:val="23"/>
  </w:num>
  <w:num w:numId="77" w16cid:durableId="1718123328">
    <w:abstractNumId w:val="28"/>
  </w:num>
  <w:num w:numId="78" w16cid:durableId="1667635997">
    <w:abstractNumId w:val="9"/>
  </w:num>
  <w:num w:numId="79" w16cid:durableId="1356268818">
    <w:abstractNumId w:val="61"/>
  </w:num>
  <w:num w:numId="80" w16cid:durableId="528374602">
    <w:abstractNumId w:val="63"/>
  </w:num>
  <w:num w:numId="81" w16cid:durableId="2092386975">
    <w:abstractNumId w:val="36"/>
  </w:num>
  <w:num w:numId="82" w16cid:durableId="655184700">
    <w:abstractNumId w:val="7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31E2"/>
    <w:rsid w:val="00011387"/>
    <w:rsid w:val="00013F24"/>
    <w:rsid w:val="0001430F"/>
    <w:rsid w:val="0002017E"/>
    <w:rsid w:val="00025084"/>
    <w:rsid w:val="00026F9E"/>
    <w:rsid w:val="00027C7B"/>
    <w:rsid w:val="00031AA3"/>
    <w:rsid w:val="000352C9"/>
    <w:rsid w:val="00036F7F"/>
    <w:rsid w:val="00042D1C"/>
    <w:rsid w:val="00044B87"/>
    <w:rsid w:val="00045A82"/>
    <w:rsid w:val="000472EF"/>
    <w:rsid w:val="00053568"/>
    <w:rsid w:val="00054B52"/>
    <w:rsid w:val="000567E4"/>
    <w:rsid w:val="00056F1B"/>
    <w:rsid w:val="000614B7"/>
    <w:rsid w:val="000622F9"/>
    <w:rsid w:val="00062CF0"/>
    <w:rsid w:val="00063F49"/>
    <w:rsid w:val="00066384"/>
    <w:rsid w:val="0007062D"/>
    <w:rsid w:val="000747AC"/>
    <w:rsid w:val="00075E1C"/>
    <w:rsid w:val="00076C67"/>
    <w:rsid w:val="000807F7"/>
    <w:rsid w:val="0008282C"/>
    <w:rsid w:val="00090D18"/>
    <w:rsid w:val="00094528"/>
    <w:rsid w:val="000A4FA5"/>
    <w:rsid w:val="000A598A"/>
    <w:rsid w:val="000B1050"/>
    <w:rsid w:val="000B38B1"/>
    <w:rsid w:val="000B7E05"/>
    <w:rsid w:val="000C4248"/>
    <w:rsid w:val="000D33CF"/>
    <w:rsid w:val="000D6CBA"/>
    <w:rsid w:val="000E201E"/>
    <w:rsid w:val="000F2256"/>
    <w:rsid w:val="0010004F"/>
    <w:rsid w:val="001015DB"/>
    <w:rsid w:val="0010394E"/>
    <w:rsid w:val="00107931"/>
    <w:rsid w:val="001103FC"/>
    <w:rsid w:val="00110B0A"/>
    <w:rsid w:val="0012006B"/>
    <w:rsid w:val="00123F21"/>
    <w:rsid w:val="001256B0"/>
    <w:rsid w:val="00130AA5"/>
    <w:rsid w:val="001329CC"/>
    <w:rsid w:val="0013457E"/>
    <w:rsid w:val="001357FD"/>
    <w:rsid w:val="00136D7B"/>
    <w:rsid w:val="00140978"/>
    <w:rsid w:val="001567C3"/>
    <w:rsid w:val="001628E8"/>
    <w:rsid w:val="0016470B"/>
    <w:rsid w:val="00166E47"/>
    <w:rsid w:val="00167DFD"/>
    <w:rsid w:val="001707CF"/>
    <w:rsid w:val="00175D7A"/>
    <w:rsid w:val="00182031"/>
    <w:rsid w:val="001821C1"/>
    <w:rsid w:val="00183161"/>
    <w:rsid w:val="00187032"/>
    <w:rsid w:val="00191FED"/>
    <w:rsid w:val="001A3D38"/>
    <w:rsid w:val="001A6CCB"/>
    <w:rsid w:val="001A71BB"/>
    <w:rsid w:val="001A770B"/>
    <w:rsid w:val="001B4984"/>
    <w:rsid w:val="001C09F4"/>
    <w:rsid w:val="001C3D4C"/>
    <w:rsid w:val="001C57D4"/>
    <w:rsid w:val="001F4AAC"/>
    <w:rsid w:val="001F76C7"/>
    <w:rsid w:val="002104AE"/>
    <w:rsid w:val="002132F8"/>
    <w:rsid w:val="0021343F"/>
    <w:rsid w:val="00217849"/>
    <w:rsid w:val="00221786"/>
    <w:rsid w:val="002229F8"/>
    <w:rsid w:val="00226A3D"/>
    <w:rsid w:val="00226FA7"/>
    <w:rsid w:val="00230001"/>
    <w:rsid w:val="00233EC6"/>
    <w:rsid w:val="00245C00"/>
    <w:rsid w:val="002572E8"/>
    <w:rsid w:val="00257772"/>
    <w:rsid w:val="00260DB3"/>
    <w:rsid w:val="0026286B"/>
    <w:rsid w:val="00271B7C"/>
    <w:rsid w:val="00271CBD"/>
    <w:rsid w:val="00273831"/>
    <w:rsid w:val="002803C2"/>
    <w:rsid w:val="00281AC0"/>
    <w:rsid w:val="00283F67"/>
    <w:rsid w:val="0028782A"/>
    <w:rsid w:val="00294910"/>
    <w:rsid w:val="002A5307"/>
    <w:rsid w:val="002B0A17"/>
    <w:rsid w:val="002C02BE"/>
    <w:rsid w:val="002C37CC"/>
    <w:rsid w:val="002C48D4"/>
    <w:rsid w:val="002C68C5"/>
    <w:rsid w:val="002D0068"/>
    <w:rsid w:val="002D2E70"/>
    <w:rsid w:val="002D6EA5"/>
    <w:rsid w:val="002D778E"/>
    <w:rsid w:val="002E0B22"/>
    <w:rsid w:val="002E181C"/>
    <w:rsid w:val="002E2C90"/>
    <w:rsid w:val="002E48BB"/>
    <w:rsid w:val="002F0E1D"/>
    <w:rsid w:val="002F24A3"/>
    <w:rsid w:val="002F6F88"/>
    <w:rsid w:val="002F76A6"/>
    <w:rsid w:val="002F7999"/>
    <w:rsid w:val="0030168A"/>
    <w:rsid w:val="00301959"/>
    <w:rsid w:val="00302234"/>
    <w:rsid w:val="00305A77"/>
    <w:rsid w:val="00317799"/>
    <w:rsid w:val="0032040F"/>
    <w:rsid w:val="00320767"/>
    <w:rsid w:val="003219AC"/>
    <w:rsid w:val="00322745"/>
    <w:rsid w:val="003272A7"/>
    <w:rsid w:val="00330A46"/>
    <w:rsid w:val="003327DE"/>
    <w:rsid w:val="00332F1A"/>
    <w:rsid w:val="00333460"/>
    <w:rsid w:val="00334DEA"/>
    <w:rsid w:val="00336F90"/>
    <w:rsid w:val="00343BA1"/>
    <w:rsid w:val="00343FC2"/>
    <w:rsid w:val="003444B7"/>
    <w:rsid w:val="00347656"/>
    <w:rsid w:val="00351B60"/>
    <w:rsid w:val="0035288C"/>
    <w:rsid w:val="00357544"/>
    <w:rsid w:val="003600BD"/>
    <w:rsid w:val="00363511"/>
    <w:rsid w:val="003650A2"/>
    <w:rsid w:val="0036772A"/>
    <w:rsid w:val="00370525"/>
    <w:rsid w:val="0037398A"/>
    <w:rsid w:val="003744C4"/>
    <w:rsid w:val="00380C98"/>
    <w:rsid w:val="00391396"/>
    <w:rsid w:val="00391F08"/>
    <w:rsid w:val="003924B6"/>
    <w:rsid w:val="003947BE"/>
    <w:rsid w:val="0039689A"/>
    <w:rsid w:val="003A2BB6"/>
    <w:rsid w:val="003A3A0B"/>
    <w:rsid w:val="003A7C90"/>
    <w:rsid w:val="003B0144"/>
    <w:rsid w:val="003B7B61"/>
    <w:rsid w:val="003C2009"/>
    <w:rsid w:val="003C3D2E"/>
    <w:rsid w:val="003C4A7A"/>
    <w:rsid w:val="003C4CF8"/>
    <w:rsid w:val="003D0E92"/>
    <w:rsid w:val="003D1E67"/>
    <w:rsid w:val="003E08E6"/>
    <w:rsid w:val="003E2212"/>
    <w:rsid w:val="003E3348"/>
    <w:rsid w:val="003E7F4E"/>
    <w:rsid w:val="003F564B"/>
    <w:rsid w:val="0040137D"/>
    <w:rsid w:val="00413BA3"/>
    <w:rsid w:val="00416113"/>
    <w:rsid w:val="00421754"/>
    <w:rsid w:val="00427961"/>
    <w:rsid w:val="00427F7C"/>
    <w:rsid w:val="004317CC"/>
    <w:rsid w:val="00447545"/>
    <w:rsid w:val="0045034F"/>
    <w:rsid w:val="004512F7"/>
    <w:rsid w:val="004516FF"/>
    <w:rsid w:val="004545B1"/>
    <w:rsid w:val="00465297"/>
    <w:rsid w:val="00465B1F"/>
    <w:rsid w:val="0048024E"/>
    <w:rsid w:val="00483057"/>
    <w:rsid w:val="0048510B"/>
    <w:rsid w:val="004864E5"/>
    <w:rsid w:val="00486745"/>
    <w:rsid w:val="00493366"/>
    <w:rsid w:val="00494E0C"/>
    <w:rsid w:val="0049517D"/>
    <w:rsid w:val="004A0A9F"/>
    <w:rsid w:val="004A23E3"/>
    <w:rsid w:val="004B41B4"/>
    <w:rsid w:val="004B6489"/>
    <w:rsid w:val="004C55A7"/>
    <w:rsid w:val="004C6BB1"/>
    <w:rsid w:val="004D0851"/>
    <w:rsid w:val="004D5157"/>
    <w:rsid w:val="004D6D30"/>
    <w:rsid w:val="004E6566"/>
    <w:rsid w:val="004F1FF0"/>
    <w:rsid w:val="004F273E"/>
    <w:rsid w:val="004F666A"/>
    <w:rsid w:val="005077B7"/>
    <w:rsid w:val="005104F1"/>
    <w:rsid w:val="005112C9"/>
    <w:rsid w:val="00511661"/>
    <w:rsid w:val="00512FDC"/>
    <w:rsid w:val="00513E4C"/>
    <w:rsid w:val="00514BF7"/>
    <w:rsid w:val="005209C1"/>
    <w:rsid w:val="00521076"/>
    <w:rsid w:val="0052274A"/>
    <w:rsid w:val="00522C70"/>
    <w:rsid w:val="00534555"/>
    <w:rsid w:val="00541F36"/>
    <w:rsid w:val="00560B83"/>
    <w:rsid w:val="00562AB2"/>
    <w:rsid w:val="005673CA"/>
    <w:rsid w:val="0057061F"/>
    <w:rsid w:val="00572A43"/>
    <w:rsid w:val="00574E6D"/>
    <w:rsid w:val="00576CCA"/>
    <w:rsid w:val="0057735D"/>
    <w:rsid w:val="00596558"/>
    <w:rsid w:val="005C3E37"/>
    <w:rsid w:val="005C4F99"/>
    <w:rsid w:val="005C62DA"/>
    <w:rsid w:val="005C7AFE"/>
    <w:rsid w:val="005D55C1"/>
    <w:rsid w:val="005D700D"/>
    <w:rsid w:val="005E256F"/>
    <w:rsid w:val="005E2D41"/>
    <w:rsid w:val="005F02EC"/>
    <w:rsid w:val="005F0D92"/>
    <w:rsid w:val="005F1480"/>
    <w:rsid w:val="005F6177"/>
    <w:rsid w:val="00612DEB"/>
    <w:rsid w:val="00620E4B"/>
    <w:rsid w:val="00626B1F"/>
    <w:rsid w:val="00633CF2"/>
    <w:rsid w:val="00634599"/>
    <w:rsid w:val="00634E5B"/>
    <w:rsid w:val="00637429"/>
    <w:rsid w:val="00642802"/>
    <w:rsid w:val="00642DFC"/>
    <w:rsid w:val="0064389C"/>
    <w:rsid w:val="006457EC"/>
    <w:rsid w:val="00645B99"/>
    <w:rsid w:val="00646440"/>
    <w:rsid w:val="00650CFB"/>
    <w:rsid w:val="00651F0E"/>
    <w:rsid w:val="00653F6B"/>
    <w:rsid w:val="006570FC"/>
    <w:rsid w:val="00657EBC"/>
    <w:rsid w:val="00660E3C"/>
    <w:rsid w:val="00661383"/>
    <w:rsid w:val="0066308C"/>
    <w:rsid w:val="00667CBF"/>
    <w:rsid w:val="006717DE"/>
    <w:rsid w:val="0067311F"/>
    <w:rsid w:val="00673F2E"/>
    <w:rsid w:val="00674A05"/>
    <w:rsid w:val="006752C7"/>
    <w:rsid w:val="0067582A"/>
    <w:rsid w:val="00675A1C"/>
    <w:rsid w:val="0068077C"/>
    <w:rsid w:val="00686780"/>
    <w:rsid w:val="00687870"/>
    <w:rsid w:val="006900E8"/>
    <w:rsid w:val="00691D5E"/>
    <w:rsid w:val="00694949"/>
    <w:rsid w:val="006A09EF"/>
    <w:rsid w:val="006A3D19"/>
    <w:rsid w:val="006B28B5"/>
    <w:rsid w:val="006B59C5"/>
    <w:rsid w:val="006C1028"/>
    <w:rsid w:val="006C1BC2"/>
    <w:rsid w:val="006C726C"/>
    <w:rsid w:val="006D0EEC"/>
    <w:rsid w:val="006D2827"/>
    <w:rsid w:val="00702B31"/>
    <w:rsid w:val="007041D3"/>
    <w:rsid w:val="00713BBB"/>
    <w:rsid w:val="0071512E"/>
    <w:rsid w:val="007151B5"/>
    <w:rsid w:val="00717EC1"/>
    <w:rsid w:val="007200BA"/>
    <w:rsid w:val="00722BE9"/>
    <w:rsid w:val="0072324E"/>
    <w:rsid w:val="00726988"/>
    <w:rsid w:val="00726BB7"/>
    <w:rsid w:val="007270C2"/>
    <w:rsid w:val="00735E5F"/>
    <w:rsid w:val="00736DCF"/>
    <w:rsid w:val="00737A70"/>
    <w:rsid w:val="00741B31"/>
    <w:rsid w:val="00742C31"/>
    <w:rsid w:val="007502AA"/>
    <w:rsid w:val="00760A9C"/>
    <w:rsid w:val="00765399"/>
    <w:rsid w:val="007756A9"/>
    <w:rsid w:val="00793881"/>
    <w:rsid w:val="0079793B"/>
    <w:rsid w:val="007A5A69"/>
    <w:rsid w:val="007B2BB5"/>
    <w:rsid w:val="007C0E80"/>
    <w:rsid w:val="007C1136"/>
    <w:rsid w:val="007C211D"/>
    <w:rsid w:val="007D0E94"/>
    <w:rsid w:val="007D19DD"/>
    <w:rsid w:val="007D2B29"/>
    <w:rsid w:val="007D76CB"/>
    <w:rsid w:val="007E2364"/>
    <w:rsid w:val="007E4750"/>
    <w:rsid w:val="007E4BB3"/>
    <w:rsid w:val="007E61DE"/>
    <w:rsid w:val="007F0FA5"/>
    <w:rsid w:val="007F33AB"/>
    <w:rsid w:val="007F6C4D"/>
    <w:rsid w:val="00804CD3"/>
    <w:rsid w:val="00810935"/>
    <w:rsid w:val="00810F14"/>
    <w:rsid w:val="0081110A"/>
    <w:rsid w:val="00813E96"/>
    <w:rsid w:val="00814CC9"/>
    <w:rsid w:val="008214B1"/>
    <w:rsid w:val="00824849"/>
    <w:rsid w:val="00837C5E"/>
    <w:rsid w:val="00843DB4"/>
    <w:rsid w:val="00845451"/>
    <w:rsid w:val="00852437"/>
    <w:rsid w:val="0085551C"/>
    <w:rsid w:val="008602B8"/>
    <w:rsid w:val="00866671"/>
    <w:rsid w:val="0086792F"/>
    <w:rsid w:val="00874B24"/>
    <w:rsid w:val="008819FE"/>
    <w:rsid w:val="008900A9"/>
    <w:rsid w:val="00891602"/>
    <w:rsid w:val="00891681"/>
    <w:rsid w:val="00891909"/>
    <w:rsid w:val="008A0646"/>
    <w:rsid w:val="008A34B0"/>
    <w:rsid w:val="008B6491"/>
    <w:rsid w:val="008B6B9D"/>
    <w:rsid w:val="008B794D"/>
    <w:rsid w:val="008C06C1"/>
    <w:rsid w:val="008C28C3"/>
    <w:rsid w:val="008C72D2"/>
    <w:rsid w:val="008C7746"/>
    <w:rsid w:val="008D01B7"/>
    <w:rsid w:val="008D08A9"/>
    <w:rsid w:val="008D1A7A"/>
    <w:rsid w:val="008D27E2"/>
    <w:rsid w:val="008E02E1"/>
    <w:rsid w:val="008E5B12"/>
    <w:rsid w:val="008F043B"/>
    <w:rsid w:val="00900E81"/>
    <w:rsid w:val="00901958"/>
    <w:rsid w:val="009102D7"/>
    <w:rsid w:val="0091408E"/>
    <w:rsid w:val="009175F3"/>
    <w:rsid w:val="00917697"/>
    <w:rsid w:val="009224BD"/>
    <w:rsid w:val="00931C8A"/>
    <w:rsid w:val="00936795"/>
    <w:rsid w:val="00945BDD"/>
    <w:rsid w:val="0094765C"/>
    <w:rsid w:val="00953DE2"/>
    <w:rsid w:val="00954BB4"/>
    <w:rsid w:val="00954D54"/>
    <w:rsid w:val="009601D4"/>
    <w:rsid w:val="00963F06"/>
    <w:rsid w:val="00964B17"/>
    <w:rsid w:val="00967293"/>
    <w:rsid w:val="00967483"/>
    <w:rsid w:val="00967BDA"/>
    <w:rsid w:val="00973F6D"/>
    <w:rsid w:val="00983FF4"/>
    <w:rsid w:val="00990FA6"/>
    <w:rsid w:val="009936C1"/>
    <w:rsid w:val="009958F5"/>
    <w:rsid w:val="009A1B44"/>
    <w:rsid w:val="009A2953"/>
    <w:rsid w:val="009A3BD4"/>
    <w:rsid w:val="009A44F6"/>
    <w:rsid w:val="009B3B42"/>
    <w:rsid w:val="009B7540"/>
    <w:rsid w:val="009C06C4"/>
    <w:rsid w:val="009C06C5"/>
    <w:rsid w:val="009C5C6A"/>
    <w:rsid w:val="009C7D3A"/>
    <w:rsid w:val="009D20AE"/>
    <w:rsid w:val="009D3D7E"/>
    <w:rsid w:val="009E0C62"/>
    <w:rsid w:val="009E13AE"/>
    <w:rsid w:val="009E49CD"/>
    <w:rsid w:val="009E6EA4"/>
    <w:rsid w:val="009E7918"/>
    <w:rsid w:val="009F4605"/>
    <w:rsid w:val="009F4743"/>
    <w:rsid w:val="009F6B5E"/>
    <w:rsid w:val="00A0632B"/>
    <w:rsid w:val="00A16303"/>
    <w:rsid w:val="00A31B1F"/>
    <w:rsid w:val="00A409D0"/>
    <w:rsid w:val="00A40B4A"/>
    <w:rsid w:val="00A41782"/>
    <w:rsid w:val="00A5469F"/>
    <w:rsid w:val="00A54D87"/>
    <w:rsid w:val="00A550F1"/>
    <w:rsid w:val="00A63F83"/>
    <w:rsid w:val="00A75E62"/>
    <w:rsid w:val="00A81334"/>
    <w:rsid w:val="00A901D2"/>
    <w:rsid w:val="00AA7E23"/>
    <w:rsid w:val="00AB3140"/>
    <w:rsid w:val="00AC616F"/>
    <w:rsid w:val="00AD0E8F"/>
    <w:rsid w:val="00AD17F6"/>
    <w:rsid w:val="00AF3501"/>
    <w:rsid w:val="00AF4700"/>
    <w:rsid w:val="00AF516C"/>
    <w:rsid w:val="00B0283D"/>
    <w:rsid w:val="00B03774"/>
    <w:rsid w:val="00B03FD2"/>
    <w:rsid w:val="00B05823"/>
    <w:rsid w:val="00B06DD0"/>
    <w:rsid w:val="00B07DD5"/>
    <w:rsid w:val="00B07EBF"/>
    <w:rsid w:val="00B12BF4"/>
    <w:rsid w:val="00B135BE"/>
    <w:rsid w:val="00B14BEB"/>
    <w:rsid w:val="00B16C67"/>
    <w:rsid w:val="00B179F8"/>
    <w:rsid w:val="00B2568F"/>
    <w:rsid w:val="00B3288C"/>
    <w:rsid w:val="00B329AD"/>
    <w:rsid w:val="00B349D3"/>
    <w:rsid w:val="00B34AD0"/>
    <w:rsid w:val="00B35070"/>
    <w:rsid w:val="00B42684"/>
    <w:rsid w:val="00B44E07"/>
    <w:rsid w:val="00B5142C"/>
    <w:rsid w:val="00B518A4"/>
    <w:rsid w:val="00B53422"/>
    <w:rsid w:val="00B55443"/>
    <w:rsid w:val="00B61398"/>
    <w:rsid w:val="00B70702"/>
    <w:rsid w:val="00B70D13"/>
    <w:rsid w:val="00B73293"/>
    <w:rsid w:val="00B764B6"/>
    <w:rsid w:val="00B771AC"/>
    <w:rsid w:val="00B77B5B"/>
    <w:rsid w:val="00B85769"/>
    <w:rsid w:val="00B94919"/>
    <w:rsid w:val="00B97592"/>
    <w:rsid w:val="00BA1556"/>
    <w:rsid w:val="00BA4ECD"/>
    <w:rsid w:val="00BA748C"/>
    <w:rsid w:val="00BA7CC7"/>
    <w:rsid w:val="00BB2D3F"/>
    <w:rsid w:val="00BB3C67"/>
    <w:rsid w:val="00BC4F60"/>
    <w:rsid w:val="00BC7BCA"/>
    <w:rsid w:val="00BD2442"/>
    <w:rsid w:val="00BD2CC5"/>
    <w:rsid w:val="00BE38C0"/>
    <w:rsid w:val="00BE3A93"/>
    <w:rsid w:val="00BE4875"/>
    <w:rsid w:val="00BE5A5B"/>
    <w:rsid w:val="00BE7D48"/>
    <w:rsid w:val="00BF0CB3"/>
    <w:rsid w:val="00C0039F"/>
    <w:rsid w:val="00C006C4"/>
    <w:rsid w:val="00C0096C"/>
    <w:rsid w:val="00C0197A"/>
    <w:rsid w:val="00C0481C"/>
    <w:rsid w:val="00C04F36"/>
    <w:rsid w:val="00C06B16"/>
    <w:rsid w:val="00C07421"/>
    <w:rsid w:val="00C17DB7"/>
    <w:rsid w:val="00C2226E"/>
    <w:rsid w:val="00C239FA"/>
    <w:rsid w:val="00C26F59"/>
    <w:rsid w:val="00C334AE"/>
    <w:rsid w:val="00C360FB"/>
    <w:rsid w:val="00C42FA0"/>
    <w:rsid w:val="00C44450"/>
    <w:rsid w:val="00C47678"/>
    <w:rsid w:val="00C514AF"/>
    <w:rsid w:val="00C51FF9"/>
    <w:rsid w:val="00C54333"/>
    <w:rsid w:val="00C56B37"/>
    <w:rsid w:val="00C6081F"/>
    <w:rsid w:val="00C612D6"/>
    <w:rsid w:val="00C65B17"/>
    <w:rsid w:val="00C70D85"/>
    <w:rsid w:val="00C77396"/>
    <w:rsid w:val="00CA450B"/>
    <w:rsid w:val="00CA7CBB"/>
    <w:rsid w:val="00CB5B95"/>
    <w:rsid w:val="00CB7E02"/>
    <w:rsid w:val="00CC0271"/>
    <w:rsid w:val="00CC4960"/>
    <w:rsid w:val="00CD2A8C"/>
    <w:rsid w:val="00CE0B7F"/>
    <w:rsid w:val="00CE1A6A"/>
    <w:rsid w:val="00CE2B53"/>
    <w:rsid w:val="00CE40E4"/>
    <w:rsid w:val="00CE7296"/>
    <w:rsid w:val="00CF6A38"/>
    <w:rsid w:val="00D032A9"/>
    <w:rsid w:val="00D04B60"/>
    <w:rsid w:val="00D12AB5"/>
    <w:rsid w:val="00D31923"/>
    <w:rsid w:val="00D34AA9"/>
    <w:rsid w:val="00D4651B"/>
    <w:rsid w:val="00D511F1"/>
    <w:rsid w:val="00D532EB"/>
    <w:rsid w:val="00D627A4"/>
    <w:rsid w:val="00D62C02"/>
    <w:rsid w:val="00D72EFC"/>
    <w:rsid w:val="00D74FB4"/>
    <w:rsid w:val="00D75874"/>
    <w:rsid w:val="00D76389"/>
    <w:rsid w:val="00D77CB3"/>
    <w:rsid w:val="00D80BDA"/>
    <w:rsid w:val="00D81CD7"/>
    <w:rsid w:val="00D85C10"/>
    <w:rsid w:val="00D86BA3"/>
    <w:rsid w:val="00D86E5E"/>
    <w:rsid w:val="00D87167"/>
    <w:rsid w:val="00DA16DE"/>
    <w:rsid w:val="00DA1AC4"/>
    <w:rsid w:val="00DB17B5"/>
    <w:rsid w:val="00DB5A26"/>
    <w:rsid w:val="00DC2806"/>
    <w:rsid w:val="00DD42D0"/>
    <w:rsid w:val="00DD5AF5"/>
    <w:rsid w:val="00DD5C75"/>
    <w:rsid w:val="00DD649E"/>
    <w:rsid w:val="00DE1427"/>
    <w:rsid w:val="00DE2AA5"/>
    <w:rsid w:val="00DE3118"/>
    <w:rsid w:val="00DE3D68"/>
    <w:rsid w:val="00DE52B0"/>
    <w:rsid w:val="00DF0179"/>
    <w:rsid w:val="00DF3333"/>
    <w:rsid w:val="00DF5F2F"/>
    <w:rsid w:val="00DF706E"/>
    <w:rsid w:val="00DF7DA7"/>
    <w:rsid w:val="00E0012F"/>
    <w:rsid w:val="00E03AF0"/>
    <w:rsid w:val="00E04291"/>
    <w:rsid w:val="00E04E59"/>
    <w:rsid w:val="00E06BE9"/>
    <w:rsid w:val="00E13883"/>
    <w:rsid w:val="00E148A0"/>
    <w:rsid w:val="00E15DFD"/>
    <w:rsid w:val="00E20530"/>
    <w:rsid w:val="00E21945"/>
    <w:rsid w:val="00E26084"/>
    <w:rsid w:val="00E34853"/>
    <w:rsid w:val="00E45097"/>
    <w:rsid w:val="00E457BC"/>
    <w:rsid w:val="00E47F9E"/>
    <w:rsid w:val="00E50AF9"/>
    <w:rsid w:val="00E5668A"/>
    <w:rsid w:val="00E621AC"/>
    <w:rsid w:val="00E645DD"/>
    <w:rsid w:val="00E743FE"/>
    <w:rsid w:val="00E86403"/>
    <w:rsid w:val="00E86CC1"/>
    <w:rsid w:val="00E9213B"/>
    <w:rsid w:val="00EA34BE"/>
    <w:rsid w:val="00EA69E2"/>
    <w:rsid w:val="00EB2E01"/>
    <w:rsid w:val="00EC080D"/>
    <w:rsid w:val="00EC2C89"/>
    <w:rsid w:val="00EC2FA9"/>
    <w:rsid w:val="00EC36D8"/>
    <w:rsid w:val="00ED2E18"/>
    <w:rsid w:val="00EF0862"/>
    <w:rsid w:val="00EF188F"/>
    <w:rsid w:val="00EF26A5"/>
    <w:rsid w:val="00EF5F3B"/>
    <w:rsid w:val="00EF6E15"/>
    <w:rsid w:val="00EF7052"/>
    <w:rsid w:val="00F01872"/>
    <w:rsid w:val="00F1070D"/>
    <w:rsid w:val="00F15337"/>
    <w:rsid w:val="00F1640F"/>
    <w:rsid w:val="00F20B71"/>
    <w:rsid w:val="00F22857"/>
    <w:rsid w:val="00F2455D"/>
    <w:rsid w:val="00F25AC6"/>
    <w:rsid w:val="00F25FA0"/>
    <w:rsid w:val="00F42E50"/>
    <w:rsid w:val="00F43FC5"/>
    <w:rsid w:val="00F443E8"/>
    <w:rsid w:val="00F45492"/>
    <w:rsid w:val="00F45F7B"/>
    <w:rsid w:val="00F472D0"/>
    <w:rsid w:val="00F50188"/>
    <w:rsid w:val="00F50DA9"/>
    <w:rsid w:val="00F52F3B"/>
    <w:rsid w:val="00F53AA7"/>
    <w:rsid w:val="00F54016"/>
    <w:rsid w:val="00F55443"/>
    <w:rsid w:val="00F611D6"/>
    <w:rsid w:val="00F62F23"/>
    <w:rsid w:val="00F64AB8"/>
    <w:rsid w:val="00F7548A"/>
    <w:rsid w:val="00F761D0"/>
    <w:rsid w:val="00F772B3"/>
    <w:rsid w:val="00F86B9C"/>
    <w:rsid w:val="00F877AD"/>
    <w:rsid w:val="00F90062"/>
    <w:rsid w:val="00F9270F"/>
    <w:rsid w:val="00F92F38"/>
    <w:rsid w:val="00F94365"/>
    <w:rsid w:val="00F9522B"/>
    <w:rsid w:val="00FA0938"/>
    <w:rsid w:val="00FA093A"/>
    <w:rsid w:val="00FA23F8"/>
    <w:rsid w:val="00FA2C0B"/>
    <w:rsid w:val="00FA2EC3"/>
    <w:rsid w:val="00FA39B6"/>
    <w:rsid w:val="00FA3DC0"/>
    <w:rsid w:val="00FA6070"/>
    <w:rsid w:val="00FA7506"/>
    <w:rsid w:val="00FB0EAA"/>
    <w:rsid w:val="00FB1504"/>
    <w:rsid w:val="00FB6A59"/>
    <w:rsid w:val="00FB71FF"/>
    <w:rsid w:val="00FC716A"/>
    <w:rsid w:val="00FD1942"/>
    <w:rsid w:val="00FE1ED2"/>
    <w:rsid w:val="00FE5EDA"/>
    <w:rsid w:val="00FF005E"/>
    <w:rsid w:val="00FF621E"/>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91B6C"/>
  <w15:chartTrackingRefBased/>
  <w15:docId w15:val="{874B0462-2C25-4005-93DC-AEB5FB206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val="hr-HR"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eastAsia="en-US"/>
    </w:rPr>
  </w:style>
  <w:style w:type="paragraph" w:customStyle="1" w:styleId="bullet2">
    <w:name w:val="bullet2"/>
    <w:rsid w:val="003E2212"/>
    <w:pPr>
      <w:spacing w:after="60"/>
    </w:pPr>
    <w:rPr>
      <w:sz w:val="24"/>
      <w:szCs w:val="24"/>
      <w:lang w:eastAsia="en-US"/>
    </w:rPr>
  </w:style>
  <w:style w:type="paragraph" w:customStyle="1" w:styleId="Podnaslov">
    <w:name w:val="Podnaslov"/>
    <w:pPr>
      <w:spacing w:before="120" w:after="120"/>
    </w:pPr>
    <w:rPr>
      <w:rFonts w:ascii="Arial" w:hAnsi="Arial"/>
      <w:b/>
      <w:sz w:val="24"/>
      <w:lang w:eastAsia="en-US"/>
    </w:rPr>
  </w:style>
  <w:style w:type="paragraph" w:customStyle="1" w:styleId="bullet1brojevi">
    <w:name w:val="bullet1brojevi"/>
    <w:pPr>
      <w:numPr>
        <w:numId w:val="3"/>
      </w:numPr>
      <w:spacing w:line="360" w:lineRule="auto"/>
    </w:pPr>
    <w:rPr>
      <w:sz w:val="24"/>
      <w:lang w:eastAsia="en-US"/>
    </w:rPr>
  </w:style>
  <w:style w:type="paragraph" w:customStyle="1" w:styleId="bullet1slova">
    <w:name w:val="bullet1slova"/>
    <w:rsid w:val="003E2212"/>
    <w:pPr>
      <w:numPr>
        <w:numId w:val="4"/>
      </w:numPr>
      <w:tabs>
        <w:tab w:val="clear" w:pos="851"/>
        <w:tab w:val="left" w:pos="425"/>
      </w:tabs>
      <w:spacing w:line="360" w:lineRule="auto"/>
      <w:ind w:left="0" w:firstLine="0"/>
    </w:pPr>
    <w:rPr>
      <w:sz w:val="24"/>
      <w:lang w:eastAsia="en-US"/>
    </w:rPr>
  </w:style>
  <w:style w:type="paragraph" w:customStyle="1" w:styleId="bullet2brojevi">
    <w:name w:val="bullet2brojevi"/>
    <w:rsid w:val="003E2212"/>
    <w:pPr>
      <w:numPr>
        <w:numId w:val="5"/>
      </w:numPr>
      <w:spacing w:after="60"/>
    </w:pPr>
    <w:rPr>
      <w:sz w:val="24"/>
      <w:lang w:eastAsia="en-US"/>
    </w:rPr>
  </w:style>
  <w:style w:type="paragraph" w:customStyle="1" w:styleId="bullet2slova">
    <w:name w:val="bullet2slova"/>
    <w:rsid w:val="003E2212"/>
    <w:pPr>
      <w:numPr>
        <w:numId w:val="6"/>
      </w:numPr>
      <w:spacing w:after="60"/>
      <w:ind w:left="850" w:hanging="425"/>
    </w:pPr>
    <w:rPr>
      <w:sz w:val="24"/>
      <w:lang w:eastAsia="en-US"/>
    </w:rPr>
  </w:style>
  <w:style w:type="paragraph" w:customStyle="1" w:styleId="slika">
    <w:name w:val="slika"/>
    <w:pPr>
      <w:spacing w:before="120"/>
      <w:jc w:val="center"/>
    </w:pPr>
    <w:rPr>
      <w:sz w:val="24"/>
      <w:lang w:eastAsia="en-US"/>
    </w:rPr>
  </w:style>
  <w:style w:type="paragraph" w:styleId="Header">
    <w:name w:val="header"/>
    <w:pPr>
      <w:pBdr>
        <w:bottom w:val="single" w:sz="4" w:space="1" w:color="auto"/>
      </w:pBdr>
      <w:tabs>
        <w:tab w:val="right" w:pos="7088"/>
      </w:tabs>
      <w:spacing w:after="240"/>
    </w:pPr>
    <w:rPr>
      <w:rFonts w:ascii="Arial" w:hAnsi="Arial"/>
      <w:lang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7"/>
      </w:numPr>
      <w:spacing w:before="120" w:after="120"/>
    </w:pPr>
    <w:rPr>
      <w:sz w:val="24"/>
      <w:lang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317CC"/>
    <w:rPr>
      <w:sz w:val="24"/>
      <w:szCs w:val="24"/>
      <w:lang w:val="hr-HR" w:eastAsia="en-US"/>
    </w:rPr>
  </w:style>
  <w:style w:type="paragraph" w:styleId="TOCHeading">
    <w:name w:val="TOC Heading"/>
    <w:basedOn w:val="Heading1"/>
    <w:next w:val="Normal"/>
    <w:uiPriority w:val="39"/>
    <w:unhideWhenUsed/>
    <w:qFormat/>
    <w:rsid w:val="00330A46"/>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lang w:val="en-US"/>
    </w:rPr>
  </w:style>
  <w:style w:type="paragraph" w:styleId="EndnoteText">
    <w:name w:val="endnote text"/>
    <w:basedOn w:val="Normal"/>
    <w:link w:val="EndnoteTextChar"/>
    <w:rsid w:val="00E06BE9"/>
    <w:pPr>
      <w:spacing w:before="0" w:after="0" w:line="240" w:lineRule="auto"/>
    </w:pPr>
    <w:rPr>
      <w:sz w:val="20"/>
      <w:szCs w:val="20"/>
    </w:rPr>
  </w:style>
  <w:style w:type="character" w:customStyle="1" w:styleId="EndnoteTextChar">
    <w:name w:val="Endnote Text Char"/>
    <w:basedOn w:val="DefaultParagraphFont"/>
    <w:link w:val="EndnoteText"/>
    <w:rsid w:val="00E06BE9"/>
    <w:rPr>
      <w:lang w:val="hr-HR" w:eastAsia="en-US"/>
    </w:rPr>
  </w:style>
  <w:style w:type="character" w:styleId="EndnoteReference">
    <w:name w:val="endnote reference"/>
    <w:basedOn w:val="DefaultParagraphFont"/>
    <w:rsid w:val="00E06BE9"/>
    <w:rPr>
      <w:vertAlign w:val="superscript"/>
    </w:rPr>
  </w:style>
  <w:style w:type="paragraph" w:styleId="ListParagraph">
    <w:name w:val="List Paragraph"/>
    <w:basedOn w:val="Normal"/>
    <w:uiPriority w:val="34"/>
    <w:qFormat/>
    <w:rsid w:val="00E06BE9"/>
    <w:pPr>
      <w:ind w:left="720"/>
      <w:contextualSpacing/>
    </w:pPr>
  </w:style>
  <w:style w:type="character" w:styleId="Emphasis">
    <w:name w:val="Emphasis"/>
    <w:basedOn w:val="DefaultParagraphFont"/>
    <w:uiPriority w:val="20"/>
    <w:qFormat/>
    <w:rsid w:val="008819FE"/>
    <w:rPr>
      <w:i/>
      <w:iCs/>
    </w:rPr>
  </w:style>
  <w:style w:type="paragraph" w:customStyle="1" w:styleId="isselectedend">
    <w:name w:val="isselectedend"/>
    <w:basedOn w:val="Normal"/>
    <w:rsid w:val="00634599"/>
    <w:pPr>
      <w:spacing w:before="100" w:beforeAutospacing="1" w:after="100" w:afterAutospacing="1" w:line="240" w:lineRule="auto"/>
      <w:jc w:val="left"/>
    </w:pPr>
    <w:rPr>
      <w:lang w:val="en-GB" w:eastAsia="en-GB"/>
    </w:rPr>
  </w:style>
  <w:style w:type="paragraph" w:styleId="HTMLPreformatted">
    <w:name w:val="HTML Preformatted"/>
    <w:basedOn w:val="Normal"/>
    <w:link w:val="HTMLPreformattedChar"/>
    <w:uiPriority w:val="99"/>
    <w:unhideWhenUsed/>
    <w:rsid w:val="00821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214B1"/>
    <w:rPr>
      <w:rFonts w:ascii="Courier New" w:hAnsi="Courier New" w:cs="Courier New"/>
    </w:rPr>
  </w:style>
  <w:style w:type="character" w:styleId="HTMLCode">
    <w:name w:val="HTML Code"/>
    <w:basedOn w:val="DefaultParagraphFont"/>
    <w:uiPriority w:val="99"/>
    <w:unhideWhenUsed/>
    <w:rsid w:val="008214B1"/>
    <w:rPr>
      <w:rFonts w:ascii="Courier New" w:eastAsia="Times New Roman" w:hAnsi="Courier New" w:cs="Courier New"/>
      <w:sz w:val="20"/>
      <w:szCs w:val="20"/>
    </w:rPr>
  </w:style>
  <w:style w:type="character" w:styleId="PlaceholderText">
    <w:name w:val="Placeholder Text"/>
    <w:basedOn w:val="DefaultParagraphFont"/>
    <w:uiPriority w:val="99"/>
    <w:semiHidden/>
    <w:rsid w:val="00025084"/>
    <w:rPr>
      <w:color w:val="666666"/>
    </w:rPr>
  </w:style>
  <w:style w:type="character" w:customStyle="1" w:styleId="math-inline">
    <w:name w:val="math-inline"/>
    <w:basedOn w:val="DefaultParagraphFont"/>
    <w:rsid w:val="00F52F3B"/>
  </w:style>
  <w:style w:type="character" w:styleId="Strong">
    <w:name w:val="Strong"/>
    <w:basedOn w:val="DefaultParagraphFont"/>
    <w:uiPriority w:val="22"/>
    <w:qFormat/>
    <w:rsid w:val="003C4C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pcgamer.com/best-vr-headse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71BF759-535E-435C-B98B-D37791CE2CC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19790</TotalTime>
  <Pages>59</Pages>
  <Words>14154</Words>
  <Characters>80684</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94649</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dc:description/>
  <cp:lastModifiedBy>Mate Sorić</cp:lastModifiedBy>
  <cp:revision>357</cp:revision>
  <dcterms:created xsi:type="dcterms:W3CDTF">2026-04-07T18:38:00Z</dcterms:created>
  <dcterms:modified xsi:type="dcterms:W3CDTF">2026-06-24T06:31:00Z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