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53E4B" w14:textId="7D64371D" w:rsidR="00A405C7" w:rsidRDefault="00A405C7" w:rsidP="00A405C7">
      <w:pPr>
        <w:pStyle w:val="Title"/>
        <w:jc w:val="center"/>
        <w:rPr>
          <w:lang w:val="en-GB"/>
        </w:rPr>
      </w:pPr>
      <w:proofErr w:type="spellStart"/>
      <w:r>
        <w:rPr>
          <w:lang w:val="en-GB"/>
        </w:rPr>
        <w:t>TeamAdmin</w:t>
      </w:r>
      <w:proofErr w:type="spellEnd"/>
      <w:r>
        <w:rPr>
          <w:lang w:val="en-GB"/>
        </w:rPr>
        <w:t xml:space="preserve"> 2023</w:t>
      </w:r>
    </w:p>
    <w:p w14:paraId="7CDBCAE3" w14:textId="7011758B" w:rsidR="00A405C7" w:rsidRDefault="00A405C7" w:rsidP="00A405C7">
      <w:pPr>
        <w:pStyle w:val="Subtitle"/>
        <w:jc w:val="center"/>
        <w:rPr>
          <w:lang w:val="en-GB"/>
        </w:rPr>
      </w:pPr>
      <w:r>
        <w:rPr>
          <w:lang w:val="en-GB"/>
        </w:rPr>
        <w:t>Documentation – APR400 – Database Lab</w:t>
      </w:r>
    </w:p>
    <w:p w14:paraId="305D2C79" w14:textId="2FE20974" w:rsidR="00A405C7" w:rsidRDefault="00A405C7" w:rsidP="00A405C7">
      <w:pPr>
        <w:pStyle w:val="Subtitle"/>
        <w:jc w:val="center"/>
        <w:rPr>
          <w:lang w:val="en-GB"/>
        </w:rPr>
      </w:pPr>
      <w:r>
        <w:rPr>
          <w:lang w:val="en-GB"/>
        </w:rPr>
        <w:t>Marco Teran Gutmanowitz</w:t>
      </w:r>
    </w:p>
    <w:p w14:paraId="2F3864FA" w14:textId="44EC1EA1" w:rsidR="00D30106" w:rsidRDefault="00D30106" w:rsidP="00D30106">
      <w:pPr>
        <w:pStyle w:val="Heading1"/>
        <w:rPr>
          <w:lang w:val="en-GB"/>
        </w:rPr>
      </w:pPr>
      <w:r>
        <w:rPr>
          <w:lang w:val="en-GB"/>
        </w:rPr>
        <w:t>Grade aimed for</w:t>
      </w:r>
    </w:p>
    <w:p w14:paraId="632F121B" w14:textId="56BB9CE2" w:rsidR="00D30106" w:rsidRDefault="00D30106" w:rsidP="00D30106">
      <w:pPr>
        <w:rPr>
          <w:lang w:val="en-GB"/>
        </w:rPr>
      </w:pPr>
      <w:r>
        <w:rPr>
          <w:lang w:val="en-GB"/>
        </w:rPr>
        <w:t xml:space="preserve">A (I have fulfilled all </w:t>
      </w:r>
      <w:proofErr w:type="spellStart"/>
      <w:r>
        <w:rPr>
          <w:lang w:val="en-GB"/>
        </w:rPr>
        <w:t>criterias</w:t>
      </w:r>
      <w:proofErr w:type="spellEnd"/>
      <w:r>
        <w:rPr>
          <w:lang w:val="en-GB"/>
        </w:rPr>
        <w:t xml:space="preserve"> as far as I know)</w:t>
      </w:r>
    </w:p>
    <w:p w14:paraId="6E28340B" w14:textId="467DC2B4" w:rsidR="00D30106" w:rsidRDefault="00D30106" w:rsidP="00D30106">
      <w:pPr>
        <w:rPr>
          <w:lang w:val="en-GB"/>
        </w:rPr>
      </w:pPr>
      <w:r>
        <w:rPr>
          <w:lang w:val="en-GB"/>
        </w:rPr>
        <w:t xml:space="preserve">Note: this is a general documentation about the app. I have not delved into details about how the code is structured and so on here, because the specification for the documentation was just that it is supposed to be brief with images of the program running. </w:t>
      </w:r>
    </w:p>
    <w:p w14:paraId="4C6F38B2" w14:textId="1118101E" w:rsidR="00A405C7" w:rsidRDefault="00A405C7" w:rsidP="00B13B86">
      <w:pPr>
        <w:pStyle w:val="Heading1"/>
        <w:rPr>
          <w:lang w:val="en-GB"/>
        </w:rPr>
      </w:pPr>
      <w:r>
        <w:rPr>
          <w:lang w:val="en-GB"/>
        </w:rPr>
        <w:t>App description</w:t>
      </w:r>
    </w:p>
    <w:p w14:paraId="636F0A2D" w14:textId="126A5527" w:rsidR="00A405C7" w:rsidRDefault="00D30106" w:rsidP="00A405C7">
      <w:pPr>
        <w:rPr>
          <w:lang w:val="en-GB"/>
        </w:rPr>
      </w:pPr>
      <w:r>
        <w:rPr>
          <w:lang w:val="en-GB"/>
        </w:rPr>
        <w:t>This is a</w:t>
      </w:r>
      <w:r w:rsidR="00A405C7">
        <w:rPr>
          <w:lang w:val="en-GB"/>
        </w:rPr>
        <w:t xml:space="preserve">n administrative application for managers </w:t>
      </w:r>
      <w:r w:rsidR="000E2C63">
        <w:rPr>
          <w:lang w:val="en-GB"/>
        </w:rPr>
        <w:t>of soccer</w:t>
      </w:r>
      <w:r w:rsidR="00A405C7">
        <w:rPr>
          <w:lang w:val="en-GB"/>
        </w:rPr>
        <w:t>. This application allows you to gain an oversight over your different teams, players, trainers of said teams and any competitions that are coming up in the world.</w:t>
      </w:r>
      <w:r>
        <w:rPr>
          <w:lang w:val="en-GB"/>
        </w:rPr>
        <w:t xml:space="preserve"> </w:t>
      </w:r>
    </w:p>
    <w:p w14:paraId="2AE6A987" w14:textId="2C6B32F5" w:rsidR="00B13B86" w:rsidRDefault="00B13B86" w:rsidP="00B13B86">
      <w:pPr>
        <w:pStyle w:val="Heading1"/>
        <w:rPr>
          <w:lang w:val="en-GB"/>
        </w:rPr>
      </w:pPr>
      <w:r>
        <w:rPr>
          <w:lang w:val="en-GB"/>
        </w:rPr>
        <w:t>App structure</w:t>
      </w:r>
    </w:p>
    <w:p w14:paraId="287D8F55" w14:textId="602858EF" w:rsidR="00B13B86" w:rsidRDefault="00B13B86" w:rsidP="00B13B86">
      <w:pPr>
        <w:rPr>
          <w:lang w:val="en-GB"/>
        </w:rPr>
      </w:pPr>
      <w:r w:rsidRPr="000E2C63">
        <w:rPr>
          <w:b/>
          <w:bCs/>
          <w:lang w:val="en-GB"/>
        </w:rPr>
        <w:t>Database</w:t>
      </w:r>
      <w:r>
        <w:rPr>
          <w:lang w:val="en-GB"/>
        </w:rPr>
        <w:t xml:space="preserve">: SQLite database. This database is used for storing and displaying the different </w:t>
      </w:r>
      <w:r w:rsidRPr="00B13B86">
        <w:rPr>
          <w:color w:val="FF0000"/>
          <w:lang w:val="en-GB"/>
        </w:rPr>
        <w:t>teams</w:t>
      </w:r>
      <w:r>
        <w:rPr>
          <w:lang w:val="en-GB"/>
        </w:rPr>
        <w:t xml:space="preserve"> and </w:t>
      </w:r>
      <w:r w:rsidRPr="00B13B86">
        <w:rPr>
          <w:color w:val="FF0000"/>
          <w:lang w:val="en-GB"/>
        </w:rPr>
        <w:t>players</w:t>
      </w:r>
      <w:r>
        <w:rPr>
          <w:lang w:val="en-GB"/>
        </w:rPr>
        <w:t xml:space="preserve"> in the application.</w:t>
      </w:r>
      <w:r w:rsidR="00504BE6">
        <w:rPr>
          <w:lang w:val="en-GB"/>
        </w:rPr>
        <w:t xml:space="preserve"> There is a Many-to-many relationship between these two tables. There is thus a junction table that is called </w:t>
      </w:r>
      <w:proofErr w:type="spellStart"/>
      <w:r w:rsidR="00504BE6">
        <w:rPr>
          <w:lang w:val="en-GB"/>
        </w:rPr>
        <w:t>TeamPlayerHistory</w:t>
      </w:r>
      <w:proofErr w:type="spellEnd"/>
      <w:r w:rsidR="00504BE6">
        <w:rPr>
          <w:lang w:val="en-GB"/>
        </w:rPr>
        <w:t xml:space="preserve">, which is utilized to show the history of a player. </w:t>
      </w:r>
      <w:proofErr w:type="spellStart"/>
      <w:r w:rsidR="00504BE6">
        <w:rPr>
          <w:lang w:val="en-GB"/>
        </w:rPr>
        <w:t>I.e</w:t>
      </w:r>
      <w:proofErr w:type="spellEnd"/>
      <w:r w:rsidR="00504BE6">
        <w:rPr>
          <w:lang w:val="en-GB"/>
        </w:rPr>
        <w:t xml:space="preserve"> the different teams the player has played for in the past.</w:t>
      </w:r>
    </w:p>
    <w:p w14:paraId="2B868A63" w14:textId="123D8D91" w:rsidR="00B13B86" w:rsidRDefault="00B13B86" w:rsidP="00B13B86">
      <w:pPr>
        <w:rPr>
          <w:lang w:val="en-GB"/>
        </w:rPr>
      </w:pPr>
      <w:r w:rsidRPr="000E2C63">
        <w:rPr>
          <w:b/>
          <w:bCs/>
          <w:lang w:val="en-GB"/>
        </w:rPr>
        <w:t>MongoDB connection</w:t>
      </w:r>
      <w:r w:rsidRPr="000E2C63">
        <w:rPr>
          <w:lang w:val="en-GB"/>
        </w:rPr>
        <w:t>:</w:t>
      </w:r>
      <w:r>
        <w:rPr>
          <w:lang w:val="en-GB"/>
        </w:rPr>
        <w:t xml:space="preserve"> Trainers. The </w:t>
      </w:r>
      <w:r w:rsidR="00D30106">
        <w:rPr>
          <w:lang w:val="en-GB"/>
        </w:rPr>
        <w:t>M</w:t>
      </w:r>
      <w:r>
        <w:rPr>
          <w:lang w:val="en-GB"/>
        </w:rPr>
        <w:t xml:space="preserve">ongoDB connection is used for the display of the different trainers in the application. There is also a possibility to add a new trainer. The MongoDB database consists of </w:t>
      </w:r>
      <w:r w:rsidR="000E2C63">
        <w:rPr>
          <w:lang w:val="en-GB"/>
        </w:rPr>
        <w:t>trainers</w:t>
      </w:r>
      <w:r>
        <w:rPr>
          <w:lang w:val="en-GB"/>
        </w:rPr>
        <w:t xml:space="preserve"> and teams. Note</w:t>
      </w:r>
      <w:r w:rsidR="000E2C63">
        <w:rPr>
          <w:lang w:val="en-GB"/>
        </w:rPr>
        <w:t xml:space="preserve"> that, due to time constraints, </w:t>
      </w:r>
      <w:r>
        <w:rPr>
          <w:lang w:val="en-GB"/>
        </w:rPr>
        <w:t>the teams for the trainers are not related to the teams of the players.</w:t>
      </w:r>
    </w:p>
    <w:p w14:paraId="6D69CCDA" w14:textId="2341CCD3" w:rsidR="000E2C63" w:rsidRDefault="000E2C63" w:rsidP="000E2C63">
      <w:pPr>
        <w:rPr>
          <w:lang w:val="en-GB"/>
        </w:rPr>
      </w:pPr>
      <w:r w:rsidRPr="000E2C63">
        <w:rPr>
          <w:b/>
          <w:bCs/>
          <w:lang w:val="en-GB"/>
        </w:rPr>
        <w:t>API connection</w:t>
      </w:r>
      <w:r w:rsidRPr="000E2C63">
        <w:rPr>
          <w:lang w:val="en-GB"/>
        </w:rPr>
        <w:t>:</w:t>
      </w:r>
      <w:r w:rsidRPr="000E2C63">
        <w:rPr>
          <w:rFonts w:asciiTheme="majorHAnsi" w:eastAsiaTheme="majorEastAsia" w:hAnsiTheme="majorHAnsi" w:cstheme="majorBidi"/>
          <w:color w:val="2F5496" w:themeColor="accent1" w:themeShade="BF"/>
          <w:sz w:val="32"/>
          <w:szCs w:val="32"/>
          <w:lang w:val="en-GB"/>
        </w:rPr>
        <w:t xml:space="preserve"> </w:t>
      </w:r>
      <w:r>
        <w:rPr>
          <w:lang w:val="en-GB"/>
        </w:rPr>
        <w:t xml:space="preserve">Competitions. An API is used to retrieve a list of soccer competitions in the order of latest start date. </w:t>
      </w:r>
    </w:p>
    <w:p w14:paraId="5CE3FBA1" w14:textId="412C0DBC" w:rsidR="00504BE6" w:rsidRDefault="00504BE6" w:rsidP="000E2C63">
      <w:pPr>
        <w:rPr>
          <w:lang w:val="en-GB"/>
        </w:rPr>
      </w:pPr>
      <w:r w:rsidRPr="00504BE6">
        <w:rPr>
          <w:b/>
          <w:bCs/>
          <w:lang w:val="en-GB"/>
        </w:rPr>
        <w:t xml:space="preserve">UI Elements: </w:t>
      </w:r>
      <w:r>
        <w:rPr>
          <w:lang w:val="en-GB"/>
        </w:rPr>
        <w:t>The following UI elements/libraries/etc are used in order to give the UI a better feel:</w:t>
      </w:r>
    </w:p>
    <w:p w14:paraId="71912FF7" w14:textId="5244ABD9" w:rsidR="00504BE6" w:rsidRDefault="00504BE6" w:rsidP="00504BE6">
      <w:pPr>
        <w:pStyle w:val="ListParagraph"/>
        <w:numPr>
          <w:ilvl w:val="0"/>
          <w:numId w:val="3"/>
        </w:numPr>
        <w:rPr>
          <w:lang w:val="en-GB"/>
        </w:rPr>
      </w:pPr>
      <w:r>
        <w:rPr>
          <w:lang w:val="en-GB"/>
        </w:rPr>
        <w:t xml:space="preserve">Font Awesome – for icons in the application and also responsible for the rotating animation of the football (actually a volleyball) logo in the top </w:t>
      </w:r>
      <w:proofErr w:type="gramStart"/>
      <w:r>
        <w:rPr>
          <w:lang w:val="en-GB"/>
        </w:rPr>
        <w:t>left hand</w:t>
      </w:r>
      <w:proofErr w:type="gramEnd"/>
      <w:r>
        <w:rPr>
          <w:lang w:val="en-GB"/>
        </w:rPr>
        <w:t xml:space="preserve"> corner of the screen. </w:t>
      </w:r>
    </w:p>
    <w:p w14:paraId="0490F899" w14:textId="535CA2DD" w:rsidR="009F133F" w:rsidRPr="009F133F" w:rsidRDefault="009F133F" w:rsidP="009F133F">
      <w:pPr>
        <w:ind w:left="360"/>
        <w:rPr>
          <w:lang w:val="en-GB"/>
        </w:rPr>
      </w:pPr>
      <w:r w:rsidRPr="009F133F">
        <w:rPr>
          <w:lang w:val="en-GB"/>
        </w:rPr>
        <w:drawing>
          <wp:inline distT="0" distB="0" distL="0" distR="0" wp14:anchorId="23E0E323" wp14:editId="13525575">
            <wp:extent cx="1335846" cy="1493520"/>
            <wp:effectExtent l="0" t="0" r="0" b="0"/>
            <wp:docPr id="111244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47546" name=""/>
                    <pic:cNvPicPr/>
                  </pic:nvPicPr>
                  <pic:blipFill>
                    <a:blip r:embed="rId5"/>
                    <a:stretch>
                      <a:fillRect/>
                    </a:stretch>
                  </pic:blipFill>
                  <pic:spPr>
                    <a:xfrm>
                      <a:off x="0" y="0"/>
                      <a:ext cx="1345149" cy="1503921"/>
                    </a:xfrm>
                    <a:prstGeom prst="rect">
                      <a:avLst/>
                    </a:prstGeom>
                  </pic:spPr>
                </pic:pic>
              </a:graphicData>
            </a:graphic>
          </wp:inline>
        </w:drawing>
      </w:r>
    </w:p>
    <w:p w14:paraId="152987E2" w14:textId="1A856419" w:rsidR="00504BE6" w:rsidRDefault="00504BE6" w:rsidP="00504BE6">
      <w:pPr>
        <w:pStyle w:val="ListParagraph"/>
        <w:numPr>
          <w:ilvl w:val="0"/>
          <w:numId w:val="3"/>
        </w:numPr>
        <w:rPr>
          <w:lang w:val="en-GB"/>
        </w:rPr>
      </w:pPr>
      <w:r>
        <w:rPr>
          <w:lang w:val="en-GB"/>
        </w:rPr>
        <w:t>Modal – to give “floating windows” for the different action pages in the application, such as Edit, Delete etc.</w:t>
      </w:r>
    </w:p>
    <w:p w14:paraId="4EFB1B0E" w14:textId="4CB86351" w:rsidR="00504BE6" w:rsidRPr="00504BE6" w:rsidRDefault="00504BE6" w:rsidP="00504BE6">
      <w:pPr>
        <w:ind w:left="360"/>
        <w:rPr>
          <w:lang w:val="en-GB"/>
        </w:rPr>
      </w:pPr>
      <w:r w:rsidRPr="00504BE6">
        <w:rPr>
          <w:lang w:val="en-GB"/>
        </w:rPr>
        <w:lastRenderedPageBreak/>
        <w:drawing>
          <wp:inline distT="0" distB="0" distL="0" distR="0" wp14:anchorId="58C6F9F5" wp14:editId="308A5675">
            <wp:extent cx="1646009" cy="711200"/>
            <wp:effectExtent l="0" t="0" r="0" b="0"/>
            <wp:docPr id="133026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61438" name=""/>
                    <pic:cNvPicPr/>
                  </pic:nvPicPr>
                  <pic:blipFill>
                    <a:blip r:embed="rId6"/>
                    <a:stretch>
                      <a:fillRect/>
                    </a:stretch>
                  </pic:blipFill>
                  <pic:spPr>
                    <a:xfrm>
                      <a:off x="0" y="0"/>
                      <a:ext cx="1650462" cy="713124"/>
                    </a:xfrm>
                    <a:prstGeom prst="rect">
                      <a:avLst/>
                    </a:prstGeom>
                  </pic:spPr>
                </pic:pic>
              </a:graphicData>
            </a:graphic>
          </wp:inline>
        </w:drawing>
      </w:r>
    </w:p>
    <w:p w14:paraId="10CFDD05" w14:textId="2C16A69D" w:rsidR="00A405C7" w:rsidRDefault="00B13B86" w:rsidP="00B13B86">
      <w:pPr>
        <w:pStyle w:val="Heading1"/>
        <w:rPr>
          <w:lang w:val="en-GB"/>
        </w:rPr>
      </w:pPr>
      <w:r>
        <w:rPr>
          <w:lang w:val="en-GB"/>
        </w:rPr>
        <w:t>App pages</w:t>
      </w:r>
    </w:p>
    <w:p w14:paraId="2AB714A9" w14:textId="4AD1A992" w:rsidR="00B13B86" w:rsidRDefault="00B13B86" w:rsidP="00B13B86">
      <w:pPr>
        <w:pStyle w:val="ListParagraph"/>
        <w:numPr>
          <w:ilvl w:val="0"/>
          <w:numId w:val="1"/>
        </w:numPr>
        <w:rPr>
          <w:lang w:val="en-GB"/>
        </w:rPr>
      </w:pPr>
      <w:r>
        <w:rPr>
          <w:lang w:val="en-GB"/>
        </w:rPr>
        <w:t>Home</w:t>
      </w:r>
    </w:p>
    <w:p w14:paraId="2FAEE72A" w14:textId="33FED2D4" w:rsidR="00B13B86" w:rsidRDefault="00B13B86" w:rsidP="00B13B86">
      <w:pPr>
        <w:pStyle w:val="ListParagraph"/>
        <w:numPr>
          <w:ilvl w:val="1"/>
          <w:numId w:val="1"/>
        </w:numPr>
        <w:rPr>
          <w:lang w:val="en-GB"/>
        </w:rPr>
      </w:pPr>
      <w:r>
        <w:rPr>
          <w:lang w:val="en-GB"/>
        </w:rPr>
        <w:t xml:space="preserve">This is the entry point/home page for the application. When you enter the page, you will be greeted with a welcome message, today’s date and an overview of the players, teams and trainers you are managing. </w:t>
      </w:r>
      <w:r w:rsidRPr="00B13B86">
        <w:rPr>
          <w:u w:val="single"/>
          <w:lang w:val="en-GB"/>
        </w:rPr>
        <w:t>Note that you need to be connected to the</w:t>
      </w:r>
      <w:r>
        <w:rPr>
          <w:lang w:val="en-GB"/>
        </w:rPr>
        <w:t xml:space="preserve"> </w:t>
      </w:r>
      <w:r w:rsidRPr="00B13B86">
        <w:rPr>
          <w:u w:val="single"/>
          <w:lang w:val="en-GB"/>
        </w:rPr>
        <w:t>VPN</w:t>
      </w:r>
      <w:r>
        <w:rPr>
          <w:lang w:val="en-GB"/>
        </w:rPr>
        <w:t xml:space="preserve"> for the home page to load quickly, otherwise it will take about 10 seconds for it to display.</w:t>
      </w:r>
    </w:p>
    <w:p w14:paraId="50BA81CD" w14:textId="77777777" w:rsidR="00B13B86" w:rsidRDefault="00B13B86" w:rsidP="00B13B86">
      <w:pPr>
        <w:ind w:left="360"/>
        <w:rPr>
          <w:lang w:val="en-GB"/>
        </w:rPr>
      </w:pPr>
      <w:r w:rsidRPr="00B13B86">
        <w:rPr>
          <w:lang w:val="en-GB"/>
        </w:rPr>
        <w:drawing>
          <wp:inline distT="0" distB="0" distL="0" distR="0" wp14:anchorId="3D5D41B0" wp14:editId="211CF9E6">
            <wp:extent cx="5492276" cy="3105150"/>
            <wp:effectExtent l="0" t="0" r="0" b="0"/>
            <wp:docPr id="160134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43867" name=""/>
                    <pic:cNvPicPr/>
                  </pic:nvPicPr>
                  <pic:blipFill>
                    <a:blip r:embed="rId7"/>
                    <a:stretch>
                      <a:fillRect/>
                    </a:stretch>
                  </pic:blipFill>
                  <pic:spPr>
                    <a:xfrm>
                      <a:off x="0" y="0"/>
                      <a:ext cx="5497622" cy="3108173"/>
                    </a:xfrm>
                    <a:prstGeom prst="rect">
                      <a:avLst/>
                    </a:prstGeom>
                  </pic:spPr>
                </pic:pic>
              </a:graphicData>
            </a:graphic>
          </wp:inline>
        </w:drawing>
      </w:r>
    </w:p>
    <w:p w14:paraId="0A8920C1" w14:textId="5A0A1C33" w:rsidR="00B13B86" w:rsidRDefault="00B13B86" w:rsidP="00B13B86">
      <w:pPr>
        <w:pStyle w:val="ListParagraph"/>
        <w:numPr>
          <w:ilvl w:val="0"/>
          <w:numId w:val="1"/>
        </w:numPr>
        <w:rPr>
          <w:lang w:val="en-GB"/>
        </w:rPr>
      </w:pPr>
      <w:r w:rsidRPr="00B13B86">
        <w:rPr>
          <w:lang w:val="en-GB"/>
        </w:rPr>
        <w:t>Teams</w:t>
      </w:r>
    </w:p>
    <w:p w14:paraId="1AE1A20D" w14:textId="4970BE76" w:rsidR="00B13B86" w:rsidRDefault="00504BE6" w:rsidP="00B13B86">
      <w:pPr>
        <w:pStyle w:val="ListParagraph"/>
        <w:numPr>
          <w:ilvl w:val="1"/>
          <w:numId w:val="1"/>
        </w:numPr>
        <w:rPr>
          <w:lang w:val="en-GB"/>
        </w:rPr>
      </w:pPr>
      <w:r>
        <w:rPr>
          <w:lang w:val="en-GB"/>
        </w:rPr>
        <w:t>Here the different teams are shown in a data table. Different information, such as Team name, home stadium, and the amount of won championship are possible to see here. You can also edit a team or delete it (CRUD).</w:t>
      </w:r>
    </w:p>
    <w:p w14:paraId="273D1047" w14:textId="52925AB7" w:rsidR="00504BE6" w:rsidRPr="00504BE6" w:rsidRDefault="00504BE6" w:rsidP="00504BE6">
      <w:pPr>
        <w:rPr>
          <w:lang w:val="en-GB"/>
        </w:rPr>
      </w:pPr>
      <w:r w:rsidRPr="00504BE6">
        <w:rPr>
          <w:lang w:val="en-GB"/>
        </w:rPr>
        <w:drawing>
          <wp:inline distT="0" distB="0" distL="0" distR="0" wp14:anchorId="53AF0BF3" wp14:editId="0BA26EDE">
            <wp:extent cx="5731510" cy="1984375"/>
            <wp:effectExtent l="0" t="0" r="0" b="0"/>
            <wp:docPr id="205431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17899" name=""/>
                    <pic:cNvPicPr/>
                  </pic:nvPicPr>
                  <pic:blipFill>
                    <a:blip r:embed="rId8"/>
                    <a:stretch>
                      <a:fillRect/>
                    </a:stretch>
                  </pic:blipFill>
                  <pic:spPr>
                    <a:xfrm>
                      <a:off x="0" y="0"/>
                      <a:ext cx="5731510" cy="1984375"/>
                    </a:xfrm>
                    <a:prstGeom prst="rect">
                      <a:avLst/>
                    </a:prstGeom>
                  </pic:spPr>
                </pic:pic>
              </a:graphicData>
            </a:graphic>
          </wp:inline>
        </w:drawing>
      </w:r>
    </w:p>
    <w:p w14:paraId="463575FE" w14:textId="01D1BFB4" w:rsidR="00B13B86" w:rsidRDefault="00B13B86" w:rsidP="00B13B86">
      <w:pPr>
        <w:pStyle w:val="ListParagraph"/>
        <w:numPr>
          <w:ilvl w:val="0"/>
          <w:numId w:val="1"/>
        </w:numPr>
        <w:rPr>
          <w:lang w:val="en-GB"/>
        </w:rPr>
      </w:pPr>
      <w:r>
        <w:rPr>
          <w:lang w:val="en-GB"/>
        </w:rPr>
        <w:t>Players</w:t>
      </w:r>
    </w:p>
    <w:p w14:paraId="2A4BD4DC" w14:textId="7EA4CD8A" w:rsidR="00504BE6" w:rsidRDefault="00504BE6" w:rsidP="00504BE6">
      <w:pPr>
        <w:pStyle w:val="ListParagraph"/>
        <w:numPr>
          <w:ilvl w:val="1"/>
          <w:numId w:val="1"/>
        </w:numPr>
        <w:rPr>
          <w:lang w:val="en-GB"/>
        </w:rPr>
      </w:pPr>
      <w:r>
        <w:rPr>
          <w:lang w:val="en-GB"/>
        </w:rPr>
        <w:lastRenderedPageBreak/>
        <w:t xml:space="preserve">Here we can see the different players that we are administrating, in a structured way. Each player is listed in a table for each team. It is possible to edit a player, delete the player and see the players team history (which teams the player has belonged to in the past). </w:t>
      </w:r>
    </w:p>
    <w:p w14:paraId="01C89883" w14:textId="03E9ED5B" w:rsidR="00504BE6" w:rsidRPr="00504BE6" w:rsidRDefault="00504BE6" w:rsidP="00504BE6">
      <w:pPr>
        <w:rPr>
          <w:lang w:val="en-GB"/>
        </w:rPr>
      </w:pPr>
      <w:r w:rsidRPr="00504BE6">
        <w:rPr>
          <w:lang w:val="en-GB"/>
        </w:rPr>
        <w:drawing>
          <wp:inline distT="0" distB="0" distL="0" distR="0" wp14:anchorId="40437861" wp14:editId="56520ADD">
            <wp:extent cx="5731510" cy="3210560"/>
            <wp:effectExtent l="0" t="0" r="0" b="0"/>
            <wp:docPr id="65532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26518" name=""/>
                    <pic:cNvPicPr/>
                  </pic:nvPicPr>
                  <pic:blipFill>
                    <a:blip r:embed="rId9"/>
                    <a:stretch>
                      <a:fillRect/>
                    </a:stretch>
                  </pic:blipFill>
                  <pic:spPr>
                    <a:xfrm>
                      <a:off x="0" y="0"/>
                      <a:ext cx="5731510" cy="3210560"/>
                    </a:xfrm>
                    <a:prstGeom prst="rect">
                      <a:avLst/>
                    </a:prstGeom>
                  </pic:spPr>
                </pic:pic>
              </a:graphicData>
            </a:graphic>
          </wp:inline>
        </w:drawing>
      </w:r>
    </w:p>
    <w:p w14:paraId="264178C5" w14:textId="32328052" w:rsidR="00B13B86" w:rsidRDefault="00B13B86" w:rsidP="00B13B86">
      <w:pPr>
        <w:pStyle w:val="ListParagraph"/>
        <w:numPr>
          <w:ilvl w:val="0"/>
          <w:numId w:val="1"/>
        </w:numPr>
        <w:rPr>
          <w:lang w:val="en-GB"/>
        </w:rPr>
      </w:pPr>
      <w:r>
        <w:rPr>
          <w:lang w:val="en-GB"/>
        </w:rPr>
        <w:t>Trainers</w:t>
      </w:r>
    </w:p>
    <w:p w14:paraId="12D916F2" w14:textId="589C76B1" w:rsidR="00504BE6" w:rsidRDefault="00504BE6" w:rsidP="00504BE6">
      <w:pPr>
        <w:pStyle w:val="ListParagraph"/>
        <w:numPr>
          <w:ilvl w:val="1"/>
          <w:numId w:val="1"/>
        </w:numPr>
        <w:rPr>
          <w:lang w:val="en-GB"/>
        </w:rPr>
      </w:pPr>
      <w:r>
        <w:rPr>
          <w:lang w:val="en-GB"/>
        </w:rPr>
        <w:t>This page utilized the MongoDB connection to retrieve the trainers that are in the MongoDB database. It is also possible as per the criteria to add a new trainer from the application.</w:t>
      </w:r>
      <w:r w:rsidR="00F34E07">
        <w:rPr>
          <w:lang w:val="en-GB"/>
        </w:rPr>
        <w:t xml:space="preserve"> This page also requires you to be connected to the VPN.</w:t>
      </w:r>
      <w:r w:rsidR="00F70DF2">
        <w:rPr>
          <w:lang w:val="en-GB"/>
        </w:rPr>
        <w:t xml:space="preserve"> </w:t>
      </w:r>
    </w:p>
    <w:p w14:paraId="39C995A6" w14:textId="14F4389B" w:rsidR="00504BE6" w:rsidRPr="00504BE6" w:rsidRDefault="00504BE6" w:rsidP="00504BE6">
      <w:pPr>
        <w:rPr>
          <w:lang w:val="en-GB"/>
        </w:rPr>
      </w:pPr>
      <w:r w:rsidRPr="00504BE6">
        <w:rPr>
          <w:lang w:val="en-GB"/>
        </w:rPr>
        <w:drawing>
          <wp:inline distT="0" distB="0" distL="0" distR="0" wp14:anchorId="782C4C4D" wp14:editId="37433927">
            <wp:extent cx="5731510" cy="2466340"/>
            <wp:effectExtent l="0" t="0" r="0" b="0"/>
            <wp:docPr id="83687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79669" name=""/>
                    <pic:cNvPicPr/>
                  </pic:nvPicPr>
                  <pic:blipFill>
                    <a:blip r:embed="rId10"/>
                    <a:stretch>
                      <a:fillRect/>
                    </a:stretch>
                  </pic:blipFill>
                  <pic:spPr>
                    <a:xfrm>
                      <a:off x="0" y="0"/>
                      <a:ext cx="5731510" cy="2466340"/>
                    </a:xfrm>
                    <a:prstGeom prst="rect">
                      <a:avLst/>
                    </a:prstGeom>
                  </pic:spPr>
                </pic:pic>
              </a:graphicData>
            </a:graphic>
          </wp:inline>
        </w:drawing>
      </w:r>
    </w:p>
    <w:p w14:paraId="5F6B96FF" w14:textId="2D9EE248" w:rsidR="00B13B86" w:rsidRDefault="00B13B86" w:rsidP="00B13B86">
      <w:pPr>
        <w:pStyle w:val="ListParagraph"/>
        <w:numPr>
          <w:ilvl w:val="0"/>
          <w:numId w:val="1"/>
        </w:numPr>
        <w:rPr>
          <w:lang w:val="en-GB"/>
        </w:rPr>
      </w:pPr>
      <w:r>
        <w:rPr>
          <w:lang w:val="en-GB"/>
        </w:rPr>
        <w:t>Competitions</w:t>
      </w:r>
    </w:p>
    <w:p w14:paraId="3F54F51C" w14:textId="149D54FB" w:rsidR="00504BE6" w:rsidRDefault="00504BE6" w:rsidP="00504BE6">
      <w:pPr>
        <w:pStyle w:val="ListParagraph"/>
        <w:numPr>
          <w:ilvl w:val="1"/>
          <w:numId w:val="1"/>
        </w:numPr>
        <w:rPr>
          <w:lang w:val="en-GB"/>
        </w:rPr>
      </w:pPr>
      <w:r>
        <w:rPr>
          <w:lang w:val="en-GB"/>
        </w:rPr>
        <w:t xml:space="preserve">This page utilizes a soccer cup Api that returns upcoming and past competitions. The competitions are </w:t>
      </w:r>
      <w:r w:rsidR="00720254">
        <w:rPr>
          <w:lang w:val="en-GB"/>
        </w:rPr>
        <w:t>organized by the latest start</w:t>
      </w:r>
      <w:r w:rsidR="00F70DF2">
        <w:rPr>
          <w:lang w:val="en-GB"/>
        </w:rPr>
        <w:t xml:space="preserve"> </w:t>
      </w:r>
      <w:r w:rsidR="00720254">
        <w:rPr>
          <w:lang w:val="en-GB"/>
        </w:rPr>
        <w:t>date, so that upcoming competitions are shown at the top.</w:t>
      </w:r>
      <w:r w:rsidR="00F34E07">
        <w:rPr>
          <w:lang w:val="en-GB"/>
        </w:rPr>
        <w:t xml:space="preserve"> </w:t>
      </w:r>
    </w:p>
    <w:p w14:paraId="76688AF0" w14:textId="23A714E5" w:rsidR="006465D5" w:rsidRDefault="00720254" w:rsidP="00720254">
      <w:pPr>
        <w:rPr>
          <w:lang w:val="en-GB"/>
        </w:rPr>
      </w:pPr>
      <w:r w:rsidRPr="00720254">
        <w:rPr>
          <w:lang w:val="en-GB"/>
        </w:rPr>
        <w:lastRenderedPageBreak/>
        <w:drawing>
          <wp:inline distT="0" distB="0" distL="0" distR="0" wp14:anchorId="5FA7785B" wp14:editId="4D17EDB2">
            <wp:extent cx="5731510" cy="2838450"/>
            <wp:effectExtent l="0" t="0" r="0" b="0"/>
            <wp:docPr id="177592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21345" name=""/>
                    <pic:cNvPicPr/>
                  </pic:nvPicPr>
                  <pic:blipFill>
                    <a:blip r:embed="rId11"/>
                    <a:stretch>
                      <a:fillRect/>
                    </a:stretch>
                  </pic:blipFill>
                  <pic:spPr>
                    <a:xfrm>
                      <a:off x="0" y="0"/>
                      <a:ext cx="5731510" cy="2838450"/>
                    </a:xfrm>
                    <a:prstGeom prst="rect">
                      <a:avLst/>
                    </a:prstGeom>
                  </pic:spPr>
                </pic:pic>
              </a:graphicData>
            </a:graphic>
          </wp:inline>
        </w:drawing>
      </w:r>
    </w:p>
    <w:p w14:paraId="3EE45ED2" w14:textId="77777777" w:rsidR="006465D5" w:rsidRPr="00720254" w:rsidRDefault="006465D5" w:rsidP="006465D5">
      <w:pPr>
        <w:pStyle w:val="Heading1"/>
        <w:rPr>
          <w:lang w:val="en-GB"/>
        </w:rPr>
      </w:pPr>
    </w:p>
    <w:p w14:paraId="1FE327D1" w14:textId="2A88D4AE" w:rsidR="00A405C7" w:rsidRDefault="006465D5" w:rsidP="006465D5">
      <w:pPr>
        <w:pStyle w:val="Heading1"/>
        <w:rPr>
          <w:lang w:val="en-GB"/>
        </w:rPr>
      </w:pPr>
      <w:r>
        <w:rPr>
          <w:lang w:val="en-GB"/>
        </w:rPr>
        <w:t>SQL-script</w:t>
      </w:r>
    </w:p>
    <w:p w14:paraId="4F8172C7" w14:textId="61B027AC" w:rsidR="006465D5" w:rsidRPr="006465D5" w:rsidRDefault="006465D5" w:rsidP="006465D5">
      <w:pPr>
        <w:rPr>
          <w:lang w:val="en-GB"/>
        </w:rPr>
      </w:pPr>
      <w:r>
        <w:rPr>
          <w:lang w:val="en-GB"/>
        </w:rPr>
        <w:object w:dxaOrig="1539" w:dyaOrig="995" w14:anchorId="3DEED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9.8pt" o:ole="">
            <v:imagedata r:id="rId12" o:title=""/>
          </v:shape>
          <o:OLEObject Type="Embed" ProgID="Package" ShapeID="_x0000_i1025" DrawAspect="Icon" ObjectID="_1757687093" r:id="rId13"/>
        </w:object>
      </w:r>
    </w:p>
    <w:sectPr w:rsidR="006465D5" w:rsidRPr="00646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54037"/>
    <w:multiLevelType w:val="hybridMultilevel"/>
    <w:tmpl w:val="B07C0480"/>
    <w:lvl w:ilvl="0" w:tplc="29B67832">
      <w:numFmt w:val="bullet"/>
      <w:lvlText w:val=""/>
      <w:lvlJc w:val="left"/>
      <w:pPr>
        <w:ind w:left="720" w:hanging="360"/>
      </w:pPr>
      <w:rPr>
        <w:rFonts w:ascii="Symbol" w:eastAsiaTheme="minorHAnsi" w:hAnsi="Symbol" w:cstheme="minorBidi" w:hint="default"/>
        <w:color w:val="auto"/>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C2858C5"/>
    <w:multiLevelType w:val="hybridMultilevel"/>
    <w:tmpl w:val="DE865024"/>
    <w:lvl w:ilvl="0" w:tplc="888CE8D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AAC3FF0"/>
    <w:multiLevelType w:val="hybridMultilevel"/>
    <w:tmpl w:val="48E62B98"/>
    <w:lvl w:ilvl="0" w:tplc="888CE8DA">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99546760">
    <w:abstractNumId w:val="2"/>
  </w:num>
  <w:num w:numId="2" w16cid:durableId="1417819666">
    <w:abstractNumId w:val="0"/>
  </w:num>
  <w:num w:numId="3" w16cid:durableId="1727606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44CA"/>
    <w:rsid w:val="000E2C63"/>
    <w:rsid w:val="001344CA"/>
    <w:rsid w:val="00343990"/>
    <w:rsid w:val="00504BE6"/>
    <w:rsid w:val="005628B2"/>
    <w:rsid w:val="0062632D"/>
    <w:rsid w:val="006465D5"/>
    <w:rsid w:val="00720254"/>
    <w:rsid w:val="007A14D2"/>
    <w:rsid w:val="009F133F"/>
    <w:rsid w:val="00A405C7"/>
    <w:rsid w:val="00B13B86"/>
    <w:rsid w:val="00D30106"/>
    <w:rsid w:val="00F17E11"/>
    <w:rsid w:val="00F34E07"/>
    <w:rsid w:val="00F70DF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19FC"/>
  <w15:chartTrackingRefBased/>
  <w15:docId w15:val="{C94B4D40-4802-4A40-8B08-730EF07E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B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05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5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05C7"/>
    <w:rPr>
      <w:rFonts w:eastAsiaTheme="minorEastAsia"/>
      <w:color w:val="5A5A5A" w:themeColor="text1" w:themeTint="A5"/>
      <w:spacing w:val="15"/>
    </w:rPr>
  </w:style>
  <w:style w:type="paragraph" w:styleId="ListParagraph">
    <w:name w:val="List Paragraph"/>
    <w:basedOn w:val="Normal"/>
    <w:uiPriority w:val="34"/>
    <w:qFormat/>
    <w:rsid w:val="00B13B86"/>
    <w:pPr>
      <w:ind w:left="720"/>
      <w:contextualSpacing/>
    </w:pPr>
  </w:style>
  <w:style w:type="character" w:customStyle="1" w:styleId="Heading1Char">
    <w:name w:val="Heading 1 Char"/>
    <w:basedOn w:val="DefaultParagraphFont"/>
    <w:link w:val="Heading1"/>
    <w:uiPriority w:val="9"/>
    <w:rsid w:val="00B13B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4</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Teran Gutmanowitz</dc:creator>
  <cp:keywords/>
  <dc:description/>
  <cp:lastModifiedBy>Marco Teran Gutmanowitz</cp:lastModifiedBy>
  <cp:revision>8</cp:revision>
  <dcterms:created xsi:type="dcterms:W3CDTF">2023-10-01T08:50:00Z</dcterms:created>
  <dcterms:modified xsi:type="dcterms:W3CDTF">2023-10-01T15:38:00Z</dcterms:modified>
</cp:coreProperties>
</file>