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F470B" w14:textId="284598AB" w:rsidR="00D100D3" w:rsidRDefault="008346AE">
      <w:r>
        <w:tab/>
        <w:t xml:space="preserve">Decimal para Binário </w:t>
      </w:r>
      <w:proofErr w:type="gramStart"/>
      <w:r>
        <w:t>utilizando Hexadecimal</w:t>
      </w:r>
      <w:proofErr w:type="gramEnd"/>
    </w:p>
    <w:p w14:paraId="10FE96C4" w14:textId="18F00B24" w:rsidR="008346AE" w:rsidRDefault="008346AE">
      <w:r>
        <w:t>Menos operações são necessárias:</w:t>
      </w:r>
    </w:p>
    <w:p w14:paraId="0207B426" w14:textId="2338F7D4" w:rsidR="008346AE" w:rsidRDefault="008346AE">
      <w:r w:rsidRPr="008346AE">
        <w:drawing>
          <wp:inline distT="0" distB="0" distL="0" distR="0" wp14:anchorId="23046CD9" wp14:editId="34C297C8">
            <wp:extent cx="5400040" cy="34315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574E" w14:textId="285C7E1C" w:rsidR="008346AE" w:rsidRDefault="008346AE">
      <w:r w:rsidRPr="008346AE">
        <w:drawing>
          <wp:inline distT="0" distB="0" distL="0" distR="0" wp14:anchorId="7F5EB65C" wp14:editId="2D8FD2C0">
            <wp:extent cx="5400040" cy="30911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D96"/>
    <w:rsid w:val="008346AE"/>
    <w:rsid w:val="00D100D3"/>
    <w:rsid w:val="00E4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96C2"/>
  <w15:chartTrackingRefBased/>
  <w15:docId w15:val="{9096ABF9-5213-4803-8310-86C8F1645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2026-03-19T19:19:00Z</dcterms:created>
  <dcterms:modified xsi:type="dcterms:W3CDTF">2026-03-19T19:22:00Z</dcterms:modified>
</cp:coreProperties>
</file>