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E544B" w14:textId="01A4EC95" w:rsidR="00A576F9" w:rsidRDefault="00DA1AFE">
      <w:r>
        <w:tab/>
      </w:r>
      <w:r>
        <w:tab/>
      </w:r>
      <w:r>
        <w:tab/>
      </w:r>
      <w:r>
        <w:tab/>
        <w:t>REGISTRADOR DESLOCAMENTO</w:t>
      </w:r>
    </w:p>
    <w:p w14:paraId="2F14BBE3" w14:textId="6DE5C0D5" w:rsidR="00DA1AFE" w:rsidRDefault="00DA1AFE">
      <w:r w:rsidRPr="00DA1AFE">
        <w:drawing>
          <wp:inline distT="0" distB="0" distL="0" distR="0" wp14:anchorId="14C9840B" wp14:editId="622CDB4B">
            <wp:extent cx="5400040" cy="30988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D7F" w14:textId="313F741D" w:rsidR="00DA1AFE" w:rsidRDefault="00DA1AFE">
      <w:r w:rsidRPr="00DA1AFE">
        <w:drawing>
          <wp:inline distT="0" distB="0" distL="0" distR="0" wp14:anchorId="1D256DE3" wp14:editId="76518A9C">
            <wp:extent cx="5400040" cy="32461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56AC" w14:textId="002B3F08" w:rsidR="00DA1AFE" w:rsidRDefault="00DA1AFE">
      <w:r w:rsidRPr="00DA1AFE">
        <w:lastRenderedPageBreak/>
        <w:drawing>
          <wp:inline distT="0" distB="0" distL="0" distR="0" wp14:anchorId="161DBB00" wp14:editId="58886F69">
            <wp:extent cx="5400040" cy="31489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56"/>
    <w:rsid w:val="00634756"/>
    <w:rsid w:val="00A576F9"/>
    <w:rsid w:val="00DA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0C57"/>
  <w15:chartTrackingRefBased/>
  <w15:docId w15:val="{876073D4-E15F-4F9C-B9A3-8847E12A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2026-06-01T22:30:00Z</dcterms:created>
  <dcterms:modified xsi:type="dcterms:W3CDTF">2026-06-01T22:33:00Z</dcterms:modified>
</cp:coreProperties>
</file>