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Gameflix and Chill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Buenas noticias! La reconocida empresa de Netflix busca expandir su mercado hacia el sector gamer, por lo cual ha decidido contratarnos para desarrollar su nuevo sistema “Gameflix”. </w:t>
        <w:br w:type="textWrapping"/>
        <w:t xml:space="preserve">Éste le permitirá a los usuarios, mediante una suscripción mensual, jugar una gran colección de juegos en cualquier momento sin necesidad de comprar ninguno!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161804" cy="12239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804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De cada juego, conocemos su nombre, su precio en el mercado y su categoría. Los usuarios serán capaces de pedirle a Gameflix 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filtre</w:t>
      </w:r>
      <w:r w:rsidDel="00000000" w:rsidR="00000000" w:rsidRPr="00000000">
        <w:rPr>
          <w:rtl w:val="0"/>
        </w:rPr>
        <w:t xml:space="preserve"> los juegos de una categoría determinada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busque</w:t>
      </w:r>
      <w:r w:rsidDel="00000000" w:rsidR="00000000" w:rsidRPr="00000000">
        <w:rPr>
          <w:rtl w:val="0"/>
        </w:rPr>
        <w:t xml:space="preserve"> un juego por su nombre si es que se encuentra dentro de la colección (de lo contrario, se deberá notificar adecuadamente) o </w:t>
      </w:r>
      <w:r w:rsidDel="00000000" w:rsidR="00000000" w:rsidRPr="00000000">
        <w:rPr>
          <w:b w:val="1"/>
          <w:rtl w:val="0"/>
        </w:rPr>
        <w:t xml:space="preserve">recomiende </w:t>
      </w:r>
      <w:r w:rsidDel="00000000" w:rsidR="00000000" w:rsidRPr="00000000">
        <w:rPr>
          <w:rtl w:val="0"/>
        </w:rPr>
        <w:t xml:space="preserve">un juego al azar de su librería.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Cada usuario puede tener cuatro tipos de suscripción:</w:t>
        <w:br w:type="textWrapping"/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Premium:</w:t>
      </w:r>
      <w:r w:rsidDel="00000000" w:rsidR="00000000" w:rsidRPr="00000000">
        <w:rPr>
          <w:rtl w:val="0"/>
        </w:rPr>
        <w:t xml:space="preserve"> Le permite jugar todos los juegos de la colección de Gameflix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Base:</w:t>
      </w:r>
      <w:r w:rsidDel="00000000" w:rsidR="00000000" w:rsidRPr="00000000">
        <w:rPr>
          <w:rtl w:val="0"/>
        </w:rPr>
        <w:t xml:space="preserve"> Solo podrá jugar aquellos juegos que sean baratos. Un juego es barato si su valor es menor a $30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Infantil</w:t>
      </w:r>
      <w:r w:rsidDel="00000000" w:rsidR="00000000" w:rsidRPr="00000000">
        <w:rPr>
          <w:rtl w:val="0"/>
        </w:rPr>
        <w:t xml:space="preserve">: Una suscripción para chicos, solo pueden jugar juegos de categoría “Infantil”.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Prueba:</w:t>
      </w:r>
      <w:r w:rsidDel="00000000" w:rsidR="00000000" w:rsidRPr="00000000">
        <w:rPr>
          <w:rtl w:val="0"/>
        </w:rPr>
        <w:t xml:space="preserve"> Los usuarios con la suscripción de prueba solo podrán jugar a los juegos demos. Un juego es demo si su categoría es “Demo”.</w:t>
      </w:r>
    </w:p>
    <w:p w:rsidR="00000000" w:rsidDel="00000000" w:rsidP="00000000" w:rsidRDefault="00000000" w:rsidRPr="00000000" w14:paraId="0000000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br w:type="textWrapping"/>
        <w:t xml:space="preserve">Un usuario también puede </w:t>
      </w:r>
      <w:r w:rsidDel="00000000" w:rsidR="00000000" w:rsidRPr="00000000">
        <w:rPr>
          <w:b w:val="1"/>
          <w:rtl w:val="0"/>
        </w:rPr>
        <w:t xml:space="preserve">actualizar</w:t>
      </w:r>
      <w:r w:rsidDel="00000000" w:rsidR="00000000" w:rsidRPr="00000000">
        <w:rPr>
          <w:rtl w:val="0"/>
        </w:rPr>
        <w:t xml:space="preserve"> su suscripción si así lo desea.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Los costos de las suscripciones son: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Premium:</w:t>
      </w:r>
      <w:r w:rsidDel="00000000" w:rsidR="00000000" w:rsidRPr="00000000">
        <w:rPr>
          <w:rtl w:val="0"/>
        </w:rPr>
        <w:t xml:space="preserve"> $50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Base:</w:t>
      </w:r>
      <w:r w:rsidDel="00000000" w:rsidR="00000000" w:rsidRPr="00000000">
        <w:rPr>
          <w:rtl w:val="0"/>
        </w:rPr>
        <w:t xml:space="preserve"> $25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Infantil</w:t>
      </w:r>
      <w:r w:rsidDel="00000000" w:rsidR="00000000" w:rsidRPr="00000000">
        <w:rPr>
          <w:rtl w:val="0"/>
        </w:rPr>
        <w:t xml:space="preserve">: $10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Prueba:</w:t>
      </w:r>
      <w:r w:rsidDel="00000000" w:rsidR="00000000" w:rsidRPr="00000000">
        <w:rPr>
          <w:rtl w:val="0"/>
        </w:rPr>
        <w:t xml:space="preserve"> Gratuita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su vez, Gameflix al inicio de cada mes cobrará el costo de la suscripción a sus usuarios, si estos no tuviesen suficiente plata para pagarlo, inmediatamente se les </w:t>
      </w:r>
      <w:r w:rsidDel="00000000" w:rsidR="00000000" w:rsidRPr="00000000">
        <w:rPr>
          <w:b w:val="1"/>
          <w:rtl w:val="0"/>
        </w:rPr>
        <w:t xml:space="preserve">actualizará</w:t>
      </w:r>
      <w:r w:rsidDel="00000000" w:rsidR="00000000" w:rsidRPr="00000000">
        <w:rPr>
          <w:rtl w:val="0"/>
        </w:rPr>
        <w:t xml:space="preserve"> la suscripción a la de Prueba.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Pero Gameflix no sería una librería de juegos si no le permitiera jugar a los usuarios (Únicamente los juegos que le permite su suscripción). Cada vez que un usuario juega un juego, éste se verá afectado según su tipo (categoría y tipo no son lo mismo):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juegos violentos reducen el humor en 10 unidades por cada hora jugada.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vez que un usuario juega un MOBA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se ve obligado a comprar skins para sus personajes gastando $30.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Siempre que un usuario juega un juego de terror, tira todo al carajo y se pasa a la suscripción Infantil.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juegos estratégicos aumentan el humor del usuario en 5 unidades por cada hora jugada.</w:t>
      </w:r>
    </w:p>
    <w:sectPr>
      <w:pgSz w:h="16838" w:w="11906" w:orient="portrait"/>
      <w:pgMar w:bottom="1133.8582677165355" w:top="1133.858267716535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