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AB19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2 - Sumar</w:t>
      </w:r>
    </w:p>
    <w:p w14:paraId="15C7C3B0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Introducere</w:t>
      </w:r>
    </w:p>
    <w:p w14:paraId="2BAAF61B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Schema Schnorr</w:t>
      </w:r>
    </w:p>
    <w:p w14:paraId="58B02201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Tehnologii</w:t>
      </w:r>
    </w:p>
    <w:p w14:paraId="7815630A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Arhitectură</w:t>
      </w:r>
    </w:p>
    <w:p w14:paraId="67857F4D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Fluxul de înregistrare</w:t>
      </w:r>
    </w:p>
    <w:p w14:paraId="077192CE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Fluxul de autentificare</w:t>
      </w:r>
    </w:p>
    <w:p w14:paraId="2B19968B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Proprietăți de securitate</w:t>
      </w:r>
    </w:p>
    <w:p w14:paraId="0FB124B2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Validare și teste de securitate</w:t>
      </w:r>
    </w:p>
    <w:p w14:paraId="19D97E1C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Evaluarea performanței</w:t>
      </w:r>
    </w:p>
    <w:p w14:paraId="47C7A98D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Comparație ZKP vs. OAuth 2.0</w:t>
      </w:r>
    </w:p>
    <w:p w14:paraId="51C05499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Comparație PAKE: SRP-6a și zk-SNARK</w:t>
      </w:r>
    </w:p>
    <w:p w14:paraId="5A7A4B45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Direcții de dezvoltare</w:t>
      </w:r>
    </w:p>
    <w:p w14:paraId="20A6802B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Concluzii</w:t>
      </w:r>
    </w:p>
    <w:p w14:paraId="2E8FACE4" w14:textId="77777777" w:rsidR="002316EA" w:rsidRPr="002316EA" w:rsidRDefault="002316EA" w:rsidP="002316EA">
      <w:pPr>
        <w:numPr>
          <w:ilvl w:val="0"/>
          <w:numId w:val="13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Bibliografie</w:t>
      </w:r>
    </w:p>
    <w:p w14:paraId="58E8744E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5E56E09C">
          <v:rect id="_x0000_i1025" style="width:652.5pt;height:1.5pt" o:hrpct="0" o:hralign="center" o:hrstd="t" o:hr="t" fillcolor="#a0a0a0" stroked="f"/>
        </w:pict>
      </w:r>
    </w:p>
    <w:p w14:paraId="68C2A721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3 - Introducere</w:t>
      </w:r>
    </w:p>
    <w:p w14:paraId="0E92922E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Autentificarea web clasică: secret partajat transmis către server</w:t>
      </w:r>
    </w:p>
    <w:p w14:paraId="27FEA57C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HTTPS: reduce interceptarea, nu elimină vulnerabilitățile structurale (breșe DB, reutilizare parole, replay)</w:t>
      </w:r>
    </w:p>
    <w:p w14:paraId="6F1F576B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OAuth 2.0: credențiale expuse în faza de autentificare</w:t>
      </w:r>
    </w:p>
    <w:p w14:paraId="206987C1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Scop: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protocol hibrid Schnorr ZKP + OAuth 2.0, parola nu părăsește dispozitivul</w:t>
      </w:r>
    </w:p>
    <w:p w14:paraId="0B89AF8A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Mapare ZKP peste OAuth: angajament → inițiere cerere, provocare → nonce sesiune, răspuns → autentificare client</w:t>
      </w:r>
    </w:p>
    <w:p w14:paraId="3C1FEBFE" w14:textId="77777777" w:rsidR="002316EA" w:rsidRPr="002316EA" w:rsidRDefault="002316EA" w:rsidP="002316EA">
      <w:pPr>
        <w:numPr>
          <w:ilvl w:val="0"/>
          <w:numId w:val="14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Referință: 3 fluxuri OAuth clasice + evaluare comparativă SRP-6a, zk-SNARK</w:t>
      </w:r>
    </w:p>
    <w:p w14:paraId="2FAD4538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45F39B1C">
          <v:rect id="_x0000_i1026" style="width:652.5pt;height:1.5pt" o:hrpct="0" o:hralign="center" o:hrstd="t" o:hr="t" fillcolor="#a0a0a0" stroked="f"/>
        </w:pict>
      </w:r>
    </w:p>
    <w:p w14:paraId="254535EF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4 - Schema de identificare Schnorr</w:t>
      </w:r>
    </w:p>
    <w:p w14:paraId="6B32DB54" w14:textId="77777777" w:rsidR="002316EA" w:rsidRPr="002316EA" w:rsidRDefault="002316EA" w:rsidP="002316EA">
      <w:pPr>
        <w:numPr>
          <w:ilvl w:val="0"/>
          <w:numId w:val="15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Fundament: problema logaritmului discret (DLP)</w:t>
      </w:r>
    </w:p>
    <w:p w14:paraId="191506A0" w14:textId="77777777" w:rsidR="002316EA" w:rsidRPr="002316EA" w:rsidRDefault="002316EA" w:rsidP="002316EA">
      <w:pPr>
        <w:numPr>
          <w:ilvl w:val="0"/>
          <w:numId w:val="15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 = 2Q + 1 (prim sigur), G = h² mod P, G ≠ 1, G^Q mod P = 1</w:t>
      </w:r>
    </w:p>
    <w:p w14:paraId="56ABEB2F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Etape:</w:t>
      </w:r>
    </w:p>
    <w:p w14:paraId="1C6A59B8" w14:textId="77777777" w:rsidR="002316EA" w:rsidRPr="002316EA" w:rsidRDefault="002316EA" w:rsidP="002316EA">
      <w:pPr>
        <w:numPr>
          <w:ilvl w:val="0"/>
          <w:numId w:val="16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Chei: y = G^x mod P</w:t>
      </w:r>
    </w:p>
    <w:p w14:paraId="3700B40C" w14:textId="77777777" w:rsidR="002316EA" w:rsidRPr="002316EA" w:rsidRDefault="002316EA" w:rsidP="002316EA">
      <w:pPr>
        <w:numPr>
          <w:ilvl w:val="0"/>
          <w:numId w:val="16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Angajament: t = G^r mod P</w:t>
      </w:r>
    </w:p>
    <w:p w14:paraId="3107FFC9" w14:textId="77777777" w:rsidR="002316EA" w:rsidRPr="002316EA" w:rsidRDefault="002316EA" w:rsidP="002316EA">
      <w:pPr>
        <w:numPr>
          <w:ilvl w:val="0"/>
          <w:numId w:val="16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Provocare: c ← aleatoriu din Z_Q</w:t>
      </w:r>
    </w:p>
    <w:p w14:paraId="1AEC8A2E" w14:textId="77777777" w:rsidR="002316EA" w:rsidRPr="002316EA" w:rsidRDefault="002316EA" w:rsidP="002316EA">
      <w:pPr>
        <w:numPr>
          <w:ilvl w:val="0"/>
          <w:numId w:val="16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lastRenderedPageBreak/>
        <w:t>Răspuns: s = (r + c * x) mod Q</w:t>
      </w:r>
    </w:p>
    <w:p w14:paraId="7F7DB71C" w14:textId="77777777" w:rsidR="002316EA" w:rsidRPr="002316EA" w:rsidRDefault="002316EA" w:rsidP="002316EA">
      <w:pPr>
        <w:numPr>
          <w:ilvl w:val="0"/>
          <w:numId w:val="16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Verificare: G^s ≡ t * y^c (mod P)</w:t>
      </w:r>
    </w:p>
    <w:p w14:paraId="14E6BA6A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Corectitudine: G^s = G^(r+c</w:t>
      </w:r>
      <w:r w:rsidRPr="002316EA">
        <w:rPr>
          <w:rFonts w:ascii="Segoe UI" w:eastAsia="Times New Roman" w:hAnsi="Segoe UI" w:cs="Segoe UI"/>
          <w:i/>
          <w:iCs/>
          <w:kern w:val="0"/>
          <w:sz w:val="20"/>
          <w:szCs w:val="20"/>
          <w:lang w:eastAsia="ro-RO"/>
          <w14:ligatures w14:val="none"/>
        </w:rPr>
        <w:t>x) = G^r * G^(c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x) = t * y^c mod P</w:t>
      </w:r>
    </w:p>
    <w:p w14:paraId="728A371E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2D92643B">
          <v:rect id="_x0000_i1027" style="width:652.5pt;height:1.5pt" o:hrpct="0" o:hralign="center" o:hrstd="t" o:hr="t" fillcolor="#a0a0a0" stroked="f"/>
        </w:pict>
      </w:r>
    </w:p>
    <w:p w14:paraId="3B716618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5 - Tehnologii</w:t>
      </w:r>
    </w:p>
    <w:tbl>
      <w:tblPr>
        <w:tblW w:w="10439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8166"/>
      </w:tblGrid>
      <w:tr w:rsidR="002316EA" w:rsidRPr="002316EA" w14:paraId="119F47F9" w14:textId="77777777" w:rsidTr="002316EA">
        <w:trPr>
          <w:trHeight w:val="719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668BA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Componentă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082C7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Rol</w:t>
            </w:r>
          </w:p>
        </w:tc>
      </w:tr>
      <w:tr w:rsidR="002316EA" w:rsidRPr="002316EA" w14:paraId="75FAAB8B" w14:textId="77777777" w:rsidTr="002316EA">
        <w:trPr>
          <w:trHeight w:val="705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98D46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Python, Flask v3.0.0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194F0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Server autentificare, logică criptografică, SQLAlchemy + SQLite, PyJWT (HS256)</w:t>
            </w:r>
          </w:p>
        </w:tc>
      </w:tr>
      <w:tr w:rsidR="002316EA" w:rsidRPr="002316EA" w14:paraId="4B69004F" w14:textId="77777777" w:rsidTr="002316EA">
        <w:trPr>
          <w:trHeight w:val="71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93DD1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94D2D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Calcule criptografice locale: BigInt, Web Crypto</w:t>
            </w:r>
          </w:p>
        </w:tc>
      </w:tr>
      <w:tr w:rsidR="002316EA" w:rsidRPr="002316EA" w14:paraId="7DF3EF57" w14:textId="77777777" w:rsidTr="002316EA">
        <w:trPr>
          <w:trHeight w:val="71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3DA2C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pytest, Locust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99879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Teste funcționale, vectori atac, performanță (waitress, 8 fire)</w:t>
            </w:r>
          </w:p>
        </w:tc>
      </w:tr>
      <w:tr w:rsidR="002316EA" w:rsidRPr="002316EA" w14:paraId="4069A5FA" w14:textId="77777777" w:rsidTr="002316EA">
        <w:trPr>
          <w:trHeight w:val="71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31D8FD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Authlib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5E297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Referință OAuth 2.0 PKCE</w:t>
            </w:r>
          </w:p>
        </w:tc>
      </w:tr>
      <w:tr w:rsidR="002316EA" w:rsidRPr="002316EA" w14:paraId="0B00106B" w14:textId="77777777" w:rsidTr="002316EA">
        <w:trPr>
          <w:trHeight w:val="705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11494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Srp, pysnark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35F4E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Simulare SRP-6a, zk-SNARK</w:t>
            </w:r>
          </w:p>
        </w:tc>
      </w:tr>
    </w:tbl>
    <w:p w14:paraId="1C828096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cryptography v45.0.1, sympy, PyJWT v2.12.1, Flask-CORS</w:t>
      </w:r>
    </w:p>
    <w:p w14:paraId="558BB84F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641BE3DA">
          <v:rect id="_x0000_i1028" style="width:652.5pt;height:1.5pt" o:hrpct="0" o:hralign="center" o:hrstd="t" o:hr="t" fillcolor="#a0a0a0" stroked="f"/>
        </w:pict>
      </w:r>
    </w:p>
    <w:p w14:paraId="6C2A82EB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6 - Arhitectură</w:t>
      </w:r>
    </w:p>
    <w:p w14:paraId="35ED5181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Prezentare: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interfață web statică, calcule ZKP locale, monitor rețea</w:t>
      </w:r>
    </w:p>
    <w:p w14:paraId="6C5C9D80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Aplicație (Flask):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validare subgrup (is_subgroup_member), emitere JWT, legare canal (Session Binding)</w:t>
      </w:r>
    </w:p>
    <w:p w14:paraId="381316F6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Date (SQLite):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User (secret_y), AuthToken, PersoData</w:t>
      </w:r>
    </w:p>
    <w:p w14:paraId="4F649EBA" w14:textId="77777777" w:rsidR="002316EA" w:rsidRPr="002316EA" w:rsidRDefault="002316EA" w:rsidP="002316EA">
      <w:pPr>
        <w:numPr>
          <w:ilvl w:val="0"/>
          <w:numId w:val="17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Zero secrete private stocate pe server</w:t>
      </w:r>
    </w:p>
    <w:p w14:paraId="622A2AB9" w14:textId="77777777" w:rsidR="002316EA" w:rsidRPr="002316EA" w:rsidRDefault="002316EA" w:rsidP="002316EA">
      <w:pPr>
        <w:numPr>
          <w:ilvl w:val="0"/>
          <w:numId w:val="17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 = 2048 biți (RFC 3526 Group 14), G = 4, securitate ~112 biți</w:t>
      </w:r>
    </w:p>
    <w:p w14:paraId="06B5DD4B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**Diagramă arhitectură 3 niveluri: Client ↔ Flask ↔ SQLite**</w:t>
      </w:r>
    </w:p>
    <w:p w14:paraId="09F730CF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1D0119C9">
          <v:rect id="_x0000_i1029" style="width:652.5pt;height:1.5pt" o:hrpct="0" o:hralign="center" o:hrstd="t" o:hr="t" fillcolor="#a0a0a0" stroked="f"/>
        </w:pict>
      </w:r>
    </w:p>
    <w:p w14:paraId="6B182F44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7 - Fluxul de înregistrare</w:t>
      </w:r>
    </w:p>
    <w:p w14:paraId="19DA3B24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lastRenderedPageBreak/>
        <w:t>Client: derivare locală x din parolă (scrypt + salt unic)</w:t>
      </w:r>
    </w:p>
    <w:p w14:paraId="641B9C3B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Calcul: y = G^x mod P</w:t>
      </w:r>
    </w:p>
    <w:p w14:paraId="12458091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Transmis → server: exclusiv y</w:t>
      </w:r>
    </w:p>
    <w:p w14:paraId="0F61FB31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 xml:space="preserve">Server: validare y^Q mod P = 1, y </w:t>
      </w:r>
      <w:r w:rsidRPr="002316EA">
        <w:rPr>
          <w:rFonts w:ascii="Cambria Math" w:eastAsia="Times New Roman" w:hAnsi="Cambria Math" w:cs="Cambria Math"/>
          <w:kern w:val="0"/>
          <w:sz w:val="20"/>
          <w:szCs w:val="20"/>
          <w:lang w:eastAsia="ro-RO"/>
          <w14:ligatures w14:val="none"/>
        </w:rPr>
        <w:t>∉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 xml:space="preserve"> {0, 1, -1, P-1} → stocare</w:t>
      </w:r>
    </w:p>
    <w:p w14:paraId="3CEE4956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Parolă + cheie privată: nu părăsesc dispozitivul</w:t>
      </w:r>
    </w:p>
    <w:p w14:paraId="1C804D79" w14:textId="77777777" w:rsidR="002316EA" w:rsidRPr="002316EA" w:rsidRDefault="002316EA" w:rsidP="002316EA">
      <w:pPr>
        <w:numPr>
          <w:ilvl w:val="0"/>
          <w:numId w:val="18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Compromitere DB: y → x = DLP pe 2048 biți (nefezabil)</w:t>
      </w:r>
    </w:p>
    <w:p w14:paraId="0128DDA6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**Diagramă secvență înregistrare: Client → y → Server → validare → stocare**</w:t>
      </w:r>
    </w:p>
    <w:p w14:paraId="17CBCFBF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4E46E399">
          <v:rect id="_x0000_i1030" style="width:652.5pt;height:1.5pt" o:hrpct="0" o:hralign="center" o:hrstd="t" o:hr="t" fillcolor="#a0a0a0" stroked="f"/>
        </w:pict>
      </w:r>
    </w:p>
    <w:p w14:paraId="00ED8CD6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8 - Fluxul de autentificare</w:t>
      </w:r>
    </w:p>
    <w:p w14:paraId="3440A06F" w14:textId="77777777" w:rsidR="002316EA" w:rsidRPr="002316EA" w:rsidRDefault="002316EA" w:rsidP="002316EA">
      <w:pPr>
        <w:numPr>
          <w:ilvl w:val="0"/>
          <w:numId w:val="19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Client → t, client_id (r aleatoriu, window.crypto.getRandomValues)</w:t>
      </w:r>
    </w:p>
    <w:p w14:paraId="2E578460" w14:textId="77777777" w:rsidR="002316EA" w:rsidRPr="002316EA" w:rsidRDefault="002316EA" w:rsidP="002316EA">
      <w:pPr>
        <w:numPr>
          <w:ilvl w:val="0"/>
          <w:numId w:val="19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Server → c, session_id (validare subgrup t, TTL = 5s, mutex)</w:t>
      </w:r>
    </w:p>
    <w:p w14:paraId="6E7E2D7D" w14:textId="77777777" w:rsidR="002316EA" w:rsidRPr="002316EA" w:rsidRDefault="002316EA" w:rsidP="002316EA">
      <w:pPr>
        <w:numPr>
          <w:ilvl w:val="0"/>
          <w:numId w:val="19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Client → s = (r + c * x) mod Q</w:t>
      </w:r>
    </w:p>
    <w:p w14:paraId="79A413B6" w14:textId="77777777" w:rsidR="002316EA" w:rsidRPr="002316EA" w:rsidRDefault="002316EA" w:rsidP="002316EA">
      <w:pPr>
        <w:numPr>
          <w:ilvl w:val="0"/>
          <w:numId w:val="19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Server: G^s ≡ t * y^c (mod P) → JWT (channel binding)</w:t>
      </w:r>
    </w:p>
    <w:p w14:paraId="26951E56" w14:textId="77777777" w:rsidR="002316EA" w:rsidRPr="002316EA" w:rsidRDefault="002316EA" w:rsidP="002316EA">
      <w:pPr>
        <w:numPr>
          <w:ilvl w:val="0"/>
          <w:numId w:val="19"/>
        </w:numP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Sesiune invalidată imediat după consum</w:t>
      </w:r>
    </w:p>
    <w:p w14:paraId="41B98E67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**Diagramă secvență autentificare: Client ↔ Server (commit → challenge → verify → JWT)**</w:t>
      </w:r>
    </w:p>
    <w:p w14:paraId="0698D200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10964B89">
          <v:rect id="_x0000_i1031" style="width:652.5pt;height:1.5pt" o:hrpct="0" o:hralign="center" o:hrstd="t" o:hr="t" fillcolor="#a0a0a0" stroked="f"/>
        </w:pict>
      </w:r>
    </w:p>
    <w:p w14:paraId="2FBCEF8A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9 - Proprietăți de securitate</w:t>
      </w:r>
    </w:p>
    <w:p w14:paraId="7E3E5B0B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SNDL: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{t, c, s} efemere, r netransmis → reziliență interceptare</w:t>
      </w:r>
    </w:p>
    <w:p w14:paraId="3937B400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Zero secret partajat: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server stochează doar y</w:t>
      </w:r>
    </w:p>
    <w:p w14:paraId="29013958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Anti-replay: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c unic per sesiune, TTL 5s, invalidare post-consum</w:t>
      </w:r>
    </w:p>
    <w:p w14:paraId="2F01BA8A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Session Binding: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JWT ancorat la contextul HTTP al sesiunii ZKP</w:t>
      </w:r>
    </w:p>
    <w:p w14:paraId="705E043D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Mutex: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max 1 sesiune activă per utilizator</w:t>
      </w:r>
    </w:p>
    <w:p w14:paraId="61D59CA2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JWT expirare: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1 oră</w:t>
      </w:r>
    </w:p>
    <w:p w14:paraId="5AE6D216" w14:textId="77777777" w:rsidR="002316EA" w:rsidRPr="002316EA" w:rsidRDefault="002316EA" w:rsidP="002316EA">
      <w:pPr>
        <w:numPr>
          <w:ilvl w:val="0"/>
          <w:numId w:val="20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Identitate auto-suverană: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control absolut utilizator</w:t>
      </w:r>
    </w:p>
    <w:p w14:paraId="64166AA9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**Captură Wireshark: zero parolă/derivate în trafic HTTP**</w:t>
      </w:r>
    </w:p>
    <w:p w14:paraId="4B06B8F9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70DC9046">
          <v:rect id="_x0000_i1032" style="width:652.5pt;height:1.5pt" o:hrpct="0" o:hralign="center" o:hrstd="t" o:hr="t" fillcolor="#a0a0a0" stroked="f"/>
        </w:pict>
      </w:r>
    </w:p>
    <w:p w14:paraId="5BF311A8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10 - Validare și teste de securitate</w:t>
      </w:r>
    </w:p>
    <w:p w14:paraId="16F934C6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49 teste pytest, 100% succes</w:t>
      </w:r>
    </w:p>
    <w:tbl>
      <w:tblPr>
        <w:tblW w:w="10153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688"/>
        <w:gridCol w:w="7946"/>
      </w:tblGrid>
      <w:tr w:rsidR="002316EA" w:rsidRPr="002316EA" w14:paraId="4893590E" w14:textId="77777777" w:rsidTr="002316EA">
        <w:trPr>
          <w:trHeight w:val="743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6A422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lastRenderedPageBreak/>
              <w:t>Categorie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77E0A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Nr.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F2397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Acoperire</w:t>
            </w:r>
          </w:p>
        </w:tc>
      </w:tr>
      <w:tr w:rsidR="002316EA" w:rsidRPr="002316EA" w14:paraId="1AD09427" w14:textId="77777777" w:rsidTr="002316EA">
        <w:trPr>
          <w:trHeight w:val="728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CC4B3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Pozitive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6E9B1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40322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Absență parolă DB (plain/hash), flux complet, multi-user simultan</w:t>
            </w:r>
          </w:p>
        </w:tc>
      </w:tr>
      <w:tr w:rsidR="002316EA" w:rsidRPr="002316EA" w14:paraId="6A15EF76" w14:textId="77777777" w:rsidTr="002316EA">
        <w:trPr>
          <w:trHeight w:val="74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D0666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Negative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F6174D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E8A530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Parolă greșită (y furat, fără x), replay, expirare sesiune, commit dublu (409), înregistrare duplicată</w:t>
            </w:r>
          </w:p>
        </w:tc>
      </w:tr>
      <w:tr w:rsidR="002316EA" w:rsidRPr="002316EA" w14:paraId="7BB7F990" w14:textId="77777777" w:rsidTr="002316EA">
        <w:trPr>
          <w:trHeight w:val="74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90779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Limită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48505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31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3E0E5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 xml:space="preserve">s </w:t>
            </w:r>
            <w:r w:rsidRPr="002316EA">
              <w:rPr>
                <w:rFonts w:ascii="Cambria Math" w:eastAsia="Times New Roman" w:hAnsi="Cambria Math" w:cs="Cambria Math"/>
                <w:kern w:val="0"/>
                <w:sz w:val="20"/>
                <w:szCs w:val="20"/>
                <w:lang w:eastAsia="ro-RO"/>
                <w14:ligatures w14:val="none"/>
              </w:rPr>
              <w:t>∉</w:t>
            </w: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 xml:space="preserve"> Z_Q, y/t </w:t>
            </w:r>
            <w:r w:rsidRPr="002316EA">
              <w:rPr>
                <w:rFonts w:ascii="Cambria Math" w:eastAsia="Times New Roman" w:hAnsi="Cambria Math" w:cs="Cambria Math"/>
                <w:kern w:val="0"/>
                <w:sz w:val="20"/>
                <w:szCs w:val="20"/>
                <w:lang w:eastAsia="ro-RO"/>
                <w14:ligatures w14:val="none"/>
              </w:rPr>
              <w:t>∈</w:t>
            </w: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 xml:space="preserve"> {0,1,-1,P-1}, 10 fire concurente (mutex), tipuri neconforme (float/string/null), lipsă X-Auth-Session</w:t>
            </w:r>
          </w:p>
        </w:tc>
      </w:tr>
      <w:tr w:rsidR="002316EA" w:rsidRPr="002316EA" w14:paraId="28A23F8A" w14:textId="77777777" w:rsidTr="002316EA">
        <w:trPr>
          <w:trHeight w:val="74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EDF5B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Securitate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F900D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A22640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Simulator Schnorr (commitment binding), t=y, forgery fără x, off-by-one, izolare sesiuni, unicitate, y furat</w:t>
            </w:r>
          </w:p>
        </w:tc>
      </w:tr>
    </w:tbl>
    <w:p w14:paraId="736C6640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5897AE89">
          <v:rect id="_x0000_i1033" style="width:652.5pt;height:1.5pt" o:hrpct="0" o:hralign="center" o:hrstd="t" o:hr="t" fillcolor="#a0a0a0" stroked="f"/>
        </w:pict>
      </w:r>
    </w:p>
    <w:p w14:paraId="209B8C47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11 - Simularea atacurilor</w:t>
      </w:r>
    </w:p>
    <w:tbl>
      <w:tblPr>
        <w:tblW w:w="10259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7"/>
        <w:gridCol w:w="5142"/>
      </w:tblGrid>
      <w:tr w:rsidR="002316EA" w:rsidRPr="002316EA" w14:paraId="7B333CA0" w14:textId="77777777" w:rsidTr="002316EA">
        <w:trPr>
          <w:trHeight w:val="751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61505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Atac simulat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53FD8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Rezultat</w:t>
            </w:r>
          </w:p>
        </w:tc>
      </w:tr>
      <w:tr w:rsidR="002316EA" w:rsidRPr="002316EA" w14:paraId="73E27FA8" w14:textId="77777777" w:rsidTr="002316EA">
        <w:trPr>
          <w:trHeight w:val="736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A9B29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Compromitere DB: s = (r + c*y) mod Q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36583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HTTP 401: y ≠ x în spațiul exponenților</w:t>
            </w:r>
          </w:p>
        </w:tc>
      </w:tr>
      <w:tr w:rsidR="002316EA" w:rsidRPr="002316EA" w14:paraId="16899453" w14:textId="77777777" w:rsidTr="002316EA">
        <w:trPr>
          <w:trHeight w:val="751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4835C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Coliziune: 10.000 cereri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442D4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 coliziuni c + session_id</w:t>
            </w:r>
          </w:p>
        </w:tc>
      </w:tr>
      <w:tr w:rsidR="002316EA" w:rsidRPr="002316EA" w14:paraId="0F41B952" w14:textId="77777777" w:rsidTr="002316EA">
        <w:trPr>
          <w:trHeight w:val="751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0BE8F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MitM parametri slabi: P=23, Q=11, G=4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F59AD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HTTP 422: y/t respinse (subgrup invalid)</w:t>
            </w:r>
          </w:p>
        </w:tc>
      </w:tr>
      <w:tr w:rsidR="002316EA" w:rsidRPr="002316EA" w14:paraId="791A555E" w14:textId="77777777" w:rsidTr="002316EA">
        <w:trPr>
          <w:trHeight w:val="751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6F2D6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Replay cross-sesiune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2D54C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HTTP 401: G^s1 ≠ t2*y^c2</w:t>
            </w:r>
          </w:p>
        </w:tc>
      </w:tr>
      <w:tr w:rsidR="002316EA" w:rsidRPr="002316EA" w14:paraId="547B50E9" w14:textId="77777777" w:rsidTr="002316EA">
        <w:trPr>
          <w:trHeight w:val="736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49F9C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Brute-force session_id (256 biți)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FF054D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500 tentative → toate HTTP 404</w:t>
            </w:r>
          </w:p>
        </w:tc>
      </w:tr>
    </w:tbl>
    <w:p w14:paraId="19DBE7D1" w14:textId="77777777" w:rsidR="002316EA" w:rsidRPr="002316EA" w:rsidRDefault="002316EA" w:rsidP="002316EA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sz w:val="20"/>
          <w:szCs w:val="20"/>
          <w:lang w:eastAsia="ro-RO"/>
          <w14:ligatures w14:val="none"/>
        </w:rPr>
      </w:pPr>
    </w:p>
    <w:tbl>
      <w:tblPr>
        <w:tblW w:w="10199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9"/>
        <w:gridCol w:w="2646"/>
        <w:gridCol w:w="3894"/>
      </w:tblGrid>
      <w:tr w:rsidR="002316EA" w:rsidRPr="002316EA" w14:paraId="4AE3B922" w14:textId="77777777" w:rsidTr="002316EA">
        <w:trPr>
          <w:trHeight w:val="713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59095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lastRenderedPageBreak/>
              <w:t>Forță brută DLP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C8A60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96165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Rezultat</w:t>
            </w:r>
          </w:p>
        </w:tc>
      </w:tr>
      <w:tr w:rsidR="002316EA" w:rsidRPr="002316EA" w14:paraId="1D4F9E40" w14:textId="77777777" w:rsidTr="002316EA">
        <w:trPr>
          <w:trHeight w:val="69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4229A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8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45303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83 candidați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5725B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Rezolvat: 26 încercări</w:t>
            </w:r>
          </w:p>
        </w:tc>
      </w:tr>
      <w:tr w:rsidR="002316EA" w:rsidRPr="002316EA" w14:paraId="48FACE0A" w14:textId="77777777" w:rsidTr="002316EA">
        <w:trPr>
          <w:trHeight w:val="71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76C7E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32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DED94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~1,07 * 10^9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42712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744M încercări (319s)</w:t>
            </w:r>
          </w:p>
        </w:tc>
      </w:tr>
      <w:tr w:rsidR="002316EA" w:rsidRPr="002316EA" w14:paraId="4C637AA4" w14:textId="77777777" w:rsidTr="002316EA">
        <w:trPr>
          <w:trHeight w:val="71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BF214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64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6DBF1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~4,6 * 10^18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47FA8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Timeout 1200s</w:t>
            </w:r>
          </w:p>
        </w:tc>
      </w:tr>
      <w:tr w:rsidR="002316EA" w:rsidRPr="002316EA" w14:paraId="5432BEDD" w14:textId="77777777" w:rsidTr="002316EA">
        <w:trPr>
          <w:trHeight w:val="71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64BEB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2048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F65EB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~5,87 * 10^153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9C1DD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Nefezabil computațional</w:t>
            </w:r>
          </w:p>
        </w:tc>
      </w:tr>
    </w:tbl>
    <w:p w14:paraId="39D10FBC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**Grafic escaladare exponențială forță brută (biți vs. timp)**</w:t>
      </w:r>
    </w:p>
    <w:p w14:paraId="245564E8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4E0FA731">
          <v:rect id="_x0000_i1034" style="width:652.5pt;height:1.5pt" o:hrpct="0" o:hralign="center" o:hrstd="t" o:hr="t" fillcolor="#a0a0a0" stroked="f"/>
        </w:pict>
      </w:r>
    </w:p>
    <w:p w14:paraId="7B0CE84D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12 - Evaluarea performanței</w:t>
      </w:r>
    </w:p>
    <w:p w14:paraId="3938D1E0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Latență end-to-end (100 iterații)</w:t>
      </w:r>
    </w:p>
    <w:tbl>
      <w:tblPr>
        <w:tblW w:w="10032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4"/>
        <w:gridCol w:w="2567"/>
        <w:gridCol w:w="1265"/>
        <w:gridCol w:w="1321"/>
        <w:gridCol w:w="1265"/>
      </w:tblGrid>
      <w:tr w:rsidR="002316EA" w:rsidRPr="002316EA" w14:paraId="569860ED" w14:textId="77777777" w:rsidTr="002316EA">
        <w:trPr>
          <w:trHeight w:val="754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D85A9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Flux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19038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Medie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A8A790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Min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30F32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Max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ED606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P95</w:t>
            </w:r>
          </w:p>
        </w:tc>
      </w:tr>
      <w:tr w:rsidR="002316EA" w:rsidRPr="002316EA" w14:paraId="02B86275" w14:textId="77777777" w:rsidTr="002316EA">
        <w:trPr>
          <w:trHeight w:val="73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CB5A90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ZKP (commit + verify)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5E007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64,76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44608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59,24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389EB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85,98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2ECE9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78,71</w:t>
            </w:r>
          </w:p>
        </w:tc>
      </w:tr>
      <w:tr w:rsidR="002316EA" w:rsidRPr="002316EA" w14:paraId="5FE3ECAF" w14:textId="77777777" w:rsidTr="002316EA">
        <w:trPr>
          <w:trHeight w:val="75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A5CFA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OAuth2 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1D5AB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2,23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2E363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1,81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E288A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22,21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A0B8F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1,58</w:t>
            </w:r>
          </w:p>
        </w:tc>
      </w:tr>
      <w:tr w:rsidR="002316EA" w:rsidRPr="002316EA" w14:paraId="0C4BF51C" w14:textId="77777777" w:rsidTr="002316EA">
        <w:trPr>
          <w:trHeight w:val="75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FBEE9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OAuth2 Simple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FCB16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2,19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2DBB9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1,82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836D1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14,23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FD239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2,72</w:t>
            </w:r>
          </w:p>
        </w:tc>
      </w:tr>
      <w:tr w:rsidR="002316EA" w:rsidRPr="002316EA" w14:paraId="3B17C240" w14:textId="77777777" w:rsidTr="002316EA">
        <w:trPr>
          <w:trHeight w:val="75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06FA2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Authlib 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B69E5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0,79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E5BEC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0,71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D4E1A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1,68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E1020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0,95</w:t>
            </w:r>
          </w:p>
        </w:tc>
      </w:tr>
    </w:tbl>
    <w:p w14:paraId="1983E6D2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Debit concurent (Locust, 8 fire, 60s)</w:t>
      </w:r>
    </w:p>
    <w:tbl>
      <w:tblPr>
        <w:tblW w:w="10483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2298"/>
        <w:gridCol w:w="1473"/>
        <w:gridCol w:w="1816"/>
        <w:gridCol w:w="2093"/>
      </w:tblGrid>
      <w:tr w:rsidR="002316EA" w:rsidRPr="002316EA" w14:paraId="680BF030" w14:textId="77777777" w:rsidTr="002316EA">
        <w:trPr>
          <w:trHeight w:val="689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3ACA6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lastRenderedPageBreak/>
              <w:t>Utilizatori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73892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ZKP (RPS)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61EF7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2D897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Simple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FE97A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Authlib</w:t>
            </w:r>
          </w:p>
        </w:tc>
      </w:tr>
      <w:tr w:rsidR="002316EA" w:rsidRPr="002316EA" w14:paraId="6F4F135E" w14:textId="77777777" w:rsidTr="002316EA">
        <w:trPr>
          <w:trHeight w:val="675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0A4AC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E3E9B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19,61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8921F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464,82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E9B5F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440,26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F66A0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489,10</w:t>
            </w:r>
          </w:p>
        </w:tc>
      </w:tr>
      <w:tr w:rsidR="002316EA" w:rsidRPr="002316EA" w14:paraId="392DBA4A" w14:textId="77777777" w:rsidTr="002316EA">
        <w:trPr>
          <w:trHeight w:val="68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A6E22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3EC64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18,10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4AC43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465,68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56C4C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463,45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C6F83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481,65</w:t>
            </w:r>
          </w:p>
        </w:tc>
      </w:tr>
      <w:tr w:rsidR="002316EA" w:rsidRPr="002316EA" w14:paraId="25FC7131" w14:textId="77777777" w:rsidTr="002316EA">
        <w:trPr>
          <w:trHeight w:val="68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506DF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9788B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17,47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64316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458,06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C8890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467,56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3E6D8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505,24</w:t>
            </w:r>
          </w:p>
        </w:tc>
      </w:tr>
    </w:tbl>
    <w:p w14:paraId="608F319A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498DF272">
          <v:rect id="_x0000_i1035" style="width:652.5pt;height:1.5pt" o:hrpct="0" o:hralign="center" o:hrstd="t" o:hr="t" fillcolor="#a0a0a0" stroked="f"/>
        </w:pict>
      </w:r>
    </w:p>
    <w:p w14:paraId="706EC1C0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13 - Comparație ZKP vs. OAuth 2.0</w:t>
      </w:r>
    </w:p>
    <w:tbl>
      <w:tblPr>
        <w:tblW w:w="9554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1"/>
        <w:gridCol w:w="2801"/>
        <w:gridCol w:w="4052"/>
      </w:tblGrid>
      <w:tr w:rsidR="002316EA" w:rsidRPr="002316EA" w14:paraId="64365300" w14:textId="77777777" w:rsidTr="002316EA">
        <w:trPr>
          <w:trHeight w:val="734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0BD6A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Metrică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7119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ZKP Schnorr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AAEC4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OAuth 2.0 (Authlib)</w:t>
            </w:r>
          </w:p>
        </w:tc>
      </w:tr>
      <w:tr w:rsidR="002316EA" w:rsidRPr="002316EA" w14:paraId="2CFD1030" w14:textId="77777777" w:rsidTr="002316EA">
        <w:trPr>
          <w:trHeight w:val="71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1B1B9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Latență medie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FE3B9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64,76 ms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419BA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0,79 ms</w:t>
            </w:r>
          </w:p>
        </w:tc>
      </w:tr>
      <w:tr w:rsidR="002316EA" w:rsidRPr="002316EA" w14:paraId="47C5BD98" w14:textId="77777777" w:rsidTr="002316EA">
        <w:trPr>
          <w:trHeight w:val="73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62D5F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Debit (100 users)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B6EDA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17,47 RPS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C7C46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505,24 RPS</w:t>
            </w:r>
          </w:p>
        </w:tc>
      </w:tr>
      <w:tr w:rsidR="002316EA" w:rsidRPr="002316EA" w14:paraId="48624BF0" w14:textId="77777777" w:rsidTr="002316EA">
        <w:trPr>
          <w:trHeight w:val="73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07407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Raport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4103AD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36D3A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:67</w:t>
            </w:r>
          </w:p>
        </w:tc>
      </w:tr>
      <w:tr w:rsidR="002316EA" w:rsidRPr="002316EA" w14:paraId="29132B39" w14:textId="77777777" w:rsidTr="002316EA">
        <w:trPr>
          <w:trHeight w:val="73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081EB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Parolă în rețea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8F14D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20601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</w:tr>
      <w:tr w:rsidR="002316EA" w:rsidRPr="002316EA" w14:paraId="58D891B8" w14:textId="77777777" w:rsidTr="002316EA">
        <w:trPr>
          <w:trHeight w:val="71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6DED8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Reziliență SNDL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3DC98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6A15F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</w:tr>
    </w:tbl>
    <w:p w14:paraId="075B3184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Compromis justificat: eliminare completă risc exfiltrare parolă, debit ZKP stabil indiferent de concurență</w:t>
      </w:r>
    </w:p>
    <w:p w14:paraId="5087371F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659ACB9D">
          <v:rect id="_x0000_i1036" style="width:652.5pt;height:1.5pt" o:hrpct="0" o:hralign="center" o:hrstd="t" o:hr="t" fillcolor="#a0a0a0" stroked="f"/>
        </w:pict>
      </w:r>
    </w:p>
    <w:p w14:paraId="6E5A7381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14 - Comparație PAKE: SRP-6a și zk-SNARK</w:t>
      </w:r>
    </w:p>
    <w:p w14:paraId="1F0E1480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Latență (100 iterații)</w:t>
      </w:r>
    </w:p>
    <w:tbl>
      <w:tblPr>
        <w:tblW w:w="9493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1951"/>
        <w:gridCol w:w="2426"/>
        <w:gridCol w:w="1902"/>
      </w:tblGrid>
      <w:tr w:rsidR="002316EA" w:rsidRPr="002316EA" w14:paraId="380C89DD" w14:textId="77777777" w:rsidTr="002316EA">
        <w:trPr>
          <w:trHeight w:val="774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35370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lastRenderedPageBreak/>
              <w:t>Protocol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8E1C0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Înreg.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D53F6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Autentif.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ED777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Total (ms)</w:t>
            </w:r>
          </w:p>
        </w:tc>
      </w:tr>
      <w:tr w:rsidR="002316EA" w:rsidRPr="002316EA" w14:paraId="468A4BCC" w14:textId="77777777" w:rsidTr="002316EA">
        <w:trPr>
          <w:trHeight w:val="75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11AC4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pysnark (zk-SNARK)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0A836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0,048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5F999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1,872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946F9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1,920</w:t>
            </w:r>
          </w:p>
        </w:tc>
      </w:tr>
      <w:tr w:rsidR="002316EA" w:rsidRPr="002316EA" w14:paraId="5743F67B" w14:textId="77777777" w:rsidTr="002316EA">
        <w:trPr>
          <w:trHeight w:val="77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8ABDA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Schnorr-EC-C-Lib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9B9D9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0,071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FA955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9,447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3FBD0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9,510</w:t>
            </w:r>
          </w:p>
        </w:tc>
      </w:tr>
      <w:tr w:rsidR="002316EA" w:rsidRPr="002316EA" w14:paraId="4718215D" w14:textId="77777777" w:rsidTr="002316EA">
        <w:trPr>
          <w:trHeight w:val="77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53C26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Schnorr-EC (secp256r1)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55843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4,005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BF196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34,093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3EB7A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38,090</w:t>
            </w:r>
          </w:p>
        </w:tc>
      </w:tr>
      <w:tr w:rsidR="002316EA" w:rsidRPr="002316EA" w14:paraId="571E2C53" w14:textId="77777777" w:rsidTr="002316EA">
        <w:trPr>
          <w:trHeight w:val="77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C4C05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SRP-6a (RFC 5054)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1344A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1,204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3DE1A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41,061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07CBB1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42,265</w:t>
            </w:r>
          </w:p>
        </w:tc>
      </w:tr>
      <w:tr w:rsidR="002316EA" w:rsidRPr="002316EA" w14:paraId="37E338DE" w14:textId="77777777" w:rsidTr="002316EA">
        <w:trPr>
          <w:trHeight w:val="759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9762FD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Schnorr-Pow (MODP 2048)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BD60E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15,783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3B1AFE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139,833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87480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155,911</w:t>
            </w:r>
          </w:p>
        </w:tc>
      </w:tr>
    </w:tbl>
    <w:p w14:paraId="23096DF3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Proprietăți</w:t>
      </w:r>
    </w:p>
    <w:tbl>
      <w:tblPr>
        <w:tblW w:w="8806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9"/>
        <w:gridCol w:w="1535"/>
        <w:gridCol w:w="1937"/>
        <w:gridCol w:w="2345"/>
      </w:tblGrid>
      <w:tr w:rsidR="002316EA" w:rsidRPr="002316EA" w14:paraId="488EA778" w14:textId="77777777" w:rsidTr="00764780">
        <w:trPr>
          <w:trHeight w:val="126"/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CBB9D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Proprietate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A4B67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SRP-6a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F97CEC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zk-SNARK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3A6DAF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b/>
                <w:bCs/>
                <w:caps/>
                <w:spacing w:val="15"/>
                <w:kern w:val="0"/>
                <w:sz w:val="20"/>
                <w:szCs w:val="20"/>
                <w:lang w:eastAsia="ro-RO"/>
                <w14:ligatures w14:val="none"/>
              </w:rPr>
              <w:t>Schnorr-EC</w:t>
            </w:r>
          </w:p>
        </w:tc>
      </w:tr>
      <w:tr w:rsidR="002316EA" w:rsidRPr="002316EA" w14:paraId="3FBE2B63" w14:textId="77777777" w:rsidTr="00764780">
        <w:trPr>
          <w:trHeight w:val="12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BB78B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Autentificare mutuală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12E150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5ABC4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F630E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</w:tr>
      <w:tr w:rsidR="002316EA" w:rsidRPr="002316EA" w14:paraId="4D305ADB" w14:textId="77777777" w:rsidTr="00764780">
        <w:trPr>
          <w:trHeight w:val="126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93544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Parolă netransmisă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14DD1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71B4B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2E744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</w:tr>
      <w:tr w:rsidR="002316EA" w:rsidRPr="002316EA" w14:paraId="6D5A7812" w14:textId="77777777" w:rsidTr="00764780">
        <w:trPr>
          <w:trHeight w:val="126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1A55E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Rezistență breșe DB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5E70A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14D2E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N/A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EB6A52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</w:tr>
      <w:tr w:rsidR="002316EA" w:rsidRPr="002316EA" w14:paraId="34170016" w14:textId="77777777" w:rsidTr="00764780">
        <w:trPr>
          <w:trHeight w:val="126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BD31CA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Securitate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2BF7E8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~112 b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D2843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variabil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26A1B9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~128 b</w:t>
            </w:r>
          </w:p>
        </w:tc>
      </w:tr>
      <w:tr w:rsidR="002316EA" w:rsidRPr="002316EA" w14:paraId="3D90F50B" w14:textId="77777777" w:rsidTr="00764780">
        <w:trPr>
          <w:trHeight w:val="124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6B2993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Standardizat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26E796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RFC 5054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8F30A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4A0AE7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</w:tr>
      <w:tr w:rsidR="002316EA" w:rsidRPr="002316EA" w14:paraId="0A019F58" w14:textId="77777777" w:rsidTr="00764780">
        <w:trPr>
          <w:trHeight w:val="433"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15788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lastRenderedPageBreak/>
              <w:t>Trusted setup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BD51C5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F6C91B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8E0924" w14:textId="77777777" w:rsidR="002316EA" w:rsidRPr="002316EA" w:rsidRDefault="002316EA" w:rsidP="002316EA">
            <w:pPr>
              <w:spacing w:before="240" w:after="240" w:line="240" w:lineRule="auto"/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</w:pPr>
            <w:r w:rsidRPr="002316EA">
              <w:rPr>
                <w:rFonts w:ascii="Segoe UI" w:eastAsia="Times New Roman" w:hAnsi="Segoe UI" w:cs="Segoe UI"/>
                <w:kern w:val="0"/>
                <w:sz w:val="20"/>
                <w:szCs w:val="20"/>
                <w:lang w:eastAsia="ro-RO"/>
                <w14:ligatures w14:val="none"/>
              </w:rPr>
              <w:t>NU</w:t>
            </w:r>
          </w:p>
        </w:tc>
      </w:tr>
    </w:tbl>
    <w:p w14:paraId="7B4AB0B5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7E823BD2">
          <v:rect id="_x0000_i1037" style="width:652.5pt;height:1.5pt" o:hrpct="0" o:hralign="center" o:hrstd="t" o:hr="t" fillcolor="#a0a0a0" stroked="f"/>
        </w:pict>
      </w:r>
    </w:p>
    <w:p w14:paraId="7B6A035D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15 - Direcții de dezvoltare</w:t>
      </w:r>
    </w:p>
    <w:p w14:paraId="2D10117B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Derivare secrete: Argon2id / scrypt OWASP</w:t>
      </w:r>
    </w:p>
    <w:p w14:paraId="5C7B578D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Migrare curbe eliptice (secp256r1): latență redusă, 128 biți</w:t>
      </w:r>
    </w:p>
    <w:p w14:paraId="02DA9B16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Nucleu criptografic în Rust / C</w:t>
      </w:r>
    </w:p>
    <w:p w14:paraId="177C4CD3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Post-cuantic: Kyber, Dilithium (SNDL termen lung)</w:t>
      </w:r>
    </w:p>
    <w:p w14:paraId="169BE61E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JWT asimetric: RS256 / ES256</w:t>
      </w:r>
    </w:p>
    <w:p w14:paraId="75D7BE7F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Sesiuni externalizate: Redis (scalabilitate orizontală)</w:t>
      </w:r>
    </w:p>
    <w:p w14:paraId="70B417C7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HTTPS/TLS obligatoriu, semnare parametri publici</w:t>
      </w:r>
    </w:p>
    <w:p w14:paraId="4801210F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Jetoane proof-of-possession</w:t>
      </w:r>
    </w:p>
    <w:p w14:paraId="6E5E0859" w14:textId="77777777" w:rsidR="002316EA" w:rsidRPr="002316EA" w:rsidRDefault="002316EA" w:rsidP="002316EA">
      <w:pPr>
        <w:numPr>
          <w:ilvl w:val="0"/>
          <w:numId w:val="21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Augmented PAKE: rezistență compromitere DB</w:t>
      </w:r>
    </w:p>
    <w:p w14:paraId="28733E9C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653DD5CE">
          <v:rect id="_x0000_i1038" style="width:652.5pt;height:1.5pt" o:hrpct="0" o:hralign="center" o:hrstd="t" o:hr="t" fillcolor="#a0a0a0" stroked="f"/>
        </w:pict>
      </w:r>
    </w:p>
    <w:p w14:paraId="6835BF4F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16 - Concluzii</w:t>
      </w:r>
    </w:p>
    <w:p w14:paraId="70F93554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Viabilitate demonstrată: autentificare web fără transmitere parolă</w:t>
      </w:r>
    </w:p>
    <w:p w14:paraId="237FCC7B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49 teste, 100% succes</w:t>
      </w:r>
    </w:p>
    <w:p w14:paraId="78D452FC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Audit trafic: exclusiv valori matematice efemere în rețea</w:t>
      </w:r>
    </w:p>
    <w:p w14:paraId="0480989E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Performanță intermediară față de PAKE consacrate</w:t>
      </w:r>
    </w:p>
    <w:p w14:paraId="546B9DAB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Schnorr-EC-C-Lib: </w:t>
      </w: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9,51 ms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(potențial optimizare confirmat)</w:t>
      </w:r>
    </w:p>
    <w:p w14:paraId="3F8C92C5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Limitări: G=4, SHAKE256 browser, absență rezistență breșă DB</w:t>
      </w:r>
    </w:p>
    <w:p w14:paraId="0EE76DC1" w14:textId="77777777" w:rsidR="002316EA" w:rsidRPr="002316EA" w:rsidRDefault="002316EA" w:rsidP="002316EA">
      <w:pPr>
        <w:numPr>
          <w:ilvl w:val="0"/>
          <w:numId w:val="22"/>
        </w:numPr>
        <w:pBdr>
          <w:top w:val="single" w:sz="6" w:space="2" w:color="auto"/>
          <w:left w:val="single" w:sz="6" w:space="4" w:color="auto"/>
          <w:bottom w:val="single" w:sz="6" w:space="2" w:color="auto"/>
          <w:right w:val="single" w:sz="6" w:space="4" w:color="auto"/>
        </w:pBdr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Concluzie:</w:t>
      </w: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 ZKP integrabil eficient în arhitectură web modernă, reducere semnificativă expunere credențiale</w:t>
      </w:r>
    </w:p>
    <w:p w14:paraId="5F6A44F3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10403D0B">
          <v:rect id="_x0000_i1039" style="width:652.5pt;height:1.5pt" o:hrpct="0" o:hralign="center" o:hrstd="t" o:hr="t" fillcolor="#a0a0a0" stroked="f"/>
        </w:pict>
      </w:r>
    </w:p>
    <w:p w14:paraId="0AE41531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17 - Bibliografie selectivă</w:t>
      </w:r>
    </w:p>
    <w:p w14:paraId="6B0DB664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[9] S. Goldwasser, S. Micali, C. Rackoff, "The Knowledge Complexity of Interactive Proof Systems," SIAM J. Computing, 1989. [16] C.P. Schnorr, "Efficient Signature Generation by Smart Cards," J. Cryptology, 1991. [21] N. Sakimura et al., "PKCE," RFC 7636, IETF, 2015. [8] D. Hardt, "OAuth 2.0," RFC 6749, IETF, 2012. [22] M. Jones et al., "JWT," RFC 7519, IETF, 2015.</w:t>
      </w:r>
    </w:p>
    <w:p w14:paraId="081B0002" w14:textId="77777777" w:rsidR="002316EA" w:rsidRPr="002316EA" w:rsidRDefault="00000000" w:rsidP="002316EA">
      <w:pPr>
        <w:spacing w:after="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ro-RO"/>
          <w14:ligatures w14:val="none"/>
        </w:rPr>
        <w:pict w14:anchorId="0B72967B">
          <v:rect id="_x0000_i1040" style="width:652.5pt;height:1.5pt" o:hrpct="0" o:hralign="center" o:hrstd="t" o:hr="t" fillcolor="#a0a0a0" stroked="f"/>
        </w:pict>
      </w:r>
    </w:p>
    <w:p w14:paraId="0EDC12F0" w14:textId="77777777" w:rsidR="002316EA" w:rsidRPr="002316EA" w:rsidRDefault="002316EA" w:rsidP="002316EA">
      <w:pPr>
        <w:spacing w:before="180" w:after="9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b/>
          <w:bCs/>
          <w:kern w:val="0"/>
          <w:sz w:val="20"/>
          <w:szCs w:val="20"/>
          <w:lang w:eastAsia="ro-RO"/>
          <w14:ligatures w14:val="none"/>
        </w:rPr>
        <w:t>Slide 18</w:t>
      </w:r>
    </w:p>
    <w:p w14:paraId="2BCF3C3C" w14:textId="77777777" w:rsidR="002316EA" w:rsidRPr="002316EA" w:rsidRDefault="002316EA" w:rsidP="002316EA">
      <w:pPr>
        <w:spacing w:before="180" w:after="180" w:line="240" w:lineRule="auto"/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</w:pPr>
      <w:r w:rsidRPr="002316EA">
        <w:rPr>
          <w:rFonts w:ascii="Segoe UI" w:eastAsia="Times New Roman" w:hAnsi="Segoe UI" w:cs="Segoe UI"/>
          <w:kern w:val="0"/>
          <w:sz w:val="20"/>
          <w:szCs w:val="20"/>
          <w:lang w:eastAsia="ro-RO"/>
          <w14:ligatures w14:val="none"/>
        </w:rPr>
        <w:t>VĂ MULȚUMESC PENTRU ATENȚIE!</w:t>
      </w:r>
    </w:p>
    <w:p w14:paraId="05BA6A43" w14:textId="77777777" w:rsidR="007A784C" w:rsidRPr="002316EA" w:rsidRDefault="007A784C" w:rsidP="002316EA">
      <w:pPr>
        <w:rPr>
          <w:sz w:val="20"/>
          <w:szCs w:val="20"/>
        </w:rPr>
      </w:pPr>
    </w:p>
    <w:sectPr w:rsidR="007A784C" w:rsidRPr="002316EA" w:rsidSect="00100334">
      <w:footerReference w:type="even" r:id="rId7"/>
      <w:footerReference w:type="default" r:id="rId8"/>
      <w:footerReference w:type="first" r:id="rId9"/>
      <w:pgSz w:w="11906" w:h="16838"/>
      <w:pgMar w:top="1440" w:right="1440" w:bottom="1440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8A73E" w14:textId="77777777" w:rsidR="00C44820" w:rsidRDefault="00C44820" w:rsidP="00100334">
      <w:pPr>
        <w:spacing w:after="0" w:line="240" w:lineRule="auto"/>
      </w:pPr>
      <w:r>
        <w:separator/>
      </w:r>
    </w:p>
  </w:endnote>
  <w:endnote w:type="continuationSeparator" w:id="0">
    <w:p w14:paraId="00DD318F" w14:textId="77777777" w:rsidR="00C44820" w:rsidRDefault="00C44820" w:rsidP="00100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EA9FE" w14:textId="4910E9A8" w:rsidR="00100334" w:rsidRDefault="0010033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E0B816" wp14:editId="55ABD98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884803559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3AE001" w14:textId="70B079E6" w:rsidR="00100334" w:rsidRPr="00100334" w:rsidRDefault="00100334" w:rsidP="0010033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033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0B81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5F3AE001" w14:textId="70B079E6" w:rsidR="00100334" w:rsidRPr="00100334" w:rsidRDefault="00100334" w:rsidP="0010033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10033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1772" w14:textId="7F101A23" w:rsidR="00100334" w:rsidRDefault="0010033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7C7A96D" wp14:editId="15ECCD41">
              <wp:simplePos x="542925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435834418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735DCF" w14:textId="79E27ADB" w:rsidR="00100334" w:rsidRPr="00100334" w:rsidRDefault="00100334" w:rsidP="0010033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033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C7A96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19735DCF" w14:textId="79E27ADB" w:rsidR="00100334" w:rsidRPr="00100334" w:rsidRDefault="00100334" w:rsidP="0010033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10033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CE9B6" w14:textId="53C82BD5" w:rsidR="00100334" w:rsidRDefault="0010033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4677B3" wp14:editId="4D09F36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800364378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82656A" w14:textId="5B79645B" w:rsidR="00100334" w:rsidRPr="00100334" w:rsidRDefault="00100334" w:rsidP="0010033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033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4677B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2E82656A" w14:textId="5B79645B" w:rsidR="00100334" w:rsidRPr="00100334" w:rsidRDefault="00100334" w:rsidP="0010033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10033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5AB43" w14:textId="77777777" w:rsidR="00C44820" w:rsidRDefault="00C44820" w:rsidP="00100334">
      <w:pPr>
        <w:spacing w:after="0" w:line="240" w:lineRule="auto"/>
      </w:pPr>
      <w:r>
        <w:separator/>
      </w:r>
    </w:p>
  </w:footnote>
  <w:footnote w:type="continuationSeparator" w:id="0">
    <w:p w14:paraId="0B12701A" w14:textId="77777777" w:rsidR="00C44820" w:rsidRDefault="00C44820" w:rsidP="001003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ED8"/>
    <w:multiLevelType w:val="multilevel"/>
    <w:tmpl w:val="5DE82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B047E"/>
    <w:multiLevelType w:val="multilevel"/>
    <w:tmpl w:val="F3D0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94614"/>
    <w:multiLevelType w:val="multilevel"/>
    <w:tmpl w:val="3ADEA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4A2DD2"/>
    <w:multiLevelType w:val="multilevel"/>
    <w:tmpl w:val="FD10F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B698F"/>
    <w:multiLevelType w:val="multilevel"/>
    <w:tmpl w:val="C22CA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06054D"/>
    <w:multiLevelType w:val="multilevel"/>
    <w:tmpl w:val="0A8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E389D"/>
    <w:multiLevelType w:val="multilevel"/>
    <w:tmpl w:val="52D4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30664"/>
    <w:multiLevelType w:val="multilevel"/>
    <w:tmpl w:val="B944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F23D3E"/>
    <w:multiLevelType w:val="multilevel"/>
    <w:tmpl w:val="772A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734ED"/>
    <w:multiLevelType w:val="multilevel"/>
    <w:tmpl w:val="2796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55D01"/>
    <w:multiLevelType w:val="multilevel"/>
    <w:tmpl w:val="627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74BC7"/>
    <w:multiLevelType w:val="multilevel"/>
    <w:tmpl w:val="BA749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FC5F99"/>
    <w:multiLevelType w:val="multilevel"/>
    <w:tmpl w:val="567C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1C0D19"/>
    <w:multiLevelType w:val="multilevel"/>
    <w:tmpl w:val="6AE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30FB7"/>
    <w:multiLevelType w:val="multilevel"/>
    <w:tmpl w:val="3774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23794"/>
    <w:multiLevelType w:val="multilevel"/>
    <w:tmpl w:val="EE9C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F1240B"/>
    <w:multiLevelType w:val="multilevel"/>
    <w:tmpl w:val="F3E2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33160"/>
    <w:multiLevelType w:val="multilevel"/>
    <w:tmpl w:val="DA00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430123"/>
    <w:multiLevelType w:val="multilevel"/>
    <w:tmpl w:val="A722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6839BD"/>
    <w:multiLevelType w:val="multilevel"/>
    <w:tmpl w:val="7BEE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E055A"/>
    <w:multiLevelType w:val="multilevel"/>
    <w:tmpl w:val="D7D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F579F0"/>
    <w:multiLevelType w:val="multilevel"/>
    <w:tmpl w:val="8202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827758">
    <w:abstractNumId w:val="20"/>
  </w:num>
  <w:num w:numId="2" w16cid:durableId="541330852">
    <w:abstractNumId w:val="5"/>
  </w:num>
  <w:num w:numId="3" w16cid:durableId="1191338561">
    <w:abstractNumId w:val="1"/>
  </w:num>
  <w:num w:numId="4" w16cid:durableId="1585601458">
    <w:abstractNumId w:val="4"/>
  </w:num>
  <w:num w:numId="5" w16cid:durableId="1339968715">
    <w:abstractNumId w:val="21"/>
  </w:num>
  <w:num w:numId="6" w16cid:durableId="2124374762">
    <w:abstractNumId w:val="8"/>
  </w:num>
  <w:num w:numId="7" w16cid:durableId="162284885">
    <w:abstractNumId w:val="15"/>
  </w:num>
  <w:num w:numId="8" w16cid:durableId="1216355624">
    <w:abstractNumId w:val="2"/>
  </w:num>
  <w:num w:numId="9" w16cid:durableId="1360860503">
    <w:abstractNumId w:val="9"/>
  </w:num>
  <w:num w:numId="10" w16cid:durableId="39134955">
    <w:abstractNumId w:val="16"/>
  </w:num>
  <w:num w:numId="11" w16cid:durableId="1295215351">
    <w:abstractNumId w:val="19"/>
  </w:num>
  <w:num w:numId="12" w16cid:durableId="250891214">
    <w:abstractNumId w:val="14"/>
  </w:num>
  <w:num w:numId="13" w16cid:durableId="130103874">
    <w:abstractNumId w:val="17"/>
  </w:num>
  <w:num w:numId="14" w16cid:durableId="349836353">
    <w:abstractNumId w:val="7"/>
  </w:num>
  <w:num w:numId="15" w16cid:durableId="2130733536">
    <w:abstractNumId w:val="6"/>
  </w:num>
  <w:num w:numId="16" w16cid:durableId="1902280456">
    <w:abstractNumId w:val="0"/>
  </w:num>
  <w:num w:numId="17" w16cid:durableId="1569653141">
    <w:abstractNumId w:val="13"/>
  </w:num>
  <w:num w:numId="18" w16cid:durableId="2115859091">
    <w:abstractNumId w:val="18"/>
  </w:num>
  <w:num w:numId="19" w16cid:durableId="692850021">
    <w:abstractNumId w:val="11"/>
  </w:num>
  <w:num w:numId="20" w16cid:durableId="9139273">
    <w:abstractNumId w:val="3"/>
  </w:num>
  <w:num w:numId="21" w16cid:durableId="1379933203">
    <w:abstractNumId w:val="12"/>
  </w:num>
  <w:num w:numId="22" w16cid:durableId="10944783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86F"/>
    <w:rsid w:val="00100334"/>
    <w:rsid w:val="002316EA"/>
    <w:rsid w:val="00235628"/>
    <w:rsid w:val="00276D57"/>
    <w:rsid w:val="005447B0"/>
    <w:rsid w:val="005921D5"/>
    <w:rsid w:val="00764780"/>
    <w:rsid w:val="007A784C"/>
    <w:rsid w:val="008A086F"/>
    <w:rsid w:val="009263B9"/>
    <w:rsid w:val="00C44820"/>
    <w:rsid w:val="00C61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CCBB028-7DDA-45D8-AEB2-35315DB75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334"/>
  </w:style>
  <w:style w:type="paragraph" w:styleId="Heading1">
    <w:name w:val="heading 1"/>
    <w:basedOn w:val="Normal"/>
    <w:next w:val="Normal"/>
    <w:link w:val="Heading1Char"/>
    <w:uiPriority w:val="9"/>
    <w:qFormat/>
    <w:rsid w:val="008A0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0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0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0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8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8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8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8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8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8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8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8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8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8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8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003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o-RO"/>
      <w14:ligatures w14:val="none"/>
    </w:rPr>
  </w:style>
  <w:style w:type="character" w:styleId="Strong">
    <w:name w:val="Strong"/>
    <w:basedOn w:val="DefaultParagraphFont"/>
    <w:uiPriority w:val="22"/>
    <w:qFormat/>
    <w:rsid w:val="00100334"/>
    <w:rPr>
      <w:b/>
      <w:bCs/>
    </w:rPr>
  </w:style>
  <w:style w:type="character" w:styleId="Emphasis">
    <w:name w:val="Emphasis"/>
    <w:basedOn w:val="DefaultParagraphFont"/>
    <w:uiPriority w:val="20"/>
    <w:qFormat/>
    <w:rsid w:val="00100334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1003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5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1034</Words>
  <Characters>6003</Characters>
  <Application>Microsoft Office Word</Application>
  <DocSecurity>0</DocSecurity>
  <Lines>50</Lines>
  <Paragraphs>14</Paragraphs>
  <ScaleCrop>false</ScaleCrop>
  <Company/>
  <LinksUpToDate>false</LinksUpToDate>
  <CharactersWithSpaces>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Matei, Rares02</dc:creator>
  <cp:keywords/>
  <dc:description/>
  <cp:lastModifiedBy>Matei, Rares02</cp:lastModifiedBy>
  <cp:revision>4</cp:revision>
  <dcterms:created xsi:type="dcterms:W3CDTF">2026-06-17T14:42:00Z</dcterms:created>
  <dcterms:modified xsi:type="dcterms:W3CDTF">2026-06-18T15:31:00Z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6b4f615a,7057d1e7,55951832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