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B9C" w:rsidRPr="00670985" w:rsidRDefault="00B21B9C" w:rsidP="00B21B9C">
      <w:pPr>
        <w:jc w:val="center"/>
        <w:rPr>
          <w:b/>
          <w:sz w:val="32"/>
          <w:szCs w:val="32"/>
        </w:rPr>
      </w:pPr>
      <w:r w:rsidRPr="00670985">
        <w:rPr>
          <w:b/>
          <w:sz w:val="32"/>
          <w:szCs w:val="32"/>
        </w:rPr>
        <w:t>Boromir</w:t>
      </w:r>
    </w:p>
    <w:p w:rsidR="00B21B9C" w:rsidRPr="00670985" w:rsidRDefault="00B21B9C" w:rsidP="00B21B9C">
      <w:pPr>
        <w:jc w:val="center"/>
        <w:rPr>
          <w:b/>
          <w:sz w:val="32"/>
          <w:szCs w:val="32"/>
        </w:rPr>
      </w:pPr>
      <w:r w:rsidRPr="00670985">
        <w:rPr>
          <w:b/>
          <w:sz w:val="32"/>
          <w:szCs w:val="32"/>
        </w:rPr>
        <w:t>Pre analiza - CRM</w:t>
      </w:r>
    </w:p>
    <w:p w:rsidR="00B21B9C" w:rsidRPr="00670985" w:rsidRDefault="00B21B9C" w:rsidP="00B21B9C">
      <w:pPr>
        <w:rPr>
          <w:b/>
          <w:sz w:val="32"/>
          <w:szCs w:val="32"/>
        </w:rPr>
      </w:pPr>
    </w:p>
    <w:p w:rsidR="00B21B9C" w:rsidRDefault="00B21B9C" w:rsidP="00B21B9C">
      <w:r>
        <w:t>Organizare pe 3 divizii din punct de vedere al produselor vandute.</w:t>
      </w:r>
    </w:p>
    <w:p w:rsidR="00B21B9C" w:rsidRDefault="00B21B9C" w:rsidP="00B21B9C"/>
    <w:p w:rsidR="00B21B9C" w:rsidRDefault="00B21B9C" w:rsidP="00B21B9C">
      <w:r>
        <w:t>Canale de distributie</w:t>
      </w:r>
    </w:p>
    <w:p w:rsidR="00B21B9C" w:rsidRDefault="00B21B9C" w:rsidP="00B21B9C">
      <w:pPr>
        <w:pStyle w:val="ListParagraph"/>
        <w:numPr>
          <w:ilvl w:val="0"/>
          <w:numId w:val="16"/>
        </w:numPr>
      </w:pPr>
      <w:r>
        <w:t>Prin distribuitori (se servesc aproximativ 20.000 de clienti finali</w:t>
      </w:r>
    </w:p>
    <w:p w:rsidR="00B21B9C" w:rsidRDefault="00B21B9C" w:rsidP="00B21B9C">
      <w:pPr>
        <w:pStyle w:val="ListParagraph"/>
        <w:numPr>
          <w:ilvl w:val="0"/>
          <w:numId w:val="16"/>
        </w:numPr>
      </w:pPr>
      <w:r>
        <w:t>Distributie directa</w:t>
      </w:r>
    </w:p>
    <w:p w:rsidR="00B21B9C" w:rsidRDefault="00B21B9C" w:rsidP="00B21B9C">
      <w:pPr>
        <w:pBdr>
          <w:bottom w:val="single" w:sz="4" w:space="1" w:color="auto"/>
        </w:pBdr>
        <w:rPr>
          <w:b/>
        </w:rPr>
      </w:pPr>
    </w:p>
    <w:p w:rsidR="00B21B9C" w:rsidRDefault="00B21B9C" w:rsidP="00B21B9C">
      <w:pPr>
        <w:pBdr>
          <w:bottom w:val="single" w:sz="4" w:space="1" w:color="auto"/>
        </w:pBdr>
        <w:rPr>
          <w:b/>
        </w:rPr>
      </w:pPr>
    </w:p>
    <w:p w:rsidR="00B21B9C" w:rsidRPr="00BE4264" w:rsidRDefault="00B21B9C" w:rsidP="00B21B9C">
      <w:pPr>
        <w:pBdr>
          <w:bottom w:val="single" w:sz="4" w:space="1" w:color="auto"/>
        </w:pBdr>
        <w:rPr>
          <w:b/>
        </w:rPr>
      </w:pPr>
      <w:r w:rsidRPr="00BE4264">
        <w:rPr>
          <w:b/>
        </w:rPr>
        <w:t>Vanzarea prin distribuitori</w:t>
      </w:r>
    </w:p>
    <w:p w:rsidR="00B21B9C" w:rsidRDefault="00B21B9C" w:rsidP="00B21B9C">
      <w:r>
        <w:t>Organizare:</w:t>
      </w:r>
    </w:p>
    <w:p w:rsidR="00B21B9C" w:rsidRDefault="00B21B9C" w:rsidP="00B21B9C">
      <w:pPr>
        <w:pStyle w:val="ListParagraph"/>
        <w:numPr>
          <w:ilvl w:val="0"/>
          <w:numId w:val="16"/>
        </w:numPr>
      </w:pPr>
      <w:r w:rsidRPr="00BD62F8">
        <w:rPr>
          <w:b/>
        </w:rPr>
        <w:t>Agenti de vanzare distribuitori (40-50)</w:t>
      </w:r>
      <w:r>
        <w:t xml:space="preserve"> sunt in general la nivel de judet si se ocupa de distribuitorii cei mai important (sunt localizati la distribuitor).</w:t>
      </w:r>
    </w:p>
    <w:p w:rsidR="00B21B9C" w:rsidRDefault="00B21B9C" w:rsidP="00B21B9C">
      <w:pPr>
        <w:pStyle w:val="ListParagraph"/>
        <w:numPr>
          <w:ilvl w:val="1"/>
          <w:numId w:val="16"/>
        </w:numPr>
      </w:pPr>
      <w:r>
        <w:t xml:space="preserve">Activitati:  </w:t>
      </w:r>
    </w:p>
    <w:p w:rsidR="00B21B9C" w:rsidRDefault="00B21B9C" w:rsidP="00B21B9C">
      <w:pPr>
        <w:pStyle w:val="ListParagraph"/>
        <w:numPr>
          <w:ilvl w:val="2"/>
          <w:numId w:val="16"/>
        </w:numPr>
      </w:pPr>
      <w:r>
        <w:t>Merge impreuna cu reprezentantii de vanzari ai distribuitorului pe o ruta (rutele sunt schimbate zilnic);</w:t>
      </w:r>
    </w:p>
    <w:p w:rsidR="00B21B9C" w:rsidRDefault="00B21B9C" w:rsidP="00B21B9C">
      <w:pPr>
        <w:pStyle w:val="ListParagraph"/>
        <w:numPr>
          <w:ilvl w:val="2"/>
          <w:numId w:val="16"/>
        </w:numPr>
      </w:pPr>
      <w:r>
        <w:t xml:space="preserve"> ajuta reprezentantul distribuitorului sa ia comenzi pe ruta respective</w:t>
      </w:r>
    </w:p>
    <w:p w:rsidR="00B21B9C" w:rsidRDefault="00B21B9C" w:rsidP="00B21B9C">
      <w:pPr>
        <w:pStyle w:val="ListParagraph"/>
        <w:numPr>
          <w:ilvl w:val="2"/>
          <w:numId w:val="16"/>
        </w:numPr>
      </w:pPr>
      <w:r>
        <w:t>Ajuta reprezentantul distribuitorului sa faca sis a inteleaga promotiile facute la produsele Boromir</w:t>
      </w:r>
    </w:p>
    <w:p w:rsidR="00B21B9C" w:rsidRDefault="00B21B9C" w:rsidP="00B21B9C">
      <w:pPr>
        <w:pStyle w:val="ListParagraph"/>
        <w:numPr>
          <w:ilvl w:val="2"/>
          <w:numId w:val="16"/>
        </w:numPr>
      </w:pPr>
      <w:r>
        <w:t>Rol de “instructor al agentilor distribuitorului”</w:t>
      </w:r>
    </w:p>
    <w:p w:rsidR="00B21B9C" w:rsidRDefault="00B21B9C" w:rsidP="00B21B9C">
      <w:pPr>
        <w:pStyle w:val="ListParagraph"/>
        <w:numPr>
          <w:ilvl w:val="2"/>
          <w:numId w:val="16"/>
        </w:numPr>
      </w:pPr>
      <w:r>
        <w:t>Promotiile sunt communicate catre agentii de vanzare la distribuitor prin fax, telefon, hartie, etc</w:t>
      </w:r>
    </w:p>
    <w:p w:rsidR="00B21B9C" w:rsidRDefault="00B21B9C" w:rsidP="00B21B9C">
      <w:pPr>
        <w:pStyle w:val="ListParagraph"/>
        <w:numPr>
          <w:ilvl w:val="2"/>
          <w:numId w:val="16"/>
        </w:numPr>
      </w:pPr>
      <w:r>
        <w:t>Completarea unui raport zilnic de activitate (atasat) care contine:</w:t>
      </w:r>
    </w:p>
    <w:p w:rsidR="00B21B9C" w:rsidRDefault="00B21B9C" w:rsidP="00B21B9C">
      <w:pPr>
        <w:pStyle w:val="ListParagraph"/>
        <w:numPr>
          <w:ilvl w:val="3"/>
          <w:numId w:val="16"/>
        </w:numPr>
      </w:pPr>
      <w:r>
        <w:t>Agent Boromir</w:t>
      </w:r>
    </w:p>
    <w:p w:rsidR="00B21B9C" w:rsidRDefault="00B21B9C" w:rsidP="00B21B9C">
      <w:pPr>
        <w:pStyle w:val="ListParagraph"/>
        <w:numPr>
          <w:ilvl w:val="3"/>
          <w:numId w:val="16"/>
        </w:numPr>
      </w:pPr>
      <w:r>
        <w:t>Agent distribuitor</w:t>
      </w:r>
    </w:p>
    <w:p w:rsidR="00B21B9C" w:rsidRDefault="00B21B9C" w:rsidP="00B21B9C">
      <w:pPr>
        <w:pStyle w:val="ListParagraph"/>
        <w:numPr>
          <w:ilvl w:val="3"/>
          <w:numId w:val="16"/>
        </w:numPr>
      </w:pPr>
      <w:r>
        <w:t>Ruta</w:t>
      </w:r>
    </w:p>
    <w:p w:rsidR="00B21B9C" w:rsidRDefault="00B21B9C" w:rsidP="00B21B9C">
      <w:pPr>
        <w:pStyle w:val="ListParagraph"/>
        <w:numPr>
          <w:ilvl w:val="3"/>
          <w:numId w:val="16"/>
        </w:numPr>
      </w:pPr>
      <w:r>
        <w:t>Data</w:t>
      </w:r>
    </w:p>
    <w:p w:rsidR="00B21B9C" w:rsidRDefault="00B21B9C" w:rsidP="00B21B9C">
      <w:pPr>
        <w:pStyle w:val="ListParagraph"/>
        <w:numPr>
          <w:ilvl w:val="3"/>
          <w:numId w:val="16"/>
        </w:numPr>
      </w:pPr>
      <w:r>
        <w:t>Categoriile principale de produse cu 2 informatii imporatante: prezenta la raft; comanda</w:t>
      </w:r>
    </w:p>
    <w:p w:rsidR="00B21B9C" w:rsidRDefault="00B21B9C" w:rsidP="00B21B9C">
      <w:r>
        <w:lastRenderedPageBreak/>
        <w:t>Acest raport este colectat pehartie si practic nu se mai face nimic cu el!!!</w:t>
      </w:r>
    </w:p>
    <w:p w:rsidR="00B21B9C" w:rsidRDefault="00B21B9C" w:rsidP="00B21B9C">
      <w:pPr>
        <w:pStyle w:val="ListParagraph"/>
        <w:numPr>
          <w:ilvl w:val="0"/>
          <w:numId w:val="16"/>
        </w:numPr>
      </w:pPr>
      <w:r w:rsidRPr="002F2982">
        <w:rPr>
          <w:b/>
        </w:rPr>
        <w:t>Area Sales Manager (27</w:t>
      </w:r>
      <w:r>
        <w:t>) – in general ASM are in reponsabilitate 3 judete si are in reponsabilitate agentii de vanzare de la distribuitori din cele 3 judete. ASM-ul este cel care intretine relatia Boromir distribuitor. ASM-ul coordoneaza vanzarile de produse de pe toate platformele Boromir.</w:t>
      </w:r>
    </w:p>
    <w:p w:rsidR="00B21B9C" w:rsidRPr="002F2982" w:rsidRDefault="00B21B9C" w:rsidP="00B21B9C">
      <w:pPr>
        <w:pStyle w:val="ListParagraph"/>
        <w:numPr>
          <w:ilvl w:val="1"/>
          <w:numId w:val="16"/>
        </w:numPr>
      </w:pPr>
      <w:r>
        <w:rPr>
          <w:b/>
        </w:rPr>
        <w:t>Activitati:</w:t>
      </w:r>
    </w:p>
    <w:p w:rsidR="00B21B9C" w:rsidRDefault="00B21B9C" w:rsidP="00B21B9C">
      <w:pPr>
        <w:pStyle w:val="ListParagraph"/>
        <w:numPr>
          <w:ilvl w:val="2"/>
          <w:numId w:val="16"/>
        </w:numPr>
      </w:pPr>
      <w:r>
        <w:t>Ofertare catre distribuitor</w:t>
      </w:r>
    </w:p>
    <w:p w:rsidR="00B21B9C" w:rsidRDefault="00B21B9C" w:rsidP="00B21B9C">
      <w:pPr>
        <w:pStyle w:val="ListParagraph"/>
        <w:numPr>
          <w:ilvl w:val="2"/>
          <w:numId w:val="16"/>
        </w:numPr>
      </w:pPr>
      <w:r>
        <w:t>Stabilire target catre distribuitor</w:t>
      </w:r>
    </w:p>
    <w:p w:rsidR="00B21B9C" w:rsidRDefault="00B21B9C" w:rsidP="00B21B9C">
      <w:pPr>
        <w:pStyle w:val="ListParagraph"/>
        <w:numPr>
          <w:ilvl w:val="2"/>
          <w:numId w:val="16"/>
        </w:numPr>
      </w:pPr>
      <w:r>
        <w:t>Preia comenzile de la distribuitor (acum in Palm-uri – cu ajutorul software-ului de la Softexpert) care sunt sincronizate intr-o baza de date de comenzi si apoin actualizate in Scala)</w:t>
      </w:r>
    </w:p>
    <w:p w:rsidR="00B21B9C" w:rsidRDefault="00B21B9C" w:rsidP="00B21B9C">
      <w:pPr>
        <w:pStyle w:val="ListParagraph"/>
        <w:numPr>
          <w:ilvl w:val="2"/>
          <w:numId w:val="16"/>
        </w:numPr>
      </w:pPr>
      <w:r>
        <w:t>Primeste target (in Palm) pe care il repartizeaza pe agenti de la distribuitor</w:t>
      </w:r>
    </w:p>
    <w:p w:rsidR="00B21B9C" w:rsidRDefault="00B21B9C" w:rsidP="00B21B9C">
      <w:pPr>
        <w:pStyle w:val="ListParagraph"/>
        <w:numPr>
          <w:ilvl w:val="2"/>
          <w:numId w:val="16"/>
        </w:numPr>
      </w:pPr>
      <w:r>
        <w:t>Are targeturi de a creste vanzarile prin promotii</w:t>
      </w:r>
    </w:p>
    <w:p w:rsidR="00B21B9C" w:rsidRDefault="00B21B9C" w:rsidP="00B21B9C">
      <w:pPr>
        <w:pStyle w:val="ListParagraph"/>
        <w:numPr>
          <w:ilvl w:val="2"/>
          <w:numId w:val="16"/>
        </w:numPr>
      </w:pPr>
      <w:r>
        <w:t>Urmareste facturile neincasate de la distribuitor</w:t>
      </w:r>
    </w:p>
    <w:p w:rsidR="00B21B9C" w:rsidRDefault="00B21B9C" w:rsidP="00B21B9C">
      <w:pPr>
        <w:pStyle w:val="ListParagraph"/>
        <w:numPr>
          <w:ilvl w:val="0"/>
          <w:numId w:val="16"/>
        </w:numPr>
      </w:pPr>
      <w:r w:rsidRPr="002F2982">
        <w:rPr>
          <w:b/>
        </w:rPr>
        <w:t xml:space="preserve">Regional Manager (4) – </w:t>
      </w:r>
      <w:r>
        <w:t>au in subordine 10 judete (ASM si implicit agentii de vanzare de la distribuitor)</w:t>
      </w:r>
    </w:p>
    <w:p w:rsidR="00B21B9C" w:rsidRDefault="00B21B9C" w:rsidP="00B21B9C"/>
    <w:p w:rsidR="00B21B9C" w:rsidRPr="00BE4264" w:rsidRDefault="00B21B9C" w:rsidP="00B21B9C">
      <w:pPr>
        <w:pBdr>
          <w:bottom w:val="single" w:sz="4" w:space="1" w:color="auto"/>
        </w:pBdr>
        <w:rPr>
          <w:b/>
        </w:rPr>
      </w:pPr>
      <w:r w:rsidRPr="00BE4264">
        <w:rPr>
          <w:b/>
        </w:rPr>
        <w:t>Distributia directa</w:t>
      </w:r>
    </w:p>
    <w:p w:rsidR="00B21B9C" w:rsidRDefault="00B21B9C" w:rsidP="00B21B9C">
      <w:r>
        <w:t>Se desfasoara in cateva judete. Functioneaza dupa acelasi model ca si model de distributie prin distribuitori (cu observatia ca se preiau comenzi si se livreaza direct la clientul final).</w:t>
      </w:r>
    </w:p>
    <w:p w:rsidR="00B21B9C" w:rsidRDefault="00B21B9C" w:rsidP="00B21B9C">
      <w:pPr>
        <w:pStyle w:val="ListParagraph"/>
        <w:numPr>
          <w:ilvl w:val="0"/>
          <w:numId w:val="18"/>
        </w:numPr>
      </w:pPr>
      <w:r>
        <w:t>5 agenti de distributie directa – pot prelua comenzile pe Palm-uri si livra aceste comenzi in CRM de unde vor ajunge in ERP</w:t>
      </w:r>
    </w:p>
    <w:p w:rsidR="00B21B9C" w:rsidRDefault="00B21B9C" w:rsidP="00B21B9C">
      <w:pPr>
        <w:pStyle w:val="ListParagraph"/>
        <w:numPr>
          <w:ilvl w:val="0"/>
          <w:numId w:val="18"/>
        </w:numPr>
      </w:pPr>
      <w:r>
        <w:t>Key accounts – exista merchendiseri (la nivel de magazin Key Account) si ASM (14 oameni)</w:t>
      </w:r>
    </w:p>
    <w:p w:rsidR="00B21B9C" w:rsidRDefault="00B21B9C" w:rsidP="00B21B9C">
      <w:pPr>
        <w:pStyle w:val="ListParagraph"/>
        <w:numPr>
          <w:ilvl w:val="1"/>
          <w:numId w:val="18"/>
        </w:numPr>
      </w:pPr>
      <w:r>
        <w:t>Comenzile ajung direct la Boromir si sunt introduce in Scala</w:t>
      </w:r>
    </w:p>
    <w:p w:rsidR="00B21B9C" w:rsidRDefault="00B21B9C" w:rsidP="00B21B9C">
      <w:pPr>
        <w:pStyle w:val="ListParagraph"/>
        <w:numPr>
          <w:ilvl w:val="1"/>
          <w:numId w:val="18"/>
        </w:numPr>
      </w:pPr>
      <w:r>
        <w:t>Se pot introduce la nivel de CRM de catre ASM – informatii despre competitive, prezenta la raft, etc</w:t>
      </w:r>
    </w:p>
    <w:p w:rsidR="00B21B9C" w:rsidRDefault="00B21B9C" w:rsidP="00B21B9C">
      <w:pPr>
        <w:pStyle w:val="ListParagraph"/>
        <w:numPr>
          <w:ilvl w:val="0"/>
          <w:numId w:val="18"/>
        </w:numPr>
      </w:pPr>
      <w:r>
        <w:t>Morarit – client industriali (client proprii 500-1000 de clienti)</w:t>
      </w:r>
    </w:p>
    <w:p w:rsidR="00B21B9C" w:rsidRDefault="00B21B9C" w:rsidP="00B21B9C">
      <w:pPr>
        <w:pStyle w:val="ListParagraph"/>
        <w:numPr>
          <w:ilvl w:val="1"/>
          <w:numId w:val="18"/>
        </w:numPr>
      </w:pPr>
      <w:r>
        <w:t>Comenzile pot fi preluate pe Palm sis a ajunga direct in Scala fara legatura cu CRM-ul</w:t>
      </w:r>
    </w:p>
    <w:p w:rsidR="00B21B9C" w:rsidRDefault="00B21B9C" w:rsidP="00B21B9C"/>
    <w:p w:rsidR="00B21B9C" w:rsidRDefault="00B21B9C" w:rsidP="00B21B9C"/>
    <w:p w:rsidR="00B21B9C" w:rsidRDefault="00B21B9C" w:rsidP="00B21B9C"/>
    <w:p w:rsidR="00B21B9C" w:rsidRDefault="00B21B9C" w:rsidP="00B21B9C"/>
    <w:p w:rsidR="00B21B9C" w:rsidRDefault="00B21B9C" w:rsidP="00B21B9C"/>
    <w:p w:rsidR="00B21B9C" w:rsidRDefault="00B21B9C" w:rsidP="00B21B9C"/>
    <w:p w:rsidR="00B21B9C" w:rsidRDefault="00B21B9C" w:rsidP="00B21B9C">
      <w:pPr>
        <w:rPr>
          <w:b/>
        </w:rPr>
      </w:pPr>
    </w:p>
    <w:p w:rsidR="00B21B9C" w:rsidRPr="00670985" w:rsidRDefault="00B21B9C" w:rsidP="00B21B9C">
      <w:pPr>
        <w:rPr>
          <w:b/>
        </w:rPr>
      </w:pPr>
      <w:r w:rsidRPr="00670985">
        <w:rPr>
          <w:b/>
        </w:rPr>
        <w:t>Problemele de business</w:t>
      </w:r>
    </w:p>
    <w:p w:rsidR="00B21B9C" w:rsidRDefault="00B21B9C" w:rsidP="00B21B9C">
      <w:pPr>
        <w:pStyle w:val="ListParagraph"/>
        <w:numPr>
          <w:ilvl w:val="0"/>
          <w:numId w:val="16"/>
        </w:numPr>
      </w:pPr>
      <w:r>
        <w:t>Grupul Boromir nu are legatura cu clientul final ceea ce devine critic pentru business intr-o perioada de recesiune</w:t>
      </w:r>
    </w:p>
    <w:p w:rsidR="00B21B9C" w:rsidRDefault="00B21B9C" w:rsidP="00B21B9C">
      <w:pPr>
        <w:pStyle w:val="ListParagraph"/>
        <w:numPr>
          <w:ilvl w:val="0"/>
          <w:numId w:val="16"/>
        </w:numPr>
      </w:pPr>
      <w:r>
        <w:t>Informatiile despre piata si competitive pot fi cel mai bine preluate la nivelul agentilor de vanzari de la distribuitor</w:t>
      </w:r>
    </w:p>
    <w:p w:rsidR="00B21B9C" w:rsidRDefault="00B21B9C" w:rsidP="00B21B9C">
      <w:pPr>
        <w:pStyle w:val="ListParagraph"/>
        <w:numPr>
          <w:ilvl w:val="0"/>
          <w:numId w:val="16"/>
        </w:numPr>
      </w:pPr>
      <w:r>
        <w:t>Se doreste sa se cunoasca mai bine care sunt cei mai important client finali (top - ul pe judete)</w:t>
      </w:r>
    </w:p>
    <w:p w:rsidR="00B21B9C" w:rsidRDefault="00B21B9C" w:rsidP="00B21B9C">
      <w:pPr>
        <w:pStyle w:val="ListParagraph"/>
        <w:numPr>
          <w:ilvl w:val="0"/>
          <w:numId w:val="16"/>
        </w:numPr>
      </w:pPr>
      <w:r>
        <w:t>Introducerea produselor noi la clientii finali</w:t>
      </w:r>
    </w:p>
    <w:p w:rsidR="00B21B9C" w:rsidRDefault="00B21B9C" w:rsidP="00B21B9C">
      <w:pPr>
        <w:pStyle w:val="ListParagraph"/>
        <w:numPr>
          <w:ilvl w:val="0"/>
          <w:numId w:val="16"/>
        </w:numPr>
      </w:pPr>
      <w:r>
        <w:t>Organizare de concursuri, promotii pentru clientii de top ai distribuitorului</w:t>
      </w:r>
    </w:p>
    <w:p w:rsidR="00B21B9C" w:rsidRDefault="00B21B9C" w:rsidP="00B21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1B9C" w:rsidRDefault="00B21B9C" w:rsidP="00B21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 introducerea noului CRM in organizatie se doreste un singur punct de colectare si vizibilitate a informatiei despre vanzari la nivel de companie, precum si centralizarea informatiei despre clientii distribuitorilor si o apropiere mai buna si mai structurata pe nevoile pietii</w:t>
      </w:r>
    </w:p>
    <w:p w:rsidR="00B21B9C" w:rsidRDefault="00B21B9C" w:rsidP="00B21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1B9C" w:rsidRDefault="00B21B9C" w:rsidP="00B21B9C"/>
    <w:p w:rsidR="00B21B9C" w:rsidRDefault="00B21B9C" w:rsidP="00B21B9C"/>
    <w:p w:rsidR="00B21B9C" w:rsidRDefault="005A2589" w:rsidP="00B21B9C">
      <w:r w:rsidRPr="00670985">
        <w:rPr>
          <w:b/>
        </w:rPr>
        <w:t>Structura propusa</w:t>
      </w:r>
    </w:p>
    <w:p w:rsidR="00B21B9C" w:rsidRDefault="00B21B9C" w:rsidP="00B21B9C"/>
    <w:p w:rsidR="00B21B9C" w:rsidRDefault="00B21B9C" w:rsidP="00B21B9C"/>
    <w:p w:rsidR="00B21B9C" w:rsidRDefault="00B21B9C" w:rsidP="00B21B9C"/>
    <w:p w:rsidR="00B21B9C" w:rsidRDefault="00B21B9C" w:rsidP="00B21B9C"/>
    <w:p w:rsidR="00B21B9C" w:rsidRDefault="00B21B9C" w:rsidP="00B21B9C"/>
    <w:p w:rsidR="00B21B9C" w:rsidRDefault="00B21B9C" w:rsidP="00B21B9C"/>
    <w:p w:rsidR="00B21B9C" w:rsidRDefault="00B21B9C" w:rsidP="00B21B9C"/>
    <w:p w:rsidR="00B21B9C" w:rsidRDefault="00B21B9C" w:rsidP="00B21B9C"/>
    <w:p w:rsidR="00542F7B" w:rsidRPr="00B87D42" w:rsidRDefault="00B8057F" w:rsidP="00B87D4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631.5pt">
            <v:imagedata r:id="rId7" o:title=""/>
          </v:shape>
        </w:pict>
      </w:r>
    </w:p>
    <w:sectPr w:rsidR="00542F7B" w:rsidRPr="00B87D42" w:rsidSect="00C6190D">
      <w:headerReference w:type="default" r:id="rId8"/>
      <w:footerReference w:type="even" r:id="rId9"/>
      <w:footerReference w:type="default" r:id="rId10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166" w:rsidRDefault="00AF3166">
      <w:r>
        <w:separator/>
      </w:r>
    </w:p>
  </w:endnote>
  <w:endnote w:type="continuationSeparator" w:id="0">
    <w:p w:rsidR="00AF3166" w:rsidRDefault="00AF3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 65 Mediu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F57" w:rsidRDefault="00B33028" w:rsidP="004F1B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35F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35F57" w:rsidRDefault="00D35F57" w:rsidP="001C50F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90D" w:rsidRPr="00F55108" w:rsidRDefault="00BC1CA3" w:rsidP="00C6190D">
    <w:pPr>
      <w:pStyle w:val="Footer"/>
      <w:rPr>
        <w:i/>
        <w:sz w:val="18"/>
        <w:szCs w:val="18"/>
      </w:rPr>
    </w:pPr>
    <w:r w:rsidRPr="00BC1CA3">
      <w:rPr>
        <w:i/>
        <w:sz w:val="18"/>
        <w:szCs w:val="18"/>
      </w:rPr>
      <w:t>Matricia Solu</w:t>
    </w:r>
    <w:r w:rsidR="00B21B9C">
      <w:rPr>
        <w:i/>
        <w:sz w:val="18"/>
        <w:szCs w:val="18"/>
      </w:rPr>
      <w:t>tions</w:t>
    </w:r>
    <w:r w:rsidR="00C6190D" w:rsidRPr="00F55108">
      <w:rPr>
        <w:i/>
        <w:sz w:val="18"/>
        <w:szCs w:val="18"/>
      </w:rPr>
      <w:tab/>
      <w:t>Confidential</w:t>
    </w:r>
    <w:r w:rsidR="00C6190D" w:rsidRPr="00F55108">
      <w:rPr>
        <w:i/>
        <w:sz w:val="18"/>
        <w:szCs w:val="18"/>
      </w:rPr>
      <w:tab/>
      <w:t xml:space="preserve">Page </w:t>
    </w:r>
    <w:r w:rsidR="00B33028" w:rsidRPr="00F55108">
      <w:rPr>
        <w:b/>
        <w:i/>
        <w:sz w:val="18"/>
        <w:szCs w:val="18"/>
      </w:rPr>
      <w:fldChar w:fldCharType="begin"/>
    </w:r>
    <w:r w:rsidR="00C6190D" w:rsidRPr="00F55108">
      <w:rPr>
        <w:b/>
        <w:i/>
        <w:sz w:val="18"/>
        <w:szCs w:val="18"/>
      </w:rPr>
      <w:instrText xml:space="preserve"> PAGE </w:instrText>
    </w:r>
    <w:r w:rsidR="00B33028" w:rsidRPr="00F55108">
      <w:rPr>
        <w:b/>
        <w:i/>
        <w:sz w:val="18"/>
        <w:szCs w:val="18"/>
      </w:rPr>
      <w:fldChar w:fldCharType="separate"/>
    </w:r>
    <w:r w:rsidR="00C539A7">
      <w:rPr>
        <w:b/>
        <w:i/>
        <w:noProof/>
        <w:sz w:val="18"/>
        <w:szCs w:val="18"/>
      </w:rPr>
      <w:t>4</w:t>
    </w:r>
    <w:r w:rsidR="00B33028" w:rsidRPr="00F55108">
      <w:rPr>
        <w:b/>
        <w:i/>
        <w:sz w:val="18"/>
        <w:szCs w:val="18"/>
      </w:rPr>
      <w:fldChar w:fldCharType="end"/>
    </w:r>
    <w:r w:rsidR="00C6190D" w:rsidRPr="00F55108">
      <w:rPr>
        <w:i/>
        <w:sz w:val="18"/>
        <w:szCs w:val="18"/>
      </w:rPr>
      <w:t xml:space="preserve"> of </w:t>
    </w:r>
    <w:r w:rsidR="00B33028" w:rsidRPr="00F55108">
      <w:rPr>
        <w:b/>
        <w:i/>
        <w:sz w:val="18"/>
        <w:szCs w:val="18"/>
      </w:rPr>
      <w:fldChar w:fldCharType="begin"/>
    </w:r>
    <w:r w:rsidR="00C6190D" w:rsidRPr="00F55108">
      <w:rPr>
        <w:b/>
        <w:i/>
        <w:sz w:val="18"/>
        <w:szCs w:val="18"/>
      </w:rPr>
      <w:instrText xml:space="preserve"> NUMPAGES  </w:instrText>
    </w:r>
    <w:r w:rsidR="00B33028" w:rsidRPr="00F55108">
      <w:rPr>
        <w:b/>
        <w:i/>
        <w:sz w:val="18"/>
        <w:szCs w:val="18"/>
      </w:rPr>
      <w:fldChar w:fldCharType="separate"/>
    </w:r>
    <w:r w:rsidR="00C539A7">
      <w:rPr>
        <w:b/>
        <w:i/>
        <w:noProof/>
        <w:sz w:val="18"/>
        <w:szCs w:val="18"/>
      </w:rPr>
      <w:t>4</w:t>
    </w:r>
    <w:r w:rsidR="00B33028" w:rsidRPr="00F55108">
      <w:rPr>
        <w:b/>
        <w:i/>
        <w:sz w:val="18"/>
        <w:szCs w:val="18"/>
      </w:rPr>
      <w:fldChar w:fldCharType="end"/>
    </w:r>
  </w:p>
  <w:p w:rsidR="00D35F57" w:rsidRPr="00C6190D" w:rsidRDefault="00D35F57" w:rsidP="00C619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166" w:rsidRDefault="00AF3166">
      <w:r>
        <w:separator/>
      </w:r>
    </w:p>
  </w:footnote>
  <w:footnote w:type="continuationSeparator" w:id="0">
    <w:p w:rsidR="00AF3166" w:rsidRDefault="00AF3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90D" w:rsidRDefault="00B33028" w:rsidP="00C6190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1026" type="#_x0000_t75" alt="matricia_loho_hrz_color" style="width:226.5pt;height:48pt;visibility:visible">
          <v:imagedata r:id="rId1" o:title="matricia_loho_hrz_color"/>
        </v:shape>
      </w:pict>
    </w:r>
  </w:p>
  <w:p w:rsidR="00C6190D" w:rsidRDefault="00C619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088B"/>
    <w:multiLevelType w:val="multilevel"/>
    <w:tmpl w:val="EB4A2C6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6650FF7"/>
    <w:multiLevelType w:val="hybridMultilevel"/>
    <w:tmpl w:val="5042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53498"/>
    <w:multiLevelType w:val="multilevel"/>
    <w:tmpl w:val="8702B75E"/>
    <w:lvl w:ilvl="0">
      <w:start w:val="1"/>
      <w:numFmt w:val="decimal"/>
      <w:pStyle w:val="HeadCO1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HeadCO2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DFE7A23"/>
    <w:multiLevelType w:val="hybridMultilevel"/>
    <w:tmpl w:val="37449564"/>
    <w:lvl w:ilvl="0" w:tplc="4B7C4E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962EDA"/>
    <w:multiLevelType w:val="hybridMultilevel"/>
    <w:tmpl w:val="98242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BE13AF"/>
    <w:multiLevelType w:val="hybridMultilevel"/>
    <w:tmpl w:val="A832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640EE7"/>
    <w:multiLevelType w:val="multilevel"/>
    <w:tmpl w:val="B63A5C0E"/>
    <w:lvl w:ilvl="0">
      <w:start w:val="1"/>
      <w:numFmt w:val="decimal"/>
      <w:pStyle w:val="Head1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E082706"/>
    <w:multiLevelType w:val="hybridMultilevel"/>
    <w:tmpl w:val="8E26BB14"/>
    <w:lvl w:ilvl="0" w:tplc="061001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250510"/>
    <w:multiLevelType w:val="hybridMultilevel"/>
    <w:tmpl w:val="D3AC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361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A2B07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E0272AB"/>
    <w:multiLevelType w:val="hybridMultilevel"/>
    <w:tmpl w:val="1E146808"/>
    <w:lvl w:ilvl="0" w:tplc="B750FE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105DDB"/>
    <w:multiLevelType w:val="hybridMultilevel"/>
    <w:tmpl w:val="B728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8F6FBF"/>
    <w:multiLevelType w:val="multilevel"/>
    <w:tmpl w:val="C950AE42"/>
    <w:lvl w:ilvl="0">
      <w:start w:val="1"/>
      <w:numFmt w:val="upperLetter"/>
      <w:pStyle w:val="AppHeading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Roman"/>
      <w:pStyle w:val="AppHeading3"/>
      <w:lvlText w:val="%1.%2.%3"/>
      <w:lvlJc w:val="left"/>
      <w:pPr>
        <w:tabs>
          <w:tab w:val="num" w:pos="1440"/>
        </w:tabs>
        <w:ind w:left="0" w:firstLine="0"/>
      </w:pPr>
    </w:lvl>
    <w:lvl w:ilvl="3">
      <w:start w:val="1"/>
      <w:numFmt w:val="none"/>
      <w:suff w:val="space"/>
      <w:lvlText w:val=""/>
      <w:lvlJc w:val="left"/>
      <w:pPr>
        <w:ind w:left="0" w:firstLine="0"/>
      </w:pPr>
    </w:lvl>
    <w:lvl w:ilvl="4">
      <w:start w:val="1"/>
      <w:numFmt w:val="none"/>
      <w:suff w:val="space"/>
      <w:lvlText w:val=""/>
      <w:lvlJc w:val="left"/>
      <w:pPr>
        <w:ind w:left="0" w:firstLine="0"/>
      </w:pPr>
    </w:lvl>
    <w:lvl w:ilvl="5">
      <w:start w:val="1"/>
      <w:numFmt w:val="none"/>
      <w:suff w:val="space"/>
      <w:lvlText w:val=""/>
      <w:lvlJc w:val="left"/>
      <w:pPr>
        <w:ind w:left="0" w:firstLine="0"/>
      </w:pPr>
    </w:lvl>
    <w:lvl w:ilvl="6">
      <w:start w:val="1"/>
      <w:numFmt w:val="none"/>
      <w:lvlRestart w:val="0"/>
      <w:suff w:val="space"/>
      <w:lvlText w:val=""/>
      <w:lvlJc w:val="left"/>
      <w:pPr>
        <w:ind w:left="0" w:firstLine="0"/>
      </w:pPr>
    </w:lvl>
    <w:lvl w:ilvl="7">
      <w:start w:val="1"/>
      <w:numFmt w:val="none"/>
      <w:suff w:val="space"/>
      <w:lvlText w:val=""/>
      <w:lvlJc w:val="left"/>
      <w:pPr>
        <w:ind w:left="0" w:firstLine="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4">
    <w:nsid w:val="56BC4526"/>
    <w:multiLevelType w:val="hybridMultilevel"/>
    <w:tmpl w:val="1C2AB6F8"/>
    <w:lvl w:ilvl="0" w:tplc="49BE56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2F2430"/>
    <w:multiLevelType w:val="hybridMultilevel"/>
    <w:tmpl w:val="F76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F03CCD"/>
    <w:multiLevelType w:val="hybridMultilevel"/>
    <w:tmpl w:val="EBB06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792AFB"/>
    <w:multiLevelType w:val="multilevel"/>
    <w:tmpl w:val="EB4A2C6E"/>
    <w:lvl w:ilvl="0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13"/>
  </w:num>
  <w:num w:numId="7">
    <w:abstractNumId w:val="0"/>
  </w:num>
  <w:num w:numId="8">
    <w:abstractNumId w:val="17"/>
  </w:num>
  <w:num w:numId="9">
    <w:abstractNumId w:val="2"/>
  </w:num>
  <w:num w:numId="10">
    <w:abstractNumId w:val="8"/>
  </w:num>
  <w:num w:numId="11">
    <w:abstractNumId w:val="12"/>
  </w:num>
  <w:num w:numId="12">
    <w:abstractNumId w:val="5"/>
  </w:num>
  <w:num w:numId="13">
    <w:abstractNumId w:val="15"/>
  </w:num>
  <w:num w:numId="14">
    <w:abstractNumId w:val="9"/>
  </w:num>
  <w:num w:numId="15">
    <w:abstractNumId w:val="10"/>
  </w:num>
  <w:num w:numId="16">
    <w:abstractNumId w:val="14"/>
  </w:num>
  <w:num w:numId="17">
    <w:abstractNumId w:val="11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3001"/>
  <w:doNotTrackMoves/>
  <w:defaultTabStop w:val="720"/>
  <w:drawingGridHorizontalSpacing w:val="12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2CE"/>
    <w:rsid w:val="0000175C"/>
    <w:rsid w:val="00002848"/>
    <w:rsid w:val="00015A32"/>
    <w:rsid w:val="00016E85"/>
    <w:rsid w:val="000322C1"/>
    <w:rsid w:val="0008254E"/>
    <w:rsid w:val="00084A54"/>
    <w:rsid w:val="000B019E"/>
    <w:rsid w:val="000C42A2"/>
    <w:rsid w:val="000D1410"/>
    <w:rsid w:val="001243A7"/>
    <w:rsid w:val="001336F0"/>
    <w:rsid w:val="00146D8A"/>
    <w:rsid w:val="001C50F8"/>
    <w:rsid w:val="001C6DA2"/>
    <w:rsid w:val="001E6596"/>
    <w:rsid w:val="001F1407"/>
    <w:rsid w:val="002121B3"/>
    <w:rsid w:val="00240513"/>
    <w:rsid w:val="0028213C"/>
    <w:rsid w:val="002E77B0"/>
    <w:rsid w:val="002F70D1"/>
    <w:rsid w:val="00320904"/>
    <w:rsid w:val="00320B33"/>
    <w:rsid w:val="003270AD"/>
    <w:rsid w:val="0033059C"/>
    <w:rsid w:val="003B148C"/>
    <w:rsid w:val="003F4229"/>
    <w:rsid w:val="004174F8"/>
    <w:rsid w:val="0044255F"/>
    <w:rsid w:val="00446E6B"/>
    <w:rsid w:val="00457EE3"/>
    <w:rsid w:val="004B2E5E"/>
    <w:rsid w:val="004D7297"/>
    <w:rsid w:val="004D79A5"/>
    <w:rsid w:val="004E1486"/>
    <w:rsid w:val="004E6F56"/>
    <w:rsid w:val="004F1B70"/>
    <w:rsid w:val="005263CD"/>
    <w:rsid w:val="00542F7B"/>
    <w:rsid w:val="00562AF0"/>
    <w:rsid w:val="005A2589"/>
    <w:rsid w:val="005B302E"/>
    <w:rsid w:val="005F2A1E"/>
    <w:rsid w:val="00604351"/>
    <w:rsid w:val="00620BBE"/>
    <w:rsid w:val="0063455B"/>
    <w:rsid w:val="00687A74"/>
    <w:rsid w:val="00696910"/>
    <w:rsid w:val="006A0C2B"/>
    <w:rsid w:val="00771BFE"/>
    <w:rsid w:val="00784607"/>
    <w:rsid w:val="007A1DE6"/>
    <w:rsid w:val="007B427A"/>
    <w:rsid w:val="007D0297"/>
    <w:rsid w:val="007E1B58"/>
    <w:rsid w:val="008015AE"/>
    <w:rsid w:val="008253FC"/>
    <w:rsid w:val="0084707D"/>
    <w:rsid w:val="0087133E"/>
    <w:rsid w:val="00887392"/>
    <w:rsid w:val="008A12A3"/>
    <w:rsid w:val="008F1500"/>
    <w:rsid w:val="009472E8"/>
    <w:rsid w:val="009B2AE4"/>
    <w:rsid w:val="009C5877"/>
    <w:rsid w:val="009D2FB5"/>
    <w:rsid w:val="00A21672"/>
    <w:rsid w:val="00A25BAA"/>
    <w:rsid w:val="00A53B63"/>
    <w:rsid w:val="00AB0E7D"/>
    <w:rsid w:val="00AC454A"/>
    <w:rsid w:val="00AF3166"/>
    <w:rsid w:val="00B21B9C"/>
    <w:rsid w:val="00B33028"/>
    <w:rsid w:val="00B451F0"/>
    <w:rsid w:val="00B51A07"/>
    <w:rsid w:val="00B8057F"/>
    <w:rsid w:val="00B87D42"/>
    <w:rsid w:val="00BC1CA3"/>
    <w:rsid w:val="00BC62CE"/>
    <w:rsid w:val="00BF6138"/>
    <w:rsid w:val="00C0007F"/>
    <w:rsid w:val="00C34579"/>
    <w:rsid w:val="00C539A7"/>
    <w:rsid w:val="00C53FAF"/>
    <w:rsid w:val="00C575E7"/>
    <w:rsid w:val="00C6190D"/>
    <w:rsid w:val="00C67E88"/>
    <w:rsid w:val="00C725BB"/>
    <w:rsid w:val="00CF613C"/>
    <w:rsid w:val="00D1661E"/>
    <w:rsid w:val="00D221C5"/>
    <w:rsid w:val="00D35F57"/>
    <w:rsid w:val="00D531D1"/>
    <w:rsid w:val="00D5543D"/>
    <w:rsid w:val="00DA33F4"/>
    <w:rsid w:val="00DD5214"/>
    <w:rsid w:val="00DE4B88"/>
    <w:rsid w:val="00E01581"/>
    <w:rsid w:val="00E019E8"/>
    <w:rsid w:val="00E2266D"/>
    <w:rsid w:val="00E34088"/>
    <w:rsid w:val="00E37C2A"/>
    <w:rsid w:val="00E54AC2"/>
    <w:rsid w:val="00E72717"/>
    <w:rsid w:val="00E7477E"/>
    <w:rsid w:val="00E90BE3"/>
    <w:rsid w:val="00E90E38"/>
    <w:rsid w:val="00ED3665"/>
    <w:rsid w:val="00ED5CCB"/>
    <w:rsid w:val="00F71F00"/>
    <w:rsid w:val="00F822F8"/>
    <w:rsid w:val="00F8379A"/>
    <w:rsid w:val="00FA550E"/>
    <w:rsid w:val="00FB211C"/>
    <w:rsid w:val="00FC18FB"/>
    <w:rsid w:val="00FC4C77"/>
    <w:rsid w:val="00FD05B1"/>
    <w:rsid w:val="00FD1C6C"/>
    <w:rsid w:val="00FE22A9"/>
    <w:rsid w:val="00FE790D"/>
    <w:rsid w:val="00FF2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B9C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16E8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79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7133E"/>
    <w:rPr>
      <w:color w:val="0000FF"/>
      <w:u w:val="single"/>
    </w:rPr>
  </w:style>
  <w:style w:type="table" w:styleId="TableGrid">
    <w:name w:val="Table Grid"/>
    <w:basedOn w:val="TableNormal"/>
    <w:rsid w:val="00082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1">
    <w:name w:val="Head 1"/>
    <w:basedOn w:val="Heading1"/>
    <w:next w:val="Normal"/>
    <w:rsid w:val="00016E85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rsid w:val="001C50F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C50F8"/>
  </w:style>
  <w:style w:type="paragraph" w:styleId="Header">
    <w:name w:val="header"/>
    <w:basedOn w:val="Normal"/>
    <w:link w:val="HeaderChar"/>
    <w:uiPriority w:val="99"/>
    <w:rsid w:val="00C619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90D"/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6190D"/>
    <w:rPr>
      <w:sz w:val="24"/>
      <w:szCs w:val="24"/>
      <w:lang w:val="en-GB"/>
    </w:rPr>
  </w:style>
  <w:style w:type="paragraph" w:styleId="TableofFigures">
    <w:name w:val="table of figures"/>
    <w:basedOn w:val="Normal"/>
    <w:next w:val="Normal"/>
    <w:rsid w:val="002E77B0"/>
    <w:pPr>
      <w:ind w:left="480" w:hanging="480"/>
    </w:pPr>
    <w:rPr>
      <w:caps/>
      <w:sz w:val="20"/>
      <w:szCs w:val="20"/>
    </w:rPr>
  </w:style>
  <w:style w:type="paragraph" w:customStyle="1" w:styleId="AppHeading1">
    <w:name w:val="App Heading 1"/>
    <w:next w:val="Normal"/>
    <w:rsid w:val="002E77B0"/>
    <w:pPr>
      <w:keepNext/>
      <w:numPr>
        <w:numId w:val="6"/>
      </w:numPr>
      <w:tabs>
        <w:tab w:val="left" w:pos="510"/>
      </w:tabs>
      <w:spacing w:before="240" w:after="60"/>
    </w:pPr>
    <w:rPr>
      <w:rFonts w:ascii="Franklin Gothic Demi" w:hAnsi="Franklin Gothic Demi"/>
      <w:color w:val="550064"/>
      <w:sz w:val="32"/>
      <w:szCs w:val="32"/>
      <w:lang w:val="en-GB" w:eastAsia="en-GB"/>
    </w:rPr>
  </w:style>
  <w:style w:type="paragraph" w:customStyle="1" w:styleId="AppHeading2">
    <w:name w:val="App Heading 2"/>
    <w:next w:val="Normal"/>
    <w:rsid w:val="002E77B0"/>
    <w:pPr>
      <w:keepNext/>
      <w:numPr>
        <w:ilvl w:val="1"/>
        <w:numId w:val="6"/>
      </w:numPr>
      <w:spacing w:before="240" w:after="60"/>
    </w:pPr>
    <w:rPr>
      <w:rFonts w:ascii="Franklin Gothic Demi" w:hAnsi="Franklin Gothic Demi"/>
      <w:color w:val="550064"/>
      <w:sz w:val="28"/>
      <w:lang w:val="en-GB" w:eastAsia="en-GB"/>
    </w:rPr>
  </w:style>
  <w:style w:type="paragraph" w:customStyle="1" w:styleId="AppHeading3">
    <w:name w:val="App Heading 3"/>
    <w:next w:val="Normal"/>
    <w:semiHidden/>
    <w:rsid w:val="002E77B0"/>
    <w:pPr>
      <w:keepNext/>
      <w:numPr>
        <w:ilvl w:val="2"/>
        <w:numId w:val="6"/>
      </w:numPr>
      <w:tabs>
        <w:tab w:val="left" w:pos="1077"/>
      </w:tabs>
      <w:spacing w:before="240" w:after="60"/>
    </w:pPr>
    <w:rPr>
      <w:rFonts w:ascii="Helvetica 65 Medium" w:hAnsi="Helvetica 65 Medium"/>
      <w:b/>
      <w:sz w:val="24"/>
      <w:lang w:val="en-GB" w:eastAsia="en-GB"/>
    </w:rPr>
  </w:style>
  <w:style w:type="paragraph" w:styleId="TOC1">
    <w:name w:val="toc 1"/>
    <w:basedOn w:val="Normal"/>
    <w:next w:val="Normal"/>
    <w:uiPriority w:val="39"/>
    <w:rsid w:val="002E77B0"/>
    <w:pPr>
      <w:spacing w:before="120"/>
    </w:pPr>
    <w:rPr>
      <w:rFonts w:ascii="Arial" w:hAnsi="Arial"/>
      <w:b/>
      <w:bCs/>
      <w:i/>
      <w:iCs/>
      <w:sz w:val="20"/>
    </w:rPr>
  </w:style>
  <w:style w:type="paragraph" w:styleId="TOC2">
    <w:name w:val="toc 2"/>
    <w:basedOn w:val="TOC1"/>
    <w:next w:val="Normal"/>
    <w:autoRedefine/>
    <w:uiPriority w:val="39"/>
    <w:rsid w:val="002E77B0"/>
    <w:pPr>
      <w:ind w:left="200"/>
    </w:pPr>
    <w:rPr>
      <w:i w:val="0"/>
      <w:iCs w:val="0"/>
    </w:rPr>
  </w:style>
  <w:style w:type="paragraph" w:styleId="TOC3">
    <w:name w:val="toc 3"/>
    <w:basedOn w:val="TOC2"/>
    <w:next w:val="Normal"/>
    <w:autoRedefine/>
    <w:uiPriority w:val="39"/>
    <w:rsid w:val="002E77B0"/>
    <w:pPr>
      <w:spacing w:before="0"/>
      <w:ind w:left="400"/>
    </w:pPr>
    <w:rPr>
      <w:b w:val="0"/>
      <w:bCs w:val="0"/>
      <w:szCs w:val="20"/>
    </w:rPr>
  </w:style>
  <w:style w:type="paragraph" w:styleId="TOC4">
    <w:name w:val="toc 4"/>
    <w:basedOn w:val="Normal"/>
    <w:next w:val="Normal"/>
    <w:autoRedefine/>
    <w:uiPriority w:val="39"/>
    <w:rsid w:val="002E77B0"/>
    <w:pPr>
      <w:ind w:left="600"/>
    </w:pPr>
    <w:rPr>
      <w:rFonts w:ascii="Arial" w:hAnsi="Arial"/>
      <w:sz w:val="20"/>
      <w:szCs w:val="20"/>
    </w:rPr>
  </w:style>
  <w:style w:type="paragraph" w:styleId="Title">
    <w:name w:val="Title"/>
    <w:basedOn w:val="Normal"/>
    <w:link w:val="TitleChar"/>
    <w:qFormat/>
    <w:rsid w:val="002E77B0"/>
    <w:pPr>
      <w:framePr w:w="5630" w:wrap="around" w:vAnchor="page" w:hAnchor="page" w:x="5098" w:y="7939"/>
      <w:jc w:val="both"/>
    </w:pPr>
    <w:rPr>
      <w:rFonts w:ascii="Franklin Gothic Demi" w:hAnsi="Franklin Gothic Demi"/>
      <w:kern w:val="28"/>
      <w:sz w:val="48"/>
      <w:szCs w:val="48"/>
      <w:lang w:eastAsia="en-GB"/>
    </w:rPr>
  </w:style>
  <w:style w:type="character" w:customStyle="1" w:styleId="TitleChar">
    <w:name w:val="Title Char"/>
    <w:basedOn w:val="DefaultParagraphFont"/>
    <w:link w:val="Title"/>
    <w:rsid w:val="002E77B0"/>
    <w:rPr>
      <w:rFonts w:ascii="Franklin Gothic Demi" w:hAnsi="Franklin Gothic Demi"/>
      <w:kern w:val="28"/>
      <w:sz w:val="48"/>
      <w:szCs w:val="48"/>
      <w:lang w:val="en-GB" w:eastAsia="en-GB"/>
    </w:rPr>
  </w:style>
  <w:style w:type="paragraph" w:styleId="NoSpacing">
    <w:name w:val="No Spacing"/>
    <w:basedOn w:val="Normal"/>
    <w:link w:val="NoSpacingChar"/>
    <w:uiPriority w:val="1"/>
    <w:qFormat/>
    <w:rsid w:val="002E77B0"/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77B0"/>
    <w:rPr>
      <w:rFonts w:ascii="Calibri" w:hAnsi="Calibri"/>
      <w:sz w:val="22"/>
      <w:szCs w:val="22"/>
      <w:lang w:bidi="en-US"/>
    </w:rPr>
  </w:style>
  <w:style w:type="paragraph" w:customStyle="1" w:styleId="HeadCO2">
    <w:name w:val="Head CO 2"/>
    <w:basedOn w:val="Heading2"/>
    <w:link w:val="HeadCO2Char"/>
    <w:qFormat/>
    <w:rsid w:val="00C725BB"/>
    <w:pPr>
      <w:numPr>
        <w:ilvl w:val="1"/>
        <w:numId w:val="9"/>
      </w:numPr>
    </w:pPr>
    <w:rPr>
      <w:rFonts w:ascii="Calibri" w:hAnsi="Calibri"/>
    </w:rPr>
  </w:style>
  <w:style w:type="paragraph" w:customStyle="1" w:styleId="HeadCO1">
    <w:name w:val="Head CO 1"/>
    <w:basedOn w:val="Heading1"/>
    <w:link w:val="HeadCO1Char"/>
    <w:qFormat/>
    <w:rsid w:val="00C725BB"/>
    <w:pPr>
      <w:numPr>
        <w:numId w:val="9"/>
      </w:numPr>
    </w:pPr>
    <w:rPr>
      <w:rFonts w:ascii="Calibri" w:hAnsi="Calibri"/>
    </w:rPr>
  </w:style>
  <w:style w:type="character" w:customStyle="1" w:styleId="Heading2Char">
    <w:name w:val="Heading 2 Char"/>
    <w:basedOn w:val="DefaultParagraphFont"/>
    <w:link w:val="Heading2"/>
    <w:rsid w:val="00C725BB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CO2Char">
    <w:name w:val="Head CO 2 Char"/>
    <w:basedOn w:val="Heading2Char"/>
    <w:link w:val="HeadCO2"/>
    <w:rsid w:val="00C725BB"/>
    <w:rPr>
      <w:rFonts w:ascii="Calibri" w:hAnsi="Calibri"/>
    </w:rPr>
  </w:style>
  <w:style w:type="paragraph" w:styleId="BalloonText">
    <w:name w:val="Balloon Text"/>
    <w:basedOn w:val="Normal"/>
    <w:link w:val="BalloonTextChar"/>
    <w:rsid w:val="00E019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725BB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CO1Char">
    <w:name w:val="Head CO 1 Char"/>
    <w:basedOn w:val="Heading1Char"/>
    <w:link w:val="HeadCO1"/>
    <w:rsid w:val="00C725BB"/>
    <w:rPr>
      <w:rFonts w:ascii="Calibri" w:hAnsi="Calibri"/>
    </w:rPr>
  </w:style>
  <w:style w:type="character" w:customStyle="1" w:styleId="BalloonTextChar">
    <w:name w:val="Balloon Text Char"/>
    <w:basedOn w:val="DefaultParagraphFont"/>
    <w:link w:val="BalloonText"/>
    <w:rsid w:val="00E019E8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B21B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ria.negulescu\Desktop\Matrici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Matricia template.dotx</Template>
  <TotalTime>90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Matricia Solutions SRL</Company>
  <LinksUpToDate>false</LinksUpToDate>
  <CharactersWithSpaces>3493</CharactersWithSpaces>
  <SharedDoc>false</SharedDoc>
  <HLinks>
    <vt:vector size="48" baseType="variant">
      <vt:variant>
        <vt:i4>2031672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_Toc199147477</vt:lpwstr>
      </vt:variant>
      <vt:variant>
        <vt:i4>2031672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_Toc199147476</vt:lpwstr>
      </vt:variant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_Toc199147475</vt:lpwstr>
      </vt:variant>
      <vt:variant>
        <vt:i4>2031672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_Toc199147474</vt:lpwstr>
      </vt:variant>
      <vt:variant>
        <vt:i4>2031672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_Toc199147473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_Toc199147472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_Toc199147471</vt:lpwstr>
      </vt:variant>
      <vt:variant>
        <vt:i4>2031672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_Toc199147470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horia.negulescu</dc:creator>
  <cp:lastModifiedBy>Elena.Caciula</cp:lastModifiedBy>
  <cp:revision>5</cp:revision>
  <cp:lastPrinted>2010-09-06T10:25:00Z</cp:lastPrinted>
  <dcterms:created xsi:type="dcterms:W3CDTF">2010-05-14T11:56:00Z</dcterms:created>
  <dcterms:modified xsi:type="dcterms:W3CDTF">2010-09-06T11:58:00Z</dcterms:modified>
</cp:coreProperties>
</file>