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AA6" w:rsidRPr="007E079D" w:rsidRDefault="00AF752D" w:rsidP="0000089C">
      <w:pPr>
        <w:pStyle w:val="Title"/>
        <w:spacing w:before="360"/>
        <w:rPr>
          <w:rFonts w:ascii="Calibri" w:hAnsi="Calibri" w:cs="Arial"/>
          <w:lang w:val="ro-RO"/>
        </w:rPr>
      </w:pPr>
      <w:r>
        <w:rPr>
          <w:rFonts w:ascii="Calibri" w:hAnsi="Calibri" w:cs="Arial"/>
          <w:lang w:val="ro-RO"/>
        </w:rPr>
        <w:t>Procedura de lucru -</w:t>
      </w:r>
      <w:r w:rsidR="00DC76EA">
        <w:rPr>
          <w:rFonts w:ascii="Calibri" w:hAnsi="Calibri" w:cs="Arial"/>
          <w:lang w:val="ro-RO"/>
        </w:rPr>
        <w:t xml:space="preserve"> Unificare Produse</w:t>
      </w:r>
      <w:r w:rsidR="007D4417" w:rsidRPr="007E079D">
        <w:rPr>
          <w:rFonts w:ascii="Calibri" w:hAnsi="Calibri" w:cs="Arial"/>
          <w:lang w:val="ro-RO"/>
        </w:rPr>
        <w:t xml:space="preserve"> </w:t>
      </w:r>
    </w:p>
    <w:p w:rsidR="00760B3A" w:rsidRDefault="00760B3A" w:rsidP="00760B3A">
      <w:pPr>
        <w:rPr>
          <w:rFonts w:ascii="Calibri" w:hAnsi="Calibri" w:cs="Arial"/>
          <w:sz w:val="8"/>
          <w:lang w:val="ro-RO"/>
        </w:rPr>
      </w:pPr>
    </w:p>
    <w:p w:rsidR="00DC76EA" w:rsidRDefault="00DC76EA" w:rsidP="00760B3A">
      <w:pPr>
        <w:rPr>
          <w:rFonts w:ascii="Calibri" w:hAnsi="Calibri" w:cs="Arial"/>
          <w:sz w:val="8"/>
          <w:lang w:val="ro-RO"/>
        </w:rPr>
      </w:pPr>
    </w:p>
    <w:sdt>
      <w:sdtPr>
        <w:id w:val="24496900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</w:sdtEndPr>
      <w:sdtContent>
        <w:p w:rsidR="00EB3D22" w:rsidRDefault="008046FC" w:rsidP="000E623F">
          <w:pPr>
            <w:pStyle w:val="TOCHeading"/>
          </w:pPr>
          <w:proofErr w:type="spellStart"/>
          <w:r>
            <w:t>Cuprins</w:t>
          </w:r>
          <w:proofErr w:type="spellEnd"/>
        </w:p>
        <w:p w:rsidR="00CD324D" w:rsidRDefault="00EB3D22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136392" w:history="1">
            <w:r w:rsidR="00CD324D" w:rsidRPr="00780AA3">
              <w:rPr>
                <w:rStyle w:val="Hyperlink"/>
                <w:noProof/>
              </w:rPr>
              <w:t>Cum functioneaza ?</w:t>
            </w:r>
            <w:r w:rsidR="00CD324D">
              <w:rPr>
                <w:noProof/>
                <w:webHidden/>
              </w:rPr>
              <w:tab/>
            </w:r>
            <w:r w:rsidR="00CD324D">
              <w:rPr>
                <w:noProof/>
                <w:webHidden/>
              </w:rPr>
              <w:fldChar w:fldCharType="begin"/>
            </w:r>
            <w:r w:rsidR="00CD324D">
              <w:rPr>
                <w:noProof/>
                <w:webHidden/>
              </w:rPr>
              <w:instrText xml:space="preserve"> PAGEREF _Toc283136392 \h </w:instrText>
            </w:r>
            <w:r w:rsidR="00CD324D">
              <w:rPr>
                <w:noProof/>
                <w:webHidden/>
              </w:rPr>
            </w:r>
            <w:r w:rsidR="00CD324D">
              <w:rPr>
                <w:noProof/>
                <w:webHidden/>
              </w:rPr>
              <w:fldChar w:fldCharType="separate"/>
            </w:r>
            <w:r w:rsidR="00CD324D">
              <w:rPr>
                <w:noProof/>
                <w:webHidden/>
              </w:rPr>
              <w:t>1</w:t>
            </w:r>
            <w:r w:rsidR="00CD324D"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393" w:history="1">
            <w:r w:rsidRPr="00780AA3">
              <w:rPr>
                <w:rStyle w:val="Hyperlink"/>
                <w:noProof/>
              </w:rPr>
              <w:t>Unificarea produselor din zona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394" w:history="1">
            <w:r w:rsidRPr="00780AA3">
              <w:rPr>
                <w:rStyle w:val="Hyperlink"/>
                <w:noProof/>
              </w:rPr>
              <w:t>Vizualizare pe companii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395" w:history="1">
            <w:r w:rsidRPr="00780AA3">
              <w:rPr>
                <w:rStyle w:val="Hyperlink"/>
                <w:noProof/>
              </w:rPr>
              <w:t>Selectarea produsului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396" w:history="1">
            <w:r w:rsidRPr="00780AA3">
              <w:rPr>
                <w:rStyle w:val="Hyperlink"/>
                <w:noProof/>
              </w:rPr>
              <w:t>Depistarea corespondentelor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397" w:history="1">
            <w:r w:rsidRPr="00780AA3">
              <w:rPr>
                <w:rStyle w:val="Hyperlink"/>
                <w:noProof/>
              </w:rPr>
              <w:t>Selectarea corespondentelor corecte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398" w:history="1">
            <w:r w:rsidRPr="00780AA3">
              <w:rPr>
                <w:rStyle w:val="Hyperlink"/>
                <w:noProof/>
              </w:rPr>
              <w:t>Marcare ca promotie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399" w:history="1">
            <w:r w:rsidRPr="00780AA3">
              <w:rPr>
                <w:rStyle w:val="Hyperlink"/>
                <w:noProof/>
              </w:rPr>
              <w:t>Atasarea de produse la un produs deja unificat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400" w:history="1">
            <w:r w:rsidRPr="00780AA3">
              <w:rPr>
                <w:rStyle w:val="Hyperlink"/>
                <w:noProof/>
              </w:rPr>
              <w:t>Corectia unei validari gresite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401" w:history="1">
            <w:r w:rsidRPr="00780AA3">
              <w:rPr>
                <w:rStyle w:val="Hyperlink"/>
                <w:noProof/>
              </w:rPr>
              <w:t>Corectia unui produs 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402" w:history="1">
            <w:r w:rsidRPr="00780AA3">
              <w:rPr>
                <w:rStyle w:val="Hyperlink"/>
                <w:noProof/>
              </w:rPr>
              <w:t>Exemple de situatii posibile de unificare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403" w:history="1">
            <w:r w:rsidRPr="00780AA3">
              <w:rPr>
                <w:rStyle w:val="Hyperlink"/>
                <w:noProof/>
              </w:rPr>
              <w:t>1. Doua Produse Scala din aceeasi companie cu acelasi EAN care au coduri Scala care incep cu 7 si respectiv 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404" w:history="1">
            <w:r w:rsidRPr="00780AA3">
              <w:rPr>
                <w:rStyle w:val="Hyperlink"/>
                <w:noProof/>
              </w:rPr>
              <w:t>2. Doua Produse Scala din aceeasi companie cu acelasi EAN care au coduri Scala care incep ambele cu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405" w:history="1">
            <w:r w:rsidRPr="00780AA3">
              <w:rPr>
                <w:rStyle w:val="Hyperlink"/>
                <w:noProof/>
              </w:rPr>
              <w:t>3. Doua Produse Scala din aceeasi companie cu acelasi EAN, unul este produs de baza iar celalalt este o promotie a produsului de baza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406" w:history="1">
            <w:r w:rsidRPr="00780AA3">
              <w:rPr>
                <w:rStyle w:val="Hyperlink"/>
                <w:noProof/>
              </w:rPr>
              <w:t>4.  Doua Produse Scala din aceeasi companie cu acelasi EAN care sunt relationate la un produs cu alt cod EAN.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407" w:history="1">
            <w:r w:rsidRPr="00780AA3">
              <w:rPr>
                <w:rStyle w:val="Hyperlink"/>
                <w:noProof/>
              </w:rPr>
              <w:t>5. Doua Produse Scala cu acelasi EAN cu corespondent in alte companii. Intr-o companie este blocat in celelalte nu este.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408" w:history="1">
            <w:r w:rsidRPr="00780AA3">
              <w:rPr>
                <w:rStyle w:val="Hyperlink"/>
                <w:noProof/>
              </w:rPr>
              <w:t>6. Erori de introducere cod EAN. Doua produse boromir diferite (paine, rahat) cu acelasi cod EAN.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409" w:history="1">
            <w:r w:rsidRPr="00780AA3">
              <w:rPr>
                <w:rStyle w:val="Hyperlink"/>
                <w:noProof/>
              </w:rPr>
              <w:t>7. Doua produse Scala care reprezinta acelasi produs Boromir cu acelasi cod EAN care sunt din divizii diferite in companii diferite.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4D" w:rsidRDefault="00CD324D">
          <w:pPr>
            <w:pStyle w:val="TOC2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283136410" w:history="1">
            <w:r w:rsidRPr="00780AA3">
              <w:rPr>
                <w:rStyle w:val="Hyperlink"/>
                <w:noProof/>
              </w:rPr>
              <w:t>8. Cazuri de posibile erori: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_Toc283136410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22" w:rsidRDefault="00EB3D22">
          <w:r>
            <w:fldChar w:fldCharType="end"/>
          </w:r>
        </w:p>
      </w:sdtContent>
    </w:sdt>
    <w:p w:rsidR="00EB3D22" w:rsidRDefault="00EB3D22" w:rsidP="000E623F">
      <w:pPr>
        <w:pStyle w:val="Heading1"/>
      </w:pPr>
    </w:p>
    <w:p w:rsidR="00AF752D" w:rsidRPr="000E623F" w:rsidRDefault="00AF752D" w:rsidP="000E623F">
      <w:pPr>
        <w:pStyle w:val="Heading1"/>
      </w:pPr>
      <w:bookmarkStart w:id="0" w:name="_Toc283136392"/>
      <w:r w:rsidRPr="000E623F">
        <w:t xml:space="preserve">Cum </w:t>
      </w:r>
      <w:proofErr w:type="spellStart"/>
      <w:proofErr w:type="gramStart"/>
      <w:r w:rsidRPr="000E623F">
        <w:t>functioneaza</w:t>
      </w:r>
      <w:proofErr w:type="spellEnd"/>
      <w:r w:rsidR="00F27D22" w:rsidRPr="000E623F">
        <w:t xml:space="preserve"> ?</w:t>
      </w:r>
      <w:bookmarkEnd w:id="0"/>
      <w:proofErr w:type="gramEnd"/>
    </w:p>
    <w:p w:rsidR="00AF752D" w:rsidRDefault="00AF752D" w:rsidP="00AF752D">
      <w:pPr>
        <w:rPr>
          <w:lang w:val="en-GB"/>
        </w:rPr>
      </w:pPr>
    </w:p>
    <w:p w:rsidR="004702A3" w:rsidRPr="000E623F" w:rsidRDefault="004702A3" w:rsidP="000E623F">
      <w:pPr>
        <w:pStyle w:val="Heading2"/>
      </w:pPr>
      <w:bookmarkStart w:id="1" w:name="_Toc283136393"/>
      <w:proofErr w:type="spellStart"/>
      <w:r w:rsidRPr="000E623F">
        <w:t>Unificarea</w:t>
      </w:r>
      <w:proofErr w:type="spellEnd"/>
      <w:r w:rsidRPr="000E623F">
        <w:t xml:space="preserve"> </w:t>
      </w:r>
      <w:proofErr w:type="spellStart"/>
      <w:r w:rsidRPr="000E623F">
        <w:t>produselor</w:t>
      </w:r>
      <w:proofErr w:type="spellEnd"/>
      <w:r w:rsidRPr="000E623F">
        <w:t xml:space="preserve"> din </w:t>
      </w:r>
      <w:proofErr w:type="spellStart"/>
      <w:r w:rsidRPr="000E623F">
        <w:t>zona</w:t>
      </w:r>
      <w:proofErr w:type="spellEnd"/>
      <w:r w:rsidRPr="000E623F">
        <w:t xml:space="preserve"> buffer</w:t>
      </w:r>
      <w:bookmarkEnd w:id="1"/>
    </w:p>
    <w:p w:rsidR="00AF752D" w:rsidRDefault="00AF752D" w:rsidP="00AF752D">
      <w:pPr>
        <w:rPr>
          <w:b/>
          <w:lang w:val="en-GB"/>
        </w:rPr>
      </w:pPr>
      <w:proofErr w:type="spellStart"/>
      <w:r>
        <w:rPr>
          <w:lang w:val="en-GB"/>
        </w:rPr>
        <w:t>Aplicatia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unificare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acceseaza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intotdeauna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meniul</w:t>
      </w:r>
      <w:proofErr w:type="spellEnd"/>
      <w:r>
        <w:rPr>
          <w:lang w:val="en-GB"/>
        </w:rPr>
        <w:t xml:space="preserve"> </w:t>
      </w:r>
      <w:proofErr w:type="spellStart"/>
      <w:r w:rsidRPr="00AF752D">
        <w:rPr>
          <w:b/>
          <w:lang w:val="en-GB"/>
        </w:rPr>
        <w:t>Setari</w:t>
      </w:r>
      <w:proofErr w:type="spellEnd"/>
      <w:r w:rsidRPr="00AF752D">
        <w:rPr>
          <w:b/>
          <w:lang w:val="en-GB"/>
        </w:rPr>
        <w:t xml:space="preserve"> &gt;&gt; </w:t>
      </w:r>
      <w:proofErr w:type="spellStart"/>
      <w:r w:rsidRPr="00AF752D">
        <w:rPr>
          <w:b/>
          <w:lang w:val="en-GB"/>
        </w:rPr>
        <w:t>Validare</w:t>
      </w:r>
      <w:proofErr w:type="spellEnd"/>
      <w:r w:rsidRPr="00AF752D">
        <w:rPr>
          <w:b/>
          <w:lang w:val="en-GB"/>
        </w:rPr>
        <w:t xml:space="preserve"> </w:t>
      </w:r>
      <w:proofErr w:type="spellStart"/>
      <w:r w:rsidRPr="00AF752D">
        <w:rPr>
          <w:b/>
          <w:lang w:val="en-GB"/>
        </w:rPr>
        <w:t>Produse</w:t>
      </w:r>
      <w:proofErr w:type="spellEnd"/>
      <w:r w:rsidRPr="00AF752D">
        <w:rPr>
          <w:b/>
          <w:lang w:val="en-GB"/>
        </w:rPr>
        <w:t xml:space="preserve"> &gt;&gt; Buffer </w:t>
      </w:r>
      <w:proofErr w:type="spellStart"/>
      <w:r w:rsidRPr="00AF752D">
        <w:rPr>
          <w:b/>
          <w:lang w:val="en-GB"/>
        </w:rPr>
        <w:t>Produse</w:t>
      </w:r>
      <w:proofErr w:type="spellEnd"/>
      <w:r w:rsidRPr="00AF752D">
        <w:rPr>
          <w:b/>
          <w:lang w:val="en-GB"/>
        </w:rPr>
        <w:t xml:space="preserve"> &gt;&gt; </w:t>
      </w:r>
      <w:proofErr w:type="spellStart"/>
      <w:r w:rsidRPr="00AF752D">
        <w:rPr>
          <w:b/>
          <w:lang w:val="en-GB"/>
        </w:rPr>
        <w:t>Validare</w:t>
      </w:r>
      <w:proofErr w:type="spellEnd"/>
      <w:r w:rsidRPr="00AF752D">
        <w:rPr>
          <w:b/>
          <w:lang w:val="en-GB"/>
        </w:rPr>
        <w:t xml:space="preserve"> </w:t>
      </w:r>
      <w:proofErr w:type="spellStart"/>
      <w:r w:rsidRPr="00AF752D">
        <w:rPr>
          <w:b/>
          <w:lang w:val="en-GB"/>
        </w:rPr>
        <w:t>Produse</w:t>
      </w:r>
      <w:proofErr w:type="spellEnd"/>
    </w:p>
    <w:p w:rsidR="00AF752D" w:rsidRDefault="00F27D22" w:rsidP="00AF752D">
      <w:pPr>
        <w:rPr>
          <w:lang w:val="en-GB"/>
        </w:rPr>
      </w:pPr>
      <w:r>
        <w:rPr>
          <w:noProof/>
          <w:lang w:val="ro-RO" w:eastAsia="ro-RO"/>
        </w:rPr>
        <w:drawing>
          <wp:inline distT="0" distB="0" distL="0" distR="0">
            <wp:extent cx="5419725" cy="24574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2D" w:rsidRDefault="00AF752D" w:rsidP="00AF752D">
      <w:pPr>
        <w:rPr>
          <w:lang w:val="en-GB"/>
        </w:rPr>
      </w:pPr>
    </w:p>
    <w:p w:rsidR="008046FC" w:rsidRPr="001A08CD" w:rsidRDefault="008046FC" w:rsidP="001A08CD">
      <w:pPr>
        <w:pStyle w:val="Heading3"/>
      </w:pPr>
      <w:bookmarkStart w:id="2" w:name="_Toc283136394"/>
      <w:proofErr w:type="spellStart"/>
      <w:r w:rsidRPr="001A08CD">
        <w:t>Vizualizare</w:t>
      </w:r>
      <w:proofErr w:type="spellEnd"/>
      <w:r w:rsidRPr="001A08CD">
        <w:t xml:space="preserve"> </w:t>
      </w:r>
      <w:proofErr w:type="spellStart"/>
      <w:r w:rsidRPr="001A08CD">
        <w:t>pe</w:t>
      </w:r>
      <w:proofErr w:type="spellEnd"/>
      <w:r w:rsidRPr="001A08CD">
        <w:t xml:space="preserve"> </w:t>
      </w:r>
      <w:proofErr w:type="spellStart"/>
      <w:r w:rsidRPr="001A08CD">
        <w:t>companii</w:t>
      </w:r>
      <w:bookmarkEnd w:id="2"/>
      <w:proofErr w:type="spellEnd"/>
    </w:p>
    <w:p w:rsidR="00515ABE" w:rsidRDefault="00515ABE" w:rsidP="00515ABE">
      <w:pPr>
        <w:rPr>
          <w:lang w:val="en-GB"/>
        </w:rPr>
      </w:pPr>
      <w:proofErr w:type="spellStart"/>
      <w:r>
        <w:rPr>
          <w:lang w:val="en-GB"/>
        </w:rPr>
        <w:t>Sistemul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permite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afisarea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produselor</w:t>
      </w:r>
      <w:proofErr w:type="spellEnd"/>
      <w:r>
        <w:rPr>
          <w:lang w:val="en-GB"/>
        </w:rPr>
        <w:t xml:space="preserve"> filtrate </w:t>
      </w:r>
      <w:proofErr w:type="spellStart"/>
      <w:r>
        <w:rPr>
          <w:lang w:val="en-GB"/>
        </w:rPr>
        <w:t>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companii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selectand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vizualizarea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lista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dreapta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sus</w:t>
      </w:r>
      <w:proofErr w:type="spellEnd"/>
      <w:r>
        <w:rPr>
          <w:lang w:val="en-GB"/>
        </w:rPr>
        <w:t xml:space="preserve"> ca in </w:t>
      </w:r>
      <w:proofErr w:type="spellStart"/>
      <w:r>
        <w:rPr>
          <w:lang w:val="en-GB"/>
        </w:rPr>
        <w:t>imaginea</w:t>
      </w:r>
      <w:proofErr w:type="spellEnd"/>
      <w:r>
        <w:rPr>
          <w:lang w:val="en-GB"/>
        </w:rPr>
        <w:t>:</w:t>
      </w:r>
    </w:p>
    <w:p w:rsidR="00515ABE" w:rsidRPr="00515ABE" w:rsidRDefault="00515ABE" w:rsidP="00515ABE">
      <w:pPr>
        <w:rPr>
          <w:lang w:val="en-GB"/>
        </w:rPr>
      </w:pPr>
      <w:r>
        <w:rPr>
          <w:noProof/>
          <w:lang w:val="ro-RO" w:eastAsia="ro-RO"/>
        </w:rPr>
        <w:drawing>
          <wp:inline distT="0" distB="0" distL="0" distR="0">
            <wp:extent cx="6477000" cy="866775"/>
            <wp:effectExtent l="1905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BE" w:rsidRDefault="00515ABE" w:rsidP="00AF752D">
      <w:pPr>
        <w:rPr>
          <w:lang w:val="en-GB"/>
        </w:rPr>
      </w:pPr>
    </w:p>
    <w:p w:rsidR="001A08CD" w:rsidRDefault="001A08CD" w:rsidP="001A08CD">
      <w:pPr>
        <w:pStyle w:val="Heading3"/>
      </w:pPr>
      <w:bookmarkStart w:id="3" w:name="_Toc283136395"/>
      <w:proofErr w:type="spellStart"/>
      <w:r>
        <w:t>Selectarea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master</w:t>
      </w:r>
      <w:bookmarkEnd w:id="3"/>
    </w:p>
    <w:p w:rsidR="00AF752D" w:rsidRDefault="00AF752D" w:rsidP="00AF752D">
      <w:pPr>
        <w:rPr>
          <w:lang w:val="en-GB"/>
        </w:rPr>
      </w:pPr>
      <w:proofErr w:type="spellStart"/>
      <w:proofErr w:type="gramStart"/>
      <w:r>
        <w:rPr>
          <w:lang w:val="en-GB"/>
        </w:rPr>
        <w:t>Aplicatia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unificare</w:t>
      </w:r>
      <w:proofErr w:type="spellEnd"/>
      <w:r>
        <w:rPr>
          <w:lang w:val="en-GB"/>
        </w:rPr>
        <w:t xml:space="preserve"> tine cont de </w:t>
      </w:r>
      <w:proofErr w:type="spellStart"/>
      <w:r>
        <w:rPr>
          <w:lang w:val="en-GB"/>
        </w:rPr>
        <w:t>produsul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selectat</w:t>
      </w:r>
      <w:proofErr w:type="spellEnd"/>
      <w:r>
        <w:rPr>
          <w:lang w:val="en-GB"/>
        </w:rPr>
        <w:t xml:space="preserve"> </w:t>
      </w:r>
      <w:proofErr w:type="spellStart"/>
      <w:r w:rsidR="00515ABE"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unificare</w:t>
      </w:r>
      <w:proofErr w:type="spellEnd"/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Produsul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selectat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deveni</w:t>
      </w:r>
      <w:proofErr w:type="spellEnd"/>
      <w:r>
        <w:rPr>
          <w:lang w:val="en-GB"/>
        </w:rPr>
        <w:t xml:space="preserve"> </w:t>
      </w:r>
      <w:r w:rsidRPr="00AF752D">
        <w:rPr>
          <w:b/>
          <w:lang w:val="en-GB"/>
        </w:rPr>
        <w:t>master</w:t>
      </w:r>
      <w:r>
        <w:rPr>
          <w:lang w:val="en-GB"/>
        </w:rPr>
        <w:t xml:space="preserve">. </w:t>
      </w:r>
    </w:p>
    <w:p w:rsidR="00AF752D" w:rsidRDefault="00AF752D" w:rsidP="00AF752D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figura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selectat</w:t>
      </w:r>
      <w:proofErr w:type="spellEnd"/>
      <w:r>
        <w:rPr>
          <w:lang w:val="en-GB"/>
        </w:rPr>
        <w:t xml:space="preserve"> ca </w:t>
      </w:r>
      <w:proofErr w:type="spellStart"/>
      <w:r>
        <w:rPr>
          <w:lang w:val="en-GB"/>
        </w:rPr>
        <w:t>fiind</w:t>
      </w:r>
      <w:proofErr w:type="spellEnd"/>
      <w:r>
        <w:rPr>
          <w:lang w:val="en-GB"/>
        </w:rPr>
        <w:t xml:space="preserve"> master </w:t>
      </w:r>
      <w:proofErr w:type="spellStart"/>
      <w:proofErr w:type="gramStart"/>
      <w:r>
        <w:rPr>
          <w:lang w:val="en-GB"/>
        </w:rPr>
        <w:t>este</w:t>
      </w:r>
      <w:proofErr w:type="spellEnd"/>
      <w:proofErr w:type="gramEnd"/>
      <w:r>
        <w:rPr>
          <w:lang w:val="en-GB"/>
        </w:rPr>
        <w:t xml:space="preserve"> RAHAT AROMA FRUCTE 500GCUTIE (1+1).</w:t>
      </w:r>
    </w:p>
    <w:p w:rsidR="00F27D22" w:rsidRDefault="00F27D22" w:rsidP="00AF752D">
      <w:pPr>
        <w:rPr>
          <w:lang w:val="en-GB"/>
        </w:rPr>
      </w:pPr>
      <w:proofErr w:type="spellStart"/>
      <w:r>
        <w:rPr>
          <w:lang w:val="en-GB"/>
        </w:rPr>
        <w:t>Intotdeauna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aplicatia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unificare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afisa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considerata</w:t>
      </w:r>
      <w:proofErr w:type="spellEnd"/>
      <w:r>
        <w:rPr>
          <w:lang w:val="en-GB"/>
        </w:rPr>
        <w:t xml:space="preserve"> </w:t>
      </w:r>
      <w:r w:rsidRPr="00F27D22">
        <w:rPr>
          <w:b/>
          <w:lang w:val="en-GB"/>
        </w:rPr>
        <w:t>master</w:t>
      </w:r>
      <w:r>
        <w:rPr>
          <w:lang w:val="en-GB"/>
        </w:rPr>
        <w:t xml:space="preserve"> in </w:t>
      </w:r>
      <w:proofErr w:type="spellStart"/>
      <w:r>
        <w:rPr>
          <w:lang w:val="en-GB"/>
        </w:rPr>
        <w:t>partea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sus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dupa</w:t>
      </w:r>
      <w:proofErr w:type="spellEnd"/>
      <w:r>
        <w:rPr>
          <w:lang w:val="en-GB"/>
        </w:rPr>
        <w:t xml:space="preserve"> cum se </w:t>
      </w:r>
      <w:proofErr w:type="spellStart"/>
      <w:r>
        <w:rPr>
          <w:lang w:val="en-GB"/>
        </w:rPr>
        <w:t>arata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figura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jos</w:t>
      </w:r>
      <w:proofErr w:type="spellEnd"/>
      <w:r>
        <w:rPr>
          <w:lang w:val="en-GB"/>
        </w:rPr>
        <w:t>.</w:t>
      </w:r>
    </w:p>
    <w:p w:rsidR="00F27D22" w:rsidRDefault="00F27D22" w:rsidP="00AF752D">
      <w:pPr>
        <w:rPr>
          <w:lang w:val="en-GB"/>
        </w:rPr>
      </w:pPr>
      <w:r>
        <w:rPr>
          <w:noProof/>
          <w:lang w:val="ro-RO" w:eastAsia="ro-RO"/>
        </w:rPr>
        <w:drawing>
          <wp:inline distT="0" distB="0" distL="0" distR="0">
            <wp:extent cx="6477000" cy="45624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22" w:rsidRDefault="00F27D22" w:rsidP="00AF752D">
      <w:pPr>
        <w:rPr>
          <w:lang w:val="en-GB"/>
        </w:rPr>
      </w:pPr>
    </w:p>
    <w:p w:rsidR="001A08CD" w:rsidRDefault="001A08CD" w:rsidP="001A08CD">
      <w:pPr>
        <w:pStyle w:val="Heading3"/>
      </w:pPr>
      <w:bookmarkStart w:id="4" w:name="_Toc283136396"/>
      <w:proofErr w:type="spellStart"/>
      <w:r>
        <w:t>Depistarea</w:t>
      </w:r>
      <w:proofErr w:type="spellEnd"/>
      <w:r>
        <w:t xml:space="preserve"> </w:t>
      </w:r>
      <w:proofErr w:type="spellStart"/>
      <w:r>
        <w:t>corespondentelor</w:t>
      </w:r>
      <w:bookmarkEnd w:id="4"/>
      <w:proofErr w:type="spellEnd"/>
    </w:p>
    <w:p w:rsidR="001A08CD" w:rsidRDefault="00E07A0E" w:rsidP="00AF752D">
      <w:pPr>
        <w:rPr>
          <w:lang w:val="en-GB"/>
        </w:rPr>
      </w:pPr>
      <w:proofErr w:type="spellStart"/>
      <w:proofErr w:type="gram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fiecare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selectat</w:t>
      </w:r>
      <w:proofErr w:type="spellEnd"/>
      <w:r>
        <w:rPr>
          <w:lang w:val="en-GB"/>
        </w:rPr>
        <w:t xml:space="preserve"> din buffer se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coduri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cele</w:t>
      </w:r>
      <w:proofErr w:type="spellEnd"/>
      <w:r>
        <w:rPr>
          <w:lang w:val="en-GB"/>
        </w:rPr>
        <w:t xml:space="preserve"> 4 </w:t>
      </w:r>
      <w:proofErr w:type="spellStart"/>
      <w:r>
        <w:rPr>
          <w:lang w:val="en-GB"/>
        </w:rPr>
        <w:t>companii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corespondente</w:t>
      </w:r>
      <w:proofErr w:type="spellEnd"/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</w:p>
    <w:p w:rsidR="00F27D22" w:rsidRPr="00F27D22" w:rsidRDefault="00E07A0E" w:rsidP="00AF752D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dreptul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fiecarei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companii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afiseaza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numarul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produse</w:t>
      </w:r>
      <w:proofErr w:type="spellEnd"/>
      <w:r>
        <w:rPr>
          <w:lang w:val="en-GB"/>
        </w:rPr>
        <w:t xml:space="preserve"> cu </w:t>
      </w:r>
      <w:proofErr w:type="spellStart"/>
      <w:r>
        <w:rPr>
          <w:lang w:val="en-GB"/>
        </w:rPr>
        <w:t>acelasi</w:t>
      </w:r>
      <w:proofErr w:type="spellEnd"/>
      <w:r>
        <w:rPr>
          <w:lang w:val="en-GB"/>
        </w:rPr>
        <w:t xml:space="preserve"> cod EAN </w:t>
      </w:r>
      <w:proofErr w:type="spellStart"/>
      <w:r>
        <w:rPr>
          <w:lang w:val="en-GB"/>
        </w:rPr>
        <w:t>gasite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produse</w:t>
      </w:r>
      <w:proofErr w:type="spellEnd"/>
      <w:r>
        <w:rPr>
          <w:lang w:val="en-GB"/>
        </w:rPr>
        <w:t xml:space="preserve"> care </w:t>
      </w:r>
      <w:proofErr w:type="spellStart"/>
      <w:r>
        <w:rPr>
          <w:lang w:val="en-GB"/>
        </w:rPr>
        <w:t>sunt</w:t>
      </w:r>
      <w:proofErr w:type="spellEnd"/>
      <w:r>
        <w:rPr>
          <w:lang w:val="en-GB"/>
        </w:rPr>
        <w:t xml:space="preserve"> </w:t>
      </w:r>
      <w:proofErr w:type="spellStart"/>
      <w:r w:rsidRPr="00E07A0E">
        <w:rPr>
          <w:b/>
          <w:lang w:val="en-GB"/>
        </w:rPr>
        <w:t>posibile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corespondente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selectat</w:t>
      </w:r>
      <w:proofErr w:type="spellEnd"/>
      <w:r>
        <w:rPr>
          <w:lang w:val="en-GB"/>
        </w:rPr>
        <w:t xml:space="preserve"> ca </w:t>
      </w:r>
      <w:r w:rsidRPr="00E07A0E">
        <w:rPr>
          <w:b/>
          <w:lang w:val="en-GB"/>
        </w:rPr>
        <w:t>master</w:t>
      </w:r>
      <w:r>
        <w:rPr>
          <w:lang w:val="en-GB"/>
        </w:rPr>
        <w:t>.</w:t>
      </w:r>
    </w:p>
    <w:p w:rsidR="00AF752D" w:rsidRDefault="00590337" w:rsidP="001B613B">
      <w:pPr>
        <w:rPr>
          <w:rFonts w:ascii="Calibri" w:hAnsi="Calibri"/>
          <w:sz w:val="18"/>
          <w:szCs w:val="18"/>
          <w:lang w:val="ro-RO"/>
        </w:rPr>
      </w:pPr>
      <w:r>
        <w:rPr>
          <w:rFonts w:ascii="Calibri" w:hAnsi="Calibri"/>
          <w:noProof/>
          <w:sz w:val="18"/>
          <w:szCs w:val="18"/>
          <w:lang w:val="ro-RO" w:eastAsia="ro-RO"/>
        </w:rPr>
        <w:drawing>
          <wp:inline distT="0" distB="0" distL="0" distR="0">
            <wp:extent cx="6477000" cy="4562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337" w:rsidRDefault="00590337" w:rsidP="001B613B">
      <w:pPr>
        <w:rPr>
          <w:lang w:val="en-GB"/>
        </w:rPr>
      </w:pPr>
    </w:p>
    <w:p w:rsidR="001A08CD" w:rsidRDefault="001A08CD" w:rsidP="000565B2">
      <w:pPr>
        <w:pStyle w:val="Heading3"/>
      </w:pPr>
      <w:bookmarkStart w:id="5" w:name="_Toc283136397"/>
      <w:proofErr w:type="spellStart"/>
      <w:r>
        <w:t>Selectarea</w:t>
      </w:r>
      <w:proofErr w:type="spellEnd"/>
      <w:r>
        <w:t xml:space="preserve"> </w:t>
      </w:r>
      <w:proofErr w:type="spellStart"/>
      <w:r>
        <w:t>coresponde</w:t>
      </w:r>
      <w:r w:rsidR="000565B2">
        <w:t>n</w:t>
      </w:r>
      <w:r>
        <w:t>telor</w:t>
      </w:r>
      <w:proofErr w:type="spellEnd"/>
      <w:r>
        <w:t xml:space="preserve"> </w:t>
      </w:r>
      <w:proofErr w:type="spellStart"/>
      <w:r>
        <w:t>corecte</w:t>
      </w:r>
      <w:bookmarkEnd w:id="5"/>
      <w:proofErr w:type="spellEnd"/>
    </w:p>
    <w:p w:rsidR="001A08CD" w:rsidRDefault="00590337" w:rsidP="001B613B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cazul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sus</w:t>
      </w:r>
      <w:proofErr w:type="spellEnd"/>
      <w:r>
        <w:rPr>
          <w:lang w:val="en-GB"/>
        </w:rPr>
        <w:t xml:space="preserve"> se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apasa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butonul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cautare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produselor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compania</w:t>
      </w:r>
      <w:proofErr w:type="spellEnd"/>
      <w:r>
        <w:rPr>
          <w:lang w:val="en-GB"/>
        </w:rPr>
        <w:t xml:space="preserve"> 04, </w:t>
      </w:r>
    </w:p>
    <w:p w:rsidR="00CE6E76" w:rsidRDefault="00590337" w:rsidP="001B613B">
      <w:pPr>
        <w:rPr>
          <w:lang w:val="en-GB"/>
        </w:rPr>
      </w:pPr>
      <w:proofErr w:type="gramStart"/>
      <w:r>
        <w:rPr>
          <w:lang w:val="en-GB"/>
        </w:rPr>
        <w:t>se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verifica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corespondenta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acestea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selectat</w:t>
      </w:r>
      <w:proofErr w:type="spellEnd"/>
      <w:r>
        <w:rPr>
          <w:lang w:val="en-GB"/>
        </w:rPr>
        <w:t xml:space="preserve"> ca </w:t>
      </w:r>
      <w:proofErr w:type="spellStart"/>
      <w:r>
        <w:rPr>
          <w:lang w:val="en-GB"/>
        </w:rPr>
        <w:t>fiind</w:t>
      </w:r>
      <w:proofErr w:type="spellEnd"/>
      <w:r>
        <w:rPr>
          <w:lang w:val="en-GB"/>
        </w:rPr>
        <w:t xml:space="preserve"> master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selecta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acelea</w:t>
      </w:r>
      <w:proofErr w:type="spellEnd"/>
      <w:r>
        <w:rPr>
          <w:lang w:val="en-GB"/>
        </w:rPr>
        <w:t xml:space="preserve"> care </w:t>
      </w:r>
      <w:proofErr w:type="spellStart"/>
      <w:r w:rsidRPr="001B54B9">
        <w:rPr>
          <w:b/>
          <w:lang w:val="en-GB"/>
        </w:rPr>
        <w:t>corespund</w:t>
      </w:r>
      <w:proofErr w:type="spellEnd"/>
      <w:r w:rsidRPr="001B54B9">
        <w:rPr>
          <w:b/>
          <w:lang w:val="en-GB"/>
        </w:rPr>
        <w:t xml:space="preserve"> ca </w:t>
      </w:r>
      <w:proofErr w:type="spellStart"/>
      <w:r w:rsidRPr="001B54B9">
        <w:rPr>
          <w:b/>
          <w:lang w:val="en-GB"/>
        </w:rPr>
        <w:t>si</w:t>
      </w:r>
      <w:proofErr w:type="spellEnd"/>
      <w:r w:rsidRPr="001B54B9">
        <w:rPr>
          <w:b/>
          <w:lang w:val="en-GB"/>
        </w:rPr>
        <w:t xml:space="preserve"> </w:t>
      </w:r>
      <w:proofErr w:type="spellStart"/>
      <w:r w:rsidRPr="001B54B9">
        <w:rPr>
          <w:b/>
          <w:lang w:val="en-GB"/>
        </w:rPr>
        <w:t>gretuate</w:t>
      </w:r>
      <w:proofErr w:type="spellEnd"/>
      <w:r w:rsidRPr="001B54B9">
        <w:rPr>
          <w:b/>
          <w:lang w:val="en-GB"/>
        </w:rPr>
        <w:t xml:space="preserve">, </w:t>
      </w:r>
      <w:proofErr w:type="spellStart"/>
      <w:r w:rsidRPr="001B54B9">
        <w:rPr>
          <w:b/>
          <w:lang w:val="en-GB"/>
        </w:rPr>
        <w:t>divizie</w:t>
      </w:r>
      <w:proofErr w:type="spellEnd"/>
      <w:r w:rsidRPr="001B54B9">
        <w:rPr>
          <w:b/>
          <w:lang w:val="en-GB"/>
        </w:rPr>
        <w:t xml:space="preserve">, </w:t>
      </w:r>
      <w:proofErr w:type="spellStart"/>
      <w:r w:rsidRPr="001B54B9">
        <w:rPr>
          <w:b/>
          <w:lang w:val="en-GB"/>
        </w:rPr>
        <w:t>categorie</w:t>
      </w:r>
      <w:proofErr w:type="spellEnd"/>
      <w:r w:rsidRPr="001B54B9">
        <w:rPr>
          <w:b/>
          <w:lang w:val="en-GB"/>
        </w:rPr>
        <w:t xml:space="preserve">, </w:t>
      </w:r>
      <w:proofErr w:type="spellStart"/>
      <w:r w:rsidRPr="001B54B9">
        <w:rPr>
          <w:b/>
          <w:lang w:val="en-GB"/>
        </w:rPr>
        <w:t>grupa</w:t>
      </w:r>
      <w:proofErr w:type="spellEnd"/>
      <w:r>
        <w:rPr>
          <w:lang w:val="en-GB"/>
        </w:rPr>
        <w:t xml:space="preserve">. </w:t>
      </w:r>
    </w:p>
    <w:p w:rsidR="00590337" w:rsidRDefault="00590337" w:rsidP="001B613B">
      <w:pPr>
        <w:rPr>
          <w:rFonts w:ascii="Calibri" w:hAnsi="Calibri"/>
          <w:sz w:val="18"/>
          <w:szCs w:val="18"/>
          <w:lang w:val="ro-RO"/>
        </w:rPr>
      </w:pPr>
      <w:r>
        <w:rPr>
          <w:rFonts w:ascii="Calibri" w:hAnsi="Calibri"/>
          <w:noProof/>
          <w:sz w:val="18"/>
          <w:szCs w:val="18"/>
          <w:lang w:val="ro-RO" w:eastAsia="ro-RO"/>
        </w:rPr>
        <w:drawing>
          <wp:inline distT="0" distB="0" distL="0" distR="0">
            <wp:extent cx="6477000" cy="360045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6B" w:rsidRDefault="00CE6E76" w:rsidP="001B613B">
      <w:pPr>
        <w:rPr>
          <w:lang w:val="en-GB"/>
        </w:rPr>
      </w:pPr>
      <w:proofErr w:type="gramStart"/>
      <w:r>
        <w:rPr>
          <w:lang w:val="en-GB"/>
        </w:rPr>
        <w:t xml:space="preserve">In </w:t>
      </w:r>
      <w:proofErr w:type="spellStart"/>
      <w:r>
        <w:rPr>
          <w:lang w:val="en-GB"/>
        </w:rPr>
        <w:t>cazul</w:t>
      </w:r>
      <w:proofErr w:type="spellEnd"/>
      <w:r>
        <w:rPr>
          <w:lang w:val="en-GB"/>
        </w:rPr>
        <w:t xml:space="preserve"> in care nu </w:t>
      </w:r>
      <w:proofErr w:type="spellStart"/>
      <w:r>
        <w:rPr>
          <w:lang w:val="en-GB"/>
        </w:rPr>
        <w:t>sunteti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sigur</w:t>
      </w:r>
      <w:proofErr w:type="spellEnd"/>
      <w:r w:rsidR="00C01654">
        <w:rPr>
          <w:lang w:val="en-GB"/>
        </w:rPr>
        <w:t xml:space="preserve"> de </w:t>
      </w:r>
      <w:proofErr w:type="spellStart"/>
      <w:r w:rsidR="00C01654">
        <w:rPr>
          <w:lang w:val="en-GB"/>
        </w:rPr>
        <w:t>corespondenta</w:t>
      </w:r>
      <w:proofErr w:type="spellEnd"/>
      <w:r w:rsidR="00C01654">
        <w:rPr>
          <w:lang w:val="en-GB"/>
        </w:rPr>
        <w:t xml:space="preserve"> </w:t>
      </w:r>
      <w:proofErr w:type="spellStart"/>
      <w:r w:rsidR="00C01654">
        <w:rPr>
          <w:lang w:val="en-GB"/>
        </w:rPr>
        <w:t>intre</w:t>
      </w:r>
      <w:proofErr w:type="spellEnd"/>
      <w:r w:rsidR="00C01654">
        <w:rPr>
          <w:lang w:val="en-GB"/>
        </w:rPr>
        <w:t xml:space="preserve"> </w:t>
      </w:r>
      <w:proofErr w:type="spellStart"/>
      <w:r w:rsidR="00C01654">
        <w:rPr>
          <w:lang w:val="en-GB"/>
        </w:rPr>
        <w:t>produse</w:t>
      </w:r>
      <w:proofErr w:type="spellEnd"/>
      <w:r w:rsidR="00C01654">
        <w:rPr>
          <w:lang w:val="en-GB"/>
        </w:rPr>
        <w:t xml:space="preserve">, </w:t>
      </w:r>
      <w:proofErr w:type="spellStart"/>
      <w:r w:rsidR="00C01654">
        <w:rPr>
          <w:lang w:val="en-GB"/>
        </w:rPr>
        <w:t>inainte</w:t>
      </w:r>
      <w:proofErr w:type="spellEnd"/>
      <w:r w:rsidR="00C01654">
        <w:rPr>
          <w:lang w:val="en-GB"/>
        </w:rPr>
        <w:t xml:space="preserve"> de a </w:t>
      </w:r>
      <w:proofErr w:type="spellStart"/>
      <w:r w:rsidR="00C01654">
        <w:rPr>
          <w:lang w:val="en-GB"/>
        </w:rPr>
        <w:t>valida</w:t>
      </w:r>
      <w:proofErr w:type="spellEnd"/>
      <w:r w:rsidR="00C01654">
        <w:rPr>
          <w:lang w:val="en-GB"/>
        </w:rPr>
        <w:t xml:space="preserve"> </w:t>
      </w:r>
      <w:proofErr w:type="spellStart"/>
      <w:r w:rsidR="00C01654">
        <w:rPr>
          <w:lang w:val="en-GB"/>
        </w:rPr>
        <w:t>trebuie</w:t>
      </w:r>
      <w:proofErr w:type="spellEnd"/>
      <w:r w:rsidR="00C01654">
        <w:rPr>
          <w:lang w:val="en-GB"/>
        </w:rPr>
        <w:t xml:space="preserve"> </w:t>
      </w:r>
      <w:proofErr w:type="spellStart"/>
      <w:r w:rsidR="00C01654">
        <w:rPr>
          <w:lang w:val="en-GB"/>
        </w:rPr>
        <w:t>confimat</w:t>
      </w:r>
      <w:proofErr w:type="spellEnd"/>
      <w:r w:rsidR="00C01654">
        <w:rPr>
          <w:lang w:val="en-GB"/>
        </w:rPr>
        <w:t xml:space="preserve"> cu </w:t>
      </w:r>
      <w:proofErr w:type="spellStart"/>
      <w:r w:rsidR="00C01654">
        <w:rPr>
          <w:lang w:val="en-GB"/>
        </w:rPr>
        <w:t>oamenii</w:t>
      </w:r>
      <w:proofErr w:type="spellEnd"/>
      <w:r w:rsidR="00C01654">
        <w:rPr>
          <w:lang w:val="en-GB"/>
        </w:rPr>
        <w:t xml:space="preserve"> de la </w:t>
      </w:r>
      <w:proofErr w:type="spellStart"/>
      <w:r w:rsidR="00C01654">
        <w:rPr>
          <w:lang w:val="en-GB"/>
        </w:rPr>
        <w:t>vanzari</w:t>
      </w:r>
      <w:proofErr w:type="spellEnd"/>
      <w:r w:rsidR="00C01654">
        <w:rPr>
          <w:lang w:val="en-GB"/>
        </w:rPr>
        <w:t>.</w:t>
      </w:r>
      <w:proofErr w:type="gramEnd"/>
    </w:p>
    <w:p w:rsidR="00112C8E" w:rsidRDefault="0032096B" w:rsidP="001B613B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cazul</w:t>
      </w:r>
      <w:proofErr w:type="spellEnd"/>
      <w:r>
        <w:rPr>
          <w:lang w:val="en-GB"/>
        </w:rPr>
        <w:t xml:space="preserve"> in care </w:t>
      </w:r>
      <w:proofErr w:type="gramStart"/>
      <w:r>
        <w:rPr>
          <w:lang w:val="en-GB"/>
        </w:rPr>
        <w:t>un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produs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gresit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Scala</w:t>
      </w:r>
      <w:proofErr w:type="spellEnd"/>
      <w:r w:rsidR="0080779D">
        <w:rPr>
          <w:lang w:val="en-GB"/>
        </w:rPr>
        <w:t xml:space="preserve"> (</w:t>
      </w:r>
      <w:r w:rsidR="0080779D" w:rsidRPr="00DA4593">
        <w:rPr>
          <w:i/>
          <w:lang w:val="en-GB"/>
        </w:rPr>
        <w:t xml:space="preserve">in </w:t>
      </w:r>
      <w:proofErr w:type="spellStart"/>
      <w:r w:rsidR="0080779D" w:rsidRPr="00DA4593">
        <w:rPr>
          <w:i/>
          <w:lang w:val="en-GB"/>
        </w:rPr>
        <w:t>imaginea</w:t>
      </w:r>
      <w:proofErr w:type="spellEnd"/>
      <w:r w:rsidR="0080779D" w:rsidRPr="00DA4593">
        <w:rPr>
          <w:i/>
          <w:lang w:val="en-GB"/>
        </w:rPr>
        <w:t xml:space="preserve"> de </w:t>
      </w:r>
      <w:proofErr w:type="spellStart"/>
      <w:r w:rsidR="0080779D" w:rsidRPr="00DA4593">
        <w:rPr>
          <w:i/>
          <w:lang w:val="en-GB"/>
        </w:rPr>
        <w:t>mai</w:t>
      </w:r>
      <w:proofErr w:type="spellEnd"/>
      <w:r w:rsidR="0080779D" w:rsidRPr="00DA4593">
        <w:rPr>
          <w:i/>
          <w:lang w:val="en-GB"/>
        </w:rPr>
        <w:t xml:space="preserve"> </w:t>
      </w:r>
      <w:proofErr w:type="spellStart"/>
      <w:r w:rsidR="0080779D" w:rsidRPr="00DA4593">
        <w:rPr>
          <w:i/>
          <w:lang w:val="en-GB"/>
        </w:rPr>
        <w:t>sus</w:t>
      </w:r>
      <w:proofErr w:type="spellEnd"/>
      <w:r w:rsidR="0080779D" w:rsidRPr="00DA4593">
        <w:rPr>
          <w:i/>
          <w:lang w:val="en-GB"/>
        </w:rPr>
        <w:t xml:space="preserve"> al </w:t>
      </w:r>
      <w:proofErr w:type="spellStart"/>
      <w:r w:rsidR="0080779D" w:rsidRPr="00DA4593">
        <w:rPr>
          <w:i/>
          <w:lang w:val="en-GB"/>
        </w:rPr>
        <w:t>doilea</w:t>
      </w:r>
      <w:proofErr w:type="spellEnd"/>
      <w:r w:rsidR="0080779D" w:rsidRPr="00DA4593">
        <w:rPr>
          <w:i/>
          <w:lang w:val="en-GB"/>
        </w:rPr>
        <w:t xml:space="preserve"> </w:t>
      </w:r>
      <w:proofErr w:type="spellStart"/>
      <w:r w:rsidR="0080779D" w:rsidRPr="00DA4593">
        <w:rPr>
          <w:i/>
          <w:lang w:val="en-GB"/>
        </w:rPr>
        <w:t>produs</w:t>
      </w:r>
      <w:proofErr w:type="spellEnd"/>
      <w:r w:rsidR="0080779D" w:rsidRPr="00DA4593">
        <w:rPr>
          <w:i/>
          <w:lang w:val="en-GB"/>
        </w:rPr>
        <w:t xml:space="preserve"> </w:t>
      </w:r>
      <w:proofErr w:type="spellStart"/>
      <w:r w:rsidR="0080779D" w:rsidRPr="00DA4593">
        <w:rPr>
          <w:i/>
          <w:lang w:val="en-GB"/>
        </w:rPr>
        <w:t>este</w:t>
      </w:r>
      <w:proofErr w:type="spellEnd"/>
      <w:r w:rsidR="0080779D" w:rsidRPr="00DA4593">
        <w:rPr>
          <w:i/>
          <w:lang w:val="en-GB"/>
        </w:rPr>
        <w:t xml:space="preserve"> din </w:t>
      </w:r>
      <w:proofErr w:type="spellStart"/>
      <w:r w:rsidR="0080779D" w:rsidRPr="00DA4593">
        <w:rPr>
          <w:i/>
          <w:lang w:val="en-GB"/>
        </w:rPr>
        <w:t>alta</w:t>
      </w:r>
      <w:proofErr w:type="spellEnd"/>
      <w:r w:rsidR="0080779D" w:rsidRPr="00DA4593">
        <w:rPr>
          <w:i/>
          <w:lang w:val="en-GB"/>
        </w:rPr>
        <w:t xml:space="preserve"> </w:t>
      </w:r>
      <w:proofErr w:type="spellStart"/>
      <w:r w:rsidR="0080779D" w:rsidRPr="00DA4593">
        <w:rPr>
          <w:i/>
          <w:lang w:val="en-GB"/>
        </w:rPr>
        <w:t>grupa</w:t>
      </w:r>
      <w:proofErr w:type="spellEnd"/>
      <w:r w:rsidR="0080779D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atunci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selecta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unificare</w:t>
      </w:r>
      <w:proofErr w:type="spellEnd"/>
      <w:r>
        <w:rPr>
          <w:lang w:val="en-GB"/>
        </w:rPr>
        <w:t xml:space="preserve">, </w:t>
      </w:r>
    </w:p>
    <w:p w:rsidR="00590337" w:rsidRDefault="0032096B" w:rsidP="001B613B">
      <w:pPr>
        <w:rPr>
          <w:lang w:val="en-GB"/>
        </w:rPr>
      </w:pPr>
      <w:proofErr w:type="spellStart"/>
      <w:proofErr w:type="gramStart"/>
      <w:r>
        <w:rPr>
          <w:lang w:val="en-GB"/>
        </w:rPr>
        <w:t>urmand</w:t>
      </w:r>
      <w:proofErr w:type="spellEnd"/>
      <w:proofErr w:type="gramEnd"/>
      <w:r>
        <w:rPr>
          <w:lang w:val="en-GB"/>
        </w:rPr>
        <w:t xml:space="preserve"> a </w:t>
      </w:r>
      <w:proofErr w:type="spellStart"/>
      <w:r>
        <w:rPr>
          <w:lang w:val="en-GB"/>
        </w:rPr>
        <w:t>fi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corectat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Scala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apoi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unificat</w:t>
      </w:r>
      <w:proofErr w:type="spellEnd"/>
      <w:r>
        <w:rPr>
          <w:lang w:val="en-GB"/>
        </w:rPr>
        <w:t>.</w:t>
      </w:r>
    </w:p>
    <w:p w:rsidR="004C32C5" w:rsidRDefault="004C32C5" w:rsidP="001B613B">
      <w:pPr>
        <w:rPr>
          <w:lang w:val="en-GB"/>
        </w:rPr>
      </w:pPr>
    </w:p>
    <w:p w:rsidR="004C32C5" w:rsidRDefault="004C32C5" w:rsidP="001B613B">
      <w:pPr>
        <w:rPr>
          <w:lang w:val="en-GB"/>
        </w:rPr>
      </w:pPr>
      <w:proofErr w:type="spellStart"/>
      <w:r>
        <w:rPr>
          <w:lang w:val="en-GB"/>
        </w:rPr>
        <w:t>Cand</w:t>
      </w:r>
      <w:proofErr w:type="spellEnd"/>
      <w:r>
        <w:rPr>
          <w:lang w:val="en-GB"/>
        </w:rPr>
        <w:t xml:space="preserve"> au </w:t>
      </w:r>
      <w:proofErr w:type="spellStart"/>
      <w:r>
        <w:rPr>
          <w:lang w:val="en-GB"/>
        </w:rPr>
        <w:t>fost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selectate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corespondente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produsului</w:t>
      </w:r>
      <w:proofErr w:type="spellEnd"/>
      <w:r>
        <w:rPr>
          <w:lang w:val="en-GB"/>
        </w:rPr>
        <w:t xml:space="preserve"> master se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bifa</w:t>
      </w:r>
      <w:proofErr w:type="spellEnd"/>
      <w:r>
        <w:rPr>
          <w:lang w:val="en-GB"/>
        </w:rPr>
        <w:t xml:space="preserve"> “</w:t>
      </w:r>
      <w:proofErr w:type="spellStart"/>
      <w:r w:rsidRPr="0080779D">
        <w:rPr>
          <w:b/>
          <w:lang w:val="en-GB"/>
        </w:rPr>
        <w:t>Validez</w:t>
      </w:r>
      <w:proofErr w:type="spellEnd"/>
      <w:r w:rsidRPr="0080779D">
        <w:rPr>
          <w:b/>
          <w:lang w:val="en-GB"/>
        </w:rPr>
        <w:t xml:space="preserve"> </w:t>
      </w:r>
      <w:proofErr w:type="spellStart"/>
      <w:r w:rsidRPr="0080779D">
        <w:rPr>
          <w:b/>
          <w:lang w:val="en-GB"/>
        </w:rPr>
        <w:t>Unificarea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apasa</w:t>
      </w:r>
      <w:proofErr w:type="spellEnd"/>
      <w:r>
        <w:rPr>
          <w:lang w:val="en-GB"/>
        </w:rPr>
        <w:t xml:space="preserve"> “</w:t>
      </w:r>
      <w:proofErr w:type="spellStart"/>
      <w:r w:rsidRPr="0080779D">
        <w:rPr>
          <w:b/>
          <w:lang w:val="en-GB"/>
        </w:rPr>
        <w:t>Salveaza</w:t>
      </w:r>
      <w:proofErr w:type="spellEnd"/>
      <w:r w:rsidRPr="0080779D">
        <w:rPr>
          <w:b/>
          <w:lang w:val="en-GB"/>
        </w:rPr>
        <w:t>”</w:t>
      </w:r>
      <w:r>
        <w:rPr>
          <w:lang w:val="en-GB"/>
        </w:rPr>
        <w:t>.</w:t>
      </w:r>
    </w:p>
    <w:p w:rsidR="004C32C5" w:rsidRDefault="004C32C5" w:rsidP="001B613B">
      <w:pPr>
        <w:rPr>
          <w:lang w:val="en-GB"/>
        </w:rPr>
      </w:pPr>
      <w:proofErr w:type="spellStart"/>
      <w:r>
        <w:rPr>
          <w:lang w:val="en-GB"/>
        </w:rPr>
        <w:t>Dupa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salvare</w:t>
      </w:r>
      <w:proofErr w:type="spellEnd"/>
      <w:r>
        <w:rPr>
          <w:lang w:val="en-GB"/>
        </w:rPr>
        <w:t xml:space="preserve"> se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crea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produs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productie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disparea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lista</w:t>
      </w:r>
      <w:proofErr w:type="spellEnd"/>
      <w:r>
        <w:rPr>
          <w:lang w:val="en-GB"/>
        </w:rPr>
        <w:t xml:space="preserve"> buffer </w:t>
      </w:r>
      <w:proofErr w:type="spellStart"/>
      <w:r>
        <w:rPr>
          <w:lang w:val="en-GB"/>
        </w:rPr>
        <w:t>toate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selectate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unificare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inclusiv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produsul</w:t>
      </w:r>
      <w:proofErr w:type="spellEnd"/>
      <w:r>
        <w:rPr>
          <w:lang w:val="en-GB"/>
        </w:rPr>
        <w:t xml:space="preserve"> master).</w:t>
      </w:r>
    </w:p>
    <w:p w:rsidR="004702A3" w:rsidRDefault="004702A3" w:rsidP="001B613B">
      <w:pPr>
        <w:rPr>
          <w:lang w:val="en-GB"/>
        </w:rPr>
      </w:pPr>
    </w:p>
    <w:p w:rsidR="000565B2" w:rsidRDefault="000565B2" w:rsidP="000565B2">
      <w:pPr>
        <w:pStyle w:val="Heading3"/>
      </w:pPr>
      <w:bookmarkStart w:id="6" w:name="_Toc283136398"/>
      <w:proofErr w:type="spellStart"/>
      <w:r>
        <w:t>Marcare</w:t>
      </w:r>
      <w:proofErr w:type="spellEnd"/>
      <w:r>
        <w:t xml:space="preserve"> ca </w:t>
      </w:r>
      <w:proofErr w:type="spellStart"/>
      <w:r>
        <w:t>promotie</w:t>
      </w:r>
      <w:bookmarkEnd w:id="6"/>
      <w:proofErr w:type="spellEnd"/>
    </w:p>
    <w:p w:rsidR="00990A02" w:rsidRDefault="00990A02" w:rsidP="001B613B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cazul</w:t>
      </w:r>
      <w:proofErr w:type="spellEnd"/>
      <w:r>
        <w:rPr>
          <w:lang w:val="en-GB"/>
        </w:rPr>
        <w:t xml:space="preserve"> in care </w:t>
      </w:r>
      <w:proofErr w:type="spellStart"/>
      <w:r>
        <w:rPr>
          <w:lang w:val="en-GB"/>
        </w:rPr>
        <w:t>produsul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unificat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este</w:t>
      </w:r>
      <w:proofErr w:type="spellEnd"/>
      <w:proofErr w:type="gramEnd"/>
      <w:r>
        <w:rPr>
          <w:lang w:val="en-GB"/>
        </w:rPr>
        <w:t xml:space="preserve"> o </w:t>
      </w:r>
      <w:proofErr w:type="spellStart"/>
      <w:r>
        <w:rPr>
          <w:lang w:val="en-GB"/>
        </w:rPr>
        <w:t>promotie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poate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lucru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momentul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validarii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bifarea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campului</w:t>
      </w:r>
      <w:proofErr w:type="spellEnd"/>
      <w:r>
        <w:rPr>
          <w:lang w:val="en-GB"/>
        </w:rPr>
        <w:t xml:space="preserve"> “</w:t>
      </w:r>
      <w:proofErr w:type="spellStart"/>
      <w:r w:rsidRPr="00112C8E">
        <w:rPr>
          <w:b/>
          <w:lang w:val="en-GB"/>
        </w:rPr>
        <w:t>Promotie</w:t>
      </w:r>
      <w:proofErr w:type="spellEnd"/>
      <w:r>
        <w:rPr>
          <w:lang w:val="en-GB"/>
        </w:rPr>
        <w:t xml:space="preserve">” din </w:t>
      </w:r>
      <w:proofErr w:type="spellStart"/>
      <w:r>
        <w:rPr>
          <w:lang w:val="en-GB"/>
        </w:rPr>
        <w:t>partea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dreapta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sus</w:t>
      </w:r>
      <w:proofErr w:type="spellEnd"/>
      <w:r>
        <w:rPr>
          <w:lang w:val="en-GB"/>
        </w:rPr>
        <w:t xml:space="preserve"> ca in </w:t>
      </w:r>
      <w:proofErr w:type="spellStart"/>
      <w:r>
        <w:rPr>
          <w:lang w:val="en-GB"/>
        </w:rPr>
        <w:t>imaginea</w:t>
      </w:r>
      <w:proofErr w:type="spellEnd"/>
    </w:p>
    <w:p w:rsidR="00990A02" w:rsidRDefault="00990A02" w:rsidP="001B613B">
      <w:pPr>
        <w:rPr>
          <w:lang w:val="en-GB"/>
        </w:rPr>
      </w:pPr>
      <w:r>
        <w:rPr>
          <w:noProof/>
          <w:lang w:val="ro-RO" w:eastAsia="ro-RO"/>
        </w:rPr>
        <w:drawing>
          <wp:inline distT="0" distB="0" distL="0" distR="0">
            <wp:extent cx="6477000" cy="17621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02" w:rsidRDefault="00990A02" w:rsidP="001B613B">
      <w:pPr>
        <w:rPr>
          <w:lang w:val="en-GB"/>
        </w:rPr>
      </w:pPr>
    </w:p>
    <w:p w:rsidR="004702A3" w:rsidRDefault="004702A3" w:rsidP="000E623F">
      <w:pPr>
        <w:pStyle w:val="Heading2"/>
      </w:pPr>
      <w:bookmarkStart w:id="7" w:name="_Toc283136399"/>
      <w:proofErr w:type="spellStart"/>
      <w:r w:rsidRPr="004702A3">
        <w:t>Atasarea</w:t>
      </w:r>
      <w:proofErr w:type="spellEnd"/>
      <w:r w:rsidRPr="004702A3">
        <w:t xml:space="preserve"> de </w:t>
      </w:r>
      <w:proofErr w:type="spellStart"/>
      <w:r w:rsidRPr="004702A3">
        <w:t>produse</w:t>
      </w:r>
      <w:proofErr w:type="spellEnd"/>
      <w:r w:rsidRPr="004702A3">
        <w:t xml:space="preserve"> la </w:t>
      </w:r>
      <w:proofErr w:type="gramStart"/>
      <w:r w:rsidRPr="004702A3">
        <w:t>un</w:t>
      </w:r>
      <w:proofErr w:type="gramEnd"/>
      <w:r w:rsidRPr="004702A3">
        <w:t xml:space="preserve"> </w:t>
      </w:r>
      <w:proofErr w:type="spellStart"/>
      <w:r w:rsidRPr="004702A3">
        <w:t>produs</w:t>
      </w:r>
      <w:proofErr w:type="spellEnd"/>
      <w:r w:rsidRPr="004702A3">
        <w:t xml:space="preserve"> </w:t>
      </w:r>
      <w:proofErr w:type="spellStart"/>
      <w:r w:rsidRPr="004702A3">
        <w:t>deja</w:t>
      </w:r>
      <w:proofErr w:type="spellEnd"/>
      <w:r w:rsidRPr="004702A3">
        <w:t xml:space="preserve"> </w:t>
      </w:r>
      <w:proofErr w:type="spellStart"/>
      <w:r w:rsidRPr="004702A3">
        <w:t>unificat</w:t>
      </w:r>
      <w:bookmarkEnd w:id="7"/>
      <w:proofErr w:type="spellEnd"/>
    </w:p>
    <w:p w:rsidR="004702A3" w:rsidRDefault="004702A3" w:rsidP="001B613B">
      <w:pPr>
        <w:rPr>
          <w:lang w:val="en-GB"/>
        </w:rPr>
      </w:pPr>
      <w:proofErr w:type="spellStart"/>
      <w:r>
        <w:rPr>
          <w:lang w:val="en-GB"/>
        </w:rPr>
        <w:t>Exista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situatia</w:t>
      </w:r>
      <w:proofErr w:type="spellEnd"/>
      <w:r>
        <w:rPr>
          <w:lang w:val="en-GB"/>
        </w:rPr>
        <w:t xml:space="preserve"> in care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un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produs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unificat</w:t>
      </w:r>
      <w:proofErr w:type="spellEnd"/>
      <w:r>
        <w:rPr>
          <w:lang w:val="en-GB"/>
        </w:rPr>
        <w:t xml:space="preserve"> in CRM se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creaza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produs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corespondent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Scala</w:t>
      </w:r>
      <w:proofErr w:type="spellEnd"/>
      <w:r>
        <w:rPr>
          <w:lang w:val="en-GB"/>
        </w:rPr>
        <w:t>.</w:t>
      </w:r>
    </w:p>
    <w:p w:rsidR="009731BE" w:rsidRDefault="004702A3" w:rsidP="001B613B">
      <w:pPr>
        <w:rPr>
          <w:lang w:val="en-GB"/>
        </w:rPr>
      </w:pPr>
      <w:proofErr w:type="gramStart"/>
      <w:r>
        <w:rPr>
          <w:lang w:val="en-GB"/>
        </w:rPr>
        <w:t xml:space="preserve">De </w:t>
      </w:r>
      <w:proofErr w:type="spellStart"/>
      <w:r>
        <w:rPr>
          <w:lang w:val="en-GB"/>
        </w:rPr>
        <w:t>exemplu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cazul</w:t>
      </w:r>
      <w:proofErr w:type="spellEnd"/>
      <w:r>
        <w:rPr>
          <w:lang w:val="en-GB"/>
        </w:rPr>
        <w:t xml:space="preserve"> in care o </w:t>
      </w:r>
      <w:proofErr w:type="spellStart"/>
      <w:r>
        <w:rPr>
          <w:lang w:val="en-GB"/>
        </w:rPr>
        <w:t>anumita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promotie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fost</w:t>
      </w:r>
      <w:proofErr w:type="spellEnd"/>
      <w:r>
        <w:rPr>
          <w:lang w:val="en-GB"/>
        </w:rPr>
        <w:t xml:space="preserve"> initial </w:t>
      </w:r>
      <w:proofErr w:type="spellStart"/>
      <w:r>
        <w:rPr>
          <w:lang w:val="en-GB"/>
        </w:rPr>
        <w:t>definita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doar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compania</w:t>
      </w:r>
      <w:proofErr w:type="spellEnd"/>
      <w:r>
        <w:rPr>
          <w:lang w:val="en-GB"/>
        </w:rPr>
        <w:t xml:space="preserve"> 01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ulterior ea s-a </w:t>
      </w:r>
      <w:proofErr w:type="spellStart"/>
      <w:r>
        <w:rPr>
          <w:lang w:val="en-GB"/>
        </w:rPr>
        <w:t>definit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compania</w:t>
      </w:r>
      <w:proofErr w:type="spellEnd"/>
      <w:r>
        <w:rPr>
          <w:lang w:val="en-GB"/>
        </w:rPr>
        <w:t xml:space="preserve"> 04.</w:t>
      </w:r>
      <w:proofErr w:type="gramEnd"/>
      <w:r>
        <w:rPr>
          <w:lang w:val="en-GB"/>
        </w:rPr>
        <w:t xml:space="preserve"> </w:t>
      </w:r>
    </w:p>
    <w:p w:rsidR="00112C8E" w:rsidRDefault="004702A3" w:rsidP="001B613B">
      <w:pPr>
        <w:rPr>
          <w:lang w:val="en-GB"/>
        </w:rPr>
      </w:pPr>
      <w:proofErr w:type="spellStart"/>
      <w:r>
        <w:rPr>
          <w:lang w:val="en-GB"/>
        </w:rPr>
        <w:t>Promotia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compania</w:t>
      </w:r>
      <w:proofErr w:type="spellEnd"/>
      <w:r>
        <w:rPr>
          <w:lang w:val="en-GB"/>
        </w:rPr>
        <w:t xml:space="preserve"> 01 a </w:t>
      </w:r>
      <w:proofErr w:type="spellStart"/>
      <w:r>
        <w:rPr>
          <w:lang w:val="en-GB"/>
        </w:rPr>
        <w:t>fost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trecuta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productie</w:t>
      </w:r>
      <w:proofErr w:type="spellEnd"/>
      <w:r w:rsidR="009731BE">
        <w:rPr>
          <w:lang w:val="en-GB"/>
        </w:rPr>
        <w:t xml:space="preserve">. In </w:t>
      </w:r>
      <w:proofErr w:type="spellStart"/>
      <w:r w:rsidR="009731BE">
        <w:rPr>
          <w:lang w:val="en-GB"/>
        </w:rPr>
        <w:t>acest</w:t>
      </w:r>
      <w:proofErr w:type="spellEnd"/>
      <w:r w:rsidR="009731BE">
        <w:rPr>
          <w:lang w:val="en-GB"/>
        </w:rPr>
        <w:t xml:space="preserve"> </w:t>
      </w:r>
      <w:proofErr w:type="spellStart"/>
      <w:r w:rsidR="009731BE">
        <w:rPr>
          <w:lang w:val="en-GB"/>
        </w:rPr>
        <w:t>caz</w:t>
      </w:r>
      <w:proofErr w:type="spellEnd"/>
      <w:r w:rsidR="009731BE">
        <w:rPr>
          <w:lang w:val="en-GB"/>
        </w:rPr>
        <w:t xml:space="preserve"> in </w:t>
      </w:r>
      <w:proofErr w:type="spellStart"/>
      <w:r w:rsidR="009731BE">
        <w:rPr>
          <w:lang w:val="en-GB"/>
        </w:rPr>
        <w:t>momentul</w:t>
      </w:r>
      <w:proofErr w:type="spellEnd"/>
      <w:r w:rsidR="009731BE">
        <w:rPr>
          <w:lang w:val="en-GB"/>
        </w:rPr>
        <w:t xml:space="preserve"> in care </w:t>
      </w:r>
      <w:r w:rsidR="000D1D05">
        <w:rPr>
          <w:lang w:val="en-GB"/>
        </w:rPr>
        <w:t xml:space="preserve">se </w:t>
      </w:r>
      <w:proofErr w:type="spellStart"/>
      <w:proofErr w:type="gramStart"/>
      <w:r w:rsidR="000D1D05">
        <w:rPr>
          <w:lang w:val="en-GB"/>
        </w:rPr>
        <w:t>va</w:t>
      </w:r>
      <w:proofErr w:type="spellEnd"/>
      <w:proofErr w:type="gramEnd"/>
      <w:r w:rsidR="000D1D05">
        <w:rPr>
          <w:lang w:val="en-GB"/>
        </w:rPr>
        <w:t xml:space="preserve"> </w:t>
      </w:r>
      <w:proofErr w:type="spellStart"/>
      <w:r w:rsidR="000D1D05">
        <w:rPr>
          <w:lang w:val="en-GB"/>
        </w:rPr>
        <w:t>incerca</w:t>
      </w:r>
      <w:proofErr w:type="spellEnd"/>
      <w:r w:rsidR="000D1D05">
        <w:rPr>
          <w:lang w:val="en-GB"/>
        </w:rPr>
        <w:t xml:space="preserve"> </w:t>
      </w:r>
      <w:proofErr w:type="spellStart"/>
      <w:r w:rsidR="000D1D05">
        <w:rPr>
          <w:lang w:val="en-GB"/>
        </w:rPr>
        <w:t>unificarea</w:t>
      </w:r>
      <w:proofErr w:type="spellEnd"/>
      <w:r w:rsidR="000D1D05">
        <w:rPr>
          <w:lang w:val="en-GB"/>
        </w:rPr>
        <w:t xml:space="preserve"> </w:t>
      </w:r>
      <w:proofErr w:type="spellStart"/>
      <w:r w:rsidR="000D1D05">
        <w:rPr>
          <w:lang w:val="en-GB"/>
        </w:rPr>
        <w:t>promotiei</w:t>
      </w:r>
      <w:proofErr w:type="spellEnd"/>
      <w:r w:rsidR="000D1D05">
        <w:rPr>
          <w:lang w:val="en-GB"/>
        </w:rPr>
        <w:t xml:space="preserve"> din </w:t>
      </w:r>
      <w:proofErr w:type="spellStart"/>
      <w:r w:rsidR="000D1D05">
        <w:rPr>
          <w:lang w:val="en-GB"/>
        </w:rPr>
        <w:t>compania</w:t>
      </w:r>
      <w:proofErr w:type="spellEnd"/>
      <w:r w:rsidR="000D1D05">
        <w:rPr>
          <w:lang w:val="en-GB"/>
        </w:rPr>
        <w:t xml:space="preserve"> 04, </w:t>
      </w:r>
    </w:p>
    <w:p w:rsidR="00644831" w:rsidRDefault="000D1D05" w:rsidP="001B613B">
      <w:pPr>
        <w:rPr>
          <w:lang w:val="en-GB"/>
        </w:rPr>
      </w:pPr>
      <w:proofErr w:type="spellStart"/>
      <w:proofErr w:type="gramStart"/>
      <w:r>
        <w:rPr>
          <w:lang w:val="en-GB"/>
        </w:rPr>
        <w:t>aplicatia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afisa</w:t>
      </w:r>
      <w:proofErr w:type="spellEnd"/>
      <w:r>
        <w:rPr>
          <w:lang w:val="en-GB"/>
        </w:rPr>
        <w:t xml:space="preserve"> automat </w:t>
      </w:r>
      <w:proofErr w:type="spellStart"/>
      <w:r>
        <w:rPr>
          <w:lang w:val="en-GB"/>
        </w:rPr>
        <w:t>intr</w:t>
      </w:r>
      <w:proofErr w:type="spellEnd"/>
      <w:r>
        <w:rPr>
          <w:lang w:val="en-GB"/>
        </w:rPr>
        <w:t xml:space="preserve">-un camp </w:t>
      </w:r>
      <w:proofErr w:type="spellStart"/>
      <w:r>
        <w:rPr>
          <w:lang w:val="en-GB"/>
        </w:rPr>
        <w:t>suplimentar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echivalent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productie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respectiv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promotia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compania</w:t>
      </w:r>
      <w:proofErr w:type="spellEnd"/>
      <w:r>
        <w:rPr>
          <w:lang w:val="en-GB"/>
        </w:rPr>
        <w:t xml:space="preserve"> 01 </w:t>
      </w:r>
      <w:proofErr w:type="spellStart"/>
      <w:r>
        <w:rPr>
          <w:lang w:val="en-GB"/>
        </w:rPr>
        <w:t>deja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validata</w:t>
      </w:r>
      <w:proofErr w:type="spellEnd"/>
      <w:r>
        <w:rPr>
          <w:lang w:val="en-GB"/>
        </w:rPr>
        <w:t xml:space="preserve">. </w:t>
      </w:r>
    </w:p>
    <w:p w:rsidR="00644831" w:rsidRDefault="00644831" w:rsidP="001B613B">
      <w:pPr>
        <w:rPr>
          <w:lang w:val="en-GB"/>
        </w:rPr>
      </w:pPr>
      <w:r>
        <w:rPr>
          <w:noProof/>
          <w:lang w:val="ro-RO" w:eastAsia="ro-RO"/>
        </w:rPr>
        <w:drawing>
          <wp:inline distT="0" distB="0" distL="0" distR="0">
            <wp:extent cx="6477000" cy="456247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31" w:rsidRDefault="00644831" w:rsidP="001B613B">
      <w:pPr>
        <w:rPr>
          <w:lang w:val="en-GB"/>
        </w:rPr>
      </w:pPr>
    </w:p>
    <w:p w:rsidR="00112C8E" w:rsidRDefault="000D1D05" w:rsidP="001B613B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acest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caz</w:t>
      </w:r>
      <w:proofErr w:type="spellEnd"/>
      <w:r>
        <w:rPr>
          <w:lang w:val="en-GB"/>
        </w:rPr>
        <w:t xml:space="preserve"> se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selecta</w:t>
      </w:r>
      <w:proofErr w:type="spellEnd"/>
      <w:r>
        <w:rPr>
          <w:lang w:val="en-GB"/>
        </w:rPr>
        <w:t xml:space="preserve"> ca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master </w:t>
      </w:r>
      <w:proofErr w:type="spellStart"/>
      <w:r>
        <w:rPr>
          <w:lang w:val="en-GB"/>
        </w:rPr>
        <w:t>promotia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compania</w:t>
      </w:r>
      <w:proofErr w:type="spellEnd"/>
      <w:r>
        <w:rPr>
          <w:lang w:val="en-GB"/>
        </w:rPr>
        <w:t xml:space="preserve"> 01.</w:t>
      </w:r>
    </w:p>
    <w:p w:rsidR="00112C8E" w:rsidRDefault="00644831" w:rsidP="001B613B">
      <w:pPr>
        <w:rPr>
          <w:lang w:val="en-GB"/>
        </w:rPr>
      </w:pPr>
      <w:r>
        <w:rPr>
          <w:lang w:val="en-GB"/>
        </w:rPr>
        <w:t xml:space="preserve">Automat </w:t>
      </w:r>
      <w:proofErr w:type="spellStart"/>
      <w:r>
        <w:rPr>
          <w:lang w:val="en-GB"/>
        </w:rPr>
        <w:t>aplicatia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schimba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masterul</w:t>
      </w:r>
      <w:proofErr w:type="spellEnd"/>
      <w:r>
        <w:rPr>
          <w:lang w:val="en-GB"/>
        </w:rPr>
        <w:t xml:space="preserve"> ca </w:t>
      </w:r>
      <w:proofErr w:type="spellStart"/>
      <w:r>
        <w:rPr>
          <w:lang w:val="en-GB"/>
        </w:rPr>
        <w:t>fiind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promotia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compania</w:t>
      </w:r>
      <w:proofErr w:type="spellEnd"/>
      <w:r>
        <w:rPr>
          <w:lang w:val="en-GB"/>
        </w:rPr>
        <w:t xml:space="preserve"> 01 (</w:t>
      </w:r>
      <w:proofErr w:type="spellStart"/>
      <w:r>
        <w:rPr>
          <w:lang w:val="en-GB"/>
        </w:rPr>
        <w:t>vezi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imaginea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jos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codul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promotiei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compania</w:t>
      </w:r>
      <w:proofErr w:type="spellEnd"/>
      <w:r>
        <w:rPr>
          <w:lang w:val="en-GB"/>
        </w:rPr>
        <w:t xml:space="preserve"> 04 </w:t>
      </w:r>
    </w:p>
    <w:p w:rsidR="004702A3" w:rsidRDefault="00644831" w:rsidP="001B613B">
      <w:pPr>
        <w:rPr>
          <w:lang w:val="en-GB"/>
        </w:rPr>
      </w:pPr>
      <w:proofErr w:type="gramStart"/>
      <w:r>
        <w:rPr>
          <w:lang w:val="en-GB"/>
        </w:rPr>
        <w:t xml:space="preserve">ca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corespondent</w:t>
      </w:r>
      <w:proofErr w:type="spellEnd"/>
      <w:r>
        <w:rPr>
          <w:lang w:val="en-GB"/>
        </w:rPr>
        <w:t xml:space="preserve"> al </w:t>
      </w:r>
      <w:proofErr w:type="spellStart"/>
      <w:r>
        <w:rPr>
          <w:lang w:val="en-GB"/>
        </w:rPr>
        <w:t>promotiei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compania</w:t>
      </w:r>
      <w:proofErr w:type="spellEnd"/>
      <w:r>
        <w:rPr>
          <w:lang w:val="en-GB"/>
        </w:rPr>
        <w:t xml:space="preserve"> 01.</w:t>
      </w:r>
      <w:proofErr w:type="gramEnd"/>
    </w:p>
    <w:p w:rsidR="00644831" w:rsidRPr="004702A3" w:rsidRDefault="00B85BAB" w:rsidP="001B613B">
      <w:pPr>
        <w:rPr>
          <w:rFonts w:ascii="Calibri" w:hAnsi="Calibri"/>
          <w:sz w:val="18"/>
          <w:szCs w:val="18"/>
          <w:lang w:val="ro-RO"/>
        </w:rPr>
      </w:pPr>
      <w:r>
        <w:rPr>
          <w:rFonts w:ascii="Calibri" w:hAnsi="Calibri"/>
          <w:noProof/>
          <w:sz w:val="18"/>
          <w:szCs w:val="18"/>
          <w:lang w:val="ro-RO" w:eastAsia="ro-RO"/>
        </w:rPr>
        <w:drawing>
          <wp:inline distT="0" distB="0" distL="0" distR="0">
            <wp:extent cx="6477000" cy="456247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337" w:rsidRDefault="00590337" w:rsidP="00590337">
      <w:pPr>
        <w:rPr>
          <w:lang w:val="en-GB"/>
        </w:rPr>
      </w:pPr>
    </w:p>
    <w:p w:rsidR="00112C8E" w:rsidRDefault="00B85BAB" w:rsidP="00590337">
      <w:pPr>
        <w:rPr>
          <w:lang w:val="en-GB"/>
        </w:rPr>
      </w:pPr>
      <w:proofErr w:type="spellStart"/>
      <w:r>
        <w:rPr>
          <w:lang w:val="en-GB"/>
        </w:rPr>
        <w:t>Dupa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Validare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Salvare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codul</w:t>
      </w:r>
      <w:proofErr w:type="spellEnd"/>
      <w:r>
        <w:rPr>
          <w:lang w:val="en-GB"/>
        </w:rPr>
        <w:t xml:space="preserve"> SB_04_90512000424 se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adauga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codurile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corespondente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promotiei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compania</w:t>
      </w:r>
      <w:proofErr w:type="spellEnd"/>
      <w:r>
        <w:rPr>
          <w:lang w:val="en-GB"/>
        </w:rPr>
        <w:t xml:space="preserve"> 01.</w:t>
      </w:r>
      <w:r w:rsidR="00FA285A">
        <w:rPr>
          <w:lang w:val="en-GB"/>
        </w:rPr>
        <w:t xml:space="preserve"> </w:t>
      </w:r>
    </w:p>
    <w:p w:rsidR="00B85BAB" w:rsidRDefault="00FA285A" w:rsidP="00590337">
      <w:pPr>
        <w:rPr>
          <w:lang w:val="en-GB"/>
        </w:rPr>
      </w:pPr>
      <w:proofErr w:type="spellStart"/>
      <w:r>
        <w:rPr>
          <w:lang w:val="en-GB"/>
        </w:rPr>
        <w:t>Produsul</w:t>
      </w:r>
      <w:proofErr w:type="spellEnd"/>
      <w:r>
        <w:rPr>
          <w:lang w:val="en-GB"/>
        </w:rPr>
        <w:t xml:space="preserve"> SB_04_90512000424 </w:t>
      </w:r>
      <w:proofErr w:type="spellStart"/>
      <w:proofErr w:type="gramStart"/>
      <w:r>
        <w:rPr>
          <w:lang w:val="en-GB"/>
        </w:rPr>
        <w:t>dispare</w:t>
      </w:r>
      <w:proofErr w:type="spellEnd"/>
      <w:proofErr w:type="gramEnd"/>
      <w:r>
        <w:rPr>
          <w:lang w:val="en-GB"/>
        </w:rPr>
        <w:t xml:space="preserve"> din </w:t>
      </w:r>
      <w:proofErr w:type="spellStart"/>
      <w:r>
        <w:rPr>
          <w:lang w:val="en-GB"/>
        </w:rPr>
        <w:t>lista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produse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validat</w:t>
      </w:r>
      <w:proofErr w:type="spellEnd"/>
      <w:r>
        <w:rPr>
          <w:lang w:val="en-GB"/>
        </w:rPr>
        <w:t>.</w:t>
      </w:r>
    </w:p>
    <w:p w:rsidR="00454A49" w:rsidRDefault="00454A49" w:rsidP="00590337">
      <w:pPr>
        <w:rPr>
          <w:lang w:val="en-GB"/>
        </w:rPr>
      </w:pPr>
    </w:p>
    <w:p w:rsidR="00454A49" w:rsidRPr="00454A49" w:rsidRDefault="00454A49" w:rsidP="000E623F">
      <w:pPr>
        <w:pStyle w:val="Heading2"/>
      </w:pPr>
      <w:bookmarkStart w:id="8" w:name="_Toc283136400"/>
      <w:proofErr w:type="spellStart"/>
      <w:r w:rsidRPr="00454A49">
        <w:t>Corectia</w:t>
      </w:r>
      <w:proofErr w:type="spellEnd"/>
      <w:r w:rsidRPr="00454A49">
        <w:t xml:space="preserve"> </w:t>
      </w:r>
      <w:proofErr w:type="spellStart"/>
      <w:r w:rsidRPr="00454A49">
        <w:t>unei</w:t>
      </w:r>
      <w:proofErr w:type="spellEnd"/>
      <w:r w:rsidRPr="00454A49">
        <w:t xml:space="preserve"> </w:t>
      </w:r>
      <w:proofErr w:type="spellStart"/>
      <w:r w:rsidRPr="00454A49">
        <w:t>validari</w:t>
      </w:r>
      <w:proofErr w:type="spellEnd"/>
      <w:r w:rsidRPr="00454A49">
        <w:t xml:space="preserve"> </w:t>
      </w:r>
      <w:proofErr w:type="spellStart"/>
      <w:r w:rsidRPr="00454A49">
        <w:t>gresite</w:t>
      </w:r>
      <w:bookmarkEnd w:id="8"/>
      <w:proofErr w:type="spellEnd"/>
    </w:p>
    <w:p w:rsidR="00B85BAB" w:rsidRDefault="00454A49" w:rsidP="00590337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cazul</w:t>
      </w:r>
      <w:proofErr w:type="spellEnd"/>
      <w:r>
        <w:rPr>
          <w:lang w:val="en-GB"/>
        </w:rPr>
        <w:t xml:space="preserve"> in care s-a </w:t>
      </w:r>
      <w:proofErr w:type="spellStart"/>
      <w:r>
        <w:rPr>
          <w:lang w:val="en-GB"/>
        </w:rPr>
        <w:t>unificat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gresit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serie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produse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este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nevoie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corectie</w:t>
      </w:r>
      <w:proofErr w:type="spellEnd"/>
      <w:r>
        <w:rPr>
          <w:lang w:val="en-GB"/>
        </w:rPr>
        <w:t>.</w:t>
      </w:r>
    </w:p>
    <w:p w:rsidR="00454A49" w:rsidRDefault="00454A49" w:rsidP="00590337">
      <w:pPr>
        <w:rPr>
          <w:lang w:val="en-GB"/>
        </w:rPr>
      </w:pPr>
      <w:proofErr w:type="spellStart"/>
      <w:r>
        <w:rPr>
          <w:lang w:val="en-GB"/>
        </w:rPr>
        <w:t>Corectia</w:t>
      </w:r>
      <w:proofErr w:type="spellEnd"/>
      <w:r>
        <w:rPr>
          <w:lang w:val="en-GB"/>
        </w:rPr>
        <w:t xml:space="preserve"> se face </w:t>
      </w:r>
      <w:proofErr w:type="spellStart"/>
      <w:r>
        <w:rPr>
          <w:lang w:val="en-GB"/>
        </w:rPr>
        <w:t>prin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stergerea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produsului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gresit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unificat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productie</w:t>
      </w:r>
      <w:proofErr w:type="spellEnd"/>
      <w:r>
        <w:rPr>
          <w:lang w:val="en-GB"/>
        </w:rPr>
        <w:t>.</w:t>
      </w:r>
    </w:p>
    <w:p w:rsidR="00454A49" w:rsidRDefault="00454A49" w:rsidP="00590337">
      <w:pPr>
        <w:rPr>
          <w:lang w:val="en-GB"/>
        </w:rPr>
      </w:pPr>
    </w:p>
    <w:p w:rsidR="00454A49" w:rsidRDefault="00454A49" w:rsidP="00590337">
      <w:pPr>
        <w:rPr>
          <w:lang w:val="en-GB"/>
        </w:rPr>
      </w:pPr>
      <w:r>
        <w:rPr>
          <w:lang w:val="en-GB"/>
        </w:rPr>
        <w:t xml:space="preserve">ATENTIE: In </w:t>
      </w:r>
      <w:proofErr w:type="spellStart"/>
      <w:r>
        <w:rPr>
          <w:lang w:val="en-GB"/>
        </w:rPr>
        <w:t>cazul</w:t>
      </w:r>
      <w:proofErr w:type="spellEnd"/>
      <w:r>
        <w:rPr>
          <w:lang w:val="en-GB"/>
        </w:rPr>
        <w:t xml:space="preserve"> in care s-au </w:t>
      </w:r>
      <w:proofErr w:type="spellStart"/>
      <w:r>
        <w:rPr>
          <w:lang w:val="en-GB"/>
        </w:rPr>
        <w:t>definit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relationate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produse</w:t>
      </w:r>
      <w:proofErr w:type="spellEnd"/>
      <w:r>
        <w:rPr>
          <w:lang w:val="en-GB"/>
        </w:rPr>
        <w:t xml:space="preserve"> in CRM </w:t>
      </w:r>
      <w:proofErr w:type="spellStart"/>
      <w:r>
        <w:rPr>
          <w:lang w:val="en-GB"/>
        </w:rPr>
        <w:t>acestea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sterge</w:t>
      </w:r>
      <w:proofErr w:type="spellEnd"/>
      <w:r>
        <w:rPr>
          <w:lang w:val="en-GB"/>
        </w:rPr>
        <w:t xml:space="preserve"> automat de </w:t>
      </w:r>
      <w:proofErr w:type="spellStart"/>
      <w:r>
        <w:rPr>
          <w:lang w:val="en-GB"/>
        </w:rPr>
        <w:t>catre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momentul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stergerii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produsului</w:t>
      </w:r>
      <w:proofErr w:type="spellEnd"/>
      <w:r>
        <w:rPr>
          <w:lang w:val="en-GB"/>
        </w:rPr>
        <w:t xml:space="preserve">. </w:t>
      </w:r>
    </w:p>
    <w:p w:rsidR="00454A49" w:rsidRDefault="00454A49" w:rsidP="00590337">
      <w:pPr>
        <w:rPr>
          <w:lang w:val="en-GB"/>
        </w:rPr>
      </w:pPr>
      <w:proofErr w:type="spellStart"/>
      <w:r>
        <w:rPr>
          <w:lang w:val="en-GB"/>
        </w:rPr>
        <w:t>Trebuie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asigurati</w:t>
      </w:r>
      <w:proofErr w:type="spellEnd"/>
      <w:r>
        <w:rPr>
          <w:lang w:val="en-GB"/>
        </w:rPr>
        <w:t xml:space="preserve"> ca </w:t>
      </w:r>
      <w:proofErr w:type="spellStart"/>
      <w:r>
        <w:rPr>
          <w:lang w:val="en-GB"/>
        </w:rPr>
        <w:t>toate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informatiile</w:t>
      </w:r>
      <w:proofErr w:type="spellEnd"/>
      <w:r>
        <w:rPr>
          <w:lang w:val="en-GB"/>
        </w:rPr>
        <w:t xml:space="preserve"> legate de </w:t>
      </w:r>
      <w:proofErr w:type="spellStart"/>
      <w:r>
        <w:rPr>
          <w:lang w:val="en-GB"/>
        </w:rPr>
        <w:t>produsul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</w:t>
      </w:r>
      <w:proofErr w:type="spellEnd"/>
      <w:r>
        <w:rPr>
          <w:lang w:val="en-GB"/>
        </w:rPr>
        <w:t xml:space="preserve"> care </w:t>
      </w:r>
      <w:proofErr w:type="spellStart"/>
      <w:r>
        <w:rPr>
          <w:lang w:val="en-GB"/>
        </w:rPr>
        <w:t>doriti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-l </w:t>
      </w:r>
      <w:proofErr w:type="spellStart"/>
      <w:r>
        <w:rPr>
          <w:lang w:val="en-GB"/>
        </w:rPr>
        <w:t>stergeti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putea</w:t>
      </w:r>
      <w:proofErr w:type="spellEnd"/>
      <w:r>
        <w:rPr>
          <w:lang w:val="en-GB"/>
        </w:rPr>
        <w:t xml:space="preserve"> reintroduce in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>.</w:t>
      </w:r>
    </w:p>
    <w:p w:rsidR="00454A49" w:rsidRDefault="00454A49" w:rsidP="00590337">
      <w:pPr>
        <w:rPr>
          <w:lang w:val="en-GB"/>
        </w:rPr>
      </w:pPr>
    </w:p>
    <w:p w:rsidR="00454A49" w:rsidRDefault="00454A49" w:rsidP="00590337">
      <w:pPr>
        <w:rPr>
          <w:lang w:val="en-GB"/>
        </w:rPr>
      </w:pPr>
      <w:proofErr w:type="spellStart"/>
      <w:r>
        <w:rPr>
          <w:lang w:val="en-GB"/>
        </w:rPr>
        <w:t>Produsul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putea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reunificat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doua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rerula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importul</w:t>
      </w:r>
      <w:proofErr w:type="spellEnd"/>
      <w:r>
        <w:rPr>
          <w:lang w:val="en-GB"/>
        </w:rPr>
        <w:t xml:space="preserve"> de date din </w:t>
      </w:r>
      <w:proofErr w:type="spellStart"/>
      <w:r>
        <w:rPr>
          <w:lang w:val="en-GB"/>
        </w:rPr>
        <w:t>Scala</w:t>
      </w:r>
      <w:proofErr w:type="spellEnd"/>
      <w:r>
        <w:rPr>
          <w:lang w:val="en-GB"/>
        </w:rPr>
        <w:t>.</w:t>
      </w:r>
    </w:p>
    <w:p w:rsidR="00454A49" w:rsidRDefault="00454A49" w:rsidP="00590337">
      <w:pPr>
        <w:rPr>
          <w:lang w:val="en-GB"/>
        </w:rPr>
      </w:pPr>
    </w:p>
    <w:p w:rsidR="00454A49" w:rsidRDefault="00454A49" w:rsidP="000E623F">
      <w:pPr>
        <w:pStyle w:val="Heading2"/>
      </w:pPr>
      <w:bookmarkStart w:id="9" w:name="_Toc283136401"/>
      <w:proofErr w:type="spellStart"/>
      <w:r w:rsidRPr="00454A49">
        <w:t>Corectia</w:t>
      </w:r>
      <w:proofErr w:type="spellEnd"/>
      <w:r w:rsidRPr="00454A49">
        <w:t xml:space="preserve"> </w:t>
      </w:r>
      <w:proofErr w:type="spellStart"/>
      <w:r w:rsidRPr="00454A49">
        <w:t>unui</w:t>
      </w:r>
      <w:proofErr w:type="spellEnd"/>
      <w:r w:rsidRPr="00454A49">
        <w:t xml:space="preserve"> </w:t>
      </w:r>
      <w:proofErr w:type="spellStart"/>
      <w:r w:rsidRPr="00454A49">
        <w:t>produs</w:t>
      </w:r>
      <w:proofErr w:type="spellEnd"/>
      <w:r w:rsidRPr="00454A49">
        <w:t xml:space="preserve"> </w:t>
      </w:r>
      <w:proofErr w:type="spellStart"/>
      <w:r w:rsidRPr="00454A49">
        <w:t>Scala</w:t>
      </w:r>
      <w:bookmarkEnd w:id="9"/>
      <w:proofErr w:type="spellEnd"/>
    </w:p>
    <w:p w:rsidR="00454A49" w:rsidRDefault="00454A49" w:rsidP="00590337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cazul</w:t>
      </w:r>
      <w:proofErr w:type="spellEnd"/>
      <w:r>
        <w:rPr>
          <w:lang w:val="en-GB"/>
        </w:rPr>
        <w:t xml:space="preserve"> in care </w:t>
      </w:r>
      <w:proofErr w:type="gramStart"/>
      <w:r>
        <w:rPr>
          <w:lang w:val="en-GB"/>
        </w:rPr>
        <w:t>un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produs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zona</w:t>
      </w:r>
      <w:proofErr w:type="spellEnd"/>
      <w:r>
        <w:rPr>
          <w:lang w:val="en-GB"/>
        </w:rPr>
        <w:t xml:space="preserve"> de buffer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gresit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trebui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fie </w:t>
      </w:r>
      <w:proofErr w:type="spellStart"/>
      <w:r>
        <w:rPr>
          <w:lang w:val="en-GB"/>
        </w:rPr>
        <w:t>corectat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Scala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inainte</w:t>
      </w:r>
      <w:proofErr w:type="spellEnd"/>
      <w:r>
        <w:rPr>
          <w:lang w:val="en-GB"/>
        </w:rPr>
        <w:t xml:space="preserve"> de a </w:t>
      </w:r>
      <w:proofErr w:type="spellStart"/>
      <w:r>
        <w:rPr>
          <w:lang w:val="en-GB"/>
        </w:rPr>
        <w:t>fi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unificat</w:t>
      </w:r>
      <w:proofErr w:type="spellEnd"/>
      <w:r>
        <w:rPr>
          <w:lang w:val="en-GB"/>
        </w:rPr>
        <w:t xml:space="preserve">. </w:t>
      </w:r>
    </w:p>
    <w:p w:rsidR="00454A49" w:rsidRPr="00454A49" w:rsidRDefault="00454A49" w:rsidP="00590337">
      <w:pPr>
        <w:rPr>
          <w:lang w:val="en-GB"/>
        </w:rPr>
      </w:pPr>
      <w:r>
        <w:rPr>
          <w:lang w:val="en-GB"/>
        </w:rPr>
        <w:t xml:space="preserve">Se </w:t>
      </w:r>
      <w:proofErr w:type="spellStart"/>
      <w:proofErr w:type="gramStart"/>
      <w:r>
        <w:rPr>
          <w:lang w:val="en-GB"/>
        </w:rPr>
        <w:t>va</w:t>
      </w:r>
      <w:proofErr w:type="spellEnd"/>
      <w:proofErr w:type="gramEnd"/>
      <w:r>
        <w:rPr>
          <w:lang w:val="en-GB"/>
        </w:rPr>
        <w:t xml:space="preserve"> face </w:t>
      </w:r>
      <w:proofErr w:type="spellStart"/>
      <w:r>
        <w:rPr>
          <w:lang w:val="en-GB"/>
        </w:rPr>
        <w:t>corectia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Scala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aceasta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repercuta</w:t>
      </w:r>
      <w:proofErr w:type="spellEnd"/>
      <w:r>
        <w:rPr>
          <w:lang w:val="en-GB"/>
        </w:rPr>
        <w:t xml:space="preserve"> in CRM a </w:t>
      </w:r>
      <w:proofErr w:type="spellStart"/>
      <w:r>
        <w:rPr>
          <w:lang w:val="en-GB"/>
        </w:rPr>
        <w:t>doua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importul</w:t>
      </w:r>
      <w:proofErr w:type="spellEnd"/>
      <w:r>
        <w:rPr>
          <w:lang w:val="en-GB"/>
        </w:rPr>
        <w:t xml:space="preserve"> de date din </w:t>
      </w:r>
      <w:proofErr w:type="spellStart"/>
      <w:r>
        <w:rPr>
          <w:lang w:val="en-GB"/>
        </w:rPr>
        <w:t>Scala</w:t>
      </w:r>
      <w:proofErr w:type="spellEnd"/>
      <w:r>
        <w:rPr>
          <w:lang w:val="en-GB"/>
        </w:rPr>
        <w:t>.</w:t>
      </w:r>
    </w:p>
    <w:p w:rsidR="00845EDF" w:rsidRDefault="00845EDF" w:rsidP="000E623F">
      <w:pPr>
        <w:pStyle w:val="Heading2"/>
      </w:pPr>
    </w:p>
    <w:p w:rsidR="00845EDF" w:rsidRDefault="00845EDF" w:rsidP="000E623F">
      <w:pPr>
        <w:pStyle w:val="Heading2"/>
      </w:pPr>
    </w:p>
    <w:p w:rsidR="00076825" w:rsidRPr="00845EDF" w:rsidRDefault="00AF752D" w:rsidP="000E623F">
      <w:pPr>
        <w:pStyle w:val="Heading1"/>
      </w:pPr>
      <w:bookmarkStart w:id="10" w:name="_Toc283136402"/>
      <w:proofErr w:type="spellStart"/>
      <w:r>
        <w:t>Exemple</w:t>
      </w:r>
      <w:proofErr w:type="spellEnd"/>
      <w:r>
        <w:t xml:space="preserve"> de </w:t>
      </w:r>
      <w:proofErr w:type="spellStart"/>
      <w:r w:rsidR="00845EDF">
        <w:t>situatii</w:t>
      </w:r>
      <w:proofErr w:type="spellEnd"/>
      <w:r>
        <w:t xml:space="preserve"> </w:t>
      </w:r>
      <w:proofErr w:type="spellStart"/>
      <w:r>
        <w:t>posibile</w:t>
      </w:r>
      <w:proofErr w:type="spellEnd"/>
      <w:r w:rsidR="00076825">
        <w:t xml:space="preserve"> </w:t>
      </w:r>
      <w:r w:rsidR="00845EDF">
        <w:t xml:space="preserve">de </w:t>
      </w:r>
      <w:proofErr w:type="spellStart"/>
      <w:r w:rsidR="00845EDF">
        <w:t>unificare</w:t>
      </w:r>
      <w:bookmarkEnd w:id="10"/>
      <w:proofErr w:type="spellEnd"/>
    </w:p>
    <w:p w:rsidR="00076825" w:rsidRDefault="00076825" w:rsidP="000E623F">
      <w:pPr>
        <w:pStyle w:val="Heading2"/>
      </w:pPr>
      <w:bookmarkStart w:id="11" w:name="_Toc283136403"/>
      <w:r>
        <w:t xml:space="preserve">1.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din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companie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EAN </w:t>
      </w:r>
      <w:proofErr w:type="spellStart"/>
      <w:r>
        <w:t>care</w:t>
      </w:r>
      <w:proofErr w:type="spellEnd"/>
      <w:r>
        <w:t xml:space="preserve"> au </w:t>
      </w:r>
      <w:proofErr w:type="spellStart"/>
      <w:r>
        <w:t>coduri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care </w:t>
      </w:r>
      <w:proofErr w:type="spellStart"/>
      <w:r>
        <w:t>incep</w:t>
      </w:r>
      <w:proofErr w:type="spellEnd"/>
      <w:r>
        <w:t xml:space="preserve"> cu 7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respectiv</w:t>
      </w:r>
      <w:proofErr w:type="spellEnd"/>
      <w:r>
        <w:t xml:space="preserve">  9</w:t>
      </w:r>
      <w:bookmarkEnd w:id="11"/>
      <w:proofErr w:type="gramEnd"/>
    </w:p>
    <w:p w:rsidR="00076825" w:rsidRDefault="00076825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Situatia apare atunci ca</w:t>
      </w:r>
      <w:r w:rsidR="001903AC">
        <w:rPr>
          <w:rFonts w:ascii="Calibri" w:hAnsi="Calibri"/>
          <w:sz w:val="22"/>
          <w:szCs w:val="22"/>
          <w:lang w:val="ro-RO"/>
        </w:rPr>
        <w:t xml:space="preserve">nd produsul este inregistrat </w:t>
      </w:r>
      <w:r>
        <w:rPr>
          <w:rFonts w:ascii="Calibri" w:hAnsi="Calibri"/>
          <w:sz w:val="22"/>
          <w:szCs w:val="22"/>
          <w:lang w:val="ro-RO"/>
        </w:rPr>
        <w:t xml:space="preserve">ca produs productie cat si ca marfa. Se inregistreaza vanzari pe ambele produse. </w:t>
      </w:r>
    </w:p>
    <w:p w:rsidR="001903AC" w:rsidRDefault="001903AC" w:rsidP="00076825">
      <w:pPr>
        <w:rPr>
          <w:rFonts w:ascii="Calibri" w:hAnsi="Calibri"/>
          <w:sz w:val="22"/>
          <w:szCs w:val="22"/>
          <w:lang w:val="ro-RO"/>
        </w:rPr>
      </w:pPr>
    </w:p>
    <w:p w:rsidR="00F87D83" w:rsidRDefault="00F87D83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 xml:space="preserve">Cod EAN: </w:t>
      </w:r>
      <w:r w:rsidRPr="00F87D83">
        <w:rPr>
          <w:rFonts w:ascii="Calibri" w:hAnsi="Calibri"/>
          <w:sz w:val="22"/>
          <w:szCs w:val="22"/>
          <w:lang w:val="ro-RO"/>
        </w:rPr>
        <w:t>5941300000022</w:t>
      </w:r>
    </w:p>
    <w:p w:rsidR="001903AC" w:rsidRPr="001903AC" w:rsidRDefault="00E26EC1" w:rsidP="00076825">
      <w:pPr>
        <w:rPr>
          <w:rFonts w:ascii="Calibri" w:hAnsi="Calibri"/>
          <w:b/>
          <w:sz w:val="22"/>
          <w:szCs w:val="22"/>
          <w:lang w:val="ro-RO"/>
        </w:rPr>
      </w:pPr>
      <w:r>
        <w:rPr>
          <w:rFonts w:ascii="Calibri" w:hAnsi="Calibri"/>
          <w:b/>
          <w:sz w:val="22"/>
          <w:szCs w:val="22"/>
          <w:lang w:val="ro-RO"/>
        </w:rPr>
        <w:t>CodScala</w:t>
      </w:r>
      <w:r w:rsidR="001903AC">
        <w:rPr>
          <w:rFonts w:ascii="Calibri" w:hAnsi="Calibri"/>
          <w:b/>
          <w:sz w:val="22"/>
          <w:szCs w:val="22"/>
          <w:lang w:val="ro-RO"/>
        </w:rPr>
        <w:tab/>
      </w:r>
      <w:r w:rsidR="00DA3F8D">
        <w:rPr>
          <w:rFonts w:ascii="Calibri" w:hAnsi="Calibri"/>
          <w:b/>
          <w:sz w:val="22"/>
          <w:szCs w:val="22"/>
          <w:lang w:val="ro-RO"/>
        </w:rPr>
        <w:tab/>
      </w:r>
      <w:r w:rsidR="001903AC">
        <w:rPr>
          <w:rFonts w:ascii="Calibri" w:hAnsi="Calibri"/>
          <w:b/>
          <w:sz w:val="22"/>
          <w:szCs w:val="22"/>
          <w:lang w:val="ro-RO"/>
        </w:rPr>
        <w:t>Nume</w:t>
      </w:r>
      <w:r w:rsidR="001903AC">
        <w:rPr>
          <w:rFonts w:ascii="Calibri" w:hAnsi="Calibri"/>
          <w:b/>
          <w:sz w:val="22"/>
          <w:szCs w:val="22"/>
          <w:lang w:val="ro-RO"/>
        </w:rPr>
        <w:tab/>
      </w:r>
      <w:r w:rsidR="001903AC">
        <w:rPr>
          <w:rFonts w:ascii="Calibri" w:hAnsi="Calibri"/>
          <w:b/>
          <w:sz w:val="22"/>
          <w:szCs w:val="22"/>
          <w:lang w:val="ro-RO"/>
        </w:rPr>
        <w:tab/>
      </w:r>
      <w:r w:rsidR="001903AC">
        <w:rPr>
          <w:rFonts w:ascii="Calibri" w:hAnsi="Calibri"/>
          <w:b/>
          <w:sz w:val="22"/>
          <w:szCs w:val="22"/>
          <w:lang w:val="ro-RO"/>
        </w:rPr>
        <w:tab/>
      </w:r>
      <w:r w:rsidR="001903AC">
        <w:rPr>
          <w:rFonts w:ascii="Calibri" w:hAnsi="Calibri"/>
          <w:b/>
          <w:sz w:val="22"/>
          <w:szCs w:val="22"/>
          <w:lang w:val="ro-RO"/>
        </w:rPr>
        <w:tab/>
      </w:r>
      <w:r w:rsidR="001903AC">
        <w:rPr>
          <w:rFonts w:ascii="Calibri" w:hAnsi="Calibri"/>
          <w:b/>
          <w:sz w:val="22"/>
          <w:szCs w:val="22"/>
          <w:lang w:val="ro-RO"/>
        </w:rPr>
        <w:tab/>
        <w:t>Grupa/Categ/</w:t>
      </w:r>
      <w:r w:rsidR="001903AC" w:rsidRPr="001903AC">
        <w:rPr>
          <w:rFonts w:ascii="Calibri" w:hAnsi="Calibri"/>
          <w:b/>
          <w:sz w:val="22"/>
          <w:szCs w:val="22"/>
          <w:lang w:val="ro-RO"/>
        </w:rPr>
        <w:t>Div</w:t>
      </w:r>
      <w:r w:rsidR="001903AC" w:rsidRPr="001903AC">
        <w:rPr>
          <w:rFonts w:ascii="Calibri" w:hAnsi="Calibri"/>
          <w:b/>
          <w:sz w:val="22"/>
          <w:szCs w:val="22"/>
          <w:lang w:val="ro-RO"/>
        </w:rPr>
        <w:tab/>
        <w:t>Blocat</w:t>
      </w:r>
      <w:r w:rsidR="001903AC" w:rsidRPr="001903AC">
        <w:rPr>
          <w:rFonts w:ascii="Calibri" w:hAnsi="Calibri"/>
          <w:b/>
          <w:sz w:val="22"/>
          <w:szCs w:val="22"/>
          <w:lang w:val="ro-RO"/>
        </w:rPr>
        <w:tab/>
        <w:t>Companie</w:t>
      </w:r>
    </w:p>
    <w:p w:rsidR="001903AC" w:rsidRPr="001903AC" w:rsidRDefault="001903AC" w:rsidP="001903AC">
      <w:pPr>
        <w:rPr>
          <w:rFonts w:ascii="Calibri" w:hAnsi="Calibri"/>
          <w:sz w:val="22"/>
          <w:szCs w:val="22"/>
          <w:lang w:val="ro-RO"/>
        </w:rPr>
      </w:pPr>
      <w:r w:rsidRPr="001903AC">
        <w:rPr>
          <w:rFonts w:ascii="Calibri" w:hAnsi="Calibri"/>
          <w:sz w:val="22"/>
          <w:szCs w:val="22"/>
          <w:lang w:val="ro-RO"/>
        </w:rPr>
        <w:t>70701000201</w:t>
      </w:r>
      <w:r w:rsidRPr="001903AC">
        <w:rPr>
          <w:rFonts w:ascii="Calibri" w:hAnsi="Calibri"/>
          <w:sz w:val="22"/>
          <w:szCs w:val="22"/>
          <w:lang w:val="ro-RO"/>
        </w:rPr>
        <w:tab/>
      </w:r>
      <w:r w:rsidR="00DA3F8D">
        <w:rPr>
          <w:rFonts w:ascii="Calibri" w:hAnsi="Calibri"/>
          <w:sz w:val="22"/>
          <w:szCs w:val="22"/>
          <w:lang w:val="ro-RO"/>
        </w:rPr>
        <w:tab/>
      </w:r>
      <w:r w:rsidRPr="001903AC">
        <w:rPr>
          <w:rFonts w:ascii="Calibri" w:hAnsi="Calibri"/>
          <w:sz w:val="22"/>
          <w:szCs w:val="22"/>
          <w:lang w:val="ro-RO"/>
        </w:rPr>
        <w:t>COZONAC CACAO-RAHAT 400G</w:t>
      </w:r>
      <w:r w:rsidRPr="001903AC">
        <w:rPr>
          <w:rFonts w:ascii="Calibri" w:hAnsi="Calibri"/>
          <w:sz w:val="22"/>
          <w:szCs w:val="22"/>
          <w:lang w:val="ro-RO"/>
        </w:rPr>
        <w:tab/>
        <w:t xml:space="preserve"> </w:t>
      </w:r>
      <w:r w:rsidRPr="001903AC">
        <w:rPr>
          <w:rFonts w:ascii="Calibri" w:hAnsi="Calibri"/>
          <w:sz w:val="22"/>
          <w:szCs w:val="22"/>
          <w:lang w:val="ro-RO"/>
        </w:rPr>
        <w:tab/>
        <w:t>0701</w:t>
      </w:r>
      <w:r w:rsidRPr="001903AC">
        <w:rPr>
          <w:rFonts w:ascii="Calibri" w:hAnsi="Calibri"/>
          <w:sz w:val="22"/>
          <w:szCs w:val="22"/>
          <w:lang w:val="ro-RO"/>
        </w:rPr>
        <w:tab/>
        <w:t>07</w:t>
      </w:r>
      <w:r w:rsidRPr="001903AC">
        <w:rPr>
          <w:rFonts w:ascii="Calibri" w:hAnsi="Calibri"/>
          <w:sz w:val="22"/>
          <w:szCs w:val="22"/>
          <w:lang w:val="ro-RO"/>
        </w:rPr>
        <w:tab/>
        <w:t>01</w:t>
      </w:r>
      <w:r w:rsidRPr="001903AC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1903AC" w:rsidRDefault="001903AC" w:rsidP="001903AC">
      <w:pPr>
        <w:rPr>
          <w:rFonts w:ascii="Calibri" w:hAnsi="Calibri"/>
          <w:sz w:val="22"/>
          <w:szCs w:val="22"/>
          <w:lang w:val="ro-RO"/>
        </w:rPr>
      </w:pPr>
      <w:r w:rsidRPr="001903AC">
        <w:rPr>
          <w:rFonts w:ascii="Calibri" w:hAnsi="Calibri"/>
          <w:sz w:val="22"/>
          <w:szCs w:val="22"/>
          <w:lang w:val="ro-RO"/>
        </w:rPr>
        <w:t>90701000201</w:t>
      </w:r>
      <w:r w:rsidRPr="001903AC">
        <w:rPr>
          <w:rFonts w:ascii="Calibri" w:hAnsi="Calibri"/>
          <w:sz w:val="22"/>
          <w:szCs w:val="22"/>
          <w:lang w:val="ro-RO"/>
        </w:rPr>
        <w:tab/>
      </w:r>
      <w:r w:rsidR="00DA3F8D">
        <w:rPr>
          <w:rFonts w:ascii="Calibri" w:hAnsi="Calibri"/>
          <w:sz w:val="22"/>
          <w:szCs w:val="22"/>
          <w:lang w:val="ro-RO"/>
        </w:rPr>
        <w:tab/>
      </w:r>
      <w:r w:rsidRPr="001903AC">
        <w:rPr>
          <w:rFonts w:ascii="Calibri" w:hAnsi="Calibri"/>
          <w:sz w:val="22"/>
          <w:szCs w:val="22"/>
          <w:lang w:val="ro-RO"/>
        </w:rPr>
        <w:t>COZONAC CACAO-RAHAT 400G</w:t>
      </w:r>
      <w:r w:rsidRPr="001903AC">
        <w:rPr>
          <w:rFonts w:ascii="Calibri" w:hAnsi="Calibri"/>
          <w:sz w:val="22"/>
          <w:szCs w:val="22"/>
          <w:lang w:val="ro-RO"/>
        </w:rPr>
        <w:tab/>
        <w:t xml:space="preserve"> </w:t>
      </w:r>
      <w:r w:rsidRPr="001903AC">
        <w:rPr>
          <w:rFonts w:ascii="Calibri" w:hAnsi="Calibri"/>
          <w:sz w:val="22"/>
          <w:szCs w:val="22"/>
          <w:lang w:val="ro-RO"/>
        </w:rPr>
        <w:tab/>
        <w:t>0701</w:t>
      </w:r>
      <w:r w:rsidRPr="001903AC">
        <w:rPr>
          <w:rFonts w:ascii="Calibri" w:hAnsi="Calibri"/>
          <w:sz w:val="22"/>
          <w:szCs w:val="22"/>
          <w:lang w:val="ro-RO"/>
        </w:rPr>
        <w:tab/>
        <w:t>07</w:t>
      </w:r>
      <w:r w:rsidRPr="001903AC">
        <w:rPr>
          <w:rFonts w:ascii="Calibri" w:hAnsi="Calibri"/>
          <w:sz w:val="22"/>
          <w:szCs w:val="22"/>
          <w:lang w:val="ro-RO"/>
        </w:rPr>
        <w:tab/>
        <w:t>01</w:t>
      </w:r>
      <w:r w:rsidRPr="001903AC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1903AC" w:rsidRDefault="00DA3F8D" w:rsidP="001903A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BZ_</w:t>
      </w:r>
      <w:r w:rsidR="001903AC" w:rsidRPr="001903AC">
        <w:rPr>
          <w:rFonts w:ascii="Calibri" w:hAnsi="Calibri"/>
          <w:sz w:val="22"/>
          <w:szCs w:val="22"/>
          <w:lang w:val="ro-RO"/>
        </w:rPr>
        <w:t>70701000601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>COZ CACAO+RAHAT 400GR VL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 xml:space="preserve"> 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>0701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>07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>01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>0</w:t>
      </w:r>
      <w:r w:rsidR="001903AC">
        <w:rPr>
          <w:rFonts w:ascii="Calibri" w:hAnsi="Calibri"/>
          <w:sz w:val="22"/>
          <w:szCs w:val="22"/>
          <w:lang w:val="ro-RO"/>
        </w:rPr>
        <w:tab/>
        <w:t>11</w:t>
      </w:r>
    </w:p>
    <w:p w:rsidR="009D0BE8" w:rsidRDefault="009D0BE8" w:rsidP="001903AC">
      <w:pPr>
        <w:rPr>
          <w:rFonts w:ascii="Calibri" w:hAnsi="Calibri"/>
          <w:sz w:val="22"/>
          <w:szCs w:val="22"/>
          <w:lang w:val="ro-RO"/>
        </w:rPr>
      </w:pPr>
    </w:p>
    <w:p w:rsidR="009D0BE8" w:rsidRDefault="009D0BE8" w:rsidP="001903A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Rezolvare:</w:t>
      </w:r>
    </w:p>
    <w:p w:rsidR="009D0BE8" w:rsidRDefault="009D0BE8" w:rsidP="001903A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 xml:space="preserve">Se selecteaza produsul </w:t>
      </w:r>
      <w:r w:rsidRPr="001903AC">
        <w:rPr>
          <w:rFonts w:ascii="Calibri" w:hAnsi="Calibri"/>
          <w:sz w:val="22"/>
          <w:szCs w:val="22"/>
          <w:lang w:val="ro-RO"/>
        </w:rPr>
        <w:t>90701000201</w:t>
      </w:r>
      <w:r>
        <w:rPr>
          <w:rFonts w:ascii="Calibri" w:hAnsi="Calibri"/>
          <w:sz w:val="22"/>
          <w:szCs w:val="22"/>
          <w:lang w:val="ro-RO"/>
        </w:rPr>
        <w:t xml:space="preserve"> din zona de buffer ca fiind master.</w:t>
      </w:r>
    </w:p>
    <w:p w:rsidR="00DA3F8D" w:rsidRDefault="00DA3F8D" w:rsidP="001903A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Sistemul va afisa codurile</w:t>
      </w:r>
      <w:r w:rsidR="009D0BE8">
        <w:rPr>
          <w:rFonts w:ascii="Calibri" w:hAnsi="Calibri"/>
          <w:sz w:val="22"/>
          <w:szCs w:val="22"/>
          <w:lang w:val="ro-RO"/>
        </w:rPr>
        <w:t xml:space="preserve"> corespondent</w:t>
      </w:r>
      <w:r>
        <w:rPr>
          <w:rFonts w:ascii="Calibri" w:hAnsi="Calibri"/>
          <w:sz w:val="22"/>
          <w:szCs w:val="22"/>
          <w:lang w:val="ro-RO"/>
        </w:rPr>
        <w:t>e</w:t>
      </w:r>
    </w:p>
    <w:p w:rsidR="00DA3F8D" w:rsidRDefault="009D0BE8" w:rsidP="001903AC">
      <w:pPr>
        <w:rPr>
          <w:rFonts w:ascii="Calibri" w:hAnsi="Calibri"/>
          <w:sz w:val="22"/>
          <w:szCs w:val="22"/>
          <w:lang w:val="ro-RO"/>
        </w:rPr>
      </w:pPr>
      <w:r w:rsidRPr="001903AC">
        <w:rPr>
          <w:rFonts w:ascii="Calibri" w:hAnsi="Calibri"/>
          <w:sz w:val="22"/>
          <w:szCs w:val="22"/>
          <w:lang w:val="ro-RO"/>
        </w:rPr>
        <w:t>70701000201</w:t>
      </w:r>
      <w:r>
        <w:rPr>
          <w:rFonts w:ascii="Calibri" w:hAnsi="Calibri"/>
          <w:sz w:val="22"/>
          <w:szCs w:val="22"/>
          <w:lang w:val="ro-RO"/>
        </w:rPr>
        <w:t xml:space="preserve"> </w:t>
      </w:r>
      <w:r w:rsidR="00DA3F8D">
        <w:rPr>
          <w:rFonts w:ascii="Calibri" w:hAnsi="Calibri"/>
          <w:sz w:val="22"/>
          <w:szCs w:val="22"/>
          <w:lang w:val="ro-RO"/>
        </w:rPr>
        <w:tab/>
      </w:r>
      <w:r w:rsidR="00DA3F8D">
        <w:rPr>
          <w:rFonts w:ascii="Calibri" w:hAnsi="Calibri"/>
          <w:sz w:val="22"/>
          <w:szCs w:val="22"/>
          <w:lang w:val="ro-RO"/>
        </w:rPr>
        <w:tab/>
        <w:t>-</w:t>
      </w:r>
      <w:r>
        <w:rPr>
          <w:rFonts w:ascii="Calibri" w:hAnsi="Calibri"/>
          <w:sz w:val="22"/>
          <w:szCs w:val="22"/>
          <w:lang w:val="ro-RO"/>
        </w:rPr>
        <w:t xml:space="preserve"> compania 01 </w:t>
      </w:r>
    </w:p>
    <w:p w:rsidR="009D0BE8" w:rsidRDefault="00DA3F8D" w:rsidP="001903A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BZ_</w:t>
      </w:r>
      <w:r w:rsidR="009D0BE8" w:rsidRPr="001903AC">
        <w:rPr>
          <w:rFonts w:ascii="Calibri" w:hAnsi="Calibri"/>
          <w:sz w:val="22"/>
          <w:szCs w:val="22"/>
          <w:lang w:val="ro-RO"/>
        </w:rPr>
        <w:t>70701000601</w:t>
      </w:r>
      <w:r w:rsidR="009D0BE8">
        <w:rPr>
          <w:rFonts w:ascii="Calibri" w:hAnsi="Calibri"/>
          <w:sz w:val="22"/>
          <w:szCs w:val="22"/>
          <w:lang w:val="ro-RO"/>
        </w:rPr>
        <w:t xml:space="preserve"> </w:t>
      </w:r>
      <w:r>
        <w:rPr>
          <w:rFonts w:ascii="Calibri" w:hAnsi="Calibri"/>
          <w:sz w:val="22"/>
          <w:szCs w:val="22"/>
          <w:lang w:val="ro-RO"/>
        </w:rPr>
        <w:tab/>
        <w:t>-</w:t>
      </w:r>
      <w:r w:rsidR="009D0BE8">
        <w:rPr>
          <w:rFonts w:ascii="Calibri" w:hAnsi="Calibri"/>
          <w:sz w:val="22"/>
          <w:szCs w:val="22"/>
          <w:lang w:val="ro-RO"/>
        </w:rPr>
        <w:t xml:space="preserve"> compania 11.</w:t>
      </w:r>
    </w:p>
    <w:p w:rsidR="009D0BE8" w:rsidRDefault="009D0BE8" w:rsidP="001903A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Se selecteaza corespondentele propuse de aplicatie si se salveaza.</w:t>
      </w:r>
    </w:p>
    <w:p w:rsidR="00076825" w:rsidRDefault="00076825" w:rsidP="00076825">
      <w:pPr>
        <w:rPr>
          <w:rFonts w:ascii="Calibri" w:hAnsi="Calibri"/>
          <w:sz w:val="22"/>
          <w:szCs w:val="22"/>
          <w:lang w:val="ro-RO"/>
        </w:rPr>
      </w:pPr>
    </w:p>
    <w:p w:rsidR="00076825" w:rsidRDefault="00076825" w:rsidP="000E623F">
      <w:pPr>
        <w:pStyle w:val="Heading2"/>
      </w:pPr>
      <w:bookmarkStart w:id="12" w:name="_Toc283136404"/>
      <w:r>
        <w:t xml:space="preserve">2.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din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companie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EAN </w:t>
      </w:r>
      <w:proofErr w:type="spellStart"/>
      <w:r>
        <w:t>care</w:t>
      </w:r>
      <w:proofErr w:type="spellEnd"/>
      <w:r>
        <w:t xml:space="preserve"> au </w:t>
      </w:r>
      <w:proofErr w:type="spellStart"/>
      <w:r>
        <w:t>coduri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care </w:t>
      </w:r>
      <w:proofErr w:type="spellStart"/>
      <w:r>
        <w:t>incep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cu 7</w:t>
      </w:r>
      <w:bookmarkEnd w:id="12"/>
    </w:p>
    <w:p w:rsidR="00076825" w:rsidRDefault="00076825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Cazul Paste Gianni si Paste SP (Spicu)</w:t>
      </w:r>
    </w:p>
    <w:p w:rsidR="001903AC" w:rsidRDefault="001903AC" w:rsidP="001903AC">
      <w:pPr>
        <w:rPr>
          <w:rFonts w:ascii="Calibri" w:hAnsi="Calibri"/>
          <w:sz w:val="22"/>
          <w:szCs w:val="22"/>
          <w:lang w:val="ro-RO"/>
        </w:rPr>
      </w:pPr>
    </w:p>
    <w:p w:rsidR="00E26EC1" w:rsidRDefault="00E26EC1" w:rsidP="001903A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 xml:space="preserve">Cod EAN: </w:t>
      </w:r>
      <w:r w:rsidRPr="00E26EC1">
        <w:rPr>
          <w:rFonts w:ascii="Calibri" w:hAnsi="Calibri"/>
          <w:sz w:val="22"/>
          <w:szCs w:val="22"/>
          <w:lang w:val="ro-RO"/>
        </w:rPr>
        <w:t>5941250000691</w:t>
      </w:r>
    </w:p>
    <w:p w:rsidR="001903AC" w:rsidRPr="001903AC" w:rsidRDefault="00E26EC1" w:rsidP="001903AC">
      <w:pPr>
        <w:rPr>
          <w:rFonts w:ascii="Calibri" w:hAnsi="Calibri"/>
          <w:b/>
          <w:sz w:val="22"/>
          <w:szCs w:val="22"/>
          <w:lang w:val="ro-RO"/>
        </w:rPr>
      </w:pPr>
      <w:r>
        <w:rPr>
          <w:rFonts w:ascii="Calibri" w:hAnsi="Calibri"/>
          <w:b/>
          <w:sz w:val="22"/>
          <w:szCs w:val="22"/>
          <w:lang w:val="ro-RO"/>
        </w:rPr>
        <w:t>CodScala</w:t>
      </w:r>
      <w:r w:rsidR="001903AC">
        <w:rPr>
          <w:rFonts w:ascii="Calibri" w:hAnsi="Calibri"/>
          <w:b/>
          <w:sz w:val="22"/>
          <w:szCs w:val="22"/>
          <w:lang w:val="ro-RO"/>
        </w:rPr>
        <w:tab/>
      </w:r>
      <w:r w:rsidR="00DA3F8D">
        <w:rPr>
          <w:rFonts w:ascii="Calibri" w:hAnsi="Calibri"/>
          <w:b/>
          <w:sz w:val="22"/>
          <w:szCs w:val="22"/>
          <w:lang w:val="ro-RO"/>
        </w:rPr>
        <w:tab/>
      </w:r>
      <w:r w:rsidR="001903AC">
        <w:rPr>
          <w:rFonts w:ascii="Calibri" w:hAnsi="Calibri"/>
          <w:b/>
          <w:sz w:val="22"/>
          <w:szCs w:val="22"/>
          <w:lang w:val="ro-RO"/>
        </w:rPr>
        <w:t>Nume</w:t>
      </w:r>
      <w:r w:rsidR="001903AC">
        <w:rPr>
          <w:rFonts w:ascii="Calibri" w:hAnsi="Calibri"/>
          <w:b/>
          <w:sz w:val="22"/>
          <w:szCs w:val="22"/>
          <w:lang w:val="ro-RO"/>
        </w:rPr>
        <w:tab/>
      </w:r>
      <w:r w:rsidR="001903AC">
        <w:rPr>
          <w:rFonts w:ascii="Calibri" w:hAnsi="Calibri"/>
          <w:b/>
          <w:sz w:val="22"/>
          <w:szCs w:val="22"/>
          <w:lang w:val="ro-RO"/>
        </w:rPr>
        <w:tab/>
      </w:r>
      <w:r w:rsidR="001903AC">
        <w:rPr>
          <w:rFonts w:ascii="Calibri" w:hAnsi="Calibri"/>
          <w:b/>
          <w:sz w:val="22"/>
          <w:szCs w:val="22"/>
          <w:lang w:val="ro-RO"/>
        </w:rPr>
        <w:tab/>
      </w:r>
      <w:r w:rsidR="001903AC">
        <w:rPr>
          <w:rFonts w:ascii="Calibri" w:hAnsi="Calibri"/>
          <w:b/>
          <w:sz w:val="22"/>
          <w:szCs w:val="22"/>
          <w:lang w:val="ro-RO"/>
        </w:rPr>
        <w:tab/>
      </w:r>
      <w:r w:rsidR="001903AC">
        <w:rPr>
          <w:rFonts w:ascii="Calibri" w:hAnsi="Calibri"/>
          <w:b/>
          <w:sz w:val="22"/>
          <w:szCs w:val="22"/>
          <w:lang w:val="ro-RO"/>
        </w:rPr>
        <w:tab/>
      </w:r>
      <w:r w:rsidR="001903AC">
        <w:rPr>
          <w:rFonts w:ascii="Calibri" w:hAnsi="Calibri"/>
          <w:b/>
          <w:sz w:val="22"/>
          <w:szCs w:val="22"/>
          <w:lang w:val="ro-RO"/>
        </w:rPr>
        <w:tab/>
        <w:t>Grupa/Categ/</w:t>
      </w:r>
      <w:r w:rsidR="001903AC" w:rsidRPr="001903AC">
        <w:rPr>
          <w:rFonts w:ascii="Calibri" w:hAnsi="Calibri"/>
          <w:b/>
          <w:sz w:val="22"/>
          <w:szCs w:val="22"/>
          <w:lang w:val="ro-RO"/>
        </w:rPr>
        <w:t>Div</w:t>
      </w:r>
      <w:r w:rsidR="001903AC" w:rsidRPr="001903AC">
        <w:rPr>
          <w:rFonts w:ascii="Calibri" w:hAnsi="Calibri"/>
          <w:b/>
          <w:sz w:val="22"/>
          <w:szCs w:val="22"/>
          <w:lang w:val="ro-RO"/>
        </w:rPr>
        <w:tab/>
        <w:t>Blocat</w:t>
      </w:r>
      <w:r w:rsidR="001903AC" w:rsidRPr="001903AC">
        <w:rPr>
          <w:rFonts w:ascii="Calibri" w:hAnsi="Calibri"/>
          <w:b/>
          <w:sz w:val="22"/>
          <w:szCs w:val="22"/>
          <w:lang w:val="ro-RO"/>
        </w:rPr>
        <w:tab/>
        <w:t>Companie</w:t>
      </w:r>
    </w:p>
    <w:p w:rsidR="001903AC" w:rsidRPr="001903AC" w:rsidRDefault="001903AC" w:rsidP="001903AC">
      <w:pPr>
        <w:rPr>
          <w:rFonts w:ascii="Calibri" w:hAnsi="Calibri"/>
          <w:sz w:val="22"/>
          <w:szCs w:val="22"/>
          <w:lang w:val="ro-RO"/>
        </w:rPr>
      </w:pPr>
      <w:r w:rsidRPr="001903AC">
        <w:rPr>
          <w:rFonts w:ascii="Calibri" w:hAnsi="Calibri"/>
          <w:sz w:val="22"/>
          <w:szCs w:val="22"/>
          <w:lang w:val="ro-RO"/>
        </w:rPr>
        <w:t>70801030101</w:t>
      </w:r>
      <w:r w:rsidRPr="001903AC">
        <w:rPr>
          <w:rFonts w:ascii="Calibri" w:hAnsi="Calibri"/>
          <w:sz w:val="22"/>
          <w:szCs w:val="22"/>
          <w:lang w:val="ro-RO"/>
        </w:rPr>
        <w:tab/>
      </w:r>
      <w:r w:rsidR="00DA3F8D">
        <w:rPr>
          <w:rFonts w:ascii="Calibri" w:hAnsi="Calibri"/>
          <w:sz w:val="22"/>
          <w:szCs w:val="22"/>
          <w:lang w:val="ro-RO"/>
        </w:rPr>
        <w:tab/>
      </w:r>
      <w:r w:rsidRPr="001903AC">
        <w:rPr>
          <w:rFonts w:ascii="Calibri" w:hAnsi="Calibri"/>
          <w:sz w:val="22"/>
          <w:szCs w:val="22"/>
          <w:lang w:val="ro-RO"/>
        </w:rPr>
        <w:t>FIDEA CUIBURI GIANI</w:t>
      </w:r>
      <w:r w:rsidRPr="001903AC">
        <w:rPr>
          <w:rFonts w:ascii="Calibri" w:hAnsi="Calibri"/>
          <w:sz w:val="22"/>
          <w:szCs w:val="22"/>
          <w:lang w:val="ro-RO"/>
        </w:rPr>
        <w:tab/>
        <w:t>200 G</w:t>
      </w:r>
      <w:r w:rsidRPr="001903AC"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 w:rsidRPr="001903AC">
        <w:rPr>
          <w:rFonts w:ascii="Calibri" w:hAnsi="Calibri"/>
          <w:sz w:val="22"/>
          <w:szCs w:val="22"/>
          <w:lang w:val="ro-RO"/>
        </w:rPr>
        <w:t>0801</w:t>
      </w:r>
      <w:r w:rsidRPr="001903AC">
        <w:rPr>
          <w:rFonts w:ascii="Calibri" w:hAnsi="Calibri"/>
          <w:sz w:val="22"/>
          <w:szCs w:val="22"/>
          <w:lang w:val="ro-RO"/>
        </w:rPr>
        <w:tab/>
        <w:t>08</w:t>
      </w:r>
      <w:r w:rsidRPr="001903AC">
        <w:rPr>
          <w:rFonts w:ascii="Calibri" w:hAnsi="Calibri"/>
          <w:sz w:val="22"/>
          <w:szCs w:val="22"/>
          <w:lang w:val="ro-RO"/>
        </w:rPr>
        <w:tab/>
        <w:t>02</w:t>
      </w:r>
      <w:r w:rsidRPr="001903AC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1903AC" w:rsidRDefault="001903AC" w:rsidP="001903AC">
      <w:pPr>
        <w:rPr>
          <w:rFonts w:ascii="Calibri" w:hAnsi="Calibri"/>
          <w:sz w:val="22"/>
          <w:szCs w:val="22"/>
          <w:lang w:val="ro-RO"/>
        </w:rPr>
      </w:pPr>
      <w:r w:rsidRPr="001903AC">
        <w:rPr>
          <w:rFonts w:ascii="Calibri" w:hAnsi="Calibri"/>
          <w:sz w:val="22"/>
          <w:szCs w:val="22"/>
          <w:lang w:val="ro-RO"/>
        </w:rPr>
        <w:t>70801030601</w:t>
      </w:r>
      <w:r w:rsidRPr="001903AC">
        <w:rPr>
          <w:rFonts w:ascii="Calibri" w:hAnsi="Calibri"/>
          <w:sz w:val="22"/>
          <w:szCs w:val="22"/>
          <w:lang w:val="ro-RO"/>
        </w:rPr>
        <w:tab/>
      </w:r>
      <w:r w:rsidR="00DA3F8D">
        <w:rPr>
          <w:rFonts w:ascii="Calibri" w:hAnsi="Calibri"/>
          <w:sz w:val="22"/>
          <w:szCs w:val="22"/>
          <w:lang w:val="ro-RO"/>
        </w:rPr>
        <w:tab/>
      </w:r>
      <w:r w:rsidRPr="001903AC">
        <w:rPr>
          <w:rFonts w:ascii="Calibri" w:hAnsi="Calibri"/>
          <w:sz w:val="22"/>
          <w:szCs w:val="22"/>
          <w:lang w:val="ro-RO"/>
        </w:rPr>
        <w:t>FIDEA CUIBURI 200 GR SP</w:t>
      </w:r>
      <w:r w:rsidRPr="001903AC">
        <w:rPr>
          <w:rFonts w:ascii="Calibri" w:hAnsi="Calibri"/>
          <w:sz w:val="22"/>
          <w:szCs w:val="22"/>
          <w:lang w:val="ro-RO"/>
        </w:rPr>
        <w:tab/>
        <w:t xml:space="preserve"> </w:t>
      </w:r>
      <w:r w:rsidRPr="001903AC"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 w:rsidRPr="001903AC">
        <w:rPr>
          <w:rFonts w:ascii="Calibri" w:hAnsi="Calibri"/>
          <w:sz w:val="22"/>
          <w:szCs w:val="22"/>
          <w:lang w:val="ro-RO"/>
        </w:rPr>
        <w:t>0801</w:t>
      </w:r>
      <w:r w:rsidRPr="001903AC">
        <w:rPr>
          <w:rFonts w:ascii="Calibri" w:hAnsi="Calibri"/>
          <w:sz w:val="22"/>
          <w:szCs w:val="22"/>
          <w:lang w:val="ro-RO"/>
        </w:rPr>
        <w:tab/>
        <w:t>08</w:t>
      </w:r>
      <w:r w:rsidRPr="001903AC">
        <w:rPr>
          <w:rFonts w:ascii="Calibri" w:hAnsi="Calibri"/>
          <w:sz w:val="22"/>
          <w:szCs w:val="22"/>
          <w:lang w:val="ro-RO"/>
        </w:rPr>
        <w:tab/>
        <w:t>02</w:t>
      </w:r>
      <w:r w:rsidRPr="001903AC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1903AC" w:rsidRDefault="00DA3F8D" w:rsidP="001903A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BZ_</w:t>
      </w:r>
      <w:r w:rsidR="001903AC" w:rsidRPr="001903AC">
        <w:rPr>
          <w:rFonts w:ascii="Calibri" w:hAnsi="Calibri"/>
          <w:sz w:val="22"/>
          <w:szCs w:val="22"/>
          <w:lang w:val="ro-RO"/>
        </w:rPr>
        <w:t>90801030101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>FIDEA CUIBURI 0,200 KG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 xml:space="preserve"> 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</w:r>
      <w:r w:rsidR="001903AC">
        <w:rPr>
          <w:rFonts w:ascii="Calibri" w:hAnsi="Calibri"/>
          <w:sz w:val="22"/>
          <w:szCs w:val="22"/>
          <w:lang w:val="ro-RO"/>
        </w:rPr>
        <w:tab/>
      </w:r>
      <w:r w:rsidR="001903AC" w:rsidRPr="001903AC">
        <w:rPr>
          <w:rFonts w:ascii="Calibri" w:hAnsi="Calibri"/>
          <w:sz w:val="22"/>
          <w:szCs w:val="22"/>
          <w:lang w:val="ro-RO"/>
        </w:rPr>
        <w:t>0801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>08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>02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>0</w:t>
      </w:r>
      <w:r w:rsidR="001903AC">
        <w:rPr>
          <w:rFonts w:ascii="Calibri" w:hAnsi="Calibri"/>
          <w:sz w:val="22"/>
          <w:szCs w:val="22"/>
          <w:lang w:val="ro-RO"/>
        </w:rPr>
        <w:tab/>
        <w:t>11</w:t>
      </w:r>
    </w:p>
    <w:p w:rsidR="001903AC" w:rsidRDefault="00DA3F8D" w:rsidP="001903A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IS_</w:t>
      </w:r>
      <w:r w:rsidR="001903AC" w:rsidRPr="001903AC">
        <w:rPr>
          <w:rFonts w:ascii="Calibri" w:hAnsi="Calibri"/>
          <w:sz w:val="22"/>
          <w:szCs w:val="22"/>
          <w:lang w:val="ro-RO"/>
        </w:rPr>
        <w:t>90801030101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>FIDEA CUIBURI 0,200 KG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 xml:space="preserve"> 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</w:r>
      <w:r w:rsidR="001903AC">
        <w:rPr>
          <w:rFonts w:ascii="Calibri" w:hAnsi="Calibri"/>
          <w:sz w:val="22"/>
          <w:szCs w:val="22"/>
          <w:lang w:val="ro-RO"/>
        </w:rPr>
        <w:tab/>
      </w:r>
      <w:r w:rsidR="001903AC" w:rsidRPr="001903AC">
        <w:rPr>
          <w:rFonts w:ascii="Calibri" w:hAnsi="Calibri"/>
          <w:sz w:val="22"/>
          <w:szCs w:val="22"/>
          <w:lang w:val="ro-RO"/>
        </w:rPr>
        <w:t>0801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>08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>02</w:t>
      </w:r>
      <w:r w:rsidR="001903AC" w:rsidRPr="001903AC">
        <w:rPr>
          <w:rFonts w:ascii="Calibri" w:hAnsi="Calibri"/>
          <w:sz w:val="22"/>
          <w:szCs w:val="22"/>
          <w:lang w:val="ro-RO"/>
        </w:rPr>
        <w:tab/>
        <w:t>0</w:t>
      </w:r>
      <w:r w:rsidR="001903AC">
        <w:rPr>
          <w:rFonts w:ascii="Calibri" w:hAnsi="Calibri"/>
          <w:sz w:val="22"/>
          <w:szCs w:val="22"/>
          <w:lang w:val="ro-RO"/>
        </w:rPr>
        <w:tab/>
        <w:t>12</w:t>
      </w:r>
    </w:p>
    <w:p w:rsidR="00DA3F8D" w:rsidRDefault="00DA3F8D" w:rsidP="001903AC">
      <w:pPr>
        <w:rPr>
          <w:rFonts w:ascii="Calibri" w:hAnsi="Calibri"/>
          <w:sz w:val="22"/>
          <w:szCs w:val="22"/>
          <w:lang w:val="ro-RO"/>
        </w:rPr>
      </w:pPr>
    </w:p>
    <w:p w:rsidR="00DA3F8D" w:rsidRDefault="00DA3F8D" w:rsidP="00DA3F8D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Rezolvare:</w:t>
      </w:r>
    </w:p>
    <w:p w:rsidR="00DA3F8D" w:rsidRDefault="00DA3F8D" w:rsidP="00DA3F8D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Se selecteaza unul din produsele BZ_</w:t>
      </w:r>
      <w:r w:rsidRPr="001903AC">
        <w:rPr>
          <w:rFonts w:ascii="Calibri" w:hAnsi="Calibri"/>
          <w:sz w:val="22"/>
          <w:szCs w:val="22"/>
          <w:lang w:val="ro-RO"/>
        </w:rPr>
        <w:t>90801030101</w:t>
      </w:r>
      <w:r>
        <w:rPr>
          <w:rFonts w:ascii="Calibri" w:hAnsi="Calibri"/>
          <w:sz w:val="22"/>
          <w:szCs w:val="22"/>
          <w:lang w:val="ro-RO"/>
        </w:rPr>
        <w:t xml:space="preserve"> sau IS_</w:t>
      </w:r>
      <w:r w:rsidRPr="001903AC">
        <w:rPr>
          <w:rFonts w:ascii="Calibri" w:hAnsi="Calibri"/>
          <w:sz w:val="22"/>
          <w:szCs w:val="22"/>
          <w:lang w:val="ro-RO"/>
        </w:rPr>
        <w:t>90801030101</w:t>
      </w:r>
      <w:r>
        <w:rPr>
          <w:rFonts w:ascii="Calibri" w:hAnsi="Calibri"/>
          <w:sz w:val="22"/>
          <w:szCs w:val="22"/>
          <w:lang w:val="ro-RO"/>
        </w:rPr>
        <w:t xml:space="preserve"> din zona de buffer ca fiind master. Sa presupunem ca alegem BZ_</w:t>
      </w:r>
      <w:r w:rsidRPr="001903AC">
        <w:rPr>
          <w:rFonts w:ascii="Calibri" w:hAnsi="Calibri"/>
          <w:sz w:val="22"/>
          <w:szCs w:val="22"/>
          <w:lang w:val="ro-RO"/>
        </w:rPr>
        <w:t>90801030101</w:t>
      </w:r>
    </w:p>
    <w:p w:rsidR="00DA3F8D" w:rsidRDefault="00DA3F8D" w:rsidP="00DA3F8D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Sistemul va afisa codurile corespondente:</w:t>
      </w:r>
    </w:p>
    <w:p w:rsidR="00DA3F8D" w:rsidRDefault="00DA3F8D" w:rsidP="00DA3F8D">
      <w:pPr>
        <w:rPr>
          <w:rFonts w:ascii="Calibri" w:hAnsi="Calibri"/>
          <w:sz w:val="22"/>
          <w:szCs w:val="22"/>
          <w:lang w:val="ro-RO"/>
        </w:rPr>
      </w:pPr>
      <w:r w:rsidRPr="001903AC">
        <w:rPr>
          <w:rFonts w:ascii="Calibri" w:hAnsi="Calibri"/>
          <w:sz w:val="22"/>
          <w:szCs w:val="22"/>
          <w:lang w:val="ro-RO"/>
        </w:rPr>
        <w:t>70701000201</w:t>
      </w:r>
      <w:r>
        <w:rPr>
          <w:rFonts w:ascii="Calibri" w:hAnsi="Calibri"/>
          <w:sz w:val="22"/>
          <w:szCs w:val="22"/>
          <w:lang w:val="ro-RO"/>
        </w:rPr>
        <w:t xml:space="preserve">, </w:t>
      </w:r>
      <w:r w:rsidRPr="001903AC">
        <w:rPr>
          <w:rFonts w:ascii="Calibri" w:hAnsi="Calibri"/>
          <w:sz w:val="22"/>
          <w:szCs w:val="22"/>
          <w:lang w:val="ro-RO"/>
        </w:rPr>
        <w:t>70801030601</w:t>
      </w:r>
      <w:r>
        <w:rPr>
          <w:rFonts w:ascii="Calibri" w:hAnsi="Calibri"/>
          <w:sz w:val="22"/>
          <w:szCs w:val="22"/>
          <w:lang w:val="ro-RO"/>
        </w:rPr>
        <w:t xml:space="preserve"> </w:t>
      </w:r>
      <w:r>
        <w:rPr>
          <w:rFonts w:ascii="Calibri" w:hAnsi="Calibri"/>
          <w:sz w:val="22"/>
          <w:szCs w:val="22"/>
          <w:lang w:val="ro-RO"/>
        </w:rPr>
        <w:tab/>
        <w:t>- compania 01</w:t>
      </w:r>
    </w:p>
    <w:p w:rsidR="00DA3F8D" w:rsidRDefault="00DA3F8D" w:rsidP="00DA3F8D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IS_</w:t>
      </w:r>
      <w:r w:rsidRPr="001903AC">
        <w:rPr>
          <w:rFonts w:ascii="Calibri" w:hAnsi="Calibri"/>
          <w:sz w:val="22"/>
          <w:szCs w:val="22"/>
          <w:lang w:val="ro-RO"/>
        </w:rPr>
        <w:t>90801030101</w:t>
      </w:r>
      <w:r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  <w:t>- compania 12</w:t>
      </w:r>
    </w:p>
    <w:p w:rsidR="00DA3F8D" w:rsidRDefault="00DA3F8D" w:rsidP="001903A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Se selecteaza corespondentele propuse de aplicatie si se salveaza.</w:t>
      </w:r>
    </w:p>
    <w:p w:rsidR="00076825" w:rsidRDefault="00076825" w:rsidP="00076825">
      <w:pPr>
        <w:rPr>
          <w:rFonts w:ascii="Calibri" w:hAnsi="Calibri"/>
          <w:sz w:val="22"/>
          <w:szCs w:val="22"/>
          <w:lang w:val="ro-RO"/>
        </w:rPr>
      </w:pPr>
    </w:p>
    <w:p w:rsidR="00076825" w:rsidRDefault="00076825" w:rsidP="000E623F">
      <w:pPr>
        <w:pStyle w:val="Heading2"/>
      </w:pPr>
      <w:bookmarkStart w:id="13" w:name="_Toc283136405"/>
      <w:r>
        <w:t xml:space="preserve">3.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din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companie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EAN, </w:t>
      </w:r>
      <w:proofErr w:type="spellStart"/>
      <w:r>
        <w:t>unul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produs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celalalt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promotie</w:t>
      </w:r>
      <w:proofErr w:type="spellEnd"/>
      <w:r>
        <w:t xml:space="preserve"> a </w:t>
      </w:r>
      <w:proofErr w:type="spellStart"/>
      <w:r>
        <w:t>produsului</w:t>
      </w:r>
      <w:proofErr w:type="spellEnd"/>
      <w:r>
        <w:t xml:space="preserve"> de </w:t>
      </w:r>
      <w:proofErr w:type="spellStart"/>
      <w:r>
        <w:t>baza</w:t>
      </w:r>
      <w:bookmarkEnd w:id="13"/>
      <w:proofErr w:type="spellEnd"/>
    </w:p>
    <w:p w:rsidR="00E26EC1" w:rsidRDefault="00E26EC1" w:rsidP="00076825">
      <w:pPr>
        <w:rPr>
          <w:rFonts w:ascii="Calibri" w:hAnsi="Calibri"/>
          <w:sz w:val="22"/>
          <w:szCs w:val="22"/>
          <w:lang w:val="ro-RO"/>
        </w:rPr>
      </w:pPr>
    </w:p>
    <w:p w:rsidR="00FB17DC" w:rsidRDefault="00E26EC1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 xml:space="preserve">Cod EAN: </w:t>
      </w:r>
      <w:r w:rsidRPr="00E26EC1">
        <w:rPr>
          <w:rFonts w:ascii="Calibri" w:hAnsi="Calibri"/>
          <w:sz w:val="22"/>
          <w:szCs w:val="22"/>
          <w:lang w:val="ro-RO"/>
        </w:rPr>
        <w:t>5941300001159</w:t>
      </w:r>
    </w:p>
    <w:p w:rsidR="00FB17DC" w:rsidRPr="00FB17DC" w:rsidRDefault="00E26EC1" w:rsidP="00076825">
      <w:pPr>
        <w:rPr>
          <w:rFonts w:ascii="Calibri" w:hAnsi="Calibri"/>
          <w:b/>
          <w:sz w:val="22"/>
          <w:szCs w:val="22"/>
          <w:lang w:val="ro-RO"/>
        </w:rPr>
      </w:pPr>
      <w:r>
        <w:rPr>
          <w:rFonts w:ascii="Calibri" w:hAnsi="Calibri"/>
          <w:b/>
          <w:sz w:val="22"/>
          <w:szCs w:val="22"/>
          <w:lang w:val="ro-RO"/>
        </w:rPr>
        <w:t>CodScala</w:t>
      </w:r>
      <w:r w:rsidR="00FB17DC">
        <w:rPr>
          <w:rFonts w:ascii="Calibri" w:hAnsi="Calibri"/>
          <w:b/>
          <w:sz w:val="22"/>
          <w:szCs w:val="22"/>
          <w:lang w:val="ro-RO"/>
        </w:rPr>
        <w:tab/>
      </w:r>
      <w:r w:rsidR="001276A5">
        <w:rPr>
          <w:rFonts w:ascii="Calibri" w:hAnsi="Calibri"/>
          <w:b/>
          <w:sz w:val="22"/>
          <w:szCs w:val="22"/>
          <w:lang w:val="ro-RO"/>
        </w:rPr>
        <w:tab/>
      </w:r>
      <w:r w:rsidR="00FB17DC">
        <w:rPr>
          <w:rFonts w:ascii="Calibri" w:hAnsi="Calibri"/>
          <w:b/>
          <w:sz w:val="22"/>
          <w:szCs w:val="22"/>
          <w:lang w:val="ro-RO"/>
        </w:rPr>
        <w:t>Nume</w:t>
      </w:r>
      <w:r w:rsidR="00FB17DC">
        <w:rPr>
          <w:rFonts w:ascii="Calibri" w:hAnsi="Calibri"/>
          <w:b/>
          <w:sz w:val="22"/>
          <w:szCs w:val="22"/>
          <w:lang w:val="ro-RO"/>
        </w:rPr>
        <w:tab/>
      </w:r>
      <w:r w:rsidR="00FB17DC">
        <w:rPr>
          <w:rFonts w:ascii="Calibri" w:hAnsi="Calibri"/>
          <w:b/>
          <w:sz w:val="22"/>
          <w:szCs w:val="22"/>
          <w:lang w:val="ro-RO"/>
        </w:rPr>
        <w:tab/>
      </w:r>
      <w:r w:rsidR="00FB17DC">
        <w:rPr>
          <w:rFonts w:ascii="Calibri" w:hAnsi="Calibri"/>
          <w:b/>
          <w:sz w:val="22"/>
          <w:szCs w:val="22"/>
          <w:lang w:val="ro-RO"/>
        </w:rPr>
        <w:tab/>
      </w:r>
      <w:r w:rsidR="00FB17DC">
        <w:rPr>
          <w:rFonts w:ascii="Calibri" w:hAnsi="Calibri"/>
          <w:b/>
          <w:sz w:val="22"/>
          <w:szCs w:val="22"/>
          <w:lang w:val="ro-RO"/>
        </w:rPr>
        <w:tab/>
      </w:r>
      <w:r w:rsidR="00FB17DC">
        <w:rPr>
          <w:rFonts w:ascii="Calibri" w:hAnsi="Calibri"/>
          <w:b/>
          <w:sz w:val="22"/>
          <w:szCs w:val="22"/>
          <w:lang w:val="ro-RO"/>
        </w:rPr>
        <w:tab/>
      </w:r>
      <w:r w:rsidR="00FB17DC">
        <w:rPr>
          <w:rFonts w:ascii="Calibri" w:hAnsi="Calibri"/>
          <w:b/>
          <w:sz w:val="22"/>
          <w:szCs w:val="22"/>
          <w:lang w:val="ro-RO"/>
        </w:rPr>
        <w:tab/>
        <w:t>Grupa/Categ/</w:t>
      </w:r>
      <w:r w:rsidR="00FB17DC" w:rsidRPr="001903AC">
        <w:rPr>
          <w:rFonts w:ascii="Calibri" w:hAnsi="Calibri"/>
          <w:b/>
          <w:sz w:val="22"/>
          <w:szCs w:val="22"/>
          <w:lang w:val="ro-RO"/>
        </w:rPr>
        <w:t>Div</w:t>
      </w:r>
      <w:r w:rsidR="00FB17DC" w:rsidRPr="001903AC">
        <w:rPr>
          <w:rFonts w:ascii="Calibri" w:hAnsi="Calibri"/>
          <w:b/>
          <w:sz w:val="22"/>
          <w:szCs w:val="22"/>
          <w:lang w:val="ro-RO"/>
        </w:rPr>
        <w:tab/>
        <w:t>Blocat</w:t>
      </w:r>
      <w:r w:rsidR="00FB17DC" w:rsidRPr="001903AC">
        <w:rPr>
          <w:rFonts w:ascii="Calibri" w:hAnsi="Calibri"/>
          <w:b/>
          <w:sz w:val="22"/>
          <w:szCs w:val="22"/>
          <w:lang w:val="ro-RO"/>
        </w:rPr>
        <w:tab/>
        <w:t>Companie</w:t>
      </w:r>
    </w:p>
    <w:p w:rsidR="00FB17DC" w:rsidRPr="00FB17DC" w:rsidRDefault="00FB17DC" w:rsidP="00FB17DC">
      <w:pPr>
        <w:rPr>
          <w:rFonts w:ascii="Calibri" w:hAnsi="Calibri"/>
          <w:sz w:val="22"/>
          <w:szCs w:val="22"/>
          <w:lang w:val="ro-RO"/>
        </w:rPr>
      </w:pPr>
      <w:r w:rsidRPr="00FB17DC">
        <w:rPr>
          <w:rFonts w:ascii="Calibri" w:hAnsi="Calibri"/>
          <w:sz w:val="22"/>
          <w:szCs w:val="22"/>
          <w:lang w:val="ro-RO"/>
        </w:rPr>
        <w:t>70701001001</w:t>
      </w:r>
      <w:r w:rsidRPr="00FB17DC">
        <w:rPr>
          <w:rFonts w:ascii="Calibri" w:hAnsi="Calibri"/>
          <w:sz w:val="22"/>
          <w:szCs w:val="22"/>
          <w:lang w:val="ro-RO"/>
        </w:rPr>
        <w:tab/>
      </w:r>
      <w:r w:rsidR="001276A5">
        <w:rPr>
          <w:rFonts w:ascii="Calibri" w:hAnsi="Calibri"/>
          <w:sz w:val="22"/>
          <w:szCs w:val="22"/>
          <w:lang w:val="ro-RO"/>
        </w:rPr>
        <w:tab/>
      </w:r>
      <w:r w:rsidRPr="00FB17DC">
        <w:rPr>
          <w:rFonts w:ascii="Calibri" w:hAnsi="Calibri"/>
          <w:sz w:val="22"/>
          <w:szCs w:val="22"/>
          <w:lang w:val="ro-RO"/>
        </w:rPr>
        <w:t>COZONAC STAFIDE 400 G</w:t>
      </w:r>
      <w:r w:rsidRPr="00FB17DC">
        <w:rPr>
          <w:rFonts w:ascii="Calibri" w:hAnsi="Calibri"/>
          <w:sz w:val="22"/>
          <w:szCs w:val="22"/>
          <w:lang w:val="ro-RO"/>
        </w:rPr>
        <w:tab/>
        <w:t xml:space="preserve"> </w:t>
      </w:r>
      <w:r w:rsidRPr="00FB17DC"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 w:rsidRPr="00FB17DC">
        <w:rPr>
          <w:rFonts w:ascii="Calibri" w:hAnsi="Calibri"/>
          <w:sz w:val="22"/>
          <w:szCs w:val="22"/>
          <w:lang w:val="ro-RO"/>
        </w:rPr>
        <w:t>0701</w:t>
      </w:r>
      <w:r w:rsidRPr="00FB17DC">
        <w:rPr>
          <w:rFonts w:ascii="Calibri" w:hAnsi="Calibri"/>
          <w:sz w:val="22"/>
          <w:szCs w:val="22"/>
          <w:lang w:val="ro-RO"/>
        </w:rPr>
        <w:tab/>
        <w:t>07</w:t>
      </w:r>
      <w:r w:rsidRPr="00FB17DC">
        <w:rPr>
          <w:rFonts w:ascii="Calibri" w:hAnsi="Calibri"/>
          <w:sz w:val="22"/>
          <w:szCs w:val="22"/>
          <w:lang w:val="ro-RO"/>
        </w:rPr>
        <w:tab/>
        <w:t>01</w:t>
      </w:r>
      <w:r w:rsidRPr="00FB17DC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FB17DC" w:rsidRPr="00FB17DC" w:rsidRDefault="00FB17DC" w:rsidP="00FB17DC">
      <w:pPr>
        <w:rPr>
          <w:rFonts w:ascii="Calibri" w:hAnsi="Calibri"/>
          <w:sz w:val="22"/>
          <w:szCs w:val="22"/>
          <w:lang w:val="ro-RO"/>
        </w:rPr>
      </w:pPr>
      <w:r w:rsidRPr="00FB17DC">
        <w:rPr>
          <w:rFonts w:ascii="Calibri" w:hAnsi="Calibri"/>
          <w:sz w:val="22"/>
          <w:szCs w:val="22"/>
          <w:lang w:val="ro-RO"/>
        </w:rPr>
        <w:t>90701000720</w:t>
      </w:r>
      <w:r w:rsidRPr="00FB17DC">
        <w:rPr>
          <w:rFonts w:ascii="Calibri" w:hAnsi="Calibri"/>
          <w:sz w:val="22"/>
          <w:szCs w:val="22"/>
          <w:lang w:val="ro-RO"/>
        </w:rPr>
        <w:tab/>
      </w:r>
      <w:r w:rsidR="001276A5">
        <w:rPr>
          <w:rFonts w:ascii="Calibri" w:hAnsi="Calibri"/>
          <w:sz w:val="22"/>
          <w:szCs w:val="22"/>
          <w:lang w:val="ro-RO"/>
        </w:rPr>
        <w:tab/>
      </w:r>
      <w:r w:rsidRPr="00FB17DC">
        <w:rPr>
          <w:rFonts w:ascii="Calibri" w:hAnsi="Calibri"/>
          <w:sz w:val="22"/>
          <w:szCs w:val="22"/>
          <w:lang w:val="ro-RO"/>
        </w:rPr>
        <w:t>xCOZONAC NUCA-STAFIDE</w:t>
      </w:r>
      <w:r w:rsidRPr="00FB17DC">
        <w:rPr>
          <w:rFonts w:ascii="Calibri" w:hAnsi="Calibri"/>
          <w:sz w:val="22"/>
          <w:szCs w:val="22"/>
          <w:lang w:val="ro-RO"/>
        </w:rPr>
        <w:tab/>
        <w:t>400G (2+1)</w:t>
      </w:r>
      <w:r w:rsidRPr="00FB17DC">
        <w:rPr>
          <w:rFonts w:ascii="Calibri" w:hAnsi="Calibri"/>
          <w:sz w:val="22"/>
          <w:szCs w:val="22"/>
          <w:lang w:val="ro-RO"/>
        </w:rPr>
        <w:tab/>
        <w:t>0701</w:t>
      </w:r>
      <w:r w:rsidRPr="00FB17DC">
        <w:rPr>
          <w:rFonts w:ascii="Calibri" w:hAnsi="Calibri"/>
          <w:sz w:val="22"/>
          <w:szCs w:val="22"/>
          <w:lang w:val="ro-RO"/>
        </w:rPr>
        <w:tab/>
        <w:t>07</w:t>
      </w:r>
      <w:r w:rsidRPr="00FB17DC">
        <w:rPr>
          <w:rFonts w:ascii="Calibri" w:hAnsi="Calibri"/>
          <w:sz w:val="22"/>
          <w:szCs w:val="22"/>
          <w:lang w:val="ro-RO"/>
        </w:rPr>
        <w:tab/>
        <w:t>01</w:t>
      </w:r>
      <w:r w:rsidRPr="00FB17DC">
        <w:rPr>
          <w:rFonts w:ascii="Calibri" w:hAnsi="Calibri"/>
          <w:sz w:val="22"/>
          <w:szCs w:val="22"/>
          <w:lang w:val="ro-RO"/>
        </w:rPr>
        <w:tab/>
        <w:t>1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FB17DC" w:rsidRPr="00FB17DC" w:rsidRDefault="00FB17DC" w:rsidP="00FB17DC">
      <w:pPr>
        <w:rPr>
          <w:rFonts w:ascii="Calibri" w:hAnsi="Calibri"/>
          <w:sz w:val="22"/>
          <w:szCs w:val="22"/>
          <w:lang w:val="ro-RO"/>
        </w:rPr>
      </w:pPr>
      <w:r w:rsidRPr="00FB17DC">
        <w:rPr>
          <w:rFonts w:ascii="Calibri" w:hAnsi="Calibri"/>
          <w:sz w:val="22"/>
          <w:szCs w:val="22"/>
          <w:lang w:val="ro-RO"/>
        </w:rPr>
        <w:t>90701000725</w:t>
      </w:r>
      <w:r w:rsidRPr="00FB17DC">
        <w:rPr>
          <w:rFonts w:ascii="Calibri" w:hAnsi="Calibri"/>
          <w:sz w:val="22"/>
          <w:szCs w:val="22"/>
          <w:lang w:val="ro-RO"/>
        </w:rPr>
        <w:tab/>
      </w:r>
      <w:r w:rsidR="001276A5">
        <w:rPr>
          <w:rFonts w:ascii="Calibri" w:hAnsi="Calibri"/>
          <w:sz w:val="22"/>
          <w:szCs w:val="22"/>
          <w:lang w:val="ro-RO"/>
        </w:rPr>
        <w:tab/>
      </w:r>
      <w:r w:rsidRPr="00FB17DC">
        <w:rPr>
          <w:rFonts w:ascii="Calibri" w:hAnsi="Calibri"/>
          <w:sz w:val="22"/>
          <w:szCs w:val="22"/>
          <w:lang w:val="ro-RO"/>
        </w:rPr>
        <w:t>xCOZONAC NUCA-STAFIDE</w:t>
      </w:r>
      <w:r w:rsidRPr="00FB17DC">
        <w:rPr>
          <w:rFonts w:ascii="Calibri" w:hAnsi="Calibri"/>
          <w:sz w:val="22"/>
          <w:szCs w:val="22"/>
          <w:lang w:val="ro-RO"/>
        </w:rPr>
        <w:tab/>
        <w:t>400G (11+1)</w:t>
      </w:r>
      <w:r w:rsidRPr="00FB17DC">
        <w:rPr>
          <w:rFonts w:ascii="Calibri" w:hAnsi="Calibri"/>
          <w:sz w:val="22"/>
          <w:szCs w:val="22"/>
          <w:lang w:val="ro-RO"/>
        </w:rPr>
        <w:tab/>
        <w:t>0701</w:t>
      </w:r>
      <w:r w:rsidRPr="00FB17DC">
        <w:rPr>
          <w:rFonts w:ascii="Calibri" w:hAnsi="Calibri"/>
          <w:sz w:val="22"/>
          <w:szCs w:val="22"/>
          <w:lang w:val="ro-RO"/>
        </w:rPr>
        <w:tab/>
        <w:t>07</w:t>
      </w:r>
      <w:r w:rsidRPr="00FB17DC">
        <w:rPr>
          <w:rFonts w:ascii="Calibri" w:hAnsi="Calibri"/>
          <w:sz w:val="22"/>
          <w:szCs w:val="22"/>
          <w:lang w:val="ro-RO"/>
        </w:rPr>
        <w:tab/>
        <w:t>01</w:t>
      </w:r>
      <w:r w:rsidRPr="00FB17DC">
        <w:rPr>
          <w:rFonts w:ascii="Calibri" w:hAnsi="Calibri"/>
          <w:sz w:val="22"/>
          <w:szCs w:val="22"/>
          <w:lang w:val="ro-RO"/>
        </w:rPr>
        <w:tab/>
        <w:t>1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FB17DC" w:rsidRPr="00FB17DC" w:rsidRDefault="00FB17DC" w:rsidP="00FB17DC">
      <w:pPr>
        <w:rPr>
          <w:rFonts w:ascii="Calibri" w:hAnsi="Calibri"/>
          <w:sz w:val="22"/>
          <w:szCs w:val="22"/>
          <w:lang w:val="ro-RO"/>
        </w:rPr>
      </w:pPr>
      <w:r w:rsidRPr="00FB17DC">
        <w:rPr>
          <w:rFonts w:ascii="Calibri" w:hAnsi="Calibri"/>
          <w:sz w:val="22"/>
          <w:szCs w:val="22"/>
          <w:lang w:val="ro-RO"/>
        </w:rPr>
        <w:t>90701000745</w:t>
      </w:r>
      <w:r w:rsidRPr="00FB17DC">
        <w:rPr>
          <w:rFonts w:ascii="Calibri" w:hAnsi="Calibri"/>
          <w:sz w:val="22"/>
          <w:szCs w:val="22"/>
          <w:lang w:val="ro-RO"/>
        </w:rPr>
        <w:tab/>
      </w:r>
      <w:r w:rsidR="001276A5">
        <w:rPr>
          <w:rFonts w:ascii="Calibri" w:hAnsi="Calibri"/>
          <w:sz w:val="22"/>
          <w:szCs w:val="22"/>
          <w:lang w:val="ro-RO"/>
        </w:rPr>
        <w:tab/>
      </w:r>
      <w:r w:rsidRPr="00FB17DC">
        <w:rPr>
          <w:rFonts w:ascii="Calibri" w:hAnsi="Calibri"/>
          <w:sz w:val="22"/>
          <w:szCs w:val="22"/>
          <w:lang w:val="ro-RO"/>
        </w:rPr>
        <w:t>xCOZONAC NUCA-STAFIDE</w:t>
      </w:r>
      <w:r w:rsidRPr="00FB17DC">
        <w:rPr>
          <w:rFonts w:ascii="Calibri" w:hAnsi="Calibri"/>
          <w:sz w:val="22"/>
          <w:szCs w:val="22"/>
          <w:lang w:val="ro-RO"/>
        </w:rPr>
        <w:tab/>
        <w:t>400G (7+1)</w:t>
      </w:r>
      <w:r w:rsidRPr="00FB17DC">
        <w:rPr>
          <w:rFonts w:ascii="Calibri" w:hAnsi="Calibri"/>
          <w:sz w:val="22"/>
          <w:szCs w:val="22"/>
          <w:lang w:val="ro-RO"/>
        </w:rPr>
        <w:tab/>
        <w:t>0701</w:t>
      </w:r>
      <w:r w:rsidRPr="00FB17DC">
        <w:rPr>
          <w:rFonts w:ascii="Calibri" w:hAnsi="Calibri"/>
          <w:sz w:val="22"/>
          <w:szCs w:val="22"/>
          <w:lang w:val="ro-RO"/>
        </w:rPr>
        <w:tab/>
        <w:t>07</w:t>
      </w:r>
      <w:r w:rsidRPr="00FB17DC">
        <w:rPr>
          <w:rFonts w:ascii="Calibri" w:hAnsi="Calibri"/>
          <w:sz w:val="22"/>
          <w:szCs w:val="22"/>
          <w:lang w:val="ro-RO"/>
        </w:rPr>
        <w:tab/>
        <w:t>01</w:t>
      </w:r>
      <w:r w:rsidRPr="00FB17DC">
        <w:rPr>
          <w:rFonts w:ascii="Calibri" w:hAnsi="Calibri"/>
          <w:sz w:val="22"/>
          <w:szCs w:val="22"/>
          <w:lang w:val="ro-RO"/>
        </w:rPr>
        <w:tab/>
        <w:t>1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FB17DC" w:rsidRDefault="00FB17DC" w:rsidP="00FB17DC">
      <w:pPr>
        <w:rPr>
          <w:rFonts w:ascii="Calibri" w:hAnsi="Calibri"/>
          <w:sz w:val="22"/>
          <w:szCs w:val="22"/>
          <w:lang w:val="ro-RO"/>
        </w:rPr>
      </w:pPr>
      <w:r w:rsidRPr="00FB17DC">
        <w:rPr>
          <w:rFonts w:ascii="Calibri" w:hAnsi="Calibri"/>
          <w:sz w:val="22"/>
          <w:szCs w:val="22"/>
          <w:lang w:val="ro-RO"/>
        </w:rPr>
        <w:t>90701001001</w:t>
      </w:r>
      <w:r w:rsidRPr="00FB17DC">
        <w:rPr>
          <w:rFonts w:ascii="Calibri" w:hAnsi="Calibri"/>
          <w:sz w:val="22"/>
          <w:szCs w:val="22"/>
          <w:lang w:val="ro-RO"/>
        </w:rPr>
        <w:tab/>
      </w:r>
      <w:r w:rsidR="001276A5">
        <w:rPr>
          <w:rFonts w:ascii="Calibri" w:hAnsi="Calibri"/>
          <w:sz w:val="22"/>
          <w:szCs w:val="22"/>
          <w:lang w:val="ro-RO"/>
        </w:rPr>
        <w:tab/>
      </w:r>
      <w:r w:rsidRPr="00FB17DC">
        <w:rPr>
          <w:rFonts w:ascii="Calibri" w:hAnsi="Calibri"/>
          <w:sz w:val="22"/>
          <w:szCs w:val="22"/>
          <w:lang w:val="ro-RO"/>
        </w:rPr>
        <w:t>COZONAC STAFIDE 400 G</w:t>
      </w:r>
      <w:r w:rsidRPr="00FB17DC">
        <w:rPr>
          <w:rFonts w:ascii="Calibri" w:hAnsi="Calibri"/>
          <w:sz w:val="22"/>
          <w:szCs w:val="22"/>
          <w:lang w:val="ro-RO"/>
        </w:rPr>
        <w:tab/>
        <w:t xml:space="preserve"> </w:t>
      </w:r>
      <w:r w:rsidRPr="00FB17DC"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 w:rsidRPr="00FB17DC">
        <w:rPr>
          <w:rFonts w:ascii="Calibri" w:hAnsi="Calibri"/>
          <w:sz w:val="22"/>
          <w:szCs w:val="22"/>
          <w:lang w:val="ro-RO"/>
        </w:rPr>
        <w:t>0701</w:t>
      </w:r>
      <w:r w:rsidRPr="00FB17DC">
        <w:rPr>
          <w:rFonts w:ascii="Calibri" w:hAnsi="Calibri"/>
          <w:sz w:val="22"/>
          <w:szCs w:val="22"/>
          <w:lang w:val="ro-RO"/>
        </w:rPr>
        <w:tab/>
        <w:t>07</w:t>
      </w:r>
      <w:r w:rsidRPr="00FB17DC">
        <w:rPr>
          <w:rFonts w:ascii="Calibri" w:hAnsi="Calibri"/>
          <w:sz w:val="22"/>
          <w:szCs w:val="22"/>
          <w:lang w:val="ro-RO"/>
        </w:rPr>
        <w:tab/>
        <w:t>01</w:t>
      </w:r>
      <w:r w:rsidRPr="00FB17DC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FB17DC" w:rsidRDefault="001276A5" w:rsidP="00FB17D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BZ_</w:t>
      </w:r>
      <w:r w:rsidR="00FB17DC" w:rsidRPr="00FB17DC">
        <w:rPr>
          <w:rFonts w:ascii="Calibri" w:hAnsi="Calibri"/>
          <w:sz w:val="22"/>
          <w:szCs w:val="22"/>
          <w:lang w:val="ro-RO"/>
        </w:rPr>
        <w:t>70701001301</w:t>
      </w:r>
      <w:r w:rsidR="00FB17DC" w:rsidRPr="00FB17DC">
        <w:rPr>
          <w:rFonts w:ascii="Calibri" w:hAnsi="Calibri"/>
          <w:sz w:val="22"/>
          <w:szCs w:val="22"/>
          <w:lang w:val="ro-RO"/>
        </w:rPr>
        <w:tab/>
        <w:t>COZONAC STAFIDE 400 GR</w:t>
      </w:r>
      <w:r w:rsidR="00FB17DC" w:rsidRPr="00FB17DC">
        <w:rPr>
          <w:rFonts w:ascii="Calibri" w:hAnsi="Calibri"/>
          <w:sz w:val="22"/>
          <w:szCs w:val="22"/>
          <w:lang w:val="ro-RO"/>
        </w:rPr>
        <w:tab/>
        <w:t xml:space="preserve"> </w:t>
      </w:r>
      <w:r w:rsidR="00FB17DC" w:rsidRPr="00FB17DC">
        <w:rPr>
          <w:rFonts w:ascii="Calibri" w:hAnsi="Calibri"/>
          <w:sz w:val="22"/>
          <w:szCs w:val="22"/>
          <w:lang w:val="ro-RO"/>
        </w:rPr>
        <w:tab/>
      </w:r>
      <w:r w:rsidR="00FB17DC">
        <w:rPr>
          <w:rFonts w:ascii="Calibri" w:hAnsi="Calibri"/>
          <w:sz w:val="22"/>
          <w:szCs w:val="22"/>
          <w:lang w:val="ro-RO"/>
        </w:rPr>
        <w:tab/>
      </w:r>
      <w:r w:rsidR="00FB17DC" w:rsidRPr="00FB17DC">
        <w:rPr>
          <w:rFonts w:ascii="Calibri" w:hAnsi="Calibri"/>
          <w:sz w:val="22"/>
          <w:szCs w:val="22"/>
          <w:lang w:val="ro-RO"/>
        </w:rPr>
        <w:t>0701</w:t>
      </w:r>
      <w:r w:rsidR="00FB17DC" w:rsidRPr="00FB17DC">
        <w:rPr>
          <w:rFonts w:ascii="Calibri" w:hAnsi="Calibri"/>
          <w:sz w:val="22"/>
          <w:szCs w:val="22"/>
          <w:lang w:val="ro-RO"/>
        </w:rPr>
        <w:tab/>
        <w:t>07</w:t>
      </w:r>
      <w:r w:rsidR="00FB17DC" w:rsidRPr="00FB17DC">
        <w:rPr>
          <w:rFonts w:ascii="Calibri" w:hAnsi="Calibri"/>
          <w:sz w:val="22"/>
          <w:szCs w:val="22"/>
          <w:lang w:val="ro-RO"/>
        </w:rPr>
        <w:tab/>
        <w:t>01</w:t>
      </w:r>
      <w:r w:rsidR="00FB17DC" w:rsidRPr="00FB17DC">
        <w:rPr>
          <w:rFonts w:ascii="Calibri" w:hAnsi="Calibri"/>
          <w:sz w:val="22"/>
          <w:szCs w:val="22"/>
          <w:lang w:val="ro-RO"/>
        </w:rPr>
        <w:tab/>
        <w:t>0</w:t>
      </w:r>
      <w:r w:rsidR="00FB17DC">
        <w:rPr>
          <w:rFonts w:ascii="Calibri" w:hAnsi="Calibri"/>
          <w:sz w:val="22"/>
          <w:szCs w:val="22"/>
          <w:lang w:val="ro-RO"/>
        </w:rPr>
        <w:tab/>
        <w:t>11</w:t>
      </w:r>
    </w:p>
    <w:p w:rsidR="001276A5" w:rsidRDefault="001276A5" w:rsidP="00FB17DC">
      <w:pPr>
        <w:rPr>
          <w:rFonts w:ascii="Calibri" w:hAnsi="Calibri"/>
          <w:sz w:val="22"/>
          <w:szCs w:val="22"/>
          <w:lang w:val="ro-RO"/>
        </w:rPr>
      </w:pPr>
    </w:p>
    <w:p w:rsidR="001276A5" w:rsidRDefault="001276A5" w:rsidP="001276A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Rezolvare:</w:t>
      </w:r>
    </w:p>
    <w:p w:rsidR="001276A5" w:rsidRDefault="001276A5" w:rsidP="001276A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 xml:space="preserve">Se unifica mai intai produsul de baza </w:t>
      </w:r>
      <w:r w:rsidRPr="00FB17DC">
        <w:rPr>
          <w:rFonts w:ascii="Calibri" w:hAnsi="Calibri"/>
          <w:sz w:val="22"/>
          <w:szCs w:val="22"/>
          <w:lang w:val="ro-RO"/>
        </w:rPr>
        <w:t>COZONAC STAFIDE 400 G</w:t>
      </w:r>
    </w:p>
    <w:p w:rsidR="001276A5" w:rsidRDefault="001276A5" w:rsidP="001276A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 xml:space="preserve">Se selecteaza produsul </w:t>
      </w:r>
      <w:r w:rsidRPr="00FB17DC">
        <w:rPr>
          <w:rFonts w:ascii="Calibri" w:hAnsi="Calibri"/>
          <w:sz w:val="22"/>
          <w:szCs w:val="22"/>
          <w:lang w:val="ro-RO"/>
        </w:rPr>
        <w:t>90701001001</w:t>
      </w:r>
      <w:r>
        <w:rPr>
          <w:rFonts w:ascii="Calibri" w:hAnsi="Calibri"/>
          <w:sz w:val="22"/>
          <w:szCs w:val="22"/>
          <w:lang w:val="ro-RO"/>
        </w:rPr>
        <w:t xml:space="preserve"> din zona de buffer ca fiind master. </w:t>
      </w:r>
    </w:p>
    <w:p w:rsidR="001276A5" w:rsidRDefault="001276A5" w:rsidP="001276A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Sistemul va afisa codurile corespondente:</w:t>
      </w:r>
    </w:p>
    <w:p w:rsidR="001276A5" w:rsidRDefault="001276A5" w:rsidP="001276A5">
      <w:pPr>
        <w:rPr>
          <w:rFonts w:ascii="Calibri" w:hAnsi="Calibri"/>
          <w:sz w:val="22"/>
          <w:szCs w:val="22"/>
          <w:lang w:val="ro-RO"/>
        </w:rPr>
      </w:pPr>
      <w:r w:rsidRPr="00FB17DC">
        <w:rPr>
          <w:rFonts w:ascii="Calibri" w:hAnsi="Calibri"/>
          <w:sz w:val="22"/>
          <w:szCs w:val="22"/>
          <w:lang w:val="ro-RO"/>
        </w:rPr>
        <w:t>70701001001</w:t>
      </w:r>
      <w:r>
        <w:rPr>
          <w:rFonts w:ascii="Calibri" w:hAnsi="Calibri"/>
          <w:sz w:val="22"/>
          <w:szCs w:val="22"/>
          <w:lang w:val="ro-RO"/>
        </w:rPr>
        <w:t>,</w:t>
      </w:r>
      <w:r w:rsidRPr="001276A5">
        <w:rPr>
          <w:rFonts w:ascii="Calibri" w:hAnsi="Calibri"/>
          <w:sz w:val="22"/>
          <w:szCs w:val="22"/>
          <w:lang w:val="ro-RO"/>
        </w:rPr>
        <w:t xml:space="preserve"> </w:t>
      </w:r>
      <w:r w:rsidRPr="00FB17DC">
        <w:rPr>
          <w:rFonts w:ascii="Calibri" w:hAnsi="Calibri"/>
          <w:sz w:val="22"/>
          <w:szCs w:val="22"/>
          <w:lang w:val="ro-RO"/>
        </w:rPr>
        <w:t>90701000720</w:t>
      </w:r>
      <w:r>
        <w:rPr>
          <w:rFonts w:ascii="Calibri" w:hAnsi="Calibri"/>
          <w:sz w:val="22"/>
          <w:szCs w:val="22"/>
          <w:lang w:val="ro-RO"/>
        </w:rPr>
        <w:t xml:space="preserve">, </w:t>
      </w:r>
      <w:r w:rsidRPr="00FB17DC">
        <w:rPr>
          <w:rFonts w:ascii="Calibri" w:hAnsi="Calibri"/>
          <w:sz w:val="22"/>
          <w:szCs w:val="22"/>
          <w:lang w:val="ro-RO"/>
        </w:rPr>
        <w:t>90701000725</w:t>
      </w:r>
      <w:r>
        <w:rPr>
          <w:rFonts w:ascii="Calibri" w:hAnsi="Calibri"/>
          <w:sz w:val="22"/>
          <w:szCs w:val="22"/>
          <w:lang w:val="ro-RO"/>
        </w:rPr>
        <w:t xml:space="preserve">, </w:t>
      </w:r>
      <w:r w:rsidRPr="00FB17DC">
        <w:rPr>
          <w:rFonts w:ascii="Calibri" w:hAnsi="Calibri"/>
          <w:sz w:val="22"/>
          <w:szCs w:val="22"/>
          <w:lang w:val="ro-RO"/>
        </w:rPr>
        <w:t>90701000745</w:t>
      </w:r>
      <w:r>
        <w:rPr>
          <w:rFonts w:ascii="Calibri" w:hAnsi="Calibri"/>
          <w:sz w:val="22"/>
          <w:szCs w:val="22"/>
          <w:lang w:val="ro-RO"/>
        </w:rPr>
        <w:tab/>
        <w:t xml:space="preserve"> - compania 01</w:t>
      </w:r>
    </w:p>
    <w:p w:rsidR="001276A5" w:rsidRDefault="001276A5" w:rsidP="001276A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BZ_</w:t>
      </w:r>
      <w:r w:rsidRPr="00FB17DC">
        <w:rPr>
          <w:rFonts w:ascii="Calibri" w:hAnsi="Calibri"/>
          <w:sz w:val="22"/>
          <w:szCs w:val="22"/>
          <w:lang w:val="ro-RO"/>
        </w:rPr>
        <w:t>70701001301</w:t>
      </w:r>
      <w:r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  <w:t>- compania 11</w:t>
      </w:r>
    </w:p>
    <w:p w:rsidR="001276A5" w:rsidRDefault="001276A5" w:rsidP="00FB17D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Se selecteaza doar acele corespondente care corespund ca si greutate neta.</w:t>
      </w:r>
    </w:p>
    <w:p w:rsidR="001276A5" w:rsidRDefault="001276A5" w:rsidP="00FB17D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 xml:space="preserve">In cazul nostru </w:t>
      </w:r>
      <w:r w:rsidRPr="00FB17DC">
        <w:rPr>
          <w:rFonts w:ascii="Calibri" w:hAnsi="Calibri"/>
          <w:sz w:val="22"/>
          <w:szCs w:val="22"/>
          <w:lang w:val="ro-RO"/>
        </w:rPr>
        <w:t>70701001001</w:t>
      </w:r>
      <w:r>
        <w:rPr>
          <w:rFonts w:ascii="Calibri" w:hAnsi="Calibri"/>
          <w:sz w:val="22"/>
          <w:szCs w:val="22"/>
          <w:lang w:val="ro-RO"/>
        </w:rPr>
        <w:t xml:space="preserve"> si BZ_</w:t>
      </w:r>
      <w:r w:rsidRPr="00FB17DC">
        <w:rPr>
          <w:rFonts w:ascii="Calibri" w:hAnsi="Calibri"/>
          <w:sz w:val="22"/>
          <w:szCs w:val="22"/>
          <w:lang w:val="ro-RO"/>
        </w:rPr>
        <w:t>70701001301</w:t>
      </w:r>
      <w:r>
        <w:rPr>
          <w:rFonts w:ascii="Calibri" w:hAnsi="Calibri"/>
          <w:sz w:val="22"/>
          <w:szCs w:val="22"/>
          <w:lang w:val="ro-RO"/>
        </w:rPr>
        <w:t xml:space="preserve"> restul fiind promotii cu greutati nete diferite de 400 gr.</w:t>
      </w:r>
    </w:p>
    <w:p w:rsidR="001276A5" w:rsidRDefault="001276A5" w:rsidP="00FB17D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Se salveaza.</w:t>
      </w:r>
    </w:p>
    <w:p w:rsidR="001276A5" w:rsidRDefault="001276A5" w:rsidP="00FB17DC">
      <w:pPr>
        <w:rPr>
          <w:rFonts w:ascii="Calibri" w:hAnsi="Calibri"/>
          <w:sz w:val="22"/>
          <w:szCs w:val="22"/>
          <w:lang w:val="ro-RO"/>
        </w:rPr>
      </w:pPr>
    </w:p>
    <w:p w:rsidR="001276A5" w:rsidRDefault="001276A5" w:rsidP="00FB17D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Apoi se unifica</w:t>
      </w:r>
      <w:r w:rsidR="00DE51B0">
        <w:rPr>
          <w:rFonts w:ascii="Calibri" w:hAnsi="Calibri"/>
          <w:sz w:val="22"/>
          <w:szCs w:val="22"/>
          <w:lang w:val="ro-RO"/>
        </w:rPr>
        <w:t xml:space="preserve"> promotiile. Luam ca exemplu</w:t>
      </w:r>
      <w:r w:rsidR="003927B2">
        <w:rPr>
          <w:rFonts w:ascii="Calibri" w:hAnsi="Calibri"/>
          <w:sz w:val="22"/>
          <w:szCs w:val="22"/>
          <w:lang w:val="ro-RO"/>
        </w:rPr>
        <w:t xml:space="preserve"> </w:t>
      </w:r>
      <w:r w:rsidR="003927B2" w:rsidRPr="00FB17DC">
        <w:rPr>
          <w:rFonts w:ascii="Calibri" w:hAnsi="Calibri"/>
          <w:sz w:val="22"/>
          <w:szCs w:val="22"/>
          <w:lang w:val="ro-RO"/>
        </w:rPr>
        <w:t>xCOZONAC NUCA-STAFIDE</w:t>
      </w:r>
      <w:r w:rsidR="003927B2" w:rsidRPr="00FB17DC">
        <w:rPr>
          <w:rFonts w:ascii="Calibri" w:hAnsi="Calibri"/>
          <w:sz w:val="22"/>
          <w:szCs w:val="22"/>
          <w:lang w:val="ro-RO"/>
        </w:rPr>
        <w:tab/>
        <w:t>400G (2+1)</w:t>
      </w:r>
    </w:p>
    <w:p w:rsidR="003927B2" w:rsidRDefault="003927B2" w:rsidP="00FB17D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 xml:space="preserve">Se selecteaza produsul </w:t>
      </w:r>
      <w:r w:rsidRPr="00FB17DC">
        <w:rPr>
          <w:rFonts w:ascii="Calibri" w:hAnsi="Calibri"/>
          <w:sz w:val="22"/>
          <w:szCs w:val="22"/>
          <w:lang w:val="ro-RO"/>
        </w:rPr>
        <w:t>90701000720</w:t>
      </w:r>
      <w:r>
        <w:rPr>
          <w:rFonts w:ascii="Calibri" w:hAnsi="Calibri"/>
          <w:sz w:val="22"/>
          <w:szCs w:val="22"/>
          <w:lang w:val="ro-RO"/>
        </w:rPr>
        <w:t xml:space="preserve"> din zona de buffer ca fiind master. </w:t>
      </w:r>
    </w:p>
    <w:p w:rsidR="003927B2" w:rsidRDefault="003927B2" w:rsidP="003927B2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Sistemul va afisa codurile corespondente:</w:t>
      </w:r>
    </w:p>
    <w:p w:rsidR="00E26EC1" w:rsidRDefault="003927B2" w:rsidP="00FB17DC">
      <w:pPr>
        <w:rPr>
          <w:rFonts w:ascii="Calibri" w:hAnsi="Calibri"/>
          <w:sz w:val="22"/>
          <w:szCs w:val="22"/>
          <w:lang w:val="ro-RO"/>
        </w:rPr>
      </w:pPr>
      <w:r w:rsidRPr="00FB17DC">
        <w:rPr>
          <w:rFonts w:ascii="Calibri" w:hAnsi="Calibri"/>
          <w:sz w:val="22"/>
          <w:szCs w:val="22"/>
          <w:lang w:val="ro-RO"/>
        </w:rPr>
        <w:t>90701000725</w:t>
      </w:r>
      <w:r>
        <w:rPr>
          <w:rFonts w:ascii="Calibri" w:hAnsi="Calibri"/>
          <w:sz w:val="22"/>
          <w:szCs w:val="22"/>
          <w:lang w:val="ro-RO"/>
        </w:rPr>
        <w:t xml:space="preserve">, </w:t>
      </w:r>
      <w:r w:rsidRPr="00FB17DC">
        <w:rPr>
          <w:rFonts w:ascii="Calibri" w:hAnsi="Calibri"/>
          <w:sz w:val="22"/>
          <w:szCs w:val="22"/>
          <w:lang w:val="ro-RO"/>
        </w:rPr>
        <w:t>90701000745</w:t>
      </w:r>
      <w:r>
        <w:rPr>
          <w:rFonts w:ascii="Calibri" w:hAnsi="Calibri"/>
          <w:sz w:val="22"/>
          <w:szCs w:val="22"/>
          <w:lang w:val="ro-RO"/>
        </w:rPr>
        <w:tab/>
        <w:t xml:space="preserve"> - compania 01</w:t>
      </w:r>
    </w:p>
    <w:p w:rsidR="003927B2" w:rsidRDefault="003927B2" w:rsidP="00FB17D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Dintre aceste corespondente nu se va alege nici un cod deoarece cantitatile si promotiile sunt diferite intre ele.</w:t>
      </w:r>
    </w:p>
    <w:p w:rsidR="003927B2" w:rsidRDefault="003927B2" w:rsidP="00FB17DC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Se salveaza fara nici un alt cod corespondent.</w:t>
      </w:r>
    </w:p>
    <w:p w:rsidR="00076825" w:rsidRDefault="00076825" w:rsidP="00076825">
      <w:pPr>
        <w:rPr>
          <w:rFonts w:ascii="Calibri" w:hAnsi="Calibri"/>
          <w:sz w:val="22"/>
          <w:szCs w:val="22"/>
          <w:lang w:val="ro-RO"/>
        </w:rPr>
      </w:pPr>
    </w:p>
    <w:p w:rsidR="00076825" w:rsidRDefault="00076825" w:rsidP="000E623F">
      <w:pPr>
        <w:pStyle w:val="Heading2"/>
      </w:pPr>
      <w:bookmarkStart w:id="14" w:name="_Toc283136406"/>
      <w:r>
        <w:t xml:space="preserve">4. 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din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companie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EAN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relationate</w:t>
      </w:r>
      <w:proofErr w:type="spellEnd"/>
      <w:r>
        <w:t xml:space="preserve"> la </w:t>
      </w:r>
      <w:proofErr w:type="gramStart"/>
      <w:r>
        <w:t>un</w:t>
      </w:r>
      <w:proofErr w:type="gramEnd"/>
      <w:r>
        <w:t xml:space="preserve"> </w:t>
      </w:r>
      <w:proofErr w:type="spellStart"/>
      <w:r>
        <w:t>produs</w:t>
      </w:r>
      <w:proofErr w:type="spellEnd"/>
      <w:r>
        <w:t xml:space="preserve"> cu </w:t>
      </w:r>
      <w:proofErr w:type="spellStart"/>
      <w:r>
        <w:t>alt</w:t>
      </w:r>
      <w:proofErr w:type="spellEnd"/>
      <w:r>
        <w:t xml:space="preserve"> cod EAN.</w:t>
      </w:r>
      <w:bookmarkEnd w:id="14"/>
    </w:p>
    <w:p w:rsidR="00076825" w:rsidRDefault="00F87D83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Pastele spirale,</w:t>
      </w:r>
      <w:r w:rsidR="00E26EC1">
        <w:rPr>
          <w:rFonts w:ascii="Calibri" w:hAnsi="Calibri"/>
          <w:sz w:val="22"/>
          <w:szCs w:val="22"/>
          <w:lang w:val="ro-RO"/>
        </w:rPr>
        <w:t xml:space="preserve"> tuburi</w:t>
      </w:r>
      <w:r>
        <w:rPr>
          <w:rFonts w:ascii="Calibri" w:hAnsi="Calibri"/>
          <w:sz w:val="22"/>
          <w:szCs w:val="22"/>
          <w:lang w:val="ro-RO"/>
        </w:rPr>
        <w:t>, melci etc</w:t>
      </w:r>
      <w:r w:rsidR="00E26EC1">
        <w:rPr>
          <w:rFonts w:ascii="Calibri" w:hAnsi="Calibri"/>
          <w:sz w:val="22"/>
          <w:szCs w:val="22"/>
          <w:lang w:val="ro-RO"/>
        </w:rPr>
        <w:t xml:space="preserve"> se vand ca </w:t>
      </w:r>
      <w:r>
        <w:rPr>
          <w:rFonts w:ascii="Calibri" w:hAnsi="Calibri"/>
          <w:sz w:val="22"/>
          <w:szCs w:val="22"/>
          <w:lang w:val="ro-RO"/>
        </w:rPr>
        <w:t>PASTE</w:t>
      </w:r>
      <w:r w:rsidR="00E26EC1">
        <w:rPr>
          <w:rFonts w:ascii="Calibri" w:hAnsi="Calibri"/>
          <w:sz w:val="22"/>
          <w:szCs w:val="22"/>
          <w:lang w:val="ro-RO"/>
        </w:rPr>
        <w:t xml:space="preserve"> </w:t>
      </w:r>
      <w:r>
        <w:rPr>
          <w:rFonts w:ascii="Calibri" w:hAnsi="Calibri"/>
          <w:sz w:val="22"/>
          <w:szCs w:val="22"/>
          <w:lang w:val="ro-RO"/>
        </w:rPr>
        <w:t>VRAC</w:t>
      </w:r>
      <w:r w:rsidR="00E26EC1">
        <w:rPr>
          <w:rFonts w:ascii="Calibri" w:hAnsi="Calibri"/>
          <w:sz w:val="22"/>
          <w:szCs w:val="22"/>
          <w:lang w:val="ro-RO"/>
        </w:rPr>
        <w:t>, biscuitii cu aroma asortata, cacao si cocos se vand ca BISCUITI VRAC</w:t>
      </w:r>
    </w:p>
    <w:p w:rsidR="00E26EC1" w:rsidRDefault="00E26EC1" w:rsidP="00076825">
      <w:pPr>
        <w:rPr>
          <w:rFonts w:ascii="Calibri" w:hAnsi="Calibri"/>
          <w:sz w:val="22"/>
          <w:szCs w:val="22"/>
          <w:lang w:val="ro-RO"/>
        </w:rPr>
      </w:pPr>
    </w:p>
    <w:p w:rsidR="00E26EC1" w:rsidRDefault="00E26EC1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 xml:space="preserve">Cod EAN: </w:t>
      </w:r>
      <w:r w:rsidRPr="00F87D83">
        <w:rPr>
          <w:rFonts w:asciiTheme="minorHAnsi" w:hAnsiTheme="minorHAnsi" w:cs="Courier New"/>
          <w:noProof/>
          <w:lang w:val="ro-RO" w:eastAsia="ro-RO"/>
        </w:rPr>
        <w:t>5941446000221</w:t>
      </w:r>
    </w:p>
    <w:p w:rsidR="00E26EC1" w:rsidRPr="00E26EC1" w:rsidRDefault="00E26EC1" w:rsidP="00076825">
      <w:pPr>
        <w:rPr>
          <w:rFonts w:ascii="Calibri" w:hAnsi="Calibri"/>
          <w:b/>
          <w:sz w:val="22"/>
          <w:szCs w:val="22"/>
          <w:lang w:val="ro-RO"/>
        </w:rPr>
      </w:pPr>
      <w:r>
        <w:rPr>
          <w:rFonts w:ascii="Calibri" w:hAnsi="Calibri"/>
          <w:b/>
          <w:sz w:val="22"/>
          <w:szCs w:val="22"/>
          <w:lang w:val="ro-RO"/>
        </w:rPr>
        <w:t>CodScala</w:t>
      </w:r>
      <w:r>
        <w:rPr>
          <w:rFonts w:ascii="Calibri" w:hAnsi="Calibri"/>
          <w:b/>
          <w:sz w:val="22"/>
          <w:szCs w:val="22"/>
          <w:lang w:val="ro-RO"/>
        </w:rPr>
        <w:tab/>
        <w:t>Nume</w:t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  <w:t>Grupa/Categ/</w:t>
      </w:r>
      <w:r w:rsidRPr="001903AC">
        <w:rPr>
          <w:rFonts w:ascii="Calibri" w:hAnsi="Calibri"/>
          <w:b/>
          <w:sz w:val="22"/>
          <w:szCs w:val="22"/>
          <w:lang w:val="ro-RO"/>
        </w:rPr>
        <w:t>Div</w:t>
      </w:r>
      <w:r w:rsidRPr="001903AC">
        <w:rPr>
          <w:rFonts w:ascii="Calibri" w:hAnsi="Calibri"/>
          <w:b/>
          <w:sz w:val="22"/>
          <w:szCs w:val="22"/>
          <w:lang w:val="ro-RO"/>
        </w:rPr>
        <w:tab/>
        <w:t>Blocat</w:t>
      </w:r>
      <w:r w:rsidRPr="001903AC">
        <w:rPr>
          <w:rFonts w:ascii="Calibri" w:hAnsi="Calibri"/>
          <w:b/>
          <w:sz w:val="22"/>
          <w:szCs w:val="22"/>
          <w:lang w:val="ro-RO"/>
        </w:rPr>
        <w:tab/>
        <w:t>Companie</w:t>
      </w:r>
    </w:p>
    <w:p w:rsidR="00E26EC1" w:rsidRPr="00E26EC1" w:rsidRDefault="00E26EC1" w:rsidP="00E26EC1">
      <w:pPr>
        <w:rPr>
          <w:rFonts w:ascii="Calibri" w:hAnsi="Calibri"/>
          <w:sz w:val="22"/>
          <w:szCs w:val="22"/>
          <w:lang w:val="ro-RO"/>
        </w:rPr>
      </w:pPr>
      <w:r w:rsidRPr="00E26EC1">
        <w:rPr>
          <w:rFonts w:ascii="Calibri" w:hAnsi="Calibri"/>
          <w:sz w:val="22"/>
          <w:szCs w:val="22"/>
          <w:lang w:val="ro-RO"/>
        </w:rPr>
        <w:t>70504010301</w:t>
      </w:r>
      <w:r w:rsidRPr="00E26EC1">
        <w:rPr>
          <w:rFonts w:ascii="Calibri" w:hAnsi="Calibri"/>
          <w:sz w:val="22"/>
          <w:szCs w:val="22"/>
          <w:lang w:val="ro-RO"/>
        </w:rPr>
        <w:tab/>
        <w:t>DIVERTIS BISCUITI CREMA</w:t>
      </w:r>
      <w:r w:rsidRPr="00E26EC1">
        <w:rPr>
          <w:rFonts w:ascii="Calibri" w:hAnsi="Calibri"/>
          <w:sz w:val="22"/>
          <w:szCs w:val="22"/>
          <w:lang w:val="ro-RO"/>
        </w:rPr>
        <w:tab/>
        <w:t>ASORTATA 250</w:t>
      </w:r>
      <w:r w:rsidRPr="00E26EC1">
        <w:rPr>
          <w:rFonts w:ascii="Calibri" w:hAnsi="Calibri"/>
          <w:sz w:val="22"/>
          <w:szCs w:val="22"/>
          <w:lang w:val="ro-RO"/>
        </w:rPr>
        <w:tab/>
        <w:t>0504</w:t>
      </w:r>
      <w:r w:rsidRPr="00E26EC1">
        <w:rPr>
          <w:rFonts w:ascii="Calibri" w:hAnsi="Calibri"/>
          <w:sz w:val="22"/>
          <w:szCs w:val="22"/>
          <w:lang w:val="ro-RO"/>
        </w:rPr>
        <w:tab/>
        <w:t>05</w:t>
      </w:r>
      <w:r w:rsidRPr="00E26EC1">
        <w:rPr>
          <w:rFonts w:ascii="Calibri" w:hAnsi="Calibri"/>
          <w:sz w:val="22"/>
          <w:szCs w:val="22"/>
          <w:lang w:val="ro-RO"/>
        </w:rPr>
        <w:tab/>
        <w:t>03</w:t>
      </w:r>
      <w:r w:rsidRPr="00E26EC1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E26EC1" w:rsidRPr="00E26EC1" w:rsidRDefault="00E26EC1" w:rsidP="00E26EC1">
      <w:pPr>
        <w:rPr>
          <w:rFonts w:ascii="Calibri" w:hAnsi="Calibri"/>
          <w:sz w:val="22"/>
          <w:szCs w:val="22"/>
          <w:lang w:val="ro-RO"/>
        </w:rPr>
      </w:pPr>
      <w:r w:rsidRPr="00E26EC1">
        <w:rPr>
          <w:rFonts w:ascii="Calibri" w:hAnsi="Calibri"/>
          <w:sz w:val="22"/>
          <w:szCs w:val="22"/>
          <w:lang w:val="ro-RO"/>
        </w:rPr>
        <w:t>70504010401</w:t>
      </w:r>
      <w:r w:rsidRPr="00E26EC1">
        <w:rPr>
          <w:rFonts w:ascii="Calibri" w:hAnsi="Calibri"/>
          <w:sz w:val="22"/>
          <w:szCs w:val="22"/>
          <w:lang w:val="ro-RO"/>
        </w:rPr>
        <w:tab/>
        <w:t>DIVERTIS BISCUTI CREMA</w:t>
      </w:r>
      <w:r w:rsidRPr="00E26EC1">
        <w:rPr>
          <w:rFonts w:ascii="Calibri" w:hAnsi="Calibri"/>
          <w:sz w:val="22"/>
          <w:szCs w:val="22"/>
          <w:lang w:val="ro-RO"/>
        </w:rPr>
        <w:tab/>
        <w:t>CACAO 250</w:t>
      </w:r>
      <w:r w:rsidRPr="00E26EC1">
        <w:rPr>
          <w:rFonts w:ascii="Calibri" w:hAnsi="Calibri"/>
          <w:sz w:val="22"/>
          <w:szCs w:val="22"/>
          <w:lang w:val="ro-RO"/>
        </w:rPr>
        <w:tab/>
        <w:t>0504</w:t>
      </w:r>
      <w:r w:rsidRPr="00E26EC1">
        <w:rPr>
          <w:rFonts w:ascii="Calibri" w:hAnsi="Calibri"/>
          <w:sz w:val="22"/>
          <w:szCs w:val="22"/>
          <w:lang w:val="ro-RO"/>
        </w:rPr>
        <w:tab/>
        <w:t>05</w:t>
      </w:r>
      <w:r w:rsidRPr="00E26EC1">
        <w:rPr>
          <w:rFonts w:ascii="Calibri" w:hAnsi="Calibri"/>
          <w:sz w:val="22"/>
          <w:szCs w:val="22"/>
          <w:lang w:val="ro-RO"/>
        </w:rPr>
        <w:tab/>
        <w:t>03</w:t>
      </w:r>
      <w:r w:rsidRPr="00E26EC1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E26EC1" w:rsidRDefault="00E26EC1" w:rsidP="00E26EC1">
      <w:pPr>
        <w:rPr>
          <w:rFonts w:ascii="Calibri" w:hAnsi="Calibri"/>
          <w:sz w:val="22"/>
          <w:szCs w:val="22"/>
          <w:lang w:val="ro-RO"/>
        </w:rPr>
      </w:pPr>
      <w:r w:rsidRPr="00E26EC1">
        <w:rPr>
          <w:rFonts w:ascii="Calibri" w:hAnsi="Calibri"/>
          <w:sz w:val="22"/>
          <w:szCs w:val="22"/>
          <w:lang w:val="ro-RO"/>
        </w:rPr>
        <w:t>70504010601</w:t>
      </w:r>
      <w:r w:rsidRPr="00E26EC1">
        <w:rPr>
          <w:rFonts w:ascii="Calibri" w:hAnsi="Calibri"/>
          <w:sz w:val="22"/>
          <w:szCs w:val="22"/>
          <w:lang w:val="ro-RO"/>
        </w:rPr>
        <w:tab/>
        <w:t>DIVERTIS BISCUITI CREMA</w:t>
      </w:r>
      <w:r w:rsidRPr="00E26EC1">
        <w:rPr>
          <w:rFonts w:ascii="Calibri" w:hAnsi="Calibri"/>
          <w:sz w:val="22"/>
          <w:szCs w:val="22"/>
          <w:lang w:val="ro-RO"/>
        </w:rPr>
        <w:tab/>
        <w:t>COCOS 250G</w:t>
      </w:r>
      <w:r w:rsidRPr="00E26EC1">
        <w:rPr>
          <w:rFonts w:ascii="Calibri" w:hAnsi="Calibri"/>
          <w:sz w:val="22"/>
          <w:szCs w:val="22"/>
          <w:lang w:val="ro-RO"/>
        </w:rPr>
        <w:tab/>
        <w:t>0504</w:t>
      </w:r>
      <w:r w:rsidRPr="00E26EC1">
        <w:rPr>
          <w:rFonts w:ascii="Calibri" w:hAnsi="Calibri"/>
          <w:sz w:val="22"/>
          <w:szCs w:val="22"/>
          <w:lang w:val="ro-RO"/>
        </w:rPr>
        <w:tab/>
        <w:t>05</w:t>
      </w:r>
      <w:r w:rsidRPr="00E26EC1">
        <w:rPr>
          <w:rFonts w:ascii="Calibri" w:hAnsi="Calibri"/>
          <w:sz w:val="22"/>
          <w:szCs w:val="22"/>
          <w:lang w:val="ro-RO"/>
        </w:rPr>
        <w:tab/>
        <w:t>03</w:t>
      </w:r>
      <w:r w:rsidRPr="00E26EC1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E26EC1" w:rsidRDefault="00E26EC1" w:rsidP="00E26EC1">
      <w:pPr>
        <w:rPr>
          <w:rFonts w:ascii="Calibri" w:hAnsi="Calibri"/>
          <w:sz w:val="22"/>
          <w:szCs w:val="22"/>
          <w:lang w:val="ro-RO"/>
        </w:rPr>
      </w:pPr>
    </w:p>
    <w:p w:rsidR="00E26EC1" w:rsidRDefault="00E26EC1" w:rsidP="00E26EC1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Produsul VRAC in cazul acesta ar fi</w:t>
      </w:r>
      <w:r w:rsidR="00F87D83">
        <w:rPr>
          <w:rFonts w:ascii="Calibri" w:hAnsi="Calibri"/>
          <w:sz w:val="22"/>
          <w:szCs w:val="22"/>
          <w:lang w:val="ro-RO"/>
        </w:rPr>
        <w:t xml:space="preserve"> (de validat de catre BOROMIR)</w:t>
      </w:r>
    </w:p>
    <w:p w:rsidR="00F87D83" w:rsidRPr="00F87D83" w:rsidRDefault="00F87D83" w:rsidP="00E26EC1">
      <w:pPr>
        <w:rPr>
          <w:rFonts w:ascii="Calibri" w:hAnsi="Calibri"/>
          <w:b/>
          <w:sz w:val="22"/>
          <w:szCs w:val="22"/>
          <w:lang w:val="ro-RO"/>
        </w:rPr>
      </w:pPr>
      <w:r w:rsidRPr="00F87D83">
        <w:rPr>
          <w:rFonts w:ascii="Calibri" w:hAnsi="Calibri"/>
          <w:b/>
          <w:sz w:val="22"/>
          <w:szCs w:val="22"/>
          <w:lang w:val="ro-RO"/>
        </w:rPr>
        <w:t>EAN</w:t>
      </w:r>
      <w:r w:rsidRPr="00F87D83">
        <w:rPr>
          <w:rFonts w:ascii="Calibri" w:hAnsi="Calibri"/>
          <w:b/>
          <w:sz w:val="22"/>
          <w:szCs w:val="22"/>
          <w:lang w:val="ro-RO"/>
        </w:rPr>
        <w:tab/>
      </w:r>
      <w:r w:rsidRPr="00F87D83">
        <w:rPr>
          <w:rFonts w:ascii="Calibri" w:hAnsi="Calibri"/>
          <w:b/>
          <w:sz w:val="22"/>
          <w:szCs w:val="22"/>
          <w:lang w:val="ro-RO"/>
        </w:rPr>
        <w:tab/>
      </w:r>
      <w:r w:rsidRPr="00F87D83">
        <w:rPr>
          <w:rFonts w:ascii="Calibri" w:hAnsi="Calibri"/>
          <w:b/>
          <w:sz w:val="22"/>
          <w:szCs w:val="22"/>
          <w:lang w:val="ro-RO"/>
        </w:rPr>
        <w:tab/>
        <w:t>CodScala</w:t>
      </w:r>
      <w:r w:rsidRPr="00F87D83">
        <w:rPr>
          <w:rFonts w:ascii="Calibri" w:hAnsi="Calibri"/>
          <w:b/>
          <w:sz w:val="22"/>
          <w:szCs w:val="22"/>
          <w:lang w:val="ro-RO"/>
        </w:rPr>
        <w:tab/>
        <w:t>Nume</w:t>
      </w:r>
      <w:r w:rsidRPr="00F87D83">
        <w:rPr>
          <w:rFonts w:ascii="Calibri" w:hAnsi="Calibri"/>
          <w:b/>
          <w:sz w:val="22"/>
          <w:szCs w:val="22"/>
          <w:lang w:val="ro-RO"/>
        </w:rPr>
        <w:tab/>
      </w:r>
      <w:r w:rsidRPr="00F87D83">
        <w:rPr>
          <w:rFonts w:ascii="Calibri" w:hAnsi="Calibri"/>
          <w:b/>
          <w:sz w:val="22"/>
          <w:szCs w:val="22"/>
          <w:lang w:val="ro-RO"/>
        </w:rPr>
        <w:tab/>
      </w:r>
      <w:r w:rsidRPr="00F87D83">
        <w:rPr>
          <w:rFonts w:ascii="Calibri" w:hAnsi="Calibri"/>
          <w:b/>
          <w:sz w:val="22"/>
          <w:szCs w:val="22"/>
          <w:lang w:val="ro-RO"/>
        </w:rPr>
        <w:tab/>
      </w:r>
      <w:r w:rsidRPr="00F87D83">
        <w:rPr>
          <w:rFonts w:ascii="Calibri" w:hAnsi="Calibri"/>
          <w:b/>
          <w:sz w:val="22"/>
          <w:szCs w:val="22"/>
          <w:lang w:val="ro-RO"/>
        </w:rPr>
        <w:tab/>
      </w:r>
      <w:r w:rsidRPr="00F87D83">
        <w:rPr>
          <w:rFonts w:ascii="Calibri" w:hAnsi="Calibri"/>
          <w:b/>
          <w:sz w:val="22"/>
          <w:szCs w:val="22"/>
          <w:lang w:val="ro-RO"/>
        </w:rPr>
        <w:tab/>
        <w:t>Pret</w:t>
      </w:r>
    </w:p>
    <w:p w:rsidR="00E26EC1" w:rsidRDefault="00F87D83" w:rsidP="00F87D83">
      <w:pPr>
        <w:rPr>
          <w:rFonts w:ascii="Calibri" w:hAnsi="Calibri"/>
          <w:sz w:val="22"/>
          <w:szCs w:val="22"/>
          <w:lang w:val="ro-RO"/>
        </w:rPr>
      </w:pPr>
      <w:r w:rsidRPr="00D301A1">
        <w:rPr>
          <w:rFonts w:ascii="Calibri" w:hAnsi="Calibri"/>
          <w:b/>
          <w:sz w:val="22"/>
          <w:szCs w:val="22"/>
          <w:u w:val="single"/>
          <w:lang w:val="ro-RO"/>
        </w:rPr>
        <w:t>NECOMPLETAT</w:t>
      </w:r>
      <w:r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 w:rsidR="00E26EC1" w:rsidRPr="00E26EC1">
        <w:rPr>
          <w:rFonts w:ascii="Calibri" w:hAnsi="Calibri"/>
          <w:sz w:val="22"/>
          <w:szCs w:val="22"/>
          <w:lang w:val="ro-RO"/>
        </w:rPr>
        <w:t>70504011313</w:t>
      </w:r>
      <w:r w:rsidR="00E26EC1" w:rsidRPr="00E26EC1">
        <w:rPr>
          <w:rFonts w:ascii="Calibri" w:hAnsi="Calibri"/>
          <w:sz w:val="22"/>
          <w:szCs w:val="22"/>
          <w:lang w:val="ro-RO"/>
        </w:rPr>
        <w:tab/>
        <w:t>xDIVERTIS BISC CACAO VRAC</w:t>
      </w:r>
      <w:r w:rsidR="00E26EC1" w:rsidRPr="00E26EC1">
        <w:rPr>
          <w:rFonts w:ascii="Calibri" w:hAnsi="Calibri"/>
          <w:sz w:val="22"/>
          <w:szCs w:val="22"/>
          <w:lang w:val="ro-RO"/>
        </w:rPr>
        <w:tab/>
        <w:t>4.5 KG</w:t>
      </w:r>
      <w:r w:rsidR="00E26EC1" w:rsidRPr="00E26EC1">
        <w:rPr>
          <w:rFonts w:ascii="Calibri" w:hAnsi="Calibri"/>
          <w:sz w:val="22"/>
          <w:szCs w:val="22"/>
          <w:lang w:val="ro-RO"/>
        </w:rPr>
        <w:tab/>
        <w:t>6.33000000</w:t>
      </w:r>
    </w:p>
    <w:p w:rsidR="00076825" w:rsidRDefault="00076825" w:rsidP="00076825">
      <w:pPr>
        <w:rPr>
          <w:rFonts w:ascii="Calibri" w:hAnsi="Calibri"/>
          <w:sz w:val="22"/>
          <w:szCs w:val="22"/>
          <w:lang w:val="ro-RO"/>
        </w:rPr>
      </w:pPr>
    </w:p>
    <w:p w:rsidR="00DE256D" w:rsidRDefault="00DE256D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Rezolvare:</w:t>
      </w:r>
    </w:p>
    <w:p w:rsidR="00E65A06" w:rsidRDefault="00E65A06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In cazul in care produsul master nu are cod EAN completat sau este diferit de codul EAN al produselor corespondente sistemul nu permite unificarea lor.</w:t>
      </w:r>
    </w:p>
    <w:p w:rsidR="00E65A06" w:rsidRDefault="00E65A06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Sistemul permite doar unificarea produselor care au acelasi cod EAN !</w:t>
      </w:r>
    </w:p>
    <w:p w:rsidR="00E65A06" w:rsidRDefault="00E65A06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In cazul in care produsul master pentru un anumite produs nu apare in zona de buffer atunci este necesara completarea codului EAN in Scala pentru produsul master.</w:t>
      </w:r>
    </w:p>
    <w:p w:rsidR="00E65A06" w:rsidRDefault="00E65A06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Apoi, cand acesta va aparea in zona de buffer va putea fi unificat.</w:t>
      </w:r>
    </w:p>
    <w:p w:rsidR="00E65A06" w:rsidRDefault="00E65A06" w:rsidP="00076825">
      <w:pPr>
        <w:rPr>
          <w:rFonts w:ascii="Calibri" w:hAnsi="Calibri"/>
          <w:sz w:val="22"/>
          <w:szCs w:val="22"/>
          <w:lang w:val="ro-RO"/>
        </w:rPr>
      </w:pPr>
    </w:p>
    <w:p w:rsidR="00076825" w:rsidRDefault="00E21280" w:rsidP="000E623F">
      <w:pPr>
        <w:pStyle w:val="Heading2"/>
      </w:pPr>
      <w:bookmarkStart w:id="15" w:name="_Toc283136407"/>
      <w:r>
        <w:t>5</w:t>
      </w:r>
      <w:r w:rsidR="00076825">
        <w:t xml:space="preserve">. </w:t>
      </w:r>
      <w:proofErr w:type="spellStart"/>
      <w:r w:rsidR="00076825">
        <w:t>Doua</w:t>
      </w:r>
      <w:proofErr w:type="spellEnd"/>
      <w:r w:rsidR="00076825">
        <w:t xml:space="preserve"> </w:t>
      </w:r>
      <w:proofErr w:type="spellStart"/>
      <w:r w:rsidR="00076825">
        <w:t>Produse</w:t>
      </w:r>
      <w:proofErr w:type="spellEnd"/>
      <w:r w:rsidR="00076825">
        <w:t xml:space="preserve"> </w:t>
      </w:r>
      <w:proofErr w:type="spellStart"/>
      <w:r w:rsidR="00076825">
        <w:t>Scala</w:t>
      </w:r>
      <w:proofErr w:type="spellEnd"/>
      <w:r w:rsidR="00076825">
        <w:t xml:space="preserve"> cu </w:t>
      </w:r>
      <w:proofErr w:type="spellStart"/>
      <w:r w:rsidR="00076825">
        <w:t>acelasi</w:t>
      </w:r>
      <w:proofErr w:type="spellEnd"/>
      <w:r w:rsidR="00076825">
        <w:t xml:space="preserve"> EAN cu </w:t>
      </w:r>
      <w:proofErr w:type="spellStart"/>
      <w:r w:rsidR="00076825">
        <w:t>corespondent</w:t>
      </w:r>
      <w:proofErr w:type="spellEnd"/>
      <w:r w:rsidR="00076825">
        <w:t xml:space="preserve"> in </w:t>
      </w:r>
      <w:proofErr w:type="spellStart"/>
      <w:r w:rsidR="00076825">
        <w:t>alte</w:t>
      </w:r>
      <w:proofErr w:type="spellEnd"/>
      <w:r w:rsidR="00076825">
        <w:t xml:space="preserve"> </w:t>
      </w:r>
      <w:proofErr w:type="spellStart"/>
      <w:r w:rsidR="00076825">
        <w:t>companii</w:t>
      </w:r>
      <w:proofErr w:type="spellEnd"/>
      <w:r w:rsidR="00076825">
        <w:t xml:space="preserve">. </w:t>
      </w:r>
      <w:proofErr w:type="spellStart"/>
      <w:r w:rsidR="00076825">
        <w:t>Intr</w:t>
      </w:r>
      <w:proofErr w:type="spellEnd"/>
      <w:r w:rsidR="00076825">
        <w:t xml:space="preserve">-o </w:t>
      </w:r>
      <w:proofErr w:type="spellStart"/>
      <w:r w:rsidR="00076825">
        <w:t>companie</w:t>
      </w:r>
      <w:proofErr w:type="spellEnd"/>
      <w:r w:rsidR="00076825">
        <w:t xml:space="preserve"> </w:t>
      </w:r>
      <w:proofErr w:type="spellStart"/>
      <w:proofErr w:type="gramStart"/>
      <w:r w:rsidR="00076825">
        <w:t>este</w:t>
      </w:r>
      <w:proofErr w:type="spellEnd"/>
      <w:proofErr w:type="gramEnd"/>
      <w:r w:rsidR="00076825">
        <w:t xml:space="preserve"> </w:t>
      </w:r>
      <w:proofErr w:type="spellStart"/>
      <w:r w:rsidR="00076825">
        <w:t>blocat</w:t>
      </w:r>
      <w:proofErr w:type="spellEnd"/>
      <w:r w:rsidR="00076825">
        <w:t xml:space="preserve"> in </w:t>
      </w:r>
      <w:proofErr w:type="spellStart"/>
      <w:r w:rsidR="00076825">
        <w:t>celelalte</w:t>
      </w:r>
      <w:proofErr w:type="spellEnd"/>
      <w:r w:rsidR="00076825">
        <w:t xml:space="preserve"> nu </w:t>
      </w:r>
      <w:proofErr w:type="spellStart"/>
      <w:r w:rsidR="00076825">
        <w:t>este</w:t>
      </w:r>
      <w:proofErr w:type="spellEnd"/>
      <w:r w:rsidR="00076825">
        <w:t>.</w:t>
      </w:r>
      <w:bookmarkEnd w:id="15"/>
    </w:p>
    <w:p w:rsidR="00E21280" w:rsidRDefault="00E21280" w:rsidP="00076825">
      <w:pPr>
        <w:rPr>
          <w:rFonts w:ascii="Calibri" w:hAnsi="Calibri"/>
          <w:sz w:val="22"/>
          <w:szCs w:val="22"/>
          <w:lang w:val="ro-RO"/>
        </w:rPr>
      </w:pPr>
    </w:p>
    <w:p w:rsidR="00E21280" w:rsidRDefault="00E21280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 xml:space="preserve">Cod EAN: </w:t>
      </w:r>
      <w:r w:rsidRPr="00E21280">
        <w:rPr>
          <w:rFonts w:asciiTheme="minorHAnsi" w:hAnsiTheme="minorHAnsi" w:cs="Courier New"/>
          <w:noProof/>
          <w:lang w:val="ro-RO" w:eastAsia="ro-RO"/>
        </w:rPr>
        <w:t>5941487002185</w:t>
      </w:r>
    </w:p>
    <w:p w:rsidR="00E21280" w:rsidRPr="00F87D83" w:rsidRDefault="00E21280" w:rsidP="00E21280">
      <w:pPr>
        <w:rPr>
          <w:rFonts w:ascii="Calibri" w:hAnsi="Calibri"/>
          <w:b/>
          <w:sz w:val="22"/>
          <w:szCs w:val="22"/>
          <w:lang w:val="ro-RO"/>
        </w:rPr>
      </w:pPr>
      <w:r>
        <w:rPr>
          <w:rFonts w:ascii="Calibri" w:hAnsi="Calibri"/>
          <w:b/>
          <w:sz w:val="22"/>
          <w:szCs w:val="22"/>
          <w:lang w:val="ro-RO"/>
        </w:rPr>
        <w:t>CodScala</w:t>
      </w:r>
      <w:r>
        <w:rPr>
          <w:rFonts w:ascii="Calibri" w:hAnsi="Calibri"/>
          <w:b/>
          <w:sz w:val="22"/>
          <w:szCs w:val="22"/>
          <w:lang w:val="ro-RO"/>
        </w:rPr>
        <w:tab/>
        <w:t>Nume</w:t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  <w:t>Grupa/Categ/</w:t>
      </w:r>
      <w:r w:rsidRPr="001903AC">
        <w:rPr>
          <w:rFonts w:ascii="Calibri" w:hAnsi="Calibri"/>
          <w:b/>
          <w:sz w:val="22"/>
          <w:szCs w:val="22"/>
          <w:lang w:val="ro-RO"/>
        </w:rPr>
        <w:t>Div</w:t>
      </w:r>
      <w:r w:rsidRPr="001903AC">
        <w:rPr>
          <w:rFonts w:ascii="Calibri" w:hAnsi="Calibri"/>
          <w:b/>
          <w:sz w:val="22"/>
          <w:szCs w:val="22"/>
          <w:lang w:val="ro-RO"/>
        </w:rPr>
        <w:tab/>
      </w:r>
      <w:r w:rsidR="00F159D5">
        <w:rPr>
          <w:rFonts w:ascii="Calibri" w:hAnsi="Calibri"/>
          <w:b/>
          <w:sz w:val="22"/>
          <w:szCs w:val="22"/>
          <w:lang w:val="ro-RO"/>
        </w:rPr>
        <w:tab/>
      </w:r>
      <w:r w:rsidRPr="001903AC">
        <w:rPr>
          <w:rFonts w:ascii="Calibri" w:hAnsi="Calibri"/>
          <w:b/>
          <w:sz w:val="22"/>
          <w:szCs w:val="22"/>
          <w:lang w:val="ro-RO"/>
        </w:rPr>
        <w:t>Blocat</w:t>
      </w:r>
      <w:r>
        <w:rPr>
          <w:rFonts w:ascii="Calibri" w:hAnsi="Calibri"/>
          <w:b/>
          <w:sz w:val="22"/>
          <w:szCs w:val="22"/>
          <w:lang w:val="ro-RO"/>
        </w:rPr>
        <w:tab/>
      </w:r>
      <w:r w:rsidRPr="001903AC">
        <w:rPr>
          <w:rFonts w:ascii="Calibri" w:hAnsi="Calibri"/>
          <w:b/>
          <w:sz w:val="22"/>
          <w:szCs w:val="22"/>
          <w:lang w:val="ro-RO"/>
        </w:rPr>
        <w:t>Companie</w:t>
      </w:r>
    </w:p>
    <w:p w:rsidR="00E21280" w:rsidRPr="00E21280" w:rsidRDefault="00E21280" w:rsidP="00E21280">
      <w:pPr>
        <w:rPr>
          <w:rFonts w:ascii="Calibri" w:hAnsi="Calibri"/>
          <w:sz w:val="22"/>
          <w:szCs w:val="22"/>
          <w:lang w:val="ro-RO"/>
        </w:rPr>
      </w:pPr>
      <w:r w:rsidRPr="00E21280">
        <w:rPr>
          <w:rFonts w:ascii="Calibri" w:hAnsi="Calibri"/>
          <w:sz w:val="22"/>
          <w:szCs w:val="22"/>
          <w:lang w:val="ro-RO"/>
        </w:rPr>
        <w:t>7020</w:t>
      </w:r>
      <w:r>
        <w:rPr>
          <w:rFonts w:ascii="Calibri" w:hAnsi="Calibri"/>
          <w:sz w:val="22"/>
          <w:szCs w:val="22"/>
          <w:lang w:val="ro-RO"/>
        </w:rPr>
        <w:t>2014801</w:t>
      </w:r>
      <w:r>
        <w:rPr>
          <w:rFonts w:ascii="Calibri" w:hAnsi="Calibri"/>
          <w:sz w:val="22"/>
          <w:szCs w:val="22"/>
          <w:lang w:val="ro-RO"/>
        </w:rPr>
        <w:tab/>
        <w:t xml:space="preserve">xCOVRIGEI SUPERIORI CU </w:t>
      </w:r>
      <w:r w:rsidRPr="00E21280">
        <w:rPr>
          <w:rFonts w:ascii="Calibri" w:hAnsi="Calibri"/>
          <w:sz w:val="22"/>
          <w:szCs w:val="22"/>
          <w:lang w:val="ro-RO"/>
        </w:rPr>
        <w:t>MAC 100 G (16 PG+4)</w:t>
      </w:r>
      <w:r w:rsidRPr="00E21280">
        <w:rPr>
          <w:rFonts w:ascii="Calibri" w:hAnsi="Calibri"/>
          <w:sz w:val="22"/>
          <w:szCs w:val="22"/>
          <w:lang w:val="ro-RO"/>
        </w:rPr>
        <w:tab/>
        <w:t>0202</w:t>
      </w:r>
      <w:r w:rsidRPr="00E21280">
        <w:rPr>
          <w:rFonts w:ascii="Calibri" w:hAnsi="Calibri"/>
          <w:sz w:val="22"/>
          <w:szCs w:val="22"/>
          <w:lang w:val="ro-RO"/>
        </w:rPr>
        <w:tab/>
        <w:t>02</w:t>
      </w:r>
      <w:r w:rsidRPr="00E21280">
        <w:rPr>
          <w:rFonts w:ascii="Calibri" w:hAnsi="Calibri"/>
          <w:sz w:val="22"/>
          <w:szCs w:val="22"/>
          <w:lang w:val="ro-RO"/>
        </w:rPr>
        <w:tab/>
        <w:t>01</w:t>
      </w:r>
      <w:r w:rsidRPr="00E21280">
        <w:rPr>
          <w:rFonts w:ascii="Calibri" w:hAnsi="Calibri"/>
          <w:sz w:val="22"/>
          <w:szCs w:val="22"/>
          <w:lang w:val="ro-RO"/>
        </w:rPr>
        <w:tab/>
        <w:t>1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E21280" w:rsidRPr="00E21280" w:rsidRDefault="00E21280" w:rsidP="00E21280">
      <w:pPr>
        <w:rPr>
          <w:rFonts w:ascii="Calibri" w:hAnsi="Calibri"/>
          <w:sz w:val="22"/>
          <w:szCs w:val="22"/>
          <w:lang w:val="ro-RO"/>
        </w:rPr>
      </w:pPr>
      <w:r w:rsidRPr="00E21280">
        <w:rPr>
          <w:rFonts w:ascii="Calibri" w:hAnsi="Calibri"/>
          <w:sz w:val="22"/>
          <w:szCs w:val="22"/>
          <w:lang w:val="ro-RO"/>
        </w:rPr>
        <w:t>91201010301</w:t>
      </w:r>
      <w:r w:rsidRPr="00E21280">
        <w:rPr>
          <w:rFonts w:ascii="Calibri" w:hAnsi="Calibri"/>
          <w:sz w:val="22"/>
          <w:szCs w:val="22"/>
          <w:lang w:val="ro-RO"/>
        </w:rPr>
        <w:tab/>
        <w:t>COVRIGEI CU MAC</w:t>
      </w:r>
      <w:r w:rsidRPr="00E21280">
        <w:rPr>
          <w:rFonts w:ascii="Calibri" w:hAnsi="Calibri"/>
          <w:sz w:val="22"/>
          <w:szCs w:val="22"/>
          <w:lang w:val="ro-RO"/>
        </w:rPr>
        <w:tab/>
        <w:t>(16+4)</w:t>
      </w:r>
      <w:r w:rsidRPr="00E21280"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 w:rsidR="00F159D5">
        <w:rPr>
          <w:rFonts w:ascii="Calibri" w:hAnsi="Calibri"/>
          <w:sz w:val="22"/>
          <w:szCs w:val="22"/>
          <w:lang w:val="ro-RO"/>
        </w:rPr>
        <w:tab/>
      </w:r>
      <w:r w:rsidRPr="00E21280">
        <w:rPr>
          <w:rFonts w:ascii="Calibri" w:hAnsi="Calibri"/>
          <w:sz w:val="22"/>
          <w:szCs w:val="22"/>
          <w:lang w:val="ro-RO"/>
        </w:rPr>
        <w:t>1201</w:t>
      </w:r>
      <w:r w:rsidRPr="00E21280">
        <w:rPr>
          <w:rFonts w:ascii="Calibri" w:hAnsi="Calibri"/>
          <w:sz w:val="22"/>
          <w:szCs w:val="22"/>
          <w:lang w:val="ro-RO"/>
        </w:rPr>
        <w:tab/>
        <w:t>12</w:t>
      </w:r>
      <w:r w:rsidRPr="00E21280">
        <w:rPr>
          <w:rFonts w:ascii="Calibri" w:hAnsi="Calibri"/>
          <w:sz w:val="22"/>
          <w:szCs w:val="22"/>
          <w:lang w:val="ro-RO"/>
        </w:rPr>
        <w:tab/>
        <w:t>01</w:t>
      </w:r>
      <w:r w:rsidRPr="00E21280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11</w:t>
      </w:r>
    </w:p>
    <w:p w:rsidR="00E21280" w:rsidRDefault="00E21280" w:rsidP="00E21280">
      <w:pPr>
        <w:rPr>
          <w:rFonts w:ascii="Calibri" w:hAnsi="Calibri"/>
          <w:sz w:val="22"/>
          <w:szCs w:val="22"/>
          <w:lang w:val="ro-RO"/>
        </w:rPr>
      </w:pPr>
    </w:p>
    <w:p w:rsidR="00DE256D" w:rsidRDefault="00DE256D" w:rsidP="00E21280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Rezolvare:</w:t>
      </w:r>
    </w:p>
    <w:p w:rsidR="00F159D5" w:rsidRDefault="00F159D5" w:rsidP="00E21280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Produsele corespondente se unifica chiar daca sunt sau nu blocate.</w:t>
      </w:r>
    </w:p>
    <w:p w:rsidR="00F159D5" w:rsidRDefault="00F159D5" w:rsidP="00E21280">
      <w:pPr>
        <w:rPr>
          <w:rFonts w:ascii="Calibri" w:hAnsi="Calibri"/>
          <w:sz w:val="22"/>
          <w:szCs w:val="22"/>
          <w:lang w:val="ro-RO"/>
        </w:rPr>
      </w:pPr>
    </w:p>
    <w:p w:rsidR="00076825" w:rsidRDefault="00044A90" w:rsidP="000E623F">
      <w:pPr>
        <w:pStyle w:val="Heading2"/>
      </w:pPr>
      <w:bookmarkStart w:id="16" w:name="_Toc283136408"/>
      <w:r>
        <w:t>6</w:t>
      </w:r>
      <w:r w:rsidR="00076825">
        <w:t xml:space="preserve">. </w:t>
      </w:r>
      <w:proofErr w:type="spellStart"/>
      <w:r w:rsidR="00076825">
        <w:t>Erori</w:t>
      </w:r>
      <w:proofErr w:type="spellEnd"/>
      <w:r w:rsidR="00076825">
        <w:t xml:space="preserve"> de </w:t>
      </w:r>
      <w:proofErr w:type="spellStart"/>
      <w:r w:rsidR="00076825">
        <w:t>introducere</w:t>
      </w:r>
      <w:proofErr w:type="spellEnd"/>
      <w:r w:rsidR="00076825">
        <w:t xml:space="preserve"> cod EAN. </w:t>
      </w:r>
      <w:proofErr w:type="spellStart"/>
      <w:r w:rsidR="00076825">
        <w:t>Doua</w:t>
      </w:r>
      <w:proofErr w:type="spellEnd"/>
      <w:r w:rsidR="00076825">
        <w:t xml:space="preserve"> </w:t>
      </w:r>
      <w:proofErr w:type="spellStart"/>
      <w:r w:rsidR="00076825">
        <w:t>produse</w:t>
      </w:r>
      <w:proofErr w:type="spellEnd"/>
      <w:r w:rsidR="00076825">
        <w:t xml:space="preserve"> </w:t>
      </w:r>
      <w:proofErr w:type="spellStart"/>
      <w:r w:rsidR="00076825">
        <w:t>boromir</w:t>
      </w:r>
      <w:proofErr w:type="spellEnd"/>
      <w:r w:rsidR="00076825">
        <w:t xml:space="preserve"> </w:t>
      </w:r>
      <w:proofErr w:type="spellStart"/>
      <w:r w:rsidR="00076825">
        <w:t>diferite</w:t>
      </w:r>
      <w:proofErr w:type="spellEnd"/>
      <w:r w:rsidR="00076825">
        <w:t xml:space="preserve"> (</w:t>
      </w:r>
      <w:proofErr w:type="spellStart"/>
      <w:proofErr w:type="gramStart"/>
      <w:r w:rsidR="00076825">
        <w:t>paine</w:t>
      </w:r>
      <w:proofErr w:type="spellEnd"/>
      <w:proofErr w:type="gramEnd"/>
      <w:r w:rsidR="00076825">
        <w:t xml:space="preserve">, </w:t>
      </w:r>
      <w:proofErr w:type="spellStart"/>
      <w:r w:rsidR="00076825">
        <w:t>rahat</w:t>
      </w:r>
      <w:proofErr w:type="spellEnd"/>
      <w:r w:rsidR="00076825">
        <w:t xml:space="preserve">) cu </w:t>
      </w:r>
      <w:proofErr w:type="spellStart"/>
      <w:r w:rsidR="00076825">
        <w:t>acelasi</w:t>
      </w:r>
      <w:proofErr w:type="spellEnd"/>
      <w:r w:rsidR="00076825">
        <w:t xml:space="preserve"> cod EAN</w:t>
      </w:r>
      <w:r w:rsidR="00CB35E7">
        <w:t>.</w:t>
      </w:r>
      <w:bookmarkEnd w:id="16"/>
    </w:p>
    <w:p w:rsidR="00DF2E1D" w:rsidRDefault="00DF2E1D" w:rsidP="00076825">
      <w:pPr>
        <w:rPr>
          <w:rFonts w:ascii="Calibri" w:hAnsi="Calibri"/>
          <w:sz w:val="22"/>
          <w:szCs w:val="22"/>
          <w:lang w:val="ro-RO"/>
        </w:rPr>
      </w:pPr>
    </w:p>
    <w:p w:rsidR="00DE256D" w:rsidRDefault="00DE256D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Rezolvare:</w:t>
      </w:r>
    </w:p>
    <w:p w:rsidR="00DF2E1D" w:rsidRDefault="00DF2E1D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In acest caz este necesara corectia in Scala a codurilor EAN. Dupa efectuarea corectiei se va face unificarea.</w:t>
      </w:r>
    </w:p>
    <w:p w:rsidR="00076825" w:rsidRDefault="00076825" w:rsidP="00076825">
      <w:pPr>
        <w:rPr>
          <w:rFonts w:ascii="Calibri" w:hAnsi="Calibri"/>
          <w:sz w:val="22"/>
          <w:szCs w:val="22"/>
          <w:lang w:val="ro-RO"/>
        </w:rPr>
      </w:pPr>
    </w:p>
    <w:p w:rsidR="00076825" w:rsidRDefault="00044A90" w:rsidP="000E623F">
      <w:pPr>
        <w:pStyle w:val="Heading2"/>
      </w:pPr>
      <w:bookmarkStart w:id="17" w:name="_Toc283136409"/>
      <w:r>
        <w:t>7</w:t>
      </w:r>
      <w:r w:rsidR="00076825">
        <w:t xml:space="preserve">. </w:t>
      </w:r>
      <w:proofErr w:type="spellStart"/>
      <w:r w:rsidR="00076825">
        <w:t>Doua</w:t>
      </w:r>
      <w:proofErr w:type="spellEnd"/>
      <w:r w:rsidR="00076825">
        <w:t xml:space="preserve"> </w:t>
      </w:r>
      <w:proofErr w:type="spellStart"/>
      <w:r w:rsidR="00076825">
        <w:t>produse</w:t>
      </w:r>
      <w:proofErr w:type="spellEnd"/>
      <w:r w:rsidR="00076825">
        <w:t xml:space="preserve"> </w:t>
      </w:r>
      <w:proofErr w:type="spellStart"/>
      <w:r w:rsidR="00076825">
        <w:t>Scala</w:t>
      </w:r>
      <w:proofErr w:type="spellEnd"/>
      <w:r w:rsidR="00076825">
        <w:t xml:space="preserve"> care </w:t>
      </w:r>
      <w:proofErr w:type="spellStart"/>
      <w:r w:rsidR="00076825">
        <w:t>reprezinta</w:t>
      </w:r>
      <w:proofErr w:type="spellEnd"/>
      <w:r w:rsidR="00076825">
        <w:t xml:space="preserve"> </w:t>
      </w:r>
      <w:proofErr w:type="spellStart"/>
      <w:r w:rsidR="00076825">
        <w:t>acelasi</w:t>
      </w:r>
      <w:proofErr w:type="spellEnd"/>
      <w:r w:rsidR="00076825">
        <w:t xml:space="preserve"> </w:t>
      </w:r>
      <w:proofErr w:type="spellStart"/>
      <w:r w:rsidR="00076825">
        <w:t>produs</w:t>
      </w:r>
      <w:proofErr w:type="spellEnd"/>
      <w:r w:rsidR="00076825">
        <w:t xml:space="preserve"> </w:t>
      </w:r>
      <w:proofErr w:type="spellStart"/>
      <w:r w:rsidR="00076825">
        <w:t>Boromir</w:t>
      </w:r>
      <w:proofErr w:type="spellEnd"/>
      <w:r w:rsidR="00076825">
        <w:t xml:space="preserve"> cu </w:t>
      </w:r>
      <w:proofErr w:type="spellStart"/>
      <w:r w:rsidR="00076825">
        <w:t>acelasi</w:t>
      </w:r>
      <w:proofErr w:type="spellEnd"/>
      <w:r w:rsidR="00076825">
        <w:t xml:space="preserve"> cod EAN care </w:t>
      </w:r>
      <w:proofErr w:type="spellStart"/>
      <w:r w:rsidR="00076825">
        <w:t>sunt</w:t>
      </w:r>
      <w:proofErr w:type="spellEnd"/>
      <w:r w:rsidR="00076825">
        <w:t xml:space="preserve"> din </w:t>
      </w:r>
      <w:proofErr w:type="spellStart"/>
      <w:r w:rsidR="00076825">
        <w:t>divizii</w:t>
      </w:r>
      <w:proofErr w:type="spellEnd"/>
      <w:r w:rsidR="00076825">
        <w:t xml:space="preserve"> </w:t>
      </w:r>
      <w:proofErr w:type="spellStart"/>
      <w:r w:rsidR="00076825">
        <w:t>diferite</w:t>
      </w:r>
      <w:proofErr w:type="spellEnd"/>
      <w:r w:rsidR="00076825">
        <w:t xml:space="preserve"> in </w:t>
      </w:r>
      <w:proofErr w:type="spellStart"/>
      <w:r w:rsidR="00076825">
        <w:t>companii</w:t>
      </w:r>
      <w:proofErr w:type="spellEnd"/>
      <w:r w:rsidR="00076825">
        <w:t xml:space="preserve"> </w:t>
      </w:r>
      <w:proofErr w:type="spellStart"/>
      <w:r w:rsidR="00076825">
        <w:t>diferite</w:t>
      </w:r>
      <w:proofErr w:type="spellEnd"/>
      <w:r w:rsidR="00076825">
        <w:t>.</w:t>
      </w:r>
      <w:bookmarkEnd w:id="17"/>
    </w:p>
    <w:p w:rsidR="00E21280" w:rsidRDefault="00E21280" w:rsidP="00076825">
      <w:pPr>
        <w:rPr>
          <w:rFonts w:ascii="Calibri" w:hAnsi="Calibri"/>
          <w:sz w:val="22"/>
          <w:szCs w:val="22"/>
          <w:lang w:val="ro-RO"/>
        </w:rPr>
      </w:pPr>
    </w:p>
    <w:p w:rsidR="00E21280" w:rsidRDefault="00E21280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 xml:space="preserve">Cod EAN: </w:t>
      </w:r>
      <w:r w:rsidRPr="00E21280">
        <w:rPr>
          <w:rFonts w:ascii="Calibri" w:hAnsi="Calibri"/>
          <w:sz w:val="22"/>
          <w:szCs w:val="22"/>
          <w:lang w:val="ro-RO"/>
        </w:rPr>
        <w:t>5941164002170</w:t>
      </w:r>
    </w:p>
    <w:p w:rsidR="00E21280" w:rsidRPr="00E21280" w:rsidRDefault="00E21280" w:rsidP="00076825">
      <w:pPr>
        <w:rPr>
          <w:rFonts w:ascii="Calibri" w:hAnsi="Calibri"/>
          <w:b/>
          <w:sz w:val="22"/>
          <w:szCs w:val="22"/>
          <w:lang w:val="ro-RO"/>
        </w:rPr>
      </w:pPr>
      <w:r>
        <w:rPr>
          <w:rFonts w:ascii="Calibri" w:hAnsi="Calibri"/>
          <w:b/>
          <w:sz w:val="22"/>
          <w:szCs w:val="22"/>
          <w:lang w:val="ro-RO"/>
        </w:rPr>
        <w:t>CodScala</w:t>
      </w:r>
      <w:r>
        <w:rPr>
          <w:rFonts w:ascii="Calibri" w:hAnsi="Calibri"/>
          <w:b/>
          <w:sz w:val="22"/>
          <w:szCs w:val="22"/>
          <w:lang w:val="ro-RO"/>
        </w:rPr>
        <w:tab/>
        <w:t>Nume</w:t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  <w:t>Grupa/Categ/</w:t>
      </w:r>
      <w:r w:rsidRPr="001903AC">
        <w:rPr>
          <w:rFonts w:ascii="Calibri" w:hAnsi="Calibri"/>
          <w:b/>
          <w:sz w:val="22"/>
          <w:szCs w:val="22"/>
          <w:lang w:val="ro-RO"/>
        </w:rPr>
        <w:t>Div</w:t>
      </w:r>
      <w:r w:rsidRPr="001903AC">
        <w:rPr>
          <w:rFonts w:ascii="Calibri" w:hAnsi="Calibri"/>
          <w:b/>
          <w:sz w:val="22"/>
          <w:szCs w:val="22"/>
          <w:lang w:val="ro-RO"/>
        </w:rPr>
        <w:tab/>
        <w:t>Blocat</w:t>
      </w:r>
      <w:r>
        <w:rPr>
          <w:rFonts w:ascii="Calibri" w:hAnsi="Calibri"/>
          <w:b/>
          <w:sz w:val="22"/>
          <w:szCs w:val="22"/>
          <w:lang w:val="ro-RO"/>
        </w:rPr>
        <w:tab/>
      </w:r>
      <w:r w:rsidRPr="001903AC">
        <w:rPr>
          <w:rFonts w:ascii="Calibri" w:hAnsi="Calibri"/>
          <w:b/>
          <w:sz w:val="22"/>
          <w:szCs w:val="22"/>
          <w:lang w:val="ro-RO"/>
        </w:rPr>
        <w:t>Companie</w:t>
      </w:r>
    </w:p>
    <w:p w:rsidR="00E21280" w:rsidRDefault="00E21280" w:rsidP="00076825">
      <w:pPr>
        <w:rPr>
          <w:rFonts w:ascii="Calibri" w:hAnsi="Calibri"/>
          <w:sz w:val="22"/>
          <w:szCs w:val="22"/>
          <w:lang w:val="ro-RO"/>
        </w:rPr>
      </w:pPr>
      <w:r w:rsidRPr="00E21280">
        <w:rPr>
          <w:rFonts w:ascii="Calibri" w:hAnsi="Calibri"/>
          <w:sz w:val="22"/>
          <w:szCs w:val="22"/>
          <w:lang w:val="ro-RO"/>
        </w:rPr>
        <w:t>70508000601</w:t>
      </w:r>
      <w:r w:rsidRPr="00E21280">
        <w:rPr>
          <w:rFonts w:ascii="Calibri" w:hAnsi="Calibri"/>
          <w:sz w:val="22"/>
          <w:szCs w:val="22"/>
          <w:lang w:val="ro-RO"/>
        </w:rPr>
        <w:tab/>
        <w:t>HALVA FELEACUL CACAO</w:t>
      </w:r>
      <w:r w:rsidRPr="00E21280">
        <w:rPr>
          <w:rFonts w:ascii="Calibri" w:hAnsi="Calibri"/>
          <w:sz w:val="22"/>
          <w:szCs w:val="22"/>
          <w:lang w:val="ro-RO"/>
        </w:rPr>
        <w:tab/>
        <w:t>400G</w:t>
      </w:r>
      <w:r w:rsidRPr="00E21280"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 w:rsidRPr="00E21280">
        <w:rPr>
          <w:rFonts w:ascii="Calibri" w:hAnsi="Calibri"/>
          <w:sz w:val="22"/>
          <w:szCs w:val="22"/>
          <w:lang w:val="ro-RO"/>
        </w:rPr>
        <w:t>0508</w:t>
      </w:r>
      <w:r w:rsidRPr="00E21280">
        <w:rPr>
          <w:rFonts w:ascii="Calibri" w:hAnsi="Calibri"/>
          <w:sz w:val="22"/>
          <w:szCs w:val="22"/>
          <w:lang w:val="ro-RO"/>
        </w:rPr>
        <w:tab/>
        <w:t>05</w:t>
      </w:r>
      <w:r w:rsidRPr="00E21280">
        <w:rPr>
          <w:rFonts w:ascii="Calibri" w:hAnsi="Calibri"/>
          <w:sz w:val="22"/>
          <w:szCs w:val="22"/>
          <w:lang w:val="ro-RO"/>
        </w:rPr>
        <w:tab/>
        <w:t>03</w:t>
      </w:r>
      <w:r w:rsidRPr="00E21280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E21280" w:rsidRPr="00E21280" w:rsidRDefault="00E21280" w:rsidP="00E21280">
      <w:pPr>
        <w:rPr>
          <w:rFonts w:ascii="Calibri" w:hAnsi="Calibri"/>
          <w:sz w:val="22"/>
          <w:szCs w:val="22"/>
          <w:lang w:val="ro-RO"/>
        </w:rPr>
      </w:pPr>
      <w:r w:rsidRPr="00E21280">
        <w:rPr>
          <w:rFonts w:ascii="Calibri" w:hAnsi="Calibri"/>
          <w:sz w:val="22"/>
          <w:szCs w:val="22"/>
          <w:lang w:val="ro-RO"/>
        </w:rPr>
        <w:t>90508000138</w:t>
      </w:r>
      <w:r w:rsidRPr="00E21280">
        <w:rPr>
          <w:rFonts w:ascii="Calibri" w:hAnsi="Calibri"/>
          <w:sz w:val="22"/>
          <w:szCs w:val="22"/>
          <w:lang w:val="ro-RO"/>
        </w:rPr>
        <w:tab/>
        <w:t>HALVA FELEACUL CACAO</w:t>
      </w:r>
      <w:r w:rsidRPr="00E21280">
        <w:rPr>
          <w:rFonts w:ascii="Calibri" w:hAnsi="Calibri"/>
          <w:sz w:val="22"/>
          <w:szCs w:val="22"/>
          <w:lang w:val="ro-RO"/>
        </w:rPr>
        <w:tab/>
        <w:t>400 GR - EXP</w:t>
      </w:r>
      <w:r w:rsidRPr="00E21280">
        <w:rPr>
          <w:rFonts w:ascii="Calibri" w:hAnsi="Calibri"/>
          <w:sz w:val="22"/>
          <w:szCs w:val="22"/>
          <w:lang w:val="ro-RO"/>
        </w:rPr>
        <w:tab/>
        <w:t>0508</w:t>
      </w:r>
      <w:r w:rsidRPr="00E21280">
        <w:rPr>
          <w:rFonts w:ascii="Calibri" w:hAnsi="Calibri"/>
          <w:sz w:val="22"/>
          <w:szCs w:val="22"/>
          <w:lang w:val="ro-RO"/>
        </w:rPr>
        <w:tab/>
        <w:t>05</w:t>
      </w:r>
      <w:r w:rsidRPr="00E21280">
        <w:rPr>
          <w:rFonts w:ascii="Calibri" w:hAnsi="Calibri"/>
          <w:sz w:val="22"/>
          <w:szCs w:val="22"/>
          <w:lang w:val="ro-RO"/>
        </w:rPr>
        <w:tab/>
        <w:t>03</w:t>
      </w:r>
      <w:r w:rsidRPr="00E21280">
        <w:rPr>
          <w:rFonts w:ascii="Calibri" w:hAnsi="Calibri"/>
          <w:sz w:val="22"/>
          <w:szCs w:val="22"/>
          <w:lang w:val="ro-RO"/>
        </w:rPr>
        <w:tab/>
        <w:t>0</w:t>
      </w:r>
      <w:r w:rsidR="00CB35E7">
        <w:rPr>
          <w:rFonts w:ascii="Calibri" w:hAnsi="Calibri"/>
          <w:sz w:val="22"/>
          <w:szCs w:val="22"/>
          <w:lang w:val="ro-RO"/>
        </w:rPr>
        <w:tab/>
        <w:t>04</w:t>
      </w:r>
    </w:p>
    <w:p w:rsidR="00E21280" w:rsidRPr="00E21280" w:rsidRDefault="00E21280" w:rsidP="00E21280">
      <w:pPr>
        <w:rPr>
          <w:rFonts w:ascii="Calibri" w:hAnsi="Calibri"/>
          <w:sz w:val="22"/>
          <w:szCs w:val="22"/>
          <w:lang w:val="ro-RO"/>
        </w:rPr>
      </w:pPr>
      <w:r w:rsidRPr="00E21280">
        <w:rPr>
          <w:rFonts w:ascii="Calibri" w:hAnsi="Calibri"/>
          <w:sz w:val="22"/>
          <w:szCs w:val="22"/>
          <w:lang w:val="ro-RO"/>
        </w:rPr>
        <w:t>90508000538</w:t>
      </w:r>
      <w:r w:rsidRPr="00E21280">
        <w:rPr>
          <w:rFonts w:ascii="Calibri" w:hAnsi="Calibri"/>
          <w:sz w:val="22"/>
          <w:szCs w:val="22"/>
          <w:lang w:val="ro-RO"/>
        </w:rPr>
        <w:tab/>
        <w:t>HALVA FELEACUL CACAO 400</w:t>
      </w:r>
      <w:r w:rsidRPr="00E21280">
        <w:rPr>
          <w:rFonts w:ascii="Calibri" w:hAnsi="Calibri"/>
          <w:sz w:val="22"/>
          <w:szCs w:val="22"/>
          <w:lang w:val="ro-RO"/>
        </w:rPr>
        <w:tab/>
        <w:t>GR</w:t>
      </w:r>
      <w:r w:rsidRPr="00E21280"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 w:rsidRPr="00E21280">
        <w:rPr>
          <w:rFonts w:ascii="Calibri" w:hAnsi="Calibri"/>
          <w:sz w:val="22"/>
          <w:szCs w:val="22"/>
          <w:lang w:val="ro-RO"/>
        </w:rPr>
        <w:t>0508</w:t>
      </w:r>
      <w:r w:rsidRPr="00E21280">
        <w:rPr>
          <w:rFonts w:ascii="Calibri" w:hAnsi="Calibri"/>
          <w:sz w:val="22"/>
          <w:szCs w:val="22"/>
          <w:lang w:val="ro-RO"/>
        </w:rPr>
        <w:tab/>
        <w:t>05</w:t>
      </w:r>
      <w:r w:rsidRPr="00E21280">
        <w:rPr>
          <w:rFonts w:ascii="Calibri" w:hAnsi="Calibri"/>
          <w:sz w:val="22"/>
          <w:szCs w:val="22"/>
          <w:lang w:val="ro-RO"/>
        </w:rPr>
        <w:tab/>
        <w:t>03</w:t>
      </w:r>
      <w:r w:rsidRPr="00E21280">
        <w:rPr>
          <w:rFonts w:ascii="Calibri" w:hAnsi="Calibri"/>
          <w:sz w:val="22"/>
          <w:szCs w:val="22"/>
          <w:lang w:val="ro-RO"/>
        </w:rPr>
        <w:tab/>
        <w:t>0</w:t>
      </w:r>
      <w:r w:rsidR="00CB35E7">
        <w:rPr>
          <w:rFonts w:ascii="Calibri" w:hAnsi="Calibri"/>
          <w:sz w:val="22"/>
          <w:szCs w:val="22"/>
          <w:lang w:val="ro-RO"/>
        </w:rPr>
        <w:tab/>
        <w:t>04</w:t>
      </w:r>
    </w:p>
    <w:p w:rsidR="00E21280" w:rsidRDefault="00E21280" w:rsidP="00E21280">
      <w:pPr>
        <w:rPr>
          <w:rFonts w:ascii="Calibri" w:hAnsi="Calibri"/>
          <w:sz w:val="22"/>
          <w:szCs w:val="22"/>
          <w:lang w:val="ro-RO"/>
        </w:rPr>
      </w:pPr>
      <w:r w:rsidRPr="00E21280">
        <w:rPr>
          <w:rFonts w:ascii="Calibri" w:hAnsi="Calibri"/>
          <w:sz w:val="22"/>
          <w:szCs w:val="22"/>
          <w:lang w:val="ro-RO"/>
        </w:rPr>
        <w:t>90508000601</w:t>
      </w:r>
      <w:r w:rsidRPr="00E21280">
        <w:rPr>
          <w:rFonts w:ascii="Calibri" w:hAnsi="Calibri"/>
          <w:sz w:val="22"/>
          <w:szCs w:val="22"/>
          <w:lang w:val="ro-RO"/>
        </w:rPr>
        <w:tab/>
        <w:t>HALVA FELEACUL CACAO 400</w:t>
      </w:r>
      <w:r w:rsidRPr="00E21280">
        <w:rPr>
          <w:rFonts w:ascii="Calibri" w:hAnsi="Calibri"/>
          <w:sz w:val="22"/>
          <w:szCs w:val="22"/>
          <w:lang w:val="ro-RO"/>
        </w:rPr>
        <w:tab/>
      </w:r>
      <w:r w:rsidRPr="00E21280">
        <w:rPr>
          <w:rFonts w:ascii="Calibri" w:hAnsi="Calibri"/>
          <w:sz w:val="22"/>
          <w:szCs w:val="22"/>
          <w:lang w:val="ro-RO"/>
        </w:rPr>
        <w:tab/>
      </w:r>
      <w:r w:rsidR="00CB35E7">
        <w:rPr>
          <w:rFonts w:ascii="Calibri" w:hAnsi="Calibri"/>
          <w:sz w:val="22"/>
          <w:szCs w:val="22"/>
          <w:lang w:val="ro-RO"/>
        </w:rPr>
        <w:tab/>
      </w:r>
      <w:r w:rsidRPr="00E21280">
        <w:rPr>
          <w:rFonts w:ascii="Calibri" w:hAnsi="Calibri"/>
          <w:sz w:val="22"/>
          <w:szCs w:val="22"/>
          <w:lang w:val="ro-RO"/>
        </w:rPr>
        <w:t>0508</w:t>
      </w:r>
      <w:r w:rsidRPr="00E21280">
        <w:rPr>
          <w:rFonts w:ascii="Calibri" w:hAnsi="Calibri"/>
          <w:sz w:val="22"/>
          <w:szCs w:val="22"/>
          <w:lang w:val="ro-RO"/>
        </w:rPr>
        <w:tab/>
        <w:t>05</w:t>
      </w:r>
      <w:r w:rsidRPr="00E21280">
        <w:rPr>
          <w:rFonts w:ascii="Calibri" w:hAnsi="Calibri"/>
          <w:sz w:val="22"/>
          <w:szCs w:val="22"/>
          <w:lang w:val="ro-RO"/>
        </w:rPr>
        <w:tab/>
        <w:t>03</w:t>
      </w:r>
      <w:r w:rsidRPr="00E21280">
        <w:rPr>
          <w:rFonts w:ascii="Calibri" w:hAnsi="Calibri"/>
          <w:sz w:val="22"/>
          <w:szCs w:val="22"/>
          <w:lang w:val="ro-RO"/>
        </w:rPr>
        <w:tab/>
        <w:t>0</w:t>
      </w:r>
      <w:r w:rsidR="00CB35E7">
        <w:rPr>
          <w:rFonts w:ascii="Calibri" w:hAnsi="Calibri"/>
          <w:sz w:val="22"/>
          <w:szCs w:val="22"/>
          <w:lang w:val="ro-RO"/>
        </w:rPr>
        <w:tab/>
        <w:t>04</w:t>
      </w:r>
    </w:p>
    <w:p w:rsidR="00076825" w:rsidRDefault="00E21280" w:rsidP="00E21280">
      <w:pPr>
        <w:tabs>
          <w:tab w:val="left" w:pos="1710"/>
        </w:tabs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ab/>
      </w:r>
      <w:r w:rsidRPr="00E21280">
        <w:rPr>
          <w:rFonts w:ascii="Calibri" w:hAnsi="Calibri"/>
          <w:sz w:val="22"/>
          <w:szCs w:val="22"/>
          <w:lang w:val="ro-RO"/>
        </w:rPr>
        <w:t>GR - 18 LA PRET DE 15</w:t>
      </w:r>
    </w:p>
    <w:p w:rsidR="00CB35E7" w:rsidRDefault="00CB35E7" w:rsidP="00E21280">
      <w:pPr>
        <w:tabs>
          <w:tab w:val="left" w:pos="1710"/>
        </w:tabs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70603000201</w:t>
      </w:r>
      <w:r>
        <w:rPr>
          <w:rFonts w:ascii="Calibri" w:hAnsi="Calibri"/>
          <w:sz w:val="22"/>
          <w:szCs w:val="22"/>
          <w:lang w:val="ro-RO"/>
        </w:rPr>
        <w:tab/>
      </w:r>
      <w:r w:rsidRPr="00CB35E7">
        <w:rPr>
          <w:rFonts w:ascii="Calibri" w:hAnsi="Calibri"/>
          <w:sz w:val="22"/>
          <w:szCs w:val="22"/>
          <w:lang w:val="ro-RO"/>
        </w:rPr>
        <w:t>HALVA CACAO 0,400 KG</w:t>
      </w:r>
      <w:r w:rsidRPr="00CB35E7">
        <w:rPr>
          <w:rFonts w:ascii="Calibri" w:hAnsi="Calibri"/>
          <w:sz w:val="22"/>
          <w:szCs w:val="22"/>
          <w:lang w:val="ro-RO"/>
        </w:rPr>
        <w:tab/>
        <w:t xml:space="preserve"> </w:t>
      </w:r>
      <w:r w:rsidRPr="00CB35E7"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 w:rsidRPr="00CB35E7">
        <w:rPr>
          <w:rFonts w:ascii="Calibri" w:hAnsi="Calibri"/>
          <w:sz w:val="22"/>
          <w:szCs w:val="22"/>
          <w:lang w:val="ro-RO"/>
        </w:rPr>
        <w:t>0603</w:t>
      </w:r>
      <w:r w:rsidRPr="00CB35E7">
        <w:rPr>
          <w:rFonts w:ascii="Calibri" w:hAnsi="Calibri"/>
          <w:sz w:val="22"/>
          <w:szCs w:val="22"/>
          <w:lang w:val="ro-RO"/>
        </w:rPr>
        <w:tab/>
        <w:t>06</w:t>
      </w:r>
      <w:r w:rsidRPr="00CB35E7">
        <w:rPr>
          <w:rFonts w:ascii="Calibri" w:hAnsi="Calibri"/>
          <w:sz w:val="22"/>
          <w:szCs w:val="22"/>
          <w:lang w:val="ro-RO"/>
        </w:rPr>
        <w:tab/>
        <w:t>01</w:t>
      </w:r>
      <w:r w:rsidRPr="00CB35E7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11</w:t>
      </w:r>
    </w:p>
    <w:p w:rsidR="00DE256D" w:rsidRDefault="00DE256D" w:rsidP="00E21280">
      <w:pPr>
        <w:tabs>
          <w:tab w:val="left" w:pos="1710"/>
        </w:tabs>
        <w:rPr>
          <w:rFonts w:ascii="Calibri" w:hAnsi="Calibri"/>
          <w:sz w:val="22"/>
          <w:szCs w:val="22"/>
          <w:lang w:val="ro-RO"/>
        </w:rPr>
      </w:pPr>
    </w:p>
    <w:p w:rsidR="00DE256D" w:rsidRDefault="00DE256D" w:rsidP="00E21280">
      <w:pPr>
        <w:tabs>
          <w:tab w:val="left" w:pos="1710"/>
        </w:tabs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Rezolvare:</w:t>
      </w:r>
    </w:p>
    <w:p w:rsidR="00CB35E7" w:rsidRDefault="00DE256D" w:rsidP="00DE256D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In acest caz este necesara corectia in Scala a codurilor EAN. Dupa efectuarea corectiei se va face unificarea.</w:t>
      </w:r>
    </w:p>
    <w:p w:rsidR="00DE256D" w:rsidRDefault="00DE256D" w:rsidP="00E21280">
      <w:pPr>
        <w:tabs>
          <w:tab w:val="left" w:pos="1710"/>
        </w:tabs>
        <w:rPr>
          <w:rFonts w:ascii="Calibri" w:hAnsi="Calibri"/>
          <w:sz w:val="22"/>
          <w:szCs w:val="22"/>
          <w:lang w:val="ro-RO"/>
        </w:rPr>
      </w:pPr>
    </w:p>
    <w:p w:rsidR="00076825" w:rsidRDefault="00044A90" w:rsidP="000E623F">
      <w:pPr>
        <w:pStyle w:val="Heading2"/>
      </w:pPr>
      <w:bookmarkStart w:id="18" w:name="_Toc283136410"/>
      <w:r>
        <w:t>8</w:t>
      </w:r>
      <w:r w:rsidR="00076825">
        <w:t xml:space="preserve">. </w:t>
      </w:r>
      <w:proofErr w:type="spellStart"/>
      <w:r w:rsidR="00CB35E7">
        <w:t>Cazuri</w:t>
      </w:r>
      <w:proofErr w:type="spellEnd"/>
      <w:r w:rsidR="00CB35E7">
        <w:t xml:space="preserve"> de </w:t>
      </w:r>
      <w:proofErr w:type="spellStart"/>
      <w:r w:rsidR="00CB35E7">
        <w:t>posibile</w:t>
      </w:r>
      <w:proofErr w:type="spellEnd"/>
      <w:r w:rsidR="00CB35E7">
        <w:t xml:space="preserve"> </w:t>
      </w:r>
      <w:proofErr w:type="spellStart"/>
      <w:r w:rsidR="00CB35E7">
        <w:t>erori</w:t>
      </w:r>
      <w:proofErr w:type="spellEnd"/>
      <w:r w:rsidR="00CB35E7">
        <w:t>:</w:t>
      </w:r>
      <w:bookmarkEnd w:id="18"/>
    </w:p>
    <w:p w:rsidR="00CB35E7" w:rsidRDefault="00CB35E7" w:rsidP="00076825">
      <w:pPr>
        <w:rPr>
          <w:rFonts w:ascii="Calibri" w:hAnsi="Calibri"/>
          <w:sz w:val="22"/>
          <w:szCs w:val="22"/>
          <w:lang w:val="ro-RO"/>
        </w:rPr>
      </w:pPr>
    </w:p>
    <w:p w:rsidR="00CB35E7" w:rsidRDefault="00CB35E7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 xml:space="preserve">Cod EAN: </w:t>
      </w:r>
      <w:r w:rsidRPr="00CB35E7">
        <w:rPr>
          <w:rFonts w:ascii="Calibri" w:hAnsi="Calibri"/>
          <w:sz w:val="22"/>
          <w:szCs w:val="22"/>
          <w:lang w:val="ro-RO"/>
        </w:rPr>
        <w:t>5941164001081</w:t>
      </w:r>
    </w:p>
    <w:p w:rsidR="00CB35E7" w:rsidRDefault="00CB35E7" w:rsidP="00076825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b/>
          <w:sz w:val="22"/>
          <w:szCs w:val="22"/>
          <w:lang w:val="ro-RO"/>
        </w:rPr>
        <w:t>CodScala</w:t>
      </w:r>
      <w:r>
        <w:rPr>
          <w:rFonts w:ascii="Calibri" w:hAnsi="Calibri"/>
          <w:b/>
          <w:sz w:val="22"/>
          <w:szCs w:val="22"/>
          <w:lang w:val="ro-RO"/>
        </w:rPr>
        <w:tab/>
        <w:t>Nume</w:t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</w:r>
      <w:r>
        <w:rPr>
          <w:rFonts w:ascii="Calibri" w:hAnsi="Calibri"/>
          <w:b/>
          <w:sz w:val="22"/>
          <w:szCs w:val="22"/>
          <w:lang w:val="ro-RO"/>
        </w:rPr>
        <w:tab/>
        <w:t>Grupa/Categ/</w:t>
      </w:r>
      <w:r w:rsidRPr="001903AC">
        <w:rPr>
          <w:rFonts w:ascii="Calibri" w:hAnsi="Calibri"/>
          <w:b/>
          <w:sz w:val="22"/>
          <w:szCs w:val="22"/>
          <w:lang w:val="ro-RO"/>
        </w:rPr>
        <w:t>Div</w:t>
      </w:r>
      <w:r w:rsidRPr="001903AC">
        <w:rPr>
          <w:rFonts w:ascii="Calibri" w:hAnsi="Calibri"/>
          <w:b/>
          <w:sz w:val="22"/>
          <w:szCs w:val="22"/>
          <w:lang w:val="ro-RO"/>
        </w:rPr>
        <w:tab/>
        <w:t>Blocat</w:t>
      </w:r>
      <w:r>
        <w:rPr>
          <w:rFonts w:ascii="Calibri" w:hAnsi="Calibri"/>
          <w:b/>
          <w:sz w:val="22"/>
          <w:szCs w:val="22"/>
          <w:lang w:val="ro-RO"/>
        </w:rPr>
        <w:tab/>
      </w:r>
      <w:r w:rsidRPr="001903AC">
        <w:rPr>
          <w:rFonts w:ascii="Calibri" w:hAnsi="Calibri"/>
          <w:b/>
          <w:sz w:val="22"/>
          <w:szCs w:val="22"/>
          <w:lang w:val="ro-RO"/>
        </w:rPr>
        <w:t>Companie</w:t>
      </w:r>
    </w:p>
    <w:p w:rsidR="00CB35E7" w:rsidRDefault="00CB35E7" w:rsidP="00076825">
      <w:pPr>
        <w:rPr>
          <w:rFonts w:ascii="Calibri" w:hAnsi="Calibri"/>
          <w:sz w:val="22"/>
          <w:szCs w:val="22"/>
          <w:lang w:val="ro-RO"/>
        </w:rPr>
      </w:pPr>
      <w:r w:rsidRPr="00CB35E7">
        <w:rPr>
          <w:rFonts w:ascii="Calibri" w:hAnsi="Calibri"/>
          <w:sz w:val="22"/>
          <w:szCs w:val="22"/>
          <w:lang w:val="ro-RO"/>
        </w:rPr>
        <w:t>70508010103</w:t>
      </w:r>
      <w:r w:rsidRPr="00CB35E7">
        <w:rPr>
          <w:rFonts w:ascii="Calibri" w:hAnsi="Calibri"/>
          <w:sz w:val="22"/>
          <w:szCs w:val="22"/>
          <w:lang w:val="ro-RO"/>
        </w:rPr>
        <w:tab/>
        <w:t>RAHAT AROMA FRUCTE VRAC</w:t>
      </w:r>
      <w:r w:rsidRPr="00CB35E7">
        <w:rPr>
          <w:rFonts w:ascii="Calibri" w:hAnsi="Calibri"/>
          <w:sz w:val="22"/>
          <w:szCs w:val="22"/>
          <w:lang w:val="ro-RO"/>
        </w:rPr>
        <w:tab/>
        <w:t xml:space="preserve"> </w:t>
      </w:r>
      <w:r w:rsidRPr="00CB35E7"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 w:rsidRPr="00CB35E7">
        <w:rPr>
          <w:rFonts w:ascii="Calibri" w:hAnsi="Calibri"/>
          <w:sz w:val="22"/>
          <w:szCs w:val="22"/>
          <w:lang w:val="ro-RO"/>
        </w:rPr>
        <w:t>0508</w:t>
      </w:r>
      <w:r w:rsidRPr="00CB35E7">
        <w:rPr>
          <w:rFonts w:ascii="Calibri" w:hAnsi="Calibri"/>
          <w:sz w:val="22"/>
          <w:szCs w:val="22"/>
          <w:lang w:val="ro-RO"/>
        </w:rPr>
        <w:tab/>
        <w:t>05</w:t>
      </w:r>
      <w:r w:rsidRPr="00CB35E7">
        <w:rPr>
          <w:rFonts w:ascii="Calibri" w:hAnsi="Calibri"/>
          <w:sz w:val="22"/>
          <w:szCs w:val="22"/>
          <w:lang w:val="ro-RO"/>
        </w:rPr>
        <w:tab/>
        <w:t>03</w:t>
      </w:r>
      <w:r w:rsidRPr="00CB35E7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01</w:t>
      </w:r>
    </w:p>
    <w:p w:rsidR="00CB35E7" w:rsidRPr="00CB35E7" w:rsidRDefault="00CB35E7" w:rsidP="00CB35E7">
      <w:pPr>
        <w:rPr>
          <w:rFonts w:ascii="Calibri" w:hAnsi="Calibri"/>
          <w:sz w:val="22"/>
          <w:szCs w:val="22"/>
          <w:lang w:val="ro-RO"/>
        </w:rPr>
      </w:pPr>
      <w:r w:rsidRPr="00CB35E7">
        <w:rPr>
          <w:rFonts w:ascii="Calibri" w:hAnsi="Calibri"/>
          <w:sz w:val="22"/>
          <w:szCs w:val="22"/>
          <w:lang w:val="ro-RO"/>
        </w:rPr>
        <w:t>90508010206</w:t>
      </w:r>
      <w:r w:rsidRPr="00CB35E7">
        <w:rPr>
          <w:rFonts w:ascii="Calibri" w:hAnsi="Calibri"/>
          <w:sz w:val="22"/>
          <w:szCs w:val="22"/>
          <w:lang w:val="ro-RO"/>
        </w:rPr>
        <w:tab/>
        <w:t>NU RAHAT AR. FR. VRAC</w:t>
      </w:r>
      <w:r w:rsidRPr="00CB35E7">
        <w:rPr>
          <w:rFonts w:ascii="Calibri" w:hAnsi="Calibri"/>
          <w:sz w:val="22"/>
          <w:szCs w:val="22"/>
          <w:lang w:val="ro-RO"/>
        </w:rPr>
        <w:tab/>
        <w:t xml:space="preserve"> </w:t>
      </w:r>
      <w:r w:rsidRPr="00CB35E7"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 w:rsidRPr="00CB35E7">
        <w:rPr>
          <w:rFonts w:ascii="Calibri" w:hAnsi="Calibri"/>
          <w:sz w:val="22"/>
          <w:szCs w:val="22"/>
          <w:lang w:val="ro-RO"/>
        </w:rPr>
        <w:t>0508</w:t>
      </w:r>
      <w:r w:rsidRPr="00CB35E7">
        <w:rPr>
          <w:rFonts w:ascii="Calibri" w:hAnsi="Calibri"/>
          <w:sz w:val="22"/>
          <w:szCs w:val="22"/>
          <w:lang w:val="ro-RO"/>
        </w:rPr>
        <w:tab/>
        <w:t>05</w:t>
      </w:r>
      <w:r w:rsidRPr="00CB35E7">
        <w:rPr>
          <w:rFonts w:ascii="Calibri" w:hAnsi="Calibri"/>
          <w:sz w:val="22"/>
          <w:szCs w:val="22"/>
          <w:lang w:val="ro-RO"/>
        </w:rPr>
        <w:tab/>
        <w:t>03</w:t>
      </w:r>
      <w:r w:rsidRPr="00CB35E7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04</w:t>
      </w:r>
    </w:p>
    <w:p w:rsidR="00CB35E7" w:rsidRDefault="00CB35E7" w:rsidP="00CB35E7">
      <w:pPr>
        <w:rPr>
          <w:rFonts w:ascii="Calibri" w:hAnsi="Calibri"/>
          <w:sz w:val="22"/>
          <w:szCs w:val="22"/>
          <w:lang w:val="ro-RO"/>
        </w:rPr>
      </w:pPr>
      <w:r w:rsidRPr="00CB35E7">
        <w:rPr>
          <w:rFonts w:ascii="Calibri" w:hAnsi="Calibri"/>
          <w:sz w:val="22"/>
          <w:szCs w:val="22"/>
          <w:lang w:val="ro-RO"/>
        </w:rPr>
        <w:t>90512000203</w:t>
      </w:r>
      <w:r w:rsidRPr="00CB35E7">
        <w:rPr>
          <w:rFonts w:ascii="Calibri" w:hAnsi="Calibri"/>
          <w:sz w:val="22"/>
          <w:szCs w:val="22"/>
          <w:lang w:val="ro-RO"/>
        </w:rPr>
        <w:tab/>
        <w:t>RAHAT AR. FR. VRAC</w:t>
      </w:r>
      <w:r w:rsidRPr="00CB35E7">
        <w:rPr>
          <w:rFonts w:ascii="Calibri" w:hAnsi="Calibri"/>
          <w:sz w:val="22"/>
          <w:szCs w:val="22"/>
          <w:lang w:val="ro-RO"/>
        </w:rPr>
        <w:tab/>
        <w:t xml:space="preserve"> </w:t>
      </w:r>
      <w:r w:rsidRPr="00CB35E7"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>
        <w:rPr>
          <w:rFonts w:ascii="Calibri" w:hAnsi="Calibri"/>
          <w:sz w:val="22"/>
          <w:szCs w:val="22"/>
          <w:lang w:val="ro-RO"/>
        </w:rPr>
        <w:tab/>
      </w:r>
      <w:r w:rsidRPr="00CB35E7">
        <w:rPr>
          <w:rFonts w:ascii="Calibri" w:hAnsi="Calibri"/>
          <w:sz w:val="22"/>
          <w:szCs w:val="22"/>
          <w:lang w:val="ro-RO"/>
        </w:rPr>
        <w:t>0512</w:t>
      </w:r>
      <w:r w:rsidRPr="00CB35E7">
        <w:rPr>
          <w:rFonts w:ascii="Calibri" w:hAnsi="Calibri"/>
          <w:sz w:val="22"/>
          <w:szCs w:val="22"/>
          <w:lang w:val="ro-RO"/>
        </w:rPr>
        <w:tab/>
        <w:t>05</w:t>
      </w:r>
      <w:r w:rsidRPr="00CB35E7">
        <w:rPr>
          <w:rFonts w:ascii="Calibri" w:hAnsi="Calibri"/>
          <w:sz w:val="22"/>
          <w:szCs w:val="22"/>
          <w:lang w:val="ro-RO"/>
        </w:rPr>
        <w:tab/>
        <w:t>03</w:t>
      </w:r>
      <w:r w:rsidRPr="00CB35E7">
        <w:rPr>
          <w:rFonts w:ascii="Calibri" w:hAnsi="Calibri"/>
          <w:sz w:val="22"/>
          <w:szCs w:val="22"/>
          <w:lang w:val="ro-RO"/>
        </w:rPr>
        <w:tab/>
        <w:t>0</w:t>
      </w:r>
      <w:r>
        <w:rPr>
          <w:rFonts w:ascii="Calibri" w:hAnsi="Calibri"/>
          <w:sz w:val="22"/>
          <w:szCs w:val="22"/>
          <w:lang w:val="ro-RO"/>
        </w:rPr>
        <w:tab/>
        <w:t>04</w:t>
      </w:r>
    </w:p>
    <w:p w:rsidR="00DE256D" w:rsidRDefault="00DE256D" w:rsidP="00CB35E7">
      <w:pPr>
        <w:rPr>
          <w:rFonts w:ascii="Calibri" w:hAnsi="Calibri"/>
          <w:sz w:val="22"/>
          <w:szCs w:val="22"/>
          <w:lang w:val="ro-RO"/>
        </w:rPr>
      </w:pPr>
    </w:p>
    <w:p w:rsidR="00DE256D" w:rsidRDefault="00DE256D" w:rsidP="00CB35E7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Rezolvare:</w:t>
      </w:r>
    </w:p>
    <w:p w:rsidR="00DE256D" w:rsidRDefault="00DE256D" w:rsidP="00EB3D22">
      <w:pPr>
        <w:rPr>
          <w:rFonts w:ascii="Calibri" w:hAnsi="Calibri"/>
          <w:sz w:val="22"/>
          <w:szCs w:val="22"/>
          <w:lang w:val="ro-RO"/>
        </w:rPr>
      </w:pPr>
      <w:r>
        <w:rPr>
          <w:rFonts w:ascii="Calibri" w:hAnsi="Calibri"/>
          <w:sz w:val="22"/>
          <w:szCs w:val="22"/>
          <w:lang w:val="ro-RO"/>
        </w:rPr>
        <w:t>In acest caz este necesara corectia in Scala a codurilor EAN. Dupa efectuarea corectiei se va face unificarea.</w:t>
      </w:r>
    </w:p>
    <w:sectPr w:rsidR="00DE256D" w:rsidSect="007459D7">
      <w:headerReference w:type="default" r:id="rId16"/>
      <w:footerReference w:type="default" r:id="rId17"/>
      <w:pgSz w:w="11907" w:h="16840" w:code="9"/>
      <w:pgMar w:top="567" w:right="567" w:bottom="567" w:left="1134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B8D" w:rsidRDefault="00CA7B8D">
      <w:r>
        <w:separator/>
      </w:r>
    </w:p>
  </w:endnote>
  <w:endnote w:type="continuationSeparator" w:id="0">
    <w:p w:rsidR="00CA7B8D" w:rsidRDefault="00CA7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uturaExtra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text" w:tblpX="2988" w:tblpY="1"/>
      <w:tblOverlap w:val="never"/>
      <w:tblW w:w="0" w:type="auto"/>
      <w:tblCellMar>
        <w:left w:w="0" w:type="dxa"/>
        <w:right w:w="0" w:type="dxa"/>
      </w:tblCellMar>
      <w:tblLook w:val="01E0"/>
    </w:tblPr>
    <w:tblGrid>
      <w:gridCol w:w="20"/>
    </w:tblGrid>
    <w:tr w:rsidR="00845EDF" w:rsidTr="0061045B">
      <w:trPr>
        <w:trHeight w:hRule="exact" w:val="284"/>
      </w:trPr>
      <w:tc>
        <w:tcPr>
          <w:tcW w:w="20" w:type="dxa"/>
        </w:tcPr>
        <w:p w:rsidR="00845EDF" w:rsidRPr="00016C7A" w:rsidRDefault="00845EDF" w:rsidP="0061045B">
          <w:pPr>
            <w:pStyle w:val="Footer"/>
            <w:rPr>
              <w:sz w:val="16"/>
              <w:szCs w:val="16"/>
            </w:rPr>
          </w:pPr>
        </w:p>
      </w:tc>
    </w:tr>
    <w:tr w:rsidR="00845EDF" w:rsidTr="0061045B">
      <w:trPr>
        <w:trHeight w:hRule="exact" w:val="284"/>
      </w:trPr>
      <w:tc>
        <w:tcPr>
          <w:tcW w:w="20" w:type="dxa"/>
        </w:tcPr>
        <w:p w:rsidR="00845EDF" w:rsidRPr="00016C7A" w:rsidRDefault="00845EDF" w:rsidP="0061045B">
          <w:pPr>
            <w:pStyle w:val="Footer"/>
            <w:rPr>
              <w:sz w:val="16"/>
              <w:szCs w:val="16"/>
            </w:rPr>
          </w:pPr>
        </w:p>
      </w:tc>
    </w:tr>
    <w:tr w:rsidR="00845EDF" w:rsidRPr="00016C7A" w:rsidTr="0061045B">
      <w:trPr>
        <w:trHeight w:hRule="exact" w:val="284"/>
      </w:trPr>
      <w:tc>
        <w:tcPr>
          <w:tcW w:w="20" w:type="dxa"/>
        </w:tcPr>
        <w:p w:rsidR="00845EDF" w:rsidRPr="00016C7A" w:rsidRDefault="00845EDF" w:rsidP="0061045B">
          <w:pPr>
            <w:pStyle w:val="Footer"/>
            <w:rPr>
              <w:color w:val="FFFFFF"/>
              <w:sz w:val="16"/>
              <w:szCs w:val="16"/>
            </w:rPr>
          </w:pPr>
        </w:p>
      </w:tc>
    </w:tr>
  </w:tbl>
  <w:p w:rsidR="00845EDF" w:rsidRPr="0061045B" w:rsidRDefault="00845EDF" w:rsidP="0061045B">
    <w:pPr>
      <w:pStyle w:val="Footer"/>
      <w:tabs>
        <w:tab w:val="left" w:pos="690"/>
        <w:tab w:val="center" w:pos="4950"/>
      </w:tabs>
      <w:jc w:val="center"/>
      <w:rPr>
        <w:rFonts w:ascii="Calibri" w:hAnsi="Calibri" w:cs="Arial"/>
        <w:sz w:val="18"/>
        <w:szCs w:val="18"/>
      </w:rPr>
    </w:pPr>
    <w:proofErr w:type="spellStart"/>
    <w:r w:rsidRPr="0061045B">
      <w:rPr>
        <w:rFonts w:ascii="Calibri" w:hAnsi="Calibri" w:cs="Arial"/>
        <w:sz w:val="18"/>
        <w:szCs w:val="18"/>
      </w:rPr>
      <w:t>Matricia</w:t>
    </w:r>
    <w:proofErr w:type="spellEnd"/>
    <w:r w:rsidRPr="0061045B">
      <w:rPr>
        <w:rFonts w:ascii="Calibri" w:hAnsi="Calibri" w:cs="Arial"/>
        <w:sz w:val="18"/>
        <w:szCs w:val="18"/>
      </w:rPr>
      <w:t xml:space="preserve"> Solutions S.R.L. </w:t>
    </w:r>
    <w:r w:rsidRPr="0061045B">
      <w:rPr>
        <w:rFonts w:cs="Arial"/>
        <w:sz w:val="18"/>
        <w:szCs w:val="18"/>
      </w:rPr>
      <w:t>●</w:t>
    </w:r>
    <w:r w:rsidRPr="0061045B">
      <w:rPr>
        <w:rFonts w:ascii="Calibri" w:hAnsi="Calibri" w:cs="Arial"/>
        <w:sz w:val="18"/>
        <w:szCs w:val="18"/>
      </w:rPr>
      <w:t xml:space="preserve"> Tel. +40 21 2071240 </w:t>
    </w:r>
    <w:r w:rsidRPr="0061045B">
      <w:rPr>
        <w:rFonts w:cs="Arial"/>
        <w:sz w:val="18"/>
        <w:szCs w:val="18"/>
      </w:rPr>
      <w:t>●</w:t>
    </w:r>
    <w:r w:rsidRPr="0061045B">
      <w:rPr>
        <w:rFonts w:ascii="Calibri" w:hAnsi="Calibri" w:cs="Arial"/>
        <w:sz w:val="18"/>
        <w:szCs w:val="18"/>
      </w:rPr>
      <w:t xml:space="preserve"> Fax +40 21 2071231 </w:t>
    </w:r>
    <w:r w:rsidRPr="0061045B">
      <w:rPr>
        <w:rFonts w:cs="Arial"/>
        <w:sz w:val="18"/>
        <w:szCs w:val="18"/>
      </w:rPr>
      <w:t>●</w:t>
    </w:r>
    <w:r w:rsidRPr="0061045B">
      <w:rPr>
        <w:rFonts w:ascii="Calibri" w:hAnsi="Calibri" w:cs="Arial"/>
        <w:sz w:val="18"/>
        <w:szCs w:val="18"/>
      </w:rPr>
      <w:t xml:space="preserve"> </w:t>
    </w:r>
    <w:hyperlink r:id="rId1" w:history="1">
      <w:r w:rsidRPr="0061045B">
        <w:rPr>
          <w:rStyle w:val="Hyperlink"/>
          <w:rFonts w:ascii="Calibri" w:hAnsi="Calibri" w:cs="Arial"/>
          <w:sz w:val="18"/>
          <w:szCs w:val="18"/>
        </w:rPr>
        <w:t>www.matricia.ro</w:t>
      </w:r>
    </w:hyperlink>
  </w:p>
  <w:p w:rsidR="00845EDF" w:rsidRPr="007459D7" w:rsidRDefault="00845EDF" w:rsidP="0061045B">
    <w:pPr>
      <w:pStyle w:val="Footer"/>
      <w:rPr>
        <w:rFonts w:ascii="Calibri" w:hAnsi="Calibri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B8D" w:rsidRDefault="00CA7B8D">
      <w:r>
        <w:separator/>
      </w:r>
    </w:p>
  </w:footnote>
  <w:footnote w:type="continuationSeparator" w:id="0">
    <w:p w:rsidR="00CA7B8D" w:rsidRDefault="00CA7B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EDF" w:rsidRDefault="00845EDF" w:rsidP="001015A0">
    <w:pPr>
      <w:pStyle w:val="Header"/>
      <w:tabs>
        <w:tab w:val="clear" w:pos="4320"/>
        <w:tab w:val="clear" w:pos="8640"/>
        <w:tab w:val="left" w:pos="4335"/>
        <w:tab w:val="left" w:pos="9300"/>
      </w:tabs>
      <w:spacing w:after="480"/>
    </w:pPr>
    <w:r>
      <w:rPr>
        <w:noProof/>
        <w:lang w:val="ro-RO" w:eastAsia="ro-RO"/>
      </w:rPr>
      <w:drawing>
        <wp:inline distT="0" distB="0" distL="0" distR="0">
          <wp:extent cx="2038350" cy="428625"/>
          <wp:effectExtent l="19050" t="0" r="0" b="0"/>
          <wp:docPr id="5" name="Picture 5" descr="matricia_loho_hrz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tricia_loho_hrz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fldSimple w:instr=" PAGE   \* MERGEFORMAT ">
      <w:r w:rsidR="00CD324D">
        <w:rPr>
          <w:noProof/>
        </w:rPr>
        <w:t>11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713EC"/>
    <w:multiLevelType w:val="hybridMultilevel"/>
    <w:tmpl w:val="5EA8B288"/>
    <w:lvl w:ilvl="0" w:tplc="15E4167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C55B2"/>
    <w:multiLevelType w:val="hybridMultilevel"/>
    <w:tmpl w:val="B92EA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2725F56"/>
    <w:multiLevelType w:val="hybridMultilevel"/>
    <w:tmpl w:val="0FFA6AF2"/>
    <w:lvl w:ilvl="0" w:tplc="6E52AD9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33539"/>
    <w:multiLevelType w:val="hybridMultilevel"/>
    <w:tmpl w:val="EE70E1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6B0E23"/>
    <w:multiLevelType w:val="hybridMultilevel"/>
    <w:tmpl w:val="335CB578"/>
    <w:lvl w:ilvl="0" w:tplc="100E3B66">
      <w:start w:val="1"/>
      <w:numFmt w:val="decimalZero"/>
      <w:lvlText w:val="%1"/>
      <w:lvlJc w:val="left"/>
      <w:pPr>
        <w:ind w:left="2880" w:hanging="144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9164828"/>
    <w:multiLevelType w:val="hybridMultilevel"/>
    <w:tmpl w:val="4984B14C"/>
    <w:lvl w:ilvl="0" w:tplc="0AC8DAA4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3F36F2"/>
    <w:multiLevelType w:val="hybridMultilevel"/>
    <w:tmpl w:val="3B6AC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proofState w:spelling="clean" w:grammar="clean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F77AA6"/>
    <w:rsid w:val="0000089C"/>
    <w:rsid w:val="00016C7A"/>
    <w:rsid w:val="00044A90"/>
    <w:rsid w:val="000565B2"/>
    <w:rsid w:val="00076825"/>
    <w:rsid w:val="000B5C16"/>
    <w:rsid w:val="000C226D"/>
    <w:rsid w:val="000C5C0E"/>
    <w:rsid w:val="000D1D05"/>
    <w:rsid w:val="000E623F"/>
    <w:rsid w:val="000F1736"/>
    <w:rsid w:val="0010151B"/>
    <w:rsid w:val="001015A0"/>
    <w:rsid w:val="00112C7C"/>
    <w:rsid w:val="00112C8E"/>
    <w:rsid w:val="001276A5"/>
    <w:rsid w:val="00137841"/>
    <w:rsid w:val="00145B62"/>
    <w:rsid w:val="001514A7"/>
    <w:rsid w:val="00161673"/>
    <w:rsid w:val="001645A2"/>
    <w:rsid w:val="00170903"/>
    <w:rsid w:val="00174FC2"/>
    <w:rsid w:val="00177B68"/>
    <w:rsid w:val="001812BC"/>
    <w:rsid w:val="001829CF"/>
    <w:rsid w:val="0018300B"/>
    <w:rsid w:val="001849B0"/>
    <w:rsid w:val="001903AC"/>
    <w:rsid w:val="00196A93"/>
    <w:rsid w:val="001A08CD"/>
    <w:rsid w:val="001A137E"/>
    <w:rsid w:val="001A1776"/>
    <w:rsid w:val="001B54B9"/>
    <w:rsid w:val="001B613B"/>
    <w:rsid w:val="001B7B70"/>
    <w:rsid w:val="001C1A85"/>
    <w:rsid w:val="001D1EB5"/>
    <w:rsid w:val="001D2BB0"/>
    <w:rsid w:val="001D565D"/>
    <w:rsid w:val="001F2C8B"/>
    <w:rsid w:val="00206B2B"/>
    <w:rsid w:val="002142C5"/>
    <w:rsid w:val="00216A65"/>
    <w:rsid w:val="00241D83"/>
    <w:rsid w:val="00245135"/>
    <w:rsid w:val="00257CD0"/>
    <w:rsid w:val="00285798"/>
    <w:rsid w:val="002B063A"/>
    <w:rsid w:val="002B08B8"/>
    <w:rsid w:val="002B1788"/>
    <w:rsid w:val="002E5041"/>
    <w:rsid w:val="002E6273"/>
    <w:rsid w:val="002F578E"/>
    <w:rsid w:val="00304C0F"/>
    <w:rsid w:val="00312703"/>
    <w:rsid w:val="0032096B"/>
    <w:rsid w:val="00323D07"/>
    <w:rsid w:val="00330DCC"/>
    <w:rsid w:val="00331291"/>
    <w:rsid w:val="00343E1A"/>
    <w:rsid w:val="00350278"/>
    <w:rsid w:val="003927B2"/>
    <w:rsid w:val="003A2EC6"/>
    <w:rsid w:val="003B7F9B"/>
    <w:rsid w:val="003D221C"/>
    <w:rsid w:val="003D3DB7"/>
    <w:rsid w:val="003F6B01"/>
    <w:rsid w:val="00454A49"/>
    <w:rsid w:val="00461982"/>
    <w:rsid w:val="004702A3"/>
    <w:rsid w:val="004956EF"/>
    <w:rsid w:val="004B053F"/>
    <w:rsid w:val="004C32C5"/>
    <w:rsid w:val="004D4E9A"/>
    <w:rsid w:val="004E5129"/>
    <w:rsid w:val="00515ABE"/>
    <w:rsid w:val="0056300F"/>
    <w:rsid w:val="00567F8C"/>
    <w:rsid w:val="0058294A"/>
    <w:rsid w:val="00590337"/>
    <w:rsid w:val="005E2382"/>
    <w:rsid w:val="005E7CCA"/>
    <w:rsid w:val="00606EC4"/>
    <w:rsid w:val="0061045B"/>
    <w:rsid w:val="00644831"/>
    <w:rsid w:val="00647433"/>
    <w:rsid w:val="006546EB"/>
    <w:rsid w:val="00654B20"/>
    <w:rsid w:val="00674E2B"/>
    <w:rsid w:val="00675F54"/>
    <w:rsid w:val="006863FA"/>
    <w:rsid w:val="006975EF"/>
    <w:rsid w:val="006C144D"/>
    <w:rsid w:val="006D36CD"/>
    <w:rsid w:val="006E14CE"/>
    <w:rsid w:val="006F1A07"/>
    <w:rsid w:val="006F2955"/>
    <w:rsid w:val="00732D05"/>
    <w:rsid w:val="00733A71"/>
    <w:rsid w:val="00744DF4"/>
    <w:rsid w:val="007459D7"/>
    <w:rsid w:val="00754C2F"/>
    <w:rsid w:val="00760B3A"/>
    <w:rsid w:val="00761F7C"/>
    <w:rsid w:val="0076473A"/>
    <w:rsid w:val="00785336"/>
    <w:rsid w:val="00790D15"/>
    <w:rsid w:val="00790D7E"/>
    <w:rsid w:val="007A1FE5"/>
    <w:rsid w:val="007B436A"/>
    <w:rsid w:val="007B4AB9"/>
    <w:rsid w:val="007D4417"/>
    <w:rsid w:val="007D6A69"/>
    <w:rsid w:val="007E079D"/>
    <w:rsid w:val="007E5A2A"/>
    <w:rsid w:val="007F65A8"/>
    <w:rsid w:val="008046FC"/>
    <w:rsid w:val="008056AF"/>
    <w:rsid w:val="0080779D"/>
    <w:rsid w:val="00843FEA"/>
    <w:rsid w:val="00845EDF"/>
    <w:rsid w:val="00850807"/>
    <w:rsid w:val="00861D59"/>
    <w:rsid w:val="008870BF"/>
    <w:rsid w:val="008A589C"/>
    <w:rsid w:val="008A6302"/>
    <w:rsid w:val="008B1C48"/>
    <w:rsid w:val="008B3EE0"/>
    <w:rsid w:val="008F0B95"/>
    <w:rsid w:val="008F2B56"/>
    <w:rsid w:val="00903FA1"/>
    <w:rsid w:val="00906DCF"/>
    <w:rsid w:val="00913711"/>
    <w:rsid w:val="00937834"/>
    <w:rsid w:val="009731BE"/>
    <w:rsid w:val="00985E87"/>
    <w:rsid w:val="00990A02"/>
    <w:rsid w:val="009A38E0"/>
    <w:rsid w:val="009A4792"/>
    <w:rsid w:val="009B7EDE"/>
    <w:rsid w:val="009C21F5"/>
    <w:rsid w:val="009C4448"/>
    <w:rsid w:val="009D0BE8"/>
    <w:rsid w:val="009D338D"/>
    <w:rsid w:val="00A07E01"/>
    <w:rsid w:val="00A07ED4"/>
    <w:rsid w:val="00A1698F"/>
    <w:rsid w:val="00A3268A"/>
    <w:rsid w:val="00A40C5A"/>
    <w:rsid w:val="00A41F61"/>
    <w:rsid w:val="00A63825"/>
    <w:rsid w:val="00A732FA"/>
    <w:rsid w:val="00A738F0"/>
    <w:rsid w:val="00A81DEB"/>
    <w:rsid w:val="00A83559"/>
    <w:rsid w:val="00A83BB2"/>
    <w:rsid w:val="00AB228B"/>
    <w:rsid w:val="00AD4A32"/>
    <w:rsid w:val="00AF752D"/>
    <w:rsid w:val="00B04D53"/>
    <w:rsid w:val="00B20A83"/>
    <w:rsid w:val="00B66C6A"/>
    <w:rsid w:val="00B85BAB"/>
    <w:rsid w:val="00B918B0"/>
    <w:rsid w:val="00BA0BEC"/>
    <w:rsid w:val="00BA0D9F"/>
    <w:rsid w:val="00BC6180"/>
    <w:rsid w:val="00BC7E4B"/>
    <w:rsid w:val="00C01654"/>
    <w:rsid w:val="00C34E41"/>
    <w:rsid w:val="00C3718D"/>
    <w:rsid w:val="00C53A62"/>
    <w:rsid w:val="00C566AF"/>
    <w:rsid w:val="00C60CD4"/>
    <w:rsid w:val="00C82717"/>
    <w:rsid w:val="00C83269"/>
    <w:rsid w:val="00CA2102"/>
    <w:rsid w:val="00CA279C"/>
    <w:rsid w:val="00CA3E30"/>
    <w:rsid w:val="00CA4081"/>
    <w:rsid w:val="00CA7B8D"/>
    <w:rsid w:val="00CB35E7"/>
    <w:rsid w:val="00CC01D9"/>
    <w:rsid w:val="00CD011F"/>
    <w:rsid w:val="00CD324D"/>
    <w:rsid w:val="00CE1DDF"/>
    <w:rsid w:val="00CE6E76"/>
    <w:rsid w:val="00D06287"/>
    <w:rsid w:val="00D301A1"/>
    <w:rsid w:val="00D4557B"/>
    <w:rsid w:val="00D56CFF"/>
    <w:rsid w:val="00D64BBF"/>
    <w:rsid w:val="00DA3F8D"/>
    <w:rsid w:val="00DA4593"/>
    <w:rsid w:val="00DA7851"/>
    <w:rsid w:val="00DC6924"/>
    <w:rsid w:val="00DC76EA"/>
    <w:rsid w:val="00DD4C09"/>
    <w:rsid w:val="00DE256D"/>
    <w:rsid w:val="00DE51B0"/>
    <w:rsid w:val="00DF2E1D"/>
    <w:rsid w:val="00E059DE"/>
    <w:rsid w:val="00E07A0E"/>
    <w:rsid w:val="00E21280"/>
    <w:rsid w:val="00E26EC1"/>
    <w:rsid w:val="00E330EA"/>
    <w:rsid w:val="00E50D1A"/>
    <w:rsid w:val="00E5216D"/>
    <w:rsid w:val="00E56539"/>
    <w:rsid w:val="00E65A06"/>
    <w:rsid w:val="00E8160F"/>
    <w:rsid w:val="00E841D8"/>
    <w:rsid w:val="00E92C7B"/>
    <w:rsid w:val="00EB3D22"/>
    <w:rsid w:val="00EC281D"/>
    <w:rsid w:val="00EC3562"/>
    <w:rsid w:val="00EC6E93"/>
    <w:rsid w:val="00EE1F56"/>
    <w:rsid w:val="00F02568"/>
    <w:rsid w:val="00F05113"/>
    <w:rsid w:val="00F159D5"/>
    <w:rsid w:val="00F23D7E"/>
    <w:rsid w:val="00F27D22"/>
    <w:rsid w:val="00F40A6F"/>
    <w:rsid w:val="00F45307"/>
    <w:rsid w:val="00F5211F"/>
    <w:rsid w:val="00F60D86"/>
    <w:rsid w:val="00F64487"/>
    <w:rsid w:val="00F6601A"/>
    <w:rsid w:val="00F77AA6"/>
    <w:rsid w:val="00F87D83"/>
    <w:rsid w:val="00F91A3D"/>
    <w:rsid w:val="00FA285A"/>
    <w:rsid w:val="00FA4D9F"/>
    <w:rsid w:val="00FA60A1"/>
    <w:rsid w:val="00FB17DC"/>
    <w:rsid w:val="00FC0B36"/>
    <w:rsid w:val="00FD7124"/>
    <w:rsid w:val="00FF1684"/>
    <w:rsid w:val="00FF7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7AA6"/>
    <w:pPr>
      <w:spacing w:before="60" w:after="6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0E623F"/>
    <w:pPr>
      <w:keepNext/>
      <w:spacing w:before="120"/>
      <w:outlineLvl w:val="0"/>
    </w:pPr>
    <w:rPr>
      <w:b/>
      <w:color w:val="1F497D" w:themeColor="text2"/>
      <w:sz w:val="28"/>
      <w:szCs w:val="28"/>
      <w:lang w:val="en-GB"/>
    </w:rPr>
  </w:style>
  <w:style w:type="paragraph" w:styleId="Heading2">
    <w:name w:val="heading 2"/>
    <w:basedOn w:val="Normal"/>
    <w:next w:val="Normal"/>
    <w:qFormat/>
    <w:rsid w:val="000E623F"/>
    <w:pPr>
      <w:keepNext/>
      <w:spacing w:after="40"/>
      <w:outlineLvl w:val="1"/>
    </w:pPr>
    <w:rPr>
      <w:b/>
      <w:sz w:val="24"/>
      <w:szCs w:val="24"/>
      <w:lang w:val="en-GB"/>
    </w:rPr>
  </w:style>
  <w:style w:type="paragraph" w:styleId="Heading3">
    <w:name w:val="heading 3"/>
    <w:basedOn w:val="Normal"/>
    <w:next w:val="Normal"/>
    <w:qFormat/>
    <w:rsid w:val="001A08CD"/>
    <w:pPr>
      <w:keepNext/>
      <w:outlineLvl w:val="2"/>
    </w:pPr>
    <w:rPr>
      <w:b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7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Header1"/>
    <w:basedOn w:val="Normal"/>
    <w:link w:val="HeaderChar"/>
    <w:uiPriority w:val="99"/>
    <w:rsid w:val="00F77A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77A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7AA6"/>
  </w:style>
  <w:style w:type="paragraph" w:styleId="Title">
    <w:name w:val="Title"/>
    <w:basedOn w:val="Normal"/>
    <w:qFormat/>
    <w:rsid w:val="00F77AA6"/>
    <w:pPr>
      <w:spacing w:after="120"/>
      <w:jc w:val="center"/>
    </w:pPr>
    <w:rPr>
      <w:rFonts w:ascii="FuturaExtraBold" w:hAnsi="FuturaExtraBold"/>
      <w:b/>
      <w:sz w:val="40"/>
      <w:lang w:val="en-GB"/>
    </w:rPr>
  </w:style>
  <w:style w:type="character" w:styleId="Hyperlink">
    <w:name w:val="Hyperlink"/>
    <w:basedOn w:val="DefaultParagraphFont"/>
    <w:uiPriority w:val="99"/>
    <w:rsid w:val="00F77AA6"/>
    <w:rPr>
      <w:color w:val="0000FF"/>
      <w:u w:val="single"/>
    </w:rPr>
  </w:style>
  <w:style w:type="paragraph" w:customStyle="1" w:styleId="CharCharCharCharCharCharChar">
    <w:name w:val="Char Char Char Char Char Char Char"/>
    <w:basedOn w:val="Normal"/>
    <w:rsid w:val="00F77AA6"/>
    <w:pPr>
      <w:spacing w:before="0" w:after="160" w:line="240" w:lineRule="exact"/>
    </w:pPr>
    <w:rPr>
      <w:rFonts w:ascii="Verdana" w:hAnsi="Verdana"/>
    </w:rPr>
  </w:style>
  <w:style w:type="character" w:customStyle="1" w:styleId="FooterChar">
    <w:name w:val="Footer Char"/>
    <w:basedOn w:val="DefaultParagraphFont"/>
    <w:link w:val="Footer"/>
    <w:uiPriority w:val="99"/>
    <w:rsid w:val="0061045B"/>
    <w:rPr>
      <w:rFonts w:ascii="Arial" w:hAnsi="Arial"/>
    </w:r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10151B"/>
    <w:rPr>
      <w:rFonts w:ascii="Arial" w:hAnsi="Arial"/>
    </w:rPr>
  </w:style>
  <w:style w:type="paragraph" w:styleId="DocumentMap">
    <w:name w:val="Document Map"/>
    <w:basedOn w:val="Normal"/>
    <w:link w:val="DocumentMapChar"/>
    <w:rsid w:val="00DC76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76EA"/>
    <w:rPr>
      <w:rFonts w:ascii="Tahoma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rsid w:val="001B613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613B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B3D2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rsid w:val="00EB3D22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EB3D22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rsid w:val="00EB3D22"/>
    <w:pPr>
      <w:spacing w:after="100"/>
      <w:ind w:left="200"/>
    </w:pPr>
  </w:style>
  <w:style w:type="paragraph" w:styleId="Subtitle">
    <w:name w:val="Subtitle"/>
    <w:basedOn w:val="Normal"/>
    <w:next w:val="Normal"/>
    <w:link w:val="SubtitleChar"/>
    <w:qFormat/>
    <w:rsid w:val="008046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046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ricia.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169E6-9344-4327-9EA1-026249EB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5</Pages>
  <Words>1807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Request Form</vt:lpstr>
    </vt:vector>
  </TitlesOfParts>
  <Company>Microsoft</Company>
  <LinksUpToDate>false</LinksUpToDate>
  <CharactersWithSpaces>12270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Request Form</dc:title>
  <dc:creator>etelehoi</dc:creator>
  <cp:lastModifiedBy>Radu Cazacu</cp:lastModifiedBy>
  <cp:revision>65</cp:revision>
  <dcterms:created xsi:type="dcterms:W3CDTF">2010-12-17T15:40:00Z</dcterms:created>
  <dcterms:modified xsi:type="dcterms:W3CDTF">2011-01-18T15:51:00Z</dcterms:modified>
</cp:coreProperties>
</file>