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0"/>
          <w:lang w:eastAsia="en-US"/>
        </w:rPr>
        <w:id w:val="-8961980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448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44898" w:rsidRDefault="001404AD" w:rsidP="00E448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sz w:val="20"/>
                        <w:lang w:eastAsia="en-US"/>
                      </w:rPr>
                      <w:t>matricia business solutions</w:t>
                    </w:r>
                  </w:p>
                </w:tc>
              </w:sdtContent>
            </w:sdt>
          </w:tr>
          <w:tr w:rsidR="00E4489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F0000" w:themeColor="accent1"/>
                    </w:tcBorders>
                    <w:vAlign w:val="center"/>
                  </w:tcPr>
                  <w:p w:rsidR="00E44898" w:rsidRDefault="001404AD" w:rsidP="00E448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iCare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for Telecomm</w:t>
                    </w:r>
                  </w:p>
                </w:tc>
              </w:sdtContent>
            </w:sdt>
          </w:tr>
          <w:tr w:rsidR="00E448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F0000" w:themeColor="accent1"/>
                    </w:tcBorders>
                    <w:vAlign w:val="center"/>
                  </w:tcPr>
                  <w:p w:rsidR="00E44898" w:rsidRDefault="001404AD" w:rsidP="004124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Development &amp; Configuration Requirements</w:t>
                    </w:r>
                  </w:p>
                </w:tc>
              </w:sdtContent>
            </w:sdt>
          </w:tr>
          <w:tr w:rsidR="00E448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44898" w:rsidRDefault="00E44898">
                <w:pPr>
                  <w:pStyle w:val="NoSpacing"/>
                  <w:jc w:val="center"/>
                </w:pPr>
              </w:p>
            </w:tc>
          </w:tr>
          <w:tr w:rsidR="00E448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44898" w:rsidRDefault="001404A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Sever Calit</w:t>
                    </w:r>
                  </w:p>
                </w:tc>
              </w:sdtContent>
            </w:sdt>
          </w:tr>
          <w:tr w:rsidR="00E448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6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44898" w:rsidRDefault="001404A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6/4/2010</w:t>
                    </w:r>
                  </w:p>
                </w:tc>
              </w:sdtContent>
            </w:sdt>
          </w:tr>
        </w:tbl>
        <w:p w:rsidR="00E44898" w:rsidRDefault="00E44898"/>
        <w:p w:rsidR="00E44898" w:rsidRDefault="00E4489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44898">
            <w:tc>
              <w:tcPr>
                <w:tcW w:w="5000" w:type="pct"/>
              </w:tcPr>
              <w:p w:rsidR="00E44898" w:rsidRDefault="00E44898">
                <w:pPr>
                  <w:pStyle w:val="NoSpacing"/>
                </w:pPr>
              </w:p>
            </w:tc>
          </w:tr>
        </w:tbl>
        <w:p w:rsidR="00E44898" w:rsidRDefault="00E44898"/>
        <w:p w:rsidR="00E44898" w:rsidRDefault="00E44898">
          <w:pPr>
            <w:rPr>
              <w:rFonts w:asciiTheme="majorHAnsi" w:eastAsiaTheme="majorEastAsia" w:hAnsiTheme="majorHAnsi" w:cstheme="majorBidi"/>
              <w:b/>
              <w:bCs/>
              <w:color w:val="BF0000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1397361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4898" w:rsidRDefault="00E44898">
          <w:pPr>
            <w:pStyle w:val="TOCHeading"/>
          </w:pPr>
          <w:r>
            <w:t>Contents</w:t>
          </w:r>
        </w:p>
        <w:bookmarkStart w:id="0" w:name="_GoBack"/>
        <w:bookmarkEnd w:id="0"/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8D7CC3">
            <w:fldChar w:fldCharType="begin"/>
          </w:r>
          <w:r w:rsidR="00E44898">
            <w:instrText xml:space="preserve"> TOC \o "1-3" \h \z \u </w:instrText>
          </w:r>
          <w:r w:rsidRPr="008D7CC3">
            <w:fldChar w:fldCharType="separate"/>
          </w:r>
          <w:hyperlink w:anchor="_Toc265156579" w:history="1">
            <w:r w:rsidR="00705EDC" w:rsidRPr="00614268">
              <w:rPr>
                <w:rStyle w:val="Hyperlink"/>
                <w:noProof/>
              </w:rPr>
              <w:t>Sales Module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0" w:history="1">
            <w:r w:rsidR="00705EDC" w:rsidRPr="00614268">
              <w:rPr>
                <w:rStyle w:val="Hyperlink"/>
                <w:noProof/>
              </w:rPr>
              <w:t>Sales Territory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1" w:history="1">
            <w:r w:rsidR="00705EDC" w:rsidRPr="00614268">
              <w:rPr>
                <w:rStyle w:val="Hyperlink"/>
                <w:noProof/>
              </w:rPr>
              <w:t>Sales Force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2" w:history="1">
            <w:r w:rsidR="00705EDC" w:rsidRPr="00614268">
              <w:rPr>
                <w:rStyle w:val="Hyperlink"/>
                <w:noProof/>
              </w:rPr>
              <w:t>Security Roles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3" w:history="1">
            <w:r w:rsidR="00705EDC" w:rsidRPr="00614268">
              <w:rPr>
                <w:rStyle w:val="Hyperlink"/>
                <w:noProof/>
              </w:rPr>
              <w:t>Users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4" w:history="1">
            <w:r w:rsidR="00705EDC" w:rsidRPr="00614268">
              <w:rPr>
                <w:rStyle w:val="Hyperlink"/>
                <w:noProof/>
              </w:rPr>
              <w:t>Teams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5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6" w:history="1">
            <w:r w:rsidR="00705EDC" w:rsidRPr="00614268">
              <w:rPr>
                <w:rStyle w:val="Hyperlink"/>
                <w:noProof/>
              </w:rPr>
              <w:t>Organization of Targeted Companies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7" w:history="1">
            <w:r w:rsidR="00705EDC" w:rsidRPr="00614268">
              <w:rPr>
                <w:rStyle w:val="Hyperlink"/>
                <w:noProof/>
              </w:rPr>
              <w:t>Customer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8" w:history="1">
            <w:r w:rsidR="00705EDC" w:rsidRPr="00614268">
              <w:rPr>
                <w:rStyle w:val="Hyperlink"/>
                <w:noProof/>
              </w:rPr>
              <w:t>Billing Hierarchy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89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0" w:history="1">
            <w:r w:rsidR="00705EDC" w:rsidRPr="00614268">
              <w:rPr>
                <w:rStyle w:val="Hyperlink"/>
                <w:noProof/>
              </w:rPr>
              <w:t>Invoice and Usage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1" w:history="1">
            <w:r w:rsidR="00705EDC" w:rsidRPr="00614268">
              <w:rPr>
                <w:rStyle w:val="Hyperlink"/>
                <w:noProof/>
              </w:rPr>
              <w:t>Black List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2" w:history="1">
            <w:r w:rsidR="00705EDC" w:rsidRPr="00614268">
              <w:rPr>
                <w:rStyle w:val="Hyperlink"/>
                <w:noProof/>
              </w:rPr>
              <w:t>Invoicing Entity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3" w:history="1">
            <w:r w:rsidR="00705EDC" w:rsidRPr="00614268">
              <w:rPr>
                <w:rStyle w:val="Hyperlink"/>
                <w:noProof/>
              </w:rPr>
              <w:t>Subscriber Entity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4" w:history="1">
            <w:r w:rsidR="00705EDC" w:rsidRPr="00614268">
              <w:rPr>
                <w:rStyle w:val="Hyperlink"/>
                <w:noProof/>
              </w:rPr>
              <w:t>Telecom Services Offers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5" w:history="1">
            <w:r w:rsidR="00705EDC" w:rsidRPr="00614268">
              <w:rPr>
                <w:rStyle w:val="Hyperlink"/>
                <w:noProof/>
              </w:rPr>
              <w:t>Organizational Unit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6" w:history="1">
            <w:r w:rsidR="00705EDC" w:rsidRPr="00614268">
              <w:rPr>
                <w:rStyle w:val="Hyperlink"/>
                <w:noProof/>
              </w:rPr>
              <w:t>Customer Hierarchy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7" w:history="1">
            <w:r w:rsidR="00705EDC" w:rsidRPr="00614268">
              <w:rPr>
                <w:rStyle w:val="Hyperlink"/>
                <w:noProof/>
              </w:rPr>
              <w:t>Customer Segmentation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8" w:history="1">
            <w:r w:rsidR="00705EDC" w:rsidRPr="00614268">
              <w:rPr>
                <w:rStyle w:val="Hyperlink"/>
                <w:noProof/>
              </w:rPr>
              <w:t>Company Allocation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599" w:history="1">
            <w:r w:rsidR="00705EDC" w:rsidRPr="00614268">
              <w:rPr>
                <w:rStyle w:val="Hyperlink"/>
                <w:noProof/>
              </w:rPr>
              <w:t>Contact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0" w:history="1">
            <w:r w:rsidR="00705EDC" w:rsidRPr="00614268">
              <w:rPr>
                <w:rStyle w:val="Hyperlink"/>
                <w:noProof/>
              </w:rPr>
              <w:t>Contact Hierarchy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1" w:history="1">
            <w:r w:rsidR="00705EDC" w:rsidRPr="00614268">
              <w:rPr>
                <w:rStyle w:val="Hyperlink"/>
                <w:noProof/>
              </w:rPr>
              <w:t>Pipeline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2" w:history="1">
            <w:r w:rsidR="00705EDC" w:rsidRPr="00614268">
              <w:rPr>
                <w:rStyle w:val="Hyperlink"/>
                <w:noProof/>
              </w:rPr>
              <w:t>Activity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3" w:history="1">
            <w:r w:rsidR="00705EDC" w:rsidRPr="00614268">
              <w:rPr>
                <w:rStyle w:val="Hyperlink"/>
                <w:noProof/>
              </w:rPr>
              <w:t>Marketing Module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4" w:history="1">
            <w:r w:rsidR="00705EDC" w:rsidRPr="00614268">
              <w:rPr>
                <w:rStyle w:val="Hyperlink"/>
                <w:noProof/>
              </w:rPr>
              <w:t>Lead Import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5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6" w:history="1">
            <w:r w:rsidR="00705EDC" w:rsidRPr="00614268">
              <w:rPr>
                <w:rStyle w:val="Hyperlink"/>
                <w:noProof/>
              </w:rPr>
              <w:t>Partner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7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8" w:history="1">
            <w:r w:rsidR="00705EDC" w:rsidRPr="00614268">
              <w:rPr>
                <w:rStyle w:val="Hyperlink"/>
                <w:noProof/>
              </w:rPr>
              <w:t>Mobile Access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09" w:history="1">
            <w:r w:rsidR="00705EDC" w:rsidRPr="00614268">
              <w:rPr>
                <w:rStyle w:val="Hyperlink"/>
                <w:noProof/>
              </w:rPr>
              <w:t>Industry Challenges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0" w:history="1">
            <w:r w:rsidR="00705EDC" w:rsidRPr="00614268">
              <w:rPr>
                <w:rStyle w:val="Hyperlink"/>
                <w:noProof/>
              </w:rPr>
              <w:t>Large volume of data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1" w:history="1">
            <w:r w:rsidR="00705EDC" w:rsidRPr="00614268">
              <w:rPr>
                <w:rStyle w:val="Hyperlink"/>
                <w:noProof/>
              </w:rPr>
              <w:t>Integration with other systems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2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3" w:history="1">
            <w:r w:rsidR="00705EDC" w:rsidRPr="00614268">
              <w:rPr>
                <w:rStyle w:val="Hyperlink"/>
                <w:noProof/>
              </w:rPr>
              <w:t>Duplicates management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4" w:history="1">
            <w:r w:rsidR="00705EDC" w:rsidRPr="00614268">
              <w:rPr>
                <w:rStyle w:val="Hyperlink"/>
                <w:noProof/>
              </w:rPr>
              <w:t>Channel conflict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5" w:history="1">
            <w:r w:rsidR="00705EDC" w:rsidRPr="00614268">
              <w:rPr>
                <w:rStyle w:val="Hyperlink"/>
                <w:noProof/>
              </w:rPr>
              <w:t>Development &amp; Configuration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6" w:history="1">
            <w:r w:rsidR="00705EDC" w:rsidRPr="00614268">
              <w:rPr>
                <w:rStyle w:val="Hyperlink"/>
                <w:noProof/>
              </w:rPr>
              <w:t>User Experience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7" w:history="1">
            <w:r w:rsidR="00705EDC" w:rsidRPr="00614268">
              <w:rPr>
                <w:rStyle w:val="Hyperlink"/>
                <w:noProof/>
              </w:rPr>
              <w:t>Sales Manager Flows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8" w:history="1">
            <w:r w:rsidR="00705EDC" w:rsidRPr="00614268">
              <w:rPr>
                <w:rStyle w:val="Hyperlink"/>
                <w:noProof/>
              </w:rPr>
              <w:t>Direct Sales Flows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19" w:history="1">
            <w:r w:rsidR="00705EDC" w:rsidRPr="00614268">
              <w:rPr>
                <w:rStyle w:val="Hyperlink"/>
                <w:noProof/>
              </w:rPr>
              <w:t>Acquisition Sales Person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20" w:history="1">
            <w:r w:rsidR="00705EDC" w:rsidRPr="00614268">
              <w:rPr>
                <w:rStyle w:val="Hyperlink"/>
                <w:noProof/>
              </w:rPr>
              <w:t>Retention (Account Manager) Sales Person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21" w:history="1">
            <w:r w:rsidR="00705EDC" w:rsidRPr="00614268">
              <w:rPr>
                <w:rStyle w:val="Hyperlink"/>
                <w:noProof/>
              </w:rPr>
              <w:t>Telesales Flows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22" w:history="1">
            <w:r w:rsidR="00705EDC" w:rsidRPr="00614268">
              <w:rPr>
                <w:rStyle w:val="Hyperlink"/>
                <w:noProof/>
              </w:rPr>
              <w:t>Sales Support Flows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DC" w:rsidRDefault="008D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265156623" w:history="1">
            <w:r w:rsidR="00705EDC" w:rsidRPr="00614268">
              <w:rPr>
                <w:rStyle w:val="Hyperlink"/>
                <w:noProof/>
              </w:rPr>
              <w:t>Marketing Flows</w:t>
            </w:r>
            <w:r w:rsidR="00705E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EDC">
              <w:rPr>
                <w:noProof/>
                <w:webHidden/>
              </w:rPr>
              <w:instrText xml:space="preserve"> PAGEREF _Toc265156623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E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4AE" w:rsidRDefault="008D7C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5F01" w:rsidRDefault="008C5F01">
      <w:r>
        <w:br w:type="page"/>
      </w:r>
    </w:p>
    <w:p w:rsidR="003C317C" w:rsidRPr="00A774AE" w:rsidRDefault="003C317C"/>
    <w:p w:rsidR="00DD5EF2" w:rsidRDefault="00DD5EF2" w:rsidP="00CD6B46">
      <w:pPr>
        <w:pStyle w:val="Heading1"/>
      </w:pPr>
      <w:bookmarkStart w:id="1" w:name="_Toc265156579"/>
      <w:r>
        <w:t xml:space="preserve">Sales </w:t>
      </w:r>
      <w:r w:rsidR="00CD6B46">
        <w:t>Module</w:t>
      </w:r>
      <w:bookmarkEnd w:id="1"/>
    </w:p>
    <w:p w:rsidR="00D14C71" w:rsidRDefault="002F3A2E" w:rsidP="00D14C71">
      <w:r w:rsidRPr="0041749D">
        <w:t xml:space="preserve">The sales </w:t>
      </w:r>
      <w:r w:rsidR="00844580" w:rsidRPr="0041749D">
        <w:t>flows presented in this document referonly to B2B selling.</w:t>
      </w:r>
    </w:p>
    <w:p w:rsidR="00A774AE" w:rsidRDefault="006E13BC" w:rsidP="00A774AE">
      <w:pPr>
        <w:pStyle w:val="Heading2"/>
      </w:pPr>
      <w:bookmarkStart w:id="2" w:name="_Toc265156580"/>
      <w:r>
        <w:t>Sales Territory Management</w:t>
      </w:r>
      <w:bookmarkEnd w:id="2"/>
    </w:p>
    <w:p w:rsidR="00435891" w:rsidRDefault="00A774AE" w:rsidP="00A774AE">
      <w:pPr>
        <w:rPr>
          <w:lang w:val="ro-RO"/>
        </w:rPr>
      </w:pPr>
      <w:r>
        <w:rPr>
          <w:lang w:val="ro-RO"/>
        </w:rPr>
        <w:t xml:space="preserve">Organization of </w:t>
      </w:r>
      <w:r w:rsidR="00435891">
        <w:rPr>
          <w:lang w:val="ro-RO"/>
        </w:rPr>
        <w:t>the S</w:t>
      </w:r>
      <w:r>
        <w:rPr>
          <w:lang w:val="ro-RO"/>
        </w:rPr>
        <w:t xml:space="preserve">ales </w:t>
      </w:r>
      <w:r w:rsidR="00435891">
        <w:rPr>
          <w:lang w:val="ro-RO"/>
        </w:rPr>
        <w:t>T</w:t>
      </w:r>
      <w:r>
        <w:rPr>
          <w:lang w:val="ro-RO"/>
        </w:rPr>
        <w:t xml:space="preserve">erritory </w:t>
      </w:r>
      <w:r w:rsidR="00435891">
        <w:rPr>
          <w:lang w:val="ro-RO"/>
        </w:rPr>
        <w:t>of the telecom company can be configured as a hierarchical structure. There are 2 distinct branches of this structure:</w:t>
      </w:r>
    </w:p>
    <w:p w:rsidR="00435891" w:rsidRDefault="00435891" w:rsidP="0043589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1 branch that will manage „portfolio</w:t>
      </w:r>
      <w:r w:rsidR="009A33E4">
        <w:rPr>
          <w:lang w:val="ro-RO"/>
        </w:rPr>
        <w:t xml:space="preserve"> based</w:t>
      </w:r>
      <w:r>
        <w:rPr>
          <w:lang w:val="ro-RO"/>
        </w:rPr>
        <w:t>” organization of Customers</w:t>
      </w:r>
    </w:p>
    <w:p w:rsidR="00435891" w:rsidRDefault="00435891" w:rsidP="0043589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1 branch that will manage „</w:t>
      </w:r>
      <w:r w:rsidR="009A33E4">
        <w:rPr>
          <w:lang w:val="ro-RO"/>
        </w:rPr>
        <w:t>shared</w:t>
      </w:r>
      <w:r>
        <w:rPr>
          <w:lang w:val="ro-RO"/>
        </w:rPr>
        <w:t xml:space="preserve"> pool</w:t>
      </w:r>
      <w:r w:rsidR="009A33E4">
        <w:rPr>
          <w:lang w:val="ro-RO"/>
        </w:rPr>
        <w:t xml:space="preserve"> based</w:t>
      </w:r>
      <w:r>
        <w:rPr>
          <w:lang w:val="ro-RO"/>
        </w:rPr>
        <w:t>” organization of Customers</w:t>
      </w:r>
    </w:p>
    <w:p w:rsidR="00435891" w:rsidRDefault="009A33E4" w:rsidP="00435891">
      <w:pPr>
        <w:rPr>
          <w:lang w:val="ro-RO"/>
        </w:rPr>
      </w:pPr>
      <w:r>
        <w:rPr>
          <w:lang w:val="ro-RO"/>
        </w:rPr>
        <w:t>A</w:t>
      </w:r>
      <w:r w:rsidR="00435891">
        <w:rPr>
          <w:lang w:val="ro-RO"/>
        </w:rPr>
        <w:t>n example</w:t>
      </w:r>
      <w:r>
        <w:rPr>
          <w:lang w:val="ro-RO"/>
        </w:rPr>
        <w:t xml:space="preserve"> of territory organization is listed bellow:</w:t>
      </w:r>
    </w:p>
    <w:p w:rsidR="009A33E4" w:rsidRDefault="009A33E4" w:rsidP="009A33E4">
      <w:pPr>
        <w:pStyle w:val="ListParagraph"/>
        <w:numPr>
          <w:ilvl w:val="0"/>
          <w:numId w:val="23"/>
        </w:numPr>
        <w:rPr>
          <w:lang w:val="ro-RO"/>
        </w:rPr>
      </w:pPr>
      <w:r w:rsidRPr="009A33E4">
        <w:rPr>
          <w:lang w:val="ro-RO"/>
        </w:rPr>
        <w:t>National</w:t>
      </w:r>
    </w:p>
    <w:p w:rsidR="00895549" w:rsidRDefault="00895549" w:rsidP="009A33E4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>
        <w:rPr>
          <w:color w:val="00B0F0"/>
          <w:lang w:val="ro-RO"/>
        </w:rPr>
        <w:t>Portfolio Based:</w:t>
      </w:r>
    </w:p>
    <w:p w:rsidR="009A33E4" w:rsidRPr="009A33E4" w:rsidRDefault="009A33E4" w:rsidP="009A33E4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Region 1</w:t>
      </w:r>
    </w:p>
    <w:p w:rsidR="009A33E4" w:rsidRPr="009A33E4" w:rsidRDefault="009A33E4" w:rsidP="009A33E4">
      <w:pPr>
        <w:pStyle w:val="ListParagraph"/>
        <w:numPr>
          <w:ilvl w:val="2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Area 1</w:t>
      </w:r>
    </w:p>
    <w:p w:rsidR="009A33E4" w:rsidRPr="00895549" w:rsidRDefault="009A33E4" w:rsidP="00F1324A">
      <w:pPr>
        <w:pStyle w:val="ListParagraph"/>
        <w:numPr>
          <w:ilvl w:val="3"/>
          <w:numId w:val="23"/>
        </w:numPr>
        <w:rPr>
          <w:color w:val="FF0000"/>
          <w:lang w:val="ro-RO"/>
        </w:rPr>
      </w:pPr>
      <w:r w:rsidRPr="00895549">
        <w:rPr>
          <w:color w:val="FF0000"/>
          <w:lang w:val="ro-RO"/>
        </w:rPr>
        <w:t>A</w:t>
      </w:r>
      <w:r w:rsidR="005D38C2">
        <w:rPr>
          <w:color w:val="FF0000"/>
          <w:lang w:val="ro-RO"/>
        </w:rPr>
        <w:t xml:space="preserve">ccount </w:t>
      </w:r>
      <w:r w:rsidRPr="00895549">
        <w:rPr>
          <w:color w:val="FF0000"/>
          <w:lang w:val="ro-RO"/>
        </w:rPr>
        <w:t>M</w:t>
      </w:r>
      <w:r w:rsidR="005D38C2">
        <w:rPr>
          <w:color w:val="FF0000"/>
          <w:lang w:val="ro-RO"/>
        </w:rPr>
        <w:t>anager</w:t>
      </w:r>
      <w:r w:rsidRPr="00895549">
        <w:rPr>
          <w:color w:val="FF0000"/>
          <w:lang w:val="ro-RO"/>
        </w:rPr>
        <w:t xml:space="preserve"> 1</w:t>
      </w:r>
    </w:p>
    <w:p w:rsidR="009A33E4" w:rsidRPr="00F1324A" w:rsidRDefault="009A33E4" w:rsidP="00F1324A">
      <w:pPr>
        <w:pStyle w:val="ListParagraph"/>
        <w:numPr>
          <w:ilvl w:val="4"/>
          <w:numId w:val="23"/>
        </w:numPr>
        <w:rPr>
          <w:lang w:val="ro-RO"/>
        </w:rPr>
      </w:pPr>
      <w:r w:rsidRPr="00F1324A">
        <w:rPr>
          <w:lang w:val="ro-RO"/>
        </w:rPr>
        <w:t xml:space="preserve">Customer </w:t>
      </w:r>
      <w:r w:rsidR="00895549">
        <w:rPr>
          <w:lang w:val="ro-RO"/>
        </w:rPr>
        <w:t>AM</w:t>
      </w:r>
      <w:r w:rsidRPr="00F1324A">
        <w:rPr>
          <w:lang w:val="ro-RO"/>
        </w:rPr>
        <w:t>1</w:t>
      </w:r>
    </w:p>
    <w:p w:rsidR="009A33E4" w:rsidRPr="00F1324A" w:rsidRDefault="009A33E4" w:rsidP="00F1324A">
      <w:pPr>
        <w:pStyle w:val="ListParagraph"/>
        <w:numPr>
          <w:ilvl w:val="4"/>
          <w:numId w:val="23"/>
        </w:numPr>
        <w:rPr>
          <w:lang w:val="ro-RO"/>
        </w:rPr>
      </w:pPr>
      <w:r w:rsidRPr="00F1324A">
        <w:rPr>
          <w:lang w:val="ro-RO"/>
        </w:rPr>
        <w:t xml:space="preserve">Customer </w:t>
      </w:r>
      <w:r w:rsidR="00895549">
        <w:rPr>
          <w:lang w:val="ro-RO"/>
        </w:rPr>
        <w:t>AM</w:t>
      </w:r>
      <w:r w:rsidRPr="00F1324A">
        <w:rPr>
          <w:lang w:val="ro-RO"/>
        </w:rPr>
        <w:t>2</w:t>
      </w:r>
    </w:p>
    <w:p w:rsidR="009A33E4" w:rsidRPr="00F1324A" w:rsidRDefault="009A33E4" w:rsidP="00F1324A">
      <w:pPr>
        <w:pStyle w:val="ListParagraph"/>
        <w:numPr>
          <w:ilvl w:val="4"/>
          <w:numId w:val="23"/>
        </w:numPr>
        <w:rPr>
          <w:lang w:val="ro-RO"/>
        </w:rPr>
      </w:pPr>
      <w:r w:rsidRPr="00F1324A">
        <w:rPr>
          <w:lang w:val="ro-RO"/>
        </w:rPr>
        <w:t>...</w:t>
      </w:r>
    </w:p>
    <w:p w:rsidR="009A33E4" w:rsidRPr="00895549" w:rsidRDefault="009A33E4" w:rsidP="00F1324A">
      <w:pPr>
        <w:pStyle w:val="ListParagraph"/>
        <w:numPr>
          <w:ilvl w:val="3"/>
          <w:numId w:val="23"/>
        </w:numPr>
        <w:rPr>
          <w:color w:val="FF0000"/>
          <w:lang w:val="ro-RO"/>
        </w:rPr>
      </w:pPr>
      <w:r w:rsidRPr="00895549">
        <w:rPr>
          <w:color w:val="FF0000"/>
          <w:lang w:val="ro-RO"/>
        </w:rPr>
        <w:t>A</w:t>
      </w:r>
      <w:r w:rsidR="005D38C2">
        <w:rPr>
          <w:color w:val="FF0000"/>
          <w:lang w:val="ro-RO"/>
        </w:rPr>
        <w:t xml:space="preserve">ccount </w:t>
      </w:r>
      <w:r w:rsidRPr="00895549">
        <w:rPr>
          <w:color w:val="FF0000"/>
          <w:lang w:val="ro-RO"/>
        </w:rPr>
        <w:t>M</w:t>
      </w:r>
      <w:r w:rsidR="005D38C2">
        <w:rPr>
          <w:color w:val="FF0000"/>
          <w:lang w:val="ro-RO"/>
        </w:rPr>
        <w:t xml:space="preserve">anager </w:t>
      </w:r>
      <w:r w:rsidRPr="00895549">
        <w:rPr>
          <w:color w:val="FF0000"/>
          <w:lang w:val="ro-RO"/>
        </w:rPr>
        <w:t>2</w:t>
      </w:r>
    </w:p>
    <w:p w:rsidR="009A33E4" w:rsidRPr="00895549" w:rsidRDefault="009A33E4" w:rsidP="00F1324A">
      <w:pPr>
        <w:pStyle w:val="ListParagraph"/>
        <w:numPr>
          <w:ilvl w:val="3"/>
          <w:numId w:val="23"/>
        </w:numPr>
        <w:rPr>
          <w:color w:val="FF0000"/>
          <w:lang w:val="ro-RO"/>
        </w:rPr>
      </w:pPr>
      <w:r w:rsidRPr="00895549">
        <w:rPr>
          <w:color w:val="FF0000"/>
          <w:lang w:val="ro-RO"/>
        </w:rPr>
        <w:t>...</w:t>
      </w:r>
    </w:p>
    <w:p w:rsidR="009A33E4" w:rsidRPr="009A33E4" w:rsidRDefault="009A33E4" w:rsidP="009A33E4">
      <w:pPr>
        <w:pStyle w:val="ListParagraph"/>
        <w:numPr>
          <w:ilvl w:val="2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Area2</w:t>
      </w:r>
    </w:p>
    <w:p w:rsidR="009A33E4" w:rsidRPr="009A33E4" w:rsidRDefault="009A33E4" w:rsidP="009A33E4">
      <w:pPr>
        <w:pStyle w:val="ListParagraph"/>
        <w:numPr>
          <w:ilvl w:val="2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...</w:t>
      </w:r>
    </w:p>
    <w:p w:rsidR="009A33E4" w:rsidRPr="009A33E4" w:rsidRDefault="009A33E4" w:rsidP="009A33E4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Region2</w:t>
      </w:r>
    </w:p>
    <w:p w:rsidR="009A33E4" w:rsidRDefault="009A33E4" w:rsidP="009A33E4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 w:rsidRPr="009A33E4">
        <w:rPr>
          <w:color w:val="00B0F0"/>
          <w:lang w:val="ro-RO"/>
        </w:rPr>
        <w:t>...</w:t>
      </w:r>
    </w:p>
    <w:p w:rsidR="00895549" w:rsidRPr="009A33E4" w:rsidRDefault="00895549" w:rsidP="00895549">
      <w:pPr>
        <w:pStyle w:val="ListParagraph"/>
        <w:ind w:left="1440"/>
        <w:rPr>
          <w:color w:val="00B0F0"/>
          <w:lang w:val="ro-RO"/>
        </w:rPr>
      </w:pPr>
    </w:p>
    <w:p w:rsidR="009A33E4" w:rsidRPr="00F1324A" w:rsidRDefault="009A33E4" w:rsidP="009A33E4">
      <w:pPr>
        <w:pStyle w:val="ListParagraph"/>
        <w:numPr>
          <w:ilvl w:val="1"/>
          <w:numId w:val="23"/>
        </w:numPr>
        <w:rPr>
          <w:color w:val="00B050"/>
          <w:lang w:val="ro-RO"/>
        </w:rPr>
      </w:pPr>
      <w:r w:rsidRPr="00F1324A">
        <w:rPr>
          <w:color w:val="00B050"/>
          <w:lang w:val="ro-RO"/>
        </w:rPr>
        <w:t>Shared Pool Based</w:t>
      </w:r>
    </w:p>
    <w:p w:rsidR="009A33E4" w:rsidRPr="00F1324A" w:rsidRDefault="009A33E4" w:rsidP="00895549">
      <w:pPr>
        <w:pStyle w:val="ListParagraph"/>
        <w:numPr>
          <w:ilvl w:val="1"/>
          <w:numId w:val="23"/>
        </w:numPr>
        <w:rPr>
          <w:color w:val="00B050"/>
          <w:lang w:val="ro-RO"/>
        </w:rPr>
      </w:pPr>
      <w:r w:rsidRPr="00F1324A">
        <w:rPr>
          <w:color w:val="00B050"/>
          <w:lang w:val="ro-RO"/>
        </w:rPr>
        <w:t>Share Pool1</w:t>
      </w:r>
    </w:p>
    <w:p w:rsidR="009A33E4" w:rsidRPr="00F1324A" w:rsidRDefault="009A33E4" w:rsidP="00895549">
      <w:pPr>
        <w:pStyle w:val="ListParagraph"/>
        <w:numPr>
          <w:ilvl w:val="2"/>
          <w:numId w:val="23"/>
        </w:numPr>
        <w:rPr>
          <w:lang w:val="ro-RO"/>
        </w:rPr>
      </w:pPr>
      <w:r w:rsidRPr="00F1324A">
        <w:rPr>
          <w:lang w:val="ro-RO"/>
        </w:rPr>
        <w:t>Customer SP1</w:t>
      </w:r>
    </w:p>
    <w:p w:rsidR="009A33E4" w:rsidRPr="00F1324A" w:rsidRDefault="009A33E4" w:rsidP="00895549">
      <w:pPr>
        <w:pStyle w:val="ListParagraph"/>
        <w:numPr>
          <w:ilvl w:val="2"/>
          <w:numId w:val="23"/>
        </w:numPr>
        <w:rPr>
          <w:lang w:val="ro-RO"/>
        </w:rPr>
      </w:pPr>
      <w:r w:rsidRPr="00F1324A">
        <w:rPr>
          <w:lang w:val="ro-RO"/>
        </w:rPr>
        <w:t>Customer SP2</w:t>
      </w:r>
    </w:p>
    <w:p w:rsidR="009A33E4" w:rsidRPr="00F1324A" w:rsidRDefault="009A33E4" w:rsidP="00895549">
      <w:pPr>
        <w:pStyle w:val="ListParagraph"/>
        <w:numPr>
          <w:ilvl w:val="2"/>
          <w:numId w:val="23"/>
        </w:numPr>
        <w:rPr>
          <w:lang w:val="ro-RO"/>
        </w:rPr>
      </w:pPr>
      <w:r w:rsidRPr="00F1324A">
        <w:rPr>
          <w:lang w:val="ro-RO"/>
        </w:rPr>
        <w:t>...</w:t>
      </w:r>
    </w:p>
    <w:p w:rsidR="009A33E4" w:rsidRPr="00F1324A" w:rsidRDefault="00895549" w:rsidP="00895549">
      <w:pPr>
        <w:pStyle w:val="ListParagraph"/>
        <w:numPr>
          <w:ilvl w:val="1"/>
          <w:numId w:val="23"/>
        </w:numPr>
        <w:rPr>
          <w:color w:val="00B050"/>
          <w:lang w:val="ro-RO"/>
        </w:rPr>
      </w:pPr>
      <w:r>
        <w:rPr>
          <w:color w:val="00B050"/>
          <w:lang w:val="ro-RO"/>
        </w:rPr>
        <w:t>Share Pool2</w:t>
      </w:r>
    </w:p>
    <w:p w:rsidR="009A33E4" w:rsidRDefault="009A33E4" w:rsidP="00895549">
      <w:pPr>
        <w:pStyle w:val="ListParagraph"/>
        <w:numPr>
          <w:ilvl w:val="1"/>
          <w:numId w:val="23"/>
        </w:numPr>
        <w:rPr>
          <w:color w:val="00B050"/>
          <w:lang w:val="ro-RO"/>
        </w:rPr>
      </w:pPr>
      <w:r w:rsidRPr="00F1324A">
        <w:rPr>
          <w:color w:val="00B050"/>
          <w:lang w:val="ro-RO"/>
        </w:rPr>
        <w:t>...</w:t>
      </w:r>
    </w:p>
    <w:p w:rsidR="00895549" w:rsidRPr="00895549" w:rsidRDefault="00895549" w:rsidP="00895549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 w:rsidRPr="00895549">
        <w:rPr>
          <w:color w:val="00B0F0"/>
          <w:lang w:val="ro-RO"/>
        </w:rPr>
        <w:t>Telesales Team1</w:t>
      </w:r>
    </w:p>
    <w:p w:rsidR="00CA2907" w:rsidRPr="00895549" w:rsidRDefault="00CA2907" w:rsidP="00895549">
      <w:pPr>
        <w:pStyle w:val="ListParagraph"/>
        <w:numPr>
          <w:ilvl w:val="2"/>
          <w:numId w:val="23"/>
        </w:numPr>
        <w:rPr>
          <w:color w:val="FF0000"/>
          <w:lang w:val="ro-RO"/>
        </w:rPr>
      </w:pPr>
      <w:r w:rsidRPr="00895549">
        <w:rPr>
          <w:color w:val="FF0000"/>
          <w:lang w:val="ro-RO"/>
        </w:rPr>
        <w:t>Telesales Person1</w:t>
      </w:r>
    </w:p>
    <w:p w:rsidR="00CA2907" w:rsidRPr="00F1324A" w:rsidRDefault="00CA2907" w:rsidP="00895549">
      <w:pPr>
        <w:pStyle w:val="ListParagraph"/>
        <w:numPr>
          <w:ilvl w:val="3"/>
          <w:numId w:val="23"/>
        </w:numPr>
        <w:rPr>
          <w:lang w:val="ro-RO"/>
        </w:rPr>
      </w:pPr>
      <w:r w:rsidRPr="00F1324A">
        <w:rPr>
          <w:lang w:val="ro-RO"/>
        </w:rPr>
        <w:t>Customer TS1</w:t>
      </w:r>
    </w:p>
    <w:p w:rsidR="009A33E4" w:rsidRDefault="00CA2907" w:rsidP="00895549">
      <w:pPr>
        <w:pStyle w:val="ListParagraph"/>
        <w:numPr>
          <w:ilvl w:val="3"/>
          <w:numId w:val="23"/>
        </w:numPr>
        <w:rPr>
          <w:lang w:val="ro-RO"/>
        </w:rPr>
      </w:pPr>
      <w:r w:rsidRPr="00F1324A">
        <w:rPr>
          <w:lang w:val="ro-RO"/>
        </w:rPr>
        <w:t>Customer TS2</w:t>
      </w:r>
    </w:p>
    <w:p w:rsidR="00895549" w:rsidRDefault="00895549" w:rsidP="00895549">
      <w:pPr>
        <w:pStyle w:val="ListParagraph"/>
        <w:numPr>
          <w:ilvl w:val="3"/>
          <w:numId w:val="23"/>
        </w:numPr>
        <w:rPr>
          <w:lang w:val="ro-RO"/>
        </w:rPr>
      </w:pPr>
      <w:r>
        <w:rPr>
          <w:lang w:val="ro-RO"/>
        </w:rPr>
        <w:t>...</w:t>
      </w:r>
    </w:p>
    <w:p w:rsidR="00895549" w:rsidRPr="00895549" w:rsidRDefault="00895549" w:rsidP="00895549">
      <w:pPr>
        <w:pStyle w:val="ListParagraph"/>
        <w:numPr>
          <w:ilvl w:val="2"/>
          <w:numId w:val="23"/>
        </w:numPr>
        <w:rPr>
          <w:color w:val="FF0000"/>
          <w:lang w:val="ro-RO"/>
        </w:rPr>
      </w:pPr>
      <w:r>
        <w:rPr>
          <w:color w:val="FF0000"/>
          <w:lang w:val="ro-RO"/>
        </w:rPr>
        <w:t>Telesales Person2</w:t>
      </w:r>
    </w:p>
    <w:p w:rsidR="00895549" w:rsidRDefault="00895549" w:rsidP="00895549">
      <w:pPr>
        <w:pStyle w:val="ListParagraph"/>
        <w:numPr>
          <w:ilvl w:val="2"/>
          <w:numId w:val="23"/>
        </w:numPr>
        <w:rPr>
          <w:color w:val="FF0000"/>
          <w:lang w:val="ro-RO"/>
        </w:rPr>
      </w:pPr>
      <w:r w:rsidRPr="00895549">
        <w:rPr>
          <w:color w:val="FF0000"/>
          <w:lang w:val="ro-RO"/>
        </w:rPr>
        <w:t>...</w:t>
      </w:r>
    </w:p>
    <w:p w:rsidR="00895549" w:rsidRDefault="00895549" w:rsidP="00895549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 w:rsidRPr="00895549">
        <w:rPr>
          <w:color w:val="00B0F0"/>
          <w:lang w:val="ro-RO"/>
        </w:rPr>
        <w:t>Telesales Team2</w:t>
      </w:r>
    </w:p>
    <w:p w:rsidR="00895549" w:rsidRPr="00895549" w:rsidRDefault="00895549" w:rsidP="00895549">
      <w:pPr>
        <w:pStyle w:val="ListParagraph"/>
        <w:numPr>
          <w:ilvl w:val="1"/>
          <w:numId w:val="23"/>
        </w:numPr>
        <w:rPr>
          <w:color w:val="00B0F0"/>
          <w:lang w:val="ro-RO"/>
        </w:rPr>
      </w:pPr>
      <w:r>
        <w:rPr>
          <w:color w:val="00B0F0"/>
          <w:lang w:val="ro-RO"/>
        </w:rPr>
        <w:t>...</w:t>
      </w:r>
    </w:p>
    <w:p w:rsidR="00CA2907" w:rsidRDefault="00F1324A" w:rsidP="00CA2907">
      <w:pPr>
        <w:rPr>
          <w:lang w:val="ro-RO"/>
        </w:rPr>
      </w:pPr>
      <w:r>
        <w:rPr>
          <w:lang w:val="ro-RO"/>
        </w:rPr>
        <w:lastRenderedPageBreak/>
        <w:t xml:space="preserve">The structure </w:t>
      </w:r>
      <w:r w:rsidR="00CA2907">
        <w:rPr>
          <w:lang w:val="ro-RO"/>
        </w:rPr>
        <w:t>presented above</w:t>
      </w:r>
      <w:r>
        <w:rPr>
          <w:lang w:val="ro-RO"/>
        </w:rPr>
        <w:t>,will be configured in CRM through: Territories, Teams, Security Roles</w:t>
      </w:r>
      <w:r w:rsidR="00895549">
        <w:rPr>
          <w:lang w:val="ro-RO"/>
        </w:rPr>
        <w:t>. These details are presented in the table bellow: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9"/>
        <w:gridCol w:w="1635"/>
        <w:gridCol w:w="6202"/>
      </w:tblGrid>
      <w:tr w:rsidR="005D38C2" w:rsidRPr="00CA2907" w:rsidTr="00280C71">
        <w:tc>
          <w:tcPr>
            <w:tcW w:w="1739" w:type="dxa"/>
            <w:shd w:val="clear" w:color="auto" w:fill="FFFFCC"/>
            <w:vAlign w:val="center"/>
          </w:tcPr>
          <w:p w:rsidR="00CA2907" w:rsidRPr="00CA2907" w:rsidRDefault="00CA2907" w:rsidP="00280C71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CA2907">
              <w:rPr>
                <w:b/>
                <w:sz w:val="16"/>
                <w:szCs w:val="16"/>
                <w:lang w:val="ro-RO"/>
              </w:rPr>
              <w:t>Hierarchy Element</w:t>
            </w:r>
          </w:p>
        </w:tc>
        <w:tc>
          <w:tcPr>
            <w:tcW w:w="1635" w:type="dxa"/>
            <w:shd w:val="clear" w:color="auto" w:fill="FFFFCC"/>
            <w:vAlign w:val="center"/>
          </w:tcPr>
          <w:p w:rsidR="00CA2907" w:rsidRPr="00CA2907" w:rsidRDefault="00CA2907" w:rsidP="00280C71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CA2907">
              <w:rPr>
                <w:b/>
                <w:sz w:val="16"/>
                <w:szCs w:val="16"/>
                <w:lang w:val="ro-RO"/>
              </w:rPr>
              <w:t>Type</w:t>
            </w:r>
          </w:p>
        </w:tc>
        <w:tc>
          <w:tcPr>
            <w:tcW w:w="6202" w:type="dxa"/>
            <w:shd w:val="clear" w:color="auto" w:fill="FFFFCC"/>
            <w:vAlign w:val="center"/>
          </w:tcPr>
          <w:p w:rsidR="00CA2907" w:rsidRPr="00CA2907" w:rsidRDefault="00CA2907" w:rsidP="00280C71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CA2907">
              <w:rPr>
                <w:b/>
                <w:sz w:val="16"/>
                <w:szCs w:val="16"/>
                <w:lang w:val="ro-RO"/>
              </w:rPr>
              <w:t>Description</w:t>
            </w:r>
          </w:p>
        </w:tc>
      </w:tr>
      <w:tr w:rsidR="005D38C2" w:rsidRPr="00CA2907" w:rsidTr="00280C71">
        <w:tc>
          <w:tcPr>
            <w:tcW w:w="1739" w:type="dxa"/>
            <w:vAlign w:val="center"/>
          </w:tcPr>
          <w:p w:rsidR="00CA2907" w:rsidRPr="00CA2907" w:rsidRDefault="00F1324A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National</w:t>
            </w:r>
          </w:p>
        </w:tc>
        <w:tc>
          <w:tcPr>
            <w:tcW w:w="1635" w:type="dxa"/>
            <w:vAlign w:val="center"/>
          </w:tcPr>
          <w:p w:rsidR="00CA2907" w:rsidRPr="00CA2907" w:rsidRDefault="00F1324A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</w:t>
            </w:r>
          </w:p>
        </w:tc>
        <w:tc>
          <w:tcPr>
            <w:tcW w:w="6202" w:type="dxa"/>
          </w:tcPr>
          <w:p w:rsidR="004C7480" w:rsidRDefault="00895549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Top level </w:t>
            </w:r>
            <w:r w:rsidR="004C7480">
              <w:rPr>
                <w:sz w:val="16"/>
                <w:szCs w:val="16"/>
                <w:lang w:val="ro-RO"/>
              </w:rPr>
              <w:t>Territory.  Will be a record in Territory entity with:</w:t>
            </w:r>
          </w:p>
          <w:p w:rsidR="004C7480" w:rsidRPr="004C7480" w:rsidRDefault="004C7480" w:rsidP="004C748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4C7480">
              <w:rPr>
                <w:sz w:val="16"/>
                <w:szCs w:val="16"/>
                <w:lang w:val="ro-RO"/>
              </w:rPr>
              <w:t xml:space="preserve"> Territory Level = National</w:t>
            </w:r>
          </w:p>
          <w:p w:rsidR="00CA2907" w:rsidRDefault="004C7480" w:rsidP="004C7480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Users assigned on this territory will have access to all information in CRM.</w:t>
            </w:r>
          </w:p>
          <w:p w:rsidR="00717FAE" w:rsidRDefault="00717FAE" w:rsidP="00717FAE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Such users can be National Sales Managers and will be configured as:</w:t>
            </w:r>
          </w:p>
          <w:p w:rsid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&lt;null&gt;</w:t>
            </w:r>
          </w:p>
          <w:p w:rsid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717FAE">
              <w:rPr>
                <w:sz w:val="16"/>
                <w:szCs w:val="16"/>
                <w:lang w:val="ro-RO"/>
              </w:rPr>
              <w:t xml:space="preserve">Type = </w:t>
            </w:r>
            <w:r>
              <w:rPr>
                <w:sz w:val="16"/>
                <w:szCs w:val="16"/>
                <w:lang w:val="ro-RO"/>
              </w:rPr>
              <w:t>No Field Force</w:t>
            </w:r>
          </w:p>
          <w:p w:rsidR="00717FAE" w:rsidRPr="00717FAE" w:rsidRDefault="00717FAE" w:rsidP="00DF0803">
            <w:pPr>
              <w:rPr>
                <w:b/>
                <w:sz w:val="16"/>
                <w:szCs w:val="16"/>
                <w:lang w:val="ro-RO"/>
              </w:rPr>
            </w:pPr>
            <w:r w:rsidRPr="00717FAE">
              <w:rPr>
                <w:b/>
                <w:sz w:val="16"/>
                <w:szCs w:val="16"/>
                <w:lang w:val="ro-RO"/>
              </w:rPr>
              <w:t>Note: Access to information wi</w:t>
            </w:r>
            <w:r w:rsidR="00DF0803">
              <w:rPr>
                <w:b/>
                <w:sz w:val="16"/>
                <w:szCs w:val="16"/>
                <w:lang w:val="ro-RO"/>
              </w:rPr>
              <w:t>ll be configured in Security</w:t>
            </w:r>
            <w:r w:rsidRPr="00717FAE">
              <w:rPr>
                <w:b/>
                <w:sz w:val="16"/>
                <w:szCs w:val="16"/>
                <w:lang w:val="ro-RO"/>
              </w:rPr>
              <w:t xml:space="preserve"> Role</w:t>
            </w:r>
            <w:r w:rsidR="00DF0803">
              <w:rPr>
                <w:b/>
                <w:sz w:val="16"/>
                <w:szCs w:val="16"/>
                <w:lang w:val="ro-RO"/>
              </w:rPr>
              <w:t>s: National Sales Manager and Marketing Manager</w:t>
            </w:r>
            <w:r w:rsidRPr="00717FAE">
              <w:rPr>
                <w:b/>
                <w:sz w:val="16"/>
                <w:szCs w:val="16"/>
                <w:lang w:val="ro-RO"/>
              </w:rPr>
              <w:t>!</w:t>
            </w:r>
          </w:p>
        </w:tc>
      </w:tr>
      <w:tr w:rsidR="004C7480" w:rsidRPr="00CA2907" w:rsidTr="00280C71">
        <w:tc>
          <w:tcPr>
            <w:tcW w:w="1739" w:type="dxa"/>
            <w:vAlign w:val="center"/>
          </w:tcPr>
          <w:p w:rsidR="004C7480" w:rsidRDefault="004C7480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Region</w:t>
            </w:r>
            <w:r w:rsidR="00280C71">
              <w:rPr>
                <w:sz w:val="16"/>
                <w:szCs w:val="16"/>
                <w:lang w:val="ro-RO"/>
              </w:rPr>
              <w:t xml:space="preserve"> 1</w:t>
            </w:r>
          </w:p>
        </w:tc>
        <w:tc>
          <w:tcPr>
            <w:tcW w:w="1635" w:type="dxa"/>
            <w:vAlign w:val="center"/>
          </w:tcPr>
          <w:p w:rsidR="004C7480" w:rsidRDefault="004C7480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</w:t>
            </w:r>
          </w:p>
        </w:tc>
        <w:tc>
          <w:tcPr>
            <w:tcW w:w="6202" w:type="dxa"/>
          </w:tcPr>
          <w:p w:rsidR="004C7480" w:rsidRDefault="004C7480" w:rsidP="004C7480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Will be a record in Territory entity with</w:t>
            </w:r>
            <w:r w:rsidR="005D38C2">
              <w:rPr>
                <w:sz w:val="16"/>
                <w:szCs w:val="16"/>
                <w:lang w:val="ro-RO"/>
              </w:rPr>
              <w:t xml:space="preserve"> following attributes</w:t>
            </w:r>
            <w:r>
              <w:rPr>
                <w:sz w:val="16"/>
                <w:szCs w:val="16"/>
                <w:lang w:val="ro-RO"/>
              </w:rPr>
              <w:t>:</w:t>
            </w:r>
          </w:p>
          <w:p w:rsidR="004C7480" w:rsidRDefault="004C7480" w:rsidP="004C748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4C7480">
              <w:rPr>
                <w:sz w:val="16"/>
                <w:szCs w:val="16"/>
                <w:lang w:val="ro-RO"/>
              </w:rPr>
              <w:t xml:space="preserve">Territory Level = </w:t>
            </w:r>
            <w:r>
              <w:rPr>
                <w:sz w:val="16"/>
                <w:szCs w:val="16"/>
                <w:lang w:val="ro-RO"/>
              </w:rPr>
              <w:t>Region</w:t>
            </w:r>
          </w:p>
          <w:p w:rsidR="004C7480" w:rsidRPr="004C7480" w:rsidRDefault="005D38C2" w:rsidP="004C748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Parent Territory = National</w:t>
            </w:r>
          </w:p>
          <w:p w:rsidR="004C7480" w:rsidRDefault="004C7480" w:rsidP="005D38C2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Users assigned on this territory will have access to all information </w:t>
            </w:r>
            <w:r w:rsidR="005D38C2">
              <w:rPr>
                <w:sz w:val="16"/>
                <w:szCs w:val="16"/>
                <w:lang w:val="ro-RO"/>
              </w:rPr>
              <w:t>assigned to Account Managers under current Region</w:t>
            </w:r>
            <w:r>
              <w:rPr>
                <w:sz w:val="16"/>
                <w:szCs w:val="16"/>
                <w:lang w:val="ro-RO"/>
              </w:rPr>
              <w:t>.</w:t>
            </w:r>
          </w:p>
          <w:p w:rsidR="00717FAE" w:rsidRDefault="00717FAE" w:rsidP="00717FAE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Such users can be Regional Managers and will be configured as:</w:t>
            </w:r>
          </w:p>
          <w:p w:rsid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Territory = </w:t>
            </w:r>
            <w:r w:rsidR="00DF0803">
              <w:rPr>
                <w:sz w:val="16"/>
                <w:szCs w:val="16"/>
                <w:lang w:val="ro-RO"/>
              </w:rPr>
              <w:t>Region</w:t>
            </w:r>
            <w:r>
              <w:rPr>
                <w:sz w:val="16"/>
                <w:szCs w:val="16"/>
                <w:lang w:val="ro-RO"/>
              </w:rPr>
              <w:t xml:space="preserve"> 1</w:t>
            </w:r>
          </w:p>
          <w:p w:rsidR="00717FAE" w:rsidRP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717FAE">
              <w:rPr>
                <w:sz w:val="16"/>
                <w:szCs w:val="16"/>
                <w:lang w:val="ro-RO"/>
              </w:rPr>
              <w:t>Type = Field Force</w:t>
            </w:r>
          </w:p>
        </w:tc>
      </w:tr>
      <w:tr w:rsidR="005D38C2" w:rsidRPr="00CA2907" w:rsidTr="00280C71">
        <w:tc>
          <w:tcPr>
            <w:tcW w:w="1739" w:type="dxa"/>
            <w:vAlign w:val="center"/>
          </w:tcPr>
          <w:p w:rsidR="005D38C2" w:rsidRDefault="005D38C2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Area</w:t>
            </w:r>
            <w:r w:rsidR="00280C71">
              <w:rPr>
                <w:sz w:val="16"/>
                <w:szCs w:val="16"/>
                <w:lang w:val="ro-RO"/>
              </w:rPr>
              <w:t xml:space="preserve"> 1</w:t>
            </w:r>
          </w:p>
        </w:tc>
        <w:tc>
          <w:tcPr>
            <w:tcW w:w="1635" w:type="dxa"/>
            <w:vAlign w:val="center"/>
          </w:tcPr>
          <w:p w:rsidR="005D38C2" w:rsidRDefault="005D38C2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</w:t>
            </w:r>
          </w:p>
        </w:tc>
        <w:tc>
          <w:tcPr>
            <w:tcW w:w="6202" w:type="dxa"/>
          </w:tcPr>
          <w:p w:rsidR="005D38C2" w:rsidRDefault="005D38C2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Will be a record in Territory entity with following attributes:</w:t>
            </w:r>
          </w:p>
          <w:p w:rsidR="005D38C2" w:rsidRDefault="005D38C2" w:rsidP="00026A7D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4C7480">
              <w:rPr>
                <w:sz w:val="16"/>
                <w:szCs w:val="16"/>
                <w:lang w:val="ro-RO"/>
              </w:rPr>
              <w:t xml:space="preserve">Territory Level = </w:t>
            </w:r>
            <w:r>
              <w:rPr>
                <w:sz w:val="16"/>
                <w:szCs w:val="16"/>
                <w:lang w:val="ro-RO"/>
              </w:rPr>
              <w:t>Area</w:t>
            </w:r>
          </w:p>
          <w:p w:rsidR="005D38C2" w:rsidRPr="004C7480" w:rsidRDefault="005D38C2" w:rsidP="00026A7D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Parent Territory = Region</w:t>
            </w:r>
            <w:r w:rsidR="00280C71">
              <w:rPr>
                <w:sz w:val="16"/>
                <w:szCs w:val="16"/>
                <w:lang w:val="ro-RO"/>
              </w:rPr>
              <w:t xml:space="preserve"> 1</w:t>
            </w:r>
          </w:p>
          <w:p w:rsidR="00717FAE" w:rsidRDefault="005D38C2" w:rsidP="005D38C2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Users assigned on this territory will have access to all information assigned to Account Managers under current Area.</w:t>
            </w:r>
          </w:p>
          <w:p w:rsidR="005D38C2" w:rsidRDefault="00717FAE" w:rsidP="005D38C2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 Such users can be Area Managers and will be configured as:</w:t>
            </w:r>
          </w:p>
          <w:p w:rsid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Area 1</w:t>
            </w:r>
          </w:p>
          <w:p w:rsidR="00717FAE" w:rsidRPr="00717FAE" w:rsidRDefault="00717FAE" w:rsidP="00717F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Type = Field Force</w:t>
            </w:r>
          </w:p>
        </w:tc>
      </w:tr>
      <w:tr w:rsidR="005D38C2" w:rsidRPr="00CA2907" w:rsidTr="00280C71">
        <w:tc>
          <w:tcPr>
            <w:tcW w:w="1739" w:type="dxa"/>
            <w:vAlign w:val="center"/>
          </w:tcPr>
          <w:p w:rsidR="005D38C2" w:rsidRDefault="005D38C2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Account Manager</w:t>
            </w:r>
            <w:r w:rsidR="00280C71">
              <w:rPr>
                <w:sz w:val="16"/>
                <w:szCs w:val="16"/>
                <w:lang w:val="ro-RO"/>
              </w:rPr>
              <w:t xml:space="preserve"> 1</w:t>
            </w:r>
          </w:p>
        </w:tc>
        <w:tc>
          <w:tcPr>
            <w:tcW w:w="1635" w:type="dxa"/>
            <w:vAlign w:val="center"/>
          </w:tcPr>
          <w:p w:rsidR="005D38C2" w:rsidRDefault="00387C55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System </w:t>
            </w:r>
            <w:r w:rsidR="00280C71">
              <w:rPr>
                <w:sz w:val="16"/>
                <w:szCs w:val="16"/>
                <w:lang w:val="ro-RO"/>
              </w:rPr>
              <w:t>User</w:t>
            </w:r>
          </w:p>
        </w:tc>
        <w:tc>
          <w:tcPr>
            <w:tcW w:w="6202" w:type="dxa"/>
          </w:tcPr>
          <w:p w:rsidR="00DF0803" w:rsidRDefault="00280C71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Will be a record </w:t>
            </w:r>
            <w:r w:rsidR="00546B10">
              <w:rPr>
                <w:sz w:val="16"/>
                <w:szCs w:val="16"/>
                <w:lang w:val="ro-RO"/>
              </w:rPr>
              <w:t xml:space="preserve">in </w:t>
            </w:r>
            <w:r>
              <w:rPr>
                <w:sz w:val="16"/>
                <w:szCs w:val="16"/>
                <w:lang w:val="ro-RO"/>
              </w:rPr>
              <w:t xml:space="preserve">System Users </w:t>
            </w:r>
            <w:r w:rsidR="00DF0803">
              <w:rPr>
                <w:sz w:val="16"/>
                <w:szCs w:val="16"/>
                <w:lang w:val="ro-RO"/>
              </w:rPr>
              <w:t xml:space="preserve"> entity </w:t>
            </w:r>
            <w:r>
              <w:rPr>
                <w:sz w:val="16"/>
                <w:szCs w:val="16"/>
                <w:lang w:val="ro-RO"/>
              </w:rPr>
              <w:t xml:space="preserve">with </w:t>
            </w:r>
            <w:r w:rsidR="00DF0803">
              <w:rPr>
                <w:sz w:val="16"/>
                <w:szCs w:val="16"/>
                <w:lang w:val="ro-RO"/>
              </w:rPr>
              <w:t>following attributes:</w:t>
            </w:r>
          </w:p>
          <w:p w:rsidR="00DF0803" w:rsidRDefault="00DF0803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System User:</w:t>
            </w:r>
          </w:p>
          <w:p w:rsidR="00DF0803" w:rsidRDefault="00DF0803" w:rsidP="00DF080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Area 1</w:t>
            </w:r>
          </w:p>
          <w:p w:rsidR="00DF0803" w:rsidRDefault="00DF0803" w:rsidP="00DF080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Type = </w:t>
            </w:r>
            <w:r w:rsidR="00487608" w:rsidRPr="00487608">
              <w:rPr>
                <w:b/>
                <w:sz w:val="16"/>
                <w:szCs w:val="16"/>
                <w:lang w:val="ro-RO"/>
              </w:rPr>
              <w:t xml:space="preserve">No </w:t>
            </w:r>
            <w:r w:rsidRPr="00487608">
              <w:rPr>
                <w:b/>
                <w:sz w:val="16"/>
                <w:szCs w:val="16"/>
                <w:lang w:val="ro-RO"/>
              </w:rPr>
              <w:t>Field Force</w:t>
            </w:r>
          </w:p>
          <w:p w:rsidR="00DF0803" w:rsidRDefault="00DF0803" w:rsidP="00DF080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Dealer Code = AM1BUC100</w:t>
            </w:r>
          </w:p>
          <w:p w:rsidR="00DF0803" w:rsidRDefault="00546B10" w:rsidP="00546B10">
            <w:pPr>
              <w:rPr>
                <w:b/>
                <w:sz w:val="16"/>
                <w:szCs w:val="16"/>
                <w:lang w:val="ro-RO"/>
              </w:rPr>
            </w:pPr>
            <w:r w:rsidRPr="00717FAE">
              <w:rPr>
                <w:b/>
                <w:sz w:val="16"/>
                <w:szCs w:val="16"/>
                <w:lang w:val="ro-RO"/>
              </w:rPr>
              <w:t>Note: Access to information wi</w:t>
            </w:r>
            <w:r>
              <w:rPr>
                <w:b/>
                <w:sz w:val="16"/>
                <w:szCs w:val="16"/>
                <w:lang w:val="ro-RO"/>
              </w:rPr>
              <w:t>ll be configured in Security</w:t>
            </w:r>
            <w:r w:rsidRPr="00717FAE">
              <w:rPr>
                <w:b/>
                <w:sz w:val="16"/>
                <w:szCs w:val="16"/>
                <w:lang w:val="ro-RO"/>
              </w:rPr>
              <w:t xml:space="preserve"> Role</w:t>
            </w:r>
            <w:r>
              <w:rPr>
                <w:b/>
                <w:sz w:val="16"/>
                <w:szCs w:val="16"/>
                <w:lang w:val="ro-RO"/>
              </w:rPr>
              <w:t>s: Account Manager</w:t>
            </w:r>
            <w:r w:rsidRPr="00717FAE">
              <w:rPr>
                <w:b/>
                <w:sz w:val="16"/>
                <w:szCs w:val="16"/>
                <w:lang w:val="ro-RO"/>
              </w:rPr>
              <w:t>!</w:t>
            </w:r>
            <w:r>
              <w:rPr>
                <w:b/>
                <w:sz w:val="16"/>
                <w:szCs w:val="16"/>
                <w:lang w:val="ro-RO"/>
              </w:rPr>
              <w:t xml:space="preserve"> Owner based access will be configured for this Role!</w:t>
            </w:r>
          </w:p>
          <w:p w:rsidR="00546B10" w:rsidRPr="00546B10" w:rsidRDefault="00546B10" w:rsidP="00546B10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Customers owned by Account Manager will be assigned to Territory: Area 1, so that they will be accessible to Area 1 manager and Region 1 manager.</w:t>
            </w:r>
          </w:p>
        </w:tc>
      </w:tr>
      <w:tr w:rsidR="00387C55" w:rsidRPr="00CA2907" w:rsidTr="00280C71">
        <w:tc>
          <w:tcPr>
            <w:tcW w:w="1739" w:type="dxa"/>
            <w:vAlign w:val="center"/>
          </w:tcPr>
          <w:p w:rsidR="00387C55" w:rsidRDefault="00387C55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lastRenderedPageBreak/>
              <w:t>Share Pool 1</w:t>
            </w:r>
          </w:p>
        </w:tc>
        <w:tc>
          <w:tcPr>
            <w:tcW w:w="1635" w:type="dxa"/>
            <w:vAlign w:val="center"/>
          </w:tcPr>
          <w:p w:rsidR="00387C55" w:rsidRDefault="00387C55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Team</w:t>
            </w:r>
          </w:p>
        </w:tc>
        <w:tc>
          <w:tcPr>
            <w:tcW w:w="6202" w:type="dxa"/>
          </w:tcPr>
          <w:p w:rsidR="00387C55" w:rsidRDefault="00387C55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Will be a record in Team entity. </w:t>
            </w:r>
          </w:p>
          <w:p w:rsidR="00387C55" w:rsidRDefault="00387C55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Every Customer allocated to a „Shared Pool” will be automatically shared to that Team!</w:t>
            </w:r>
          </w:p>
          <w:p w:rsidR="00387C55" w:rsidRDefault="00387C55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Every Customer allocated to „Shared Pool” will have following attributes:</w:t>
            </w:r>
          </w:p>
          <w:p w:rsid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&lt;null&gt;</w:t>
            </w:r>
          </w:p>
          <w:p w:rsidR="00387C55" w:rsidRP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Owner = System / System Administrator </w:t>
            </w:r>
          </w:p>
          <w:p w:rsidR="00387C55" w:rsidRDefault="00387C55" w:rsidP="00387C55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In this example Telesales Person 1 and Telesales Person 2 will be configured as members of Shared Pool 1 Team and will have access through CRM sharing functionality to all Customers in shared pool.</w:t>
            </w:r>
          </w:p>
        </w:tc>
      </w:tr>
      <w:tr w:rsidR="00D06F17" w:rsidRPr="00CA2907" w:rsidTr="00280C71">
        <w:tc>
          <w:tcPr>
            <w:tcW w:w="1739" w:type="dxa"/>
            <w:vAlign w:val="center"/>
          </w:tcPr>
          <w:p w:rsidR="00D06F17" w:rsidRDefault="00D06F17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 Team 1</w:t>
            </w:r>
          </w:p>
        </w:tc>
        <w:tc>
          <w:tcPr>
            <w:tcW w:w="1635" w:type="dxa"/>
            <w:vAlign w:val="center"/>
          </w:tcPr>
          <w:p w:rsidR="00D06F17" w:rsidRDefault="00D06F17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</w:t>
            </w:r>
          </w:p>
        </w:tc>
        <w:tc>
          <w:tcPr>
            <w:tcW w:w="6202" w:type="dxa"/>
          </w:tcPr>
          <w:p w:rsidR="00D06F17" w:rsidRDefault="00D06F17" w:rsidP="00D06F17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Will be a record in Territory entity with following attributes:</w:t>
            </w:r>
          </w:p>
          <w:p w:rsidR="00D06F17" w:rsidRDefault="00D06F17" w:rsidP="00D06F17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4C7480">
              <w:rPr>
                <w:sz w:val="16"/>
                <w:szCs w:val="16"/>
                <w:lang w:val="ro-RO"/>
              </w:rPr>
              <w:t xml:space="preserve">Territory Level = </w:t>
            </w:r>
            <w:r>
              <w:rPr>
                <w:sz w:val="16"/>
                <w:szCs w:val="16"/>
                <w:lang w:val="ro-RO"/>
              </w:rPr>
              <w:t>Telesales Team</w:t>
            </w:r>
          </w:p>
          <w:p w:rsidR="00D06F17" w:rsidRPr="004C7480" w:rsidRDefault="00D06F17" w:rsidP="00D06F17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Parent Territory = National</w:t>
            </w:r>
          </w:p>
          <w:p w:rsidR="00D06F17" w:rsidRDefault="00D06F17" w:rsidP="00D06F17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Users assigned on this territory will have access to all information assigned to Telesales Persons under current Telesales Team.</w:t>
            </w:r>
          </w:p>
          <w:p w:rsidR="00D06F17" w:rsidRDefault="00D06F17" w:rsidP="00D06F17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 Such users can be Telesales Managers and will be configured as:</w:t>
            </w:r>
          </w:p>
          <w:p w:rsidR="002C744A" w:rsidRDefault="00D06F17" w:rsidP="00D06F17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Telesales Team 1</w:t>
            </w:r>
          </w:p>
          <w:p w:rsidR="00D06F17" w:rsidRDefault="00D06F17" w:rsidP="00D06F17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2C744A">
              <w:rPr>
                <w:sz w:val="16"/>
                <w:szCs w:val="16"/>
                <w:lang w:val="ro-RO"/>
              </w:rPr>
              <w:t>Type = Field Force</w:t>
            </w:r>
          </w:p>
          <w:p w:rsidR="003A2AEE" w:rsidRP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Team = Shared Pool 1</w:t>
            </w:r>
          </w:p>
          <w:p w:rsidR="002C744A" w:rsidRDefault="002C744A" w:rsidP="002C744A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So, one Telesales Manager will have access also to:</w:t>
            </w:r>
          </w:p>
          <w:p w:rsidR="002C744A" w:rsidRDefault="002C744A" w:rsidP="002C744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„shared pool” Customers through its Team membership. Territory fiels of Customers in „shared pool” = &lt;null&gt;!</w:t>
            </w:r>
          </w:p>
          <w:p w:rsidR="002C744A" w:rsidRPr="002C744A" w:rsidRDefault="002C744A" w:rsidP="002C744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2C744A">
              <w:rPr>
                <w:sz w:val="16"/>
                <w:szCs w:val="16"/>
                <w:lang w:val="ro-RO"/>
              </w:rPr>
              <w:t xml:space="preserve">„user owned” companies that are no longer part of the „shared pool” </w:t>
            </w:r>
            <w:r>
              <w:rPr>
                <w:sz w:val="16"/>
                <w:szCs w:val="16"/>
                <w:lang w:val="ro-RO"/>
              </w:rPr>
              <w:t xml:space="preserve"> through territory filtering</w:t>
            </w:r>
          </w:p>
        </w:tc>
      </w:tr>
      <w:tr w:rsidR="00387C55" w:rsidRPr="00CA2907" w:rsidTr="00280C71">
        <w:tc>
          <w:tcPr>
            <w:tcW w:w="1739" w:type="dxa"/>
            <w:vAlign w:val="center"/>
          </w:tcPr>
          <w:p w:rsidR="00387C55" w:rsidRDefault="00387C55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 Person</w:t>
            </w:r>
          </w:p>
        </w:tc>
        <w:tc>
          <w:tcPr>
            <w:tcW w:w="1635" w:type="dxa"/>
            <w:vAlign w:val="center"/>
          </w:tcPr>
          <w:p w:rsidR="00387C55" w:rsidRDefault="00387C55" w:rsidP="00280C7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System User</w:t>
            </w:r>
          </w:p>
        </w:tc>
        <w:tc>
          <w:tcPr>
            <w:tcW w:w="6202" w:type="dxa"/>
          </w:tcPr>
          <w:p w:rsidR="00387C55" w:rsidRDefault="00387C55" w:rsidP="00387C55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Will be a record in System Users  entity with following attributes:</w:t>
            </w:r>
          </w:p>
          <w:p w:rsidR="00387C55" w:rsidRDefault="00387C55" w:rsidP="00387C55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System User:</w:t>
            </w:r>
          </w:p>
          <w:p w:rsid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Territory = Telesales Team 1</w:t>
            </w:r>
          </w:p>
          <w:p w:rsid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Type = </w:t>
            </w:r>
            <w:r w:rsidR="00487608" w:rsidRPr="00487608">
              <w:rPr>
                <w:b/>
                <w:sz w:val="16"/>
                <w:szCs w:val="16"/>
                <w:lang w:val="ro-RO"/>
              </w:rPr>
              <w:t xml:space="preserve">Non </w:t>
            </w:r>
            <w:r w:rsidRPr="00487608">
              <w:rPr>
                <w:b/>
                <w:sz w:val="16"/>
                <w:szCs w:val="16"/>
                <w:lang w:val="ro-RO"/>
              </w:rPr>
              <w:t>Field Force</w:t>
            </w:r>
          </w:p>
          <w:p w:rsid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Dealer Code = TS1BUC100</w:t>
            </w:r>
          </w:p>
          <w:p w:rsidR="00387C55" w:rsidRDefault="00387C55" w:rsidP="00387C55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Team = Shared Pool 1</w:t>
            </w:r>
          </w:p>
          <w:p w:rsidR="00387C55" w:rsidRDefault="00387C55" w:rsidP="00387C55">
            <w:pPr>
              <w:rPr>
                <w:b/>
                <w:sz w:val="16"/>
                <w:szCs w:val="16"/>
                <w:lang w:val="ro-RO"/>
              </w:rPr>
            </w:pPr>
            <w:r w:rsidRPr="00717FAE">
              <w:rPr>
                <w:b/>
                <w:sz w:val="16"/>
                <w:szCs w:val="16"/>
                <w:lang w:val="ro-RO"/>
              </w:rPr>
              <w:t>Note: Access to information wi</w:t>
            </w:r>
            <w:r>
              <w:rPr>
                <w:b/>
                <w:sz w:val="16"/>
                <w:szCs w:val="16"/>
                <w:lang w:val="ro-RO"/>
              </w:rPr>
              <w:t>ll be configured in Security</w:t>
            </w:r>
            <w:r w:rsidRPr="00717FAE">
              <w:rPr>
                <w:b/>
                <w:sz w:val="16"/>
                <w:szCs w:val="16"/>
                <w:lang w:val="ro-RO"/>
              </w:rPr>
              <w:t xml:space="preserve"> Role</w:t>
            </w:r>
            <w:r>
              <w:rPr>
                <w:b/>
                <w:sz w:val="16"/>
                <w:szCs w:val="16"/>
                <w:lang w:val="ro-RO"/>
              </w:rPr>
              <w:t>s: Telesales</w:t>
            </w:r>
            <w:r w:rsidRPr="00717FAE">
              <w:rPr>
                <w:b/>
                <w:sz w:val="16"/>
                <w:szCs w:val="16"/>
                <w:lang w:val="ro-RO"/>
              </w:rPr>
              <w:t>!</w:t>
            </w:r>
            <w:r>
              <w:rPr>
                <w:b/>
                <w:sz w:val="16"/>
                <w:szCs w:val="16"/>
                <w:lang w:val="ro-RO"/>
              </w:rPr>
              <w:t xml:space="preserve"> Owner based access will be configured for this Role!</w:t>
            </w:r>
          </w:p>
          <w:p w:rsidR="00387C55" w:rsidRDefault="00387C55" w:rsidP="00387C55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Customers owned by Telesales People will be assigned to Territory: Telesales Team 1, so that they will be accessible to Telesales Team 1 manager!</w:t>
            </w:r>
          </w:p>
        </w:tc>
      </w:tr>
    </w:tbl>
    <w:p w:rsidR="00CA2907" w:rsidRDefault="00CA2907" w:rsidP="00CA2907">
      <w:pPr>
        <w:rPr>
          <w:lang w:val="ro-RO"/>
        </w:rPr>
      </w:pPr>
    </w:p>
    <w:p w:rsidR="00AF738F" w:rsidRDefault="00AF738F" w:rsidP="00A774AE">
      <w:pPr>
        <w:rPr>
          <w:lang w:val="ro-RO"/>
        </w:rPr>
      </w:pPr>
      <w:r>
        <w:rPr>
          <w:lang w:val="ro-RO"/>
        </w:rPr>
        <w:t>As a review from a different point of view, a Customer company might be allocated to either: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7200"/>
      </w:tblGrid>
      <w:tr w:rsidR="00DC13EF" w:rsidRPr="00DC13EF" w:rsidTr="00DC13EF">
        <w:tc>
          <w:tcPr>
            <w:tcW w:w="2178" w:type="dxa"/>
            <w:shd w:val="clear" w:color="auto" w:fill="FFFFCC"/>
            <w:vAlign w:val="center"/>
          </w:tcPr>
          <w:p w:rsidR="00DC13EF" w:rsidRPr="00DC13EF" w:rsidRDefault="00DC13EF" w:rsidP="00026A7D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DC13EF">
              <w:rPr>
                <w:b/>
                <w:sz w:val="16"/>
                <w:szCs w:val="16"/>
                <w:lang w:val="ro-RO"/>
              </w:rPr>
              <w:t>Allocation</w:t>
            </w:r>
          </w:p>
        </w:tc>
        <w:tc>
          <w:tcPr>
            <w:tcW w:w="7200" w:type="dxa"/>
            <w:shd w:val="clear" w:color="auto" w:fill="FFFFCC"/>
            <w:vAlign w:val="center"/>
          </w:tcPr>
          <w:p w:rsidR="00DC13EF" w:rsidRPr="00DC13EF" w:rsidRDefault="00DC13EF" w:rsidP="00026A7D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DC13EF">
              <w:rPr>
                <w:b/>
                <w:sz w:val="16"/>
                <w:szCs w:val="16"/>
                <w:lang w:val="ro-RO"/>
              </w:rPr>
              <w:t>Description</w:t>
            </w:r>
          </w:p>
        </w:tc>
      </w:tr>
      <w:tr w:rsidR="00DC13EF" w:rsidRPr="00DC13EF" w:rsidTr="00DC13EF">
        <w:tc>
          <w:tcPr>
            <w:tcW w:w="2178" w:type="dxa"/>
            <w:vAlign w:val="center"/>
          </w:tcPr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Account Manager</w:t>
            </w:r>
          </w:p>
          <w:p w:rsidR="00DC13EF" w:rsidRPr="00DC13EF" w:rsidRDefault="00DC13EF" w:rsidP="00026A7D">
            <w:pPr>
              <w:rPr>
                <w:sz w:val="16"/>
                <w:szCs w:val="16"/>
                <w:lang w:val="ro-RO"/>
              </w:rPr>
            </w:pPr>
          </w:p>
        </w:tc>
        <w:tc>
          <w:tcPr>
            <w:tcW w:w="7200" w:type="dxa"/>
          </w:tcPr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Customer 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Territory = Territory of Account Manager = Area Territory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Owner = Account Manager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lastRenderedPageBreak/>
              <w:t>No Sharing</w:t>
            </w:r>
          </w:p>
          <w:p w:rsidR="00DC13EF" w:rsidRDefault="00DC13EF" w:rsidP="00DC13EF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Visible to: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Owner Account Manager: Security Role, Owner Access Level 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Area Manager of Account Manager: Territory Filtering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Regional Manager of Area Manager: Territory Filtering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National Sales Manager: Security Role, Organization Access Level 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Marketing Manager: Security Role, Organization Access Level 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System Administrator: Security Role, Organization Access Level </w:t>
            </w:r>
          </w:p>
        </w:tc>
      </w:tr>
      <w:tr w:rsidR="00DC13EF" w:rsidRPr="00DC13EF" w:rsidTr="00DC13EF">
        <w:trPr>
          <w:trHeight w:val="530"/>
        </w:trPr>
        <w:tc>
          <w:tcPr>
            <w:tcW w:w="2178" w:type="dxa"/>
            <w:vAlign w:val="center"/>
          </w:tcPr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lastRenderedPageBreak/>
              <w:t>Telesales Person</w:t>
            </w:r>
          </w:p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</w:p>
        </w:tc>
        <w:tc>
          <w:tcPr>
            <w:tcW w:w="7200" w:type="dxa"/>
          </w:tcPr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Customer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Territory = Territory of Telesales Person = Telesales Team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Owner = Telesales</w:t>
            </w:r>
            <w:r w:rsidR="003A2AEE">
              <w:rPr>
                <w:sz w:val="16"/>
                <w:szCs w:val="16"/>
                <w:lang w:val="ro-RO"/>
              </w:rPr>
              <w:t xml:space="preserve"> Person</w:t>
            </w:r>
          </w:p>
          <w:p w:rsidR="00DC13EF" w:rsidRDefault="00DC13EF" w:rsidP="00DC13EF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Visible to: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 xml:space="preserve">Owner Telesales Person: Security Role, Owner Access Level 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 Team Manager of Telesales Person: Territory Filtering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National Sales Manager:  Security Role, Organization Access Level</w:t>
            </w:r>
          </w:p>
          <w:p w:rsid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Marketing Manager: Security Role, Organization Access Level</w:t>
            </w:r>
          </w:p>
          <w:p w:rsidR="00DC13EF" w:rsidRPr="00DC13EF" w:rsidRDefault="00DC13EF" w:rsidP="00DC13EF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System Administrator</w:t>
            </w:r>
            <w:r w:rsidR="00665976">
              <w:rPr>
                <w:sz w:val="16"/>
                <w:szCs w:val="16"/>
                <w:lang w:val="ro-RO"/>
              </w:rPr>
              <w:t>: Security Role, Organization Access Level</w:t>
            </w:r>
          </w:p>
        </w:tc>
      </w:tr>
      <w:tr w:rsidR="00DC13EF" w:rsidRPr="00DC13EF" w:rsidTr="00DC13EF">
        <w:trPr>
          <w:trHeight w:val="530"/>
        </w:trPr>
        <w:tc>
          <w:tcPr>
            <w:tcW w:w="2178" w:type="dxa"/>
            <w:vAlign w:val="center"/>
          </w:tcPr>
          <w:p w:rsidR="00DC13EF" w:rsidRPr="00DC13EF" w:rsidRDefault="00DC13EF" w:rsidP="00DC13EF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Shared Pool</w:t>
            </w:r>
          </w:p>
        </w:tc>
        <w:tc>
          <w:tcPr>
            <w:tcW w:w="7200" w:type="dxa"/>
          </w:tcPr>
          <w:p w:rsidR="003A2AEE" w:rsidRPr="00DC13EF" w:rsidRDefault="003A2AEE" w:rsidP="003A2AEE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Customer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 xml:space="preserve">Territory = </w:t>
            </w:r>
            <w:r>
              <w:rPr>
                <w:sz w:val="16"/>
                <w:szCs w:val="16"/>
                <w:lang w:val="ro-RO"/>
              </w:rPr>
              <w:t>&lt;null&gt;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 xml:space="preserve">Owner = </w:t>
            </w:r>
            <w:r>
              <w:rPr>
                <w:sz w:val="16"/>
                <w:szCs w:val="16"/>
                <w:lang w:val="ro-RO"/>
              </w:rPr>
              <w:t>System/System Administrator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Shared to Shared Pool Team members</w:t>
            </w:r>
          </w:p>
          <w:p w:rsidR="003A2AEE" w:rsidRDefault="003A2AEE" w:rsidP="003A2AEE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Visible to:</w:t>
            </w:r>
          </w:p>
          <w:p w:rsidR="003A2AEE" w:rsidRPr="00DC13EF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 Persons: Shared Pool Team Membership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 Team Manager of Telesales Person: Shared Pool Team Memberhsip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National Sales Manager:  Security Role, Organization Access Level</w:t>
            </w:r>
          </w:p>
          <w:p w:rsid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Marketing Manager: Security Role, Organization Access Level</w:t>
            </w:r>
          </w:p>
          <w:p w:rsidR="00DC13EF" w:rsidRPr="003A2AEE" w:rsidRDefault="003A2AEE" w:rsidP="003A2AE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  <w:lang w:val="ro-RO"/>
              </w:rPr>
            </w:pPr>
            <w:r w:rsidRPr="003A2AEE">
              <w:rPr>
                <w:sz w:val="16"/>
                <w:szCs w:val="16"/>
                <w:lang w:val="ro-RO"/>
              </w:rPr>
              <w:t>System Administrator: Security Role, Organization Access Level</w:t>
            </w:r>
          </w:p>
        </w:tc>
      </w:tr>
    </w:tbl>
    <w:p w:rsidR="00DC13EF" w:rsidRPr="00DC13EF" w:rsidRDefault="00DC13EF" w:rsidP="00DC13EF">
      <w:pPr>
        <w:rPr>
          <w:lang w:val="ro-RO"/>
        </w:rPr>
      </w:pPr>
    </w:p>
    <w:p w:rsidR="00753BF3" w:rsidRPr="006E13BC" w:rsidRDefault="006E13BC" w:rsidP="006E1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o-RO"/>
        </w:rPr>
      </w:pPr>
      <w:r w:rsidRPr="006E13BC">
        <w:rPr>
          <w:b/>
          <w:lang w:val="ro-RO"/>
        </w:rPr>
        <w:t>Note: Technical solution from „territory filtering” will be similar to one used in iCare for Pharma project</w:t>
      </w:r>
    </w:p>
    <w:p w:rsidR="00753BF3" w:rsidRDefault="00753BF3" w:rsidP="00A774AE">
      <w:pPr>
        <w:rPr>
          <w:lang w:val="ro-RO"/>
        </w:rPr>
      </w:pPr>
      <w:r>
        <w:rPr>
          <w:lang w:val="ro-RO"/>
        </w:rPr>
        <w:t>Different flows from iCare Pharma model will be applied to:</w:t>
      </w:r>
    </w:p>
    <w:p w:rsidR="00753BF3" w:rsidRDefault="00753BF3" w:rsidP="00753BF3">
      <w:pPr>
        <w:pStyle w:val="ListParagraph"/>
        <w:numPr>
          <w:ilvl w:val="0"/>
          <w:numId w:val="32"/>
        </w:numPr>
        <w:rPr>
          <w:lang w:val="ro-RO"/>
        </w:rPr>
      </w:pPr>
      <w:r>
        <w:rPr>
          <w:lang w:val="ro-RO"/>
        </w:rPr>
        <w:t>Merge leaf territory (Area)</w:t>
      </w:r>
    </w:p>
    <w:p w:rsidR="00753BF3" w:rsidRPr="00753BF3" w:rsidRDefault="00753BF3" w:rsidP="00753BF3">
      <w:pPr>
        <w:pStyle w:val="ListParagraph"/>
        <w:numPr>
          <w:ilvl w:val="0"/>
          <w:numId w:val="32"/>
        </w:numPr>
        <w:rPr>
          <w:lang w:val="ro-RO"/>
        </w:rPr>
      </w:pPr>
      <w:r>
        <w:rPr>
          <w:lang w:val="ro-RO"/>
        </w:rPr>
        <w:t>Assign User user to leaf territory. Account Manager to Area</w:t>
      </w:r>
    </w:p>
    <w:p w:rsidR="00753BF3" w:rsidRDefault="00753BF3" w:rsidP="00A774AE">
      <w:pPr>
        <w:rPr>
          <w:lang w:val="ro-RO"/>
        </w:rPr>
      </w:pPr>
      <w:r>
        <w:rPr>
          <w:lang w:val="ro-RO"/>
        </w:rPr>
        <w:t>&lt;TBD Andrei&gt;</w:t>
      </w:r>
    </w:p>
    <w:p w:rsidR="00A774AE" w:rsidRDefault="00A774AE" w:rsidP="00A774AE">
      <w:pPr>
        <w:rPr>
          <w:lang w:val="ro-RO"/>
        </w:rPr>
      </w:pPr>
      <w:r>
        <w:rPr>
          <w:lang w:val="ro-RO"/>
        </w:rPr>
        <w:t>By default, the Sales Territory of a Telecom company will be organized in 3 levels:</w:t>
      </w:r>
    </w:p>
    <w:p w:rsidR="00A774AE" w:rsidRDefault="00A774AE" w:rsidP="00A774AE">
      <w:pPr>
        <w:numPr>
          <w:ilvl w:val="0"/>
          <w:numId w:val="21"/>
        </w:numPr>
        <w:spacing w:before="60" w:after="60" w:line="240" w:lineRule="auto"/>
        <w:rPr>
          <w:lang w:val="ro-RO"/>
        </w:rPr>
      </w:pPr>
      <w:r>
        <w:rPr>
          <w:lang w:val="ro-RO"/>
        </w:rPr>
        <w:t>National</w:t>
      </w:r>
    </w:p>
    <w:p w:rsidR="00A774AE" w:rsidRDefault="00A774AE" w:rsidP="00A774AE">
      <w:pPr>
        <w:numPr>
          <w:ilvl w:val="1"/>
          <w:numId w:val="21"/>
        </w:numPr>
        <w:spacing w:before="60" w:after="60" w:line="240" w:lineRule="auto"/>
        <w:rPr>
          <w:lang w:val="ro-RO"/>
        </w:rPr>
      </w:pPr>
      <w:r>
        <w:rPr>
          <w:lang w:val="ro-RO"/>
        </w:rPr>
        <w:t>Region</w:t>
      </w:r>
    </w:p>
    <w:p w:rsidR="00A774AE" w:rsidRDefault="00A774AE" w:rsidP="00435891">
      <w:pPr>
        <w:numPr>
          <w:ilvl w:val="2"/>
          <w:numId w:val="21"/>
        </w:numPr>
        <w:spacing w:before="60" w:after="60" w:line="240" w:lineRule="auto"/>
        <w:rPr>
          <w:lang w:val="ro-RO"/>
        </w:rPr>
      </w:pPr>
      <w:r>
        <w:rPr>
          <w:lang w:val="ro-RO"/>
        </w:rPr>
        <w:t>Area</w:t>
      </w:r>
    </w:p>
    <w:p w:rsidR="00A774AE" w:rsidRDefault="006E13BC" w:rsidP="006E13BC">
      <w:pPr>
        <w:pStyle w:val="Heading2"/>
      </w:pPr>
      <w:bookmarkStart w:id="3" w:name="_Toc265156581"/>
      <w:r>
        <w:lastRenderedPageBreak/>
        <w:t>Sales Force Management</w:t>
      </w:r>
      <w:bookmarkEnd w:id="3"/>
    </w:p>
    <w:p w:rsidR="006E13BC" w:rsidRDefault="009864B9" w:rsidP="006E13BC">
      <w:r>
        <w:t>This section details organization of Sales users. According to this organization one user will be able to access certain information and functionality.</w:t>
      </w:r>
    </w:p>
    <w:p w:rsidR="006E13BC" w:rsidRDefault="009864B9" w:rsidP="006E13BC">
      <w:pPr>
        <w:pStyle w:val="Heading3"/>
      </w:pPr>
      <w:bookmarkStart w:id="4" w:name="_Toc265156582"/>
      <w:r>
        <w:t>Security</w:t>
      </w:r>
      <w:r w:rsidR="006E13BC">
        <w:t xml:space="preserve"> Roles</w:t>
      </w:r>
      <w:bookmarkEnd w:id="4"/>
    </w:p>
    <w:p w:rsidR="009864B9" w:rsidRDefault="009864B9" w:rsidP="009864B9">
      <w:r>
        <w:t>Following Security Roles will be defined in the system: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7200"/>
      </w:tblGrid>
      <w:tr w:rsidR="00011F48" w:rsidRPr="00DC13EF" w:rsidTr="00026A7D">
        <w:tc>
          <w:tcPr>
            <w:tcW w:w="2178" w:type="dxa"/>
            <w:shd w:val="clear" w:color="auto" w:fill="FFFFCC"/>
            <w:vAlign w:val="center"/>
          </w:tcPr>
          <w:p w:rsidR="00011F48" w:rsidRPr="00DC13EF" w:rsidRDefault="00011F48" w:rsidP="00026A7D">
            <w:pPr>
              <w:jc w:val="center"/>
              <w:rPr>
                <w:b/>
                <w:sz w:val="16"/>
                <w:szCs w:val="16"/>
                <w:lang w:val="ro-RO"/>
              </w:rPr>
            </w:pPr>
            <w:r>
              <w:rPr>
                <w:b/>
                <w:sz w:val="16"/>
                <w:szCs w:val="16"/>
                <w:lang w:val="ro-RO"/>
              </w:rPr>
              <w:t>Security Role</w:t>
            </w:r>
          </w:p>
        </w:tc>
        <w:tc>
          <w:tcPr>
            <w:tcW w:w="7200" w:type="dxa"/>
            <w:shd w:val="clear" w:color="auto" w:fill="FFFFCC"/>
            <w:vAlign w:val="center"/>
          </w:tcPr>
          <w:p w:rsidR="00011F48" w:rsidRPr="00DC13EF" w:rsidRDefault="00011F48" w:rsidP="00026A7D">
            <w:pPr>
              <w:jc w:val="center"/>
              <w:rPr>
                <w:b/>
                <w:sz w:val="16"/>
                <w:szCs w:val="16"/>
                <w:lang w:val="ro-RO"/>
              </w:rPr>
            </w:pPr>
            <w:r w:rsidRPr="00DC13EF">
              <w:rPr>
                <w:b/>
                <w:sz w:val="16"/>
                <w:szCs w:val="16"/>
                <w:lang w:val="ro-RO"/>
              </w:rPr>
              <w:t>Description</w:t>
            </w:r>
          </w:p>
        </w:tc>
      </w:tr>
      <w:tr w:rsidR="00011F48" w:rsidRPr="00DC13EF" w:rsidTr="00026A7D">
        <w:tc>
          <w:tcPr>
            <w:tcW w:w="2178" w:type="dxa"/>
            <w:vAlign w:val="center"/>
          </w:tcPr>
          <w:p w:rsidR="00011F48" w:rsidRPr="00DC13EF" w:rsidRDefault="00011F48" w:rsidP="00026A7D">
            <w:pPr>
              <w:rPr>
                <w:sz w:val="16"/>
                <w:szCs w:val="16"/>
                <w:lang w:val="ro-RO"/>
              </w:rPr>
            </w:pPr>
            <w:r w:rsidRPr="00DC13EF">
              <w:rPr>
                <w:sz w:val="16"/>
                <w:szCs w:val="16"/>
                <w:lang w:val="ro-RO"/>
              </w:rPr>
              <w:t>Account Manager</w:t>
            </w:r>
          </w:p>
        </w:tc>
        <w:tc>
          <w:tcPr>
            <w:tcW w:w="7200" w:type="dxa"/>
          </w:tcPr>
          <w:p w:rsidR="00011F48" w:rsidRDefault="00011F48" w:rsidP="00011F48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follows „portfolio based” pattern for targeted Customers.</w:t>
            </w:r>
          </w:p>
          <w:p w:rsidR="00011F48" w:rsidRDefault="00011F48" w:rsidP="00011F48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Owner Access Level for Customer entity and its 1:N related entities</w:t>
            </w:r>
            <w:r w:rsidR="006A02DE">
              <w:rPr>
                <w:sz w:val="16"/>
                <w:szCs w:val="16"/>
                <w:lang w:val="ro-RO"/>
              </w:rPr>
              <w:t>.</w:t>
            </w:r>
          </w:p>
          <w:p w:rsidR="006A02DE" w:rsidRPr="00011F48" w:rsidRDefault="006A02DE" w:rsidP="00011F48">
            <w:pPr>
              <w:rPr>
                <w:sz w:val="16"/>
                <w:szCs w:val="16"/>
                <w:lang w:val="ro-RO"/>
              </w:rPr>
            </w:pPr>
            <w:r w:rsidRPr="00673E56">
              <w:rPr>
                <w:b/>
                <w:sz w:val="16"/>
                <w:szCs w:val="16"/>
                <w:lang w:val="ro-RO"/>
              </w:rPr>
              <w:t xml:space="preserve">Note: Access to Customer and all related entities </w:t>
            </w:r>
            <w:r>
              <w:rPr>
                <w:b/>
                <w:sz w:val="16"/>
                <w:szCs w:val="16"/>
                <w:lang w:val="ro-RO"/>
              </w:rPr>
              <w:t xml:space="preserve">used in iCare for Telecom </w:t>
            </w:r>
            <w:r w:rsidRPr="00673E56">
              <w:rPr>
                <w:b/>
                <w:sz w:val="16"/>
                <w:szCs w:val="16"/>
                <w:lang w:val="ro-RO"/>
              </w:rPr>
              <w:t>MUST be provided in order to keep consistency of data.</w:t>
            </w:r>
          </w:p>
        </w:tc>
      </w:tr>
      <w:tr w:rsidR="001957F3" w:rsidRPr="00DC13EF" w:rsidTr="00026A7D">
        <w:tc>
          <w:tcPr>
            <w:tcW w:w="2178" w:type="dxa"/>
            <w:vAlign w:val="center"/>
          </w:tcPr>
          <w:p w:rsidR="001957F3" w:rsidRPr="00DC13EF" w:rsidRDefault="001957F3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Telesales</w:t>
            </w:r>
          </w:p>
        </w:tc>
        <w:tc>
          <w:tcPr>
            <w:tcW w:w="7200" w:type="dxa"/>
          </w:tcPr>
          <w:p w:rsidR="001957F3" w:rsidRDefault="001957F3" w:rsidP="001957F3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follows „portfolio based” pattern for targeted Customers.</w:t>
            </w:r>
          </w:p>
          <w:p w:rsidR="001957F3" w:rsidRDefault="001957F3" w:rsidP="001957F3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Owner Access Level for Customer entity and its 1:N related entities</w:t>
            </w:r>
            <w:r w:rsidR="00952F51">
              <w:rPr>
                <w:sz w:val="16"/>
                <w:szCs w:val="16"/>
                <w:lang w:val="ro-RO"/>
              </w:rPr>
              <w:t>.</w:t>
            </w:r>
          </w:p>
          <w:p w:rsidR="00673E56" w:rsidRPr="00673E56" w:rsidRDefault="00673E56" w:rsidP="00673E56">
            <w:pPr>
              <w:rPr>
                <w:b/>
                <w:sz w:val="16"/>
                <w:szCs w:val="16"/>
                <w:lang w:val="ro-RO"/>
              </w:rPr>
            </w:pPr>
            <w:r w:rsidRPr="00673E56">
              <w:rPr>
                <w:b/>
                <w:sz w:val="16"/>
                <w:szCs w:val="16"/>
                <w:lang w:val="ro-RO"/>
              </w:rPr>
              <w:t xml:space="preserve">Note: Access to Customer and all related entities </w:t>
            </w:r>
            <w:r w:rsidR="006A02DE">
              <w:rPr>
                <w:b/>
                <w:sz w:val="16"/>
                <w:szCs w:val="16"/>
                <w:lang w:val="ro-RO"/>
              </w:rPr>
              <w:t xml:space="preserve">used in iCare for Telecom </w:t>
            </w:r>
            <w:r w:rsidRPr="00673E56">
              <w:rPr>
                <w:b/>
                <w:sz w:val="16"/>
                <w:szCs w:val="16"/>
                <w:lang w:val="ro-RO"/>
              </w:rPr>
              <w:t>MUST be provided in order to keep consistency of data.</w:t>
            </w:r>
          </w:p>
        </w:tc>
      </w:tr>
      <w:tr w:rsidR="00952F51" w:rsidRPr="00DC13EF" w:rsidTr="00026A7D">
        <w:tc>
          <w:tcPr>
            <w:tcW w:w="2178" w:type="dxa"/>
            <w:vAlign w:val="center"/>
          </w:tcPr>
          <w:p w:rsidR="00952F51" w:rsidRDefault="00952F51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Area Sales Manager</w:t>
            </w:r>
          </w:p>
        </w:tc>
        <w:tc>
          <w:tcPr>
            <w:tcW w:w="7200" w:type="dxa"/>
          </w:tcPr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are Area Managers or Telesales Team Managers.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Business Unit Access Level for Customer entity and its 1:N related entities.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 w:rsidRPr="00673E56">
              <w:rPr>
                <w:b/>
                <w:sz w:val="16"/>
                <w:szCs w:val="16"/>
                <w:lang w:val="ro-RO"/>
              </w:rPr>
              <w:t xml:space="preserve">Note: Access to Customer and all related entities </w:t>
            </w:r>
            <w:r>
              <w:rPr>
                <w:b/>
                <w:sz w:val="16"/>
                <w:szCs w:val="16"/>
                <w:lang w:val="ro-RO"/>
              </w:rPr>
              <w:t xml:space="preserve">used in iCare for Telecom </w:t>
            </w:r>
            <w:r w:rsidRPr="00673E56">
              <w:rPr>
                <w:b/>
                <w:sz w:val="16"/>
                <w:szCs w:val="16"/>
                <w:lang w:val="ro-RO"/>
              </w:rPr>
              <w:t>MUST be provided in order to keep consistency of data.</w:t>
            </w:r>
          </w:p>
        </w:tc>
      </w:tr>
      <w:tr w:rsidR="00952F51" w:rsidRPr="00DC13EF" w:rsidTr="00026A7D">
        <w:tc>
          <w:tcPr>
            <w:tcW w:w="2178" w:type="dxa"/>
            <w:vAlign w:val="center"/>
          </w:tcPr>
          <w:p w:rsidR="00952F51" w:rsidRDefault="00952F51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Regional Sales Manager</w:t>
            </w:r>
          </w:p>
        </w:tc>
        <w:tc>
          <w:tcPr>
            <w:tcW w:w="7200" w:type="dxa"/>
          </w:tcPr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are Regional Managers.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Business Unit Access Level for Customer entity and its 1:N related entities.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 w:rsidRPr="00673E56">
              <w:rPr>
                <w:b/>
                <w:sz w:val="16"/>
                <w:szCs w:val="16"/>
                <w:lang w:val="ro-RO"/>
              </w:rPr>
              <w:t xml:space="preserve">Note: Access to Customer and all related entities </w:t>
            </w:r>
            <w:r>
              <w:rPr>
                <w:b/>
                <w:sz w:val="16"/>
                <w:szCs w:val="16"/>
                <w:lang w:val="ro-RO"/>
              </w:rPr>
              <w:t xml:space="preserve">used in iCare for Telecom </w:t>
            </w:r>
            <w:r w:rsidRPr="00673E56">
              <w:rPr>
                <w:b/>
                <w:sz w:val="16"/>
                <w:szCs w:val="16"/>
                <w:lang w:val="ro-RO"/>
              </w:rPr>
              <w:t>MUST be provided in order to keep consistency of data</w:t>
            </w:r>
          </w:p>
        </w:tc>
      </w:tr>
      <w:tr w:rsidR="00952F51" w:rsidRPr="00DC13EF" w:rsidTr="00026A7D">
        <w:tc>
          <w:tcPr>
            <w:tcW w:w="2178" w:type="dxa"/>
            <w:vAlign w:val="center"/>
          </w:tcPr>
          <w:p w:rsidR="00952F51" w:rsidRDefault="00952F51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National Sales Manager</w:t>
            </w:r>
          </w:p>
        </w:tc>
        <w:tc>
          <w:tcPr>
            <w:tcW w:w="7200" w:type="dxa"/>
          </w:tcPr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are National Sales Managers.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Organization Access Level for Customer entity and its 1:N related entities.</w:t>
            </w:r>
          </w:p>
        </w:tc>
      </w:tr>
      <w:tr w:rsidR="00952F51" w:rsidRPr="00DC13EF" w:rsidTr="00026A7D">
        <w:tc>
          <w:tcPr>
            <w:tcW w:w="2178" w:type="dxa"/>
            <w:vAlign w:val="center"/>
          </w:tcPr>
          <w:p w:rsidR="00952F51" w:rsidRDefault="00952F51" w:rsidP="00026A7D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Marketing Manager</w:t>
            </w:r>
          </w:p>
        </w:tc>
        <w:tc>
          <w:tcPr>
            <w:tcW w:w="7200" w:type="dxa"/>
          </w:tcPr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used for users that are National Sales Managers.</w:t>
            </w:r>
          </w:p>
          <w:p w:rsidR="00952F51" w:rsidRDefault="00952F51" w:rsidP="00952F51">
            <w:pPr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This Security Role will be configured with Organization Access Level for Customer entity and its 1:N related entities.</w:t>
            </w:r>
          </w:p>
        </w:tc>
      </w:tr>
    </w:tbl>
    <w:p w:rsidR="009864B9" w:rsidRPr="009864B9" w:rsidRDefault="009864B9" w:rsidP="009864B9"/>
    <w:p w:rsidR="006E13BC" w:rsidRDefault="006E13BC" w:rsidP="006E13BC">
      <w:pPr>
        <w:pStyle w:val="Heading3"/>
      </w:pPr>
      <w:bookmarkStart w:id="5" w:name="_Toc265156583"/>
      <w:r>
        <w:t>Users</w:t>
      </w:r>
      <w:bookmarkEnd w:id="5"/>
    </w:p>
    <w:p w:rsidR="00C65F6D" w:rsidRPr="00C65F6D" w:rsidRDefault="00C65F6D" w:rsidP="00C65F6D">
      <w:r>
        <w:t>A System User will be defined by following attributes: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C65F6D" w:rsidRPr="001B7F03" w:rsidTr="00026A7D">
        <w:tc>
          <w:tcPr>
            <w:tcW w:w="1908" w:type="dxa"/>
            <w:shd w:val="clear" w:color="auto" w:fill="FFFFCC"/>
            <w:vAlign w:val="center"/>
          </w:tcPr>
          <w:p w:rsidR="00C65F6D" w:rsidRPr="001B7F03" w:rsidRDefault="00C65F6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C65F6D" w:rsidRPr="001B7F03" w:rsidRDefault="00C65F6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C65F6D" w:rsidRPr="001B7F03" w:rsidRDefault="00C65F6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C65F6D" w:rsidRPr="00181899" w:rsidTr="00026A7D">
        <w:tc>
          <w:tcPr>
            <w:tcW w:w="1908" w:type="dxa"/>
          </w:tcPr>
          <w:p w:rsidR="00C65F6D" w:rsidRPr="001B7F03" w:rsidRDefault="00C65F6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Name</w:t>
            </w:r>
          </w:p>
        </w:tc>
        <w:tc>
          <w:tcPr>
            <w:tcW w:w="1260" w:type="dxa"/>
          </w:tcPr>
          <w:p w:rsidR="00C65F6D" w:rsidRPr="001B7F03" w:rsidRDefault="00C65F6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C65F6D" w:rsidRPr="00C65F6D" w:rsidRDefault="004E7154" w:rsidP="004E7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name of user</w:t>
            </w:r>
          </w:p>
        </w:tc>
      </w:tr>
      <w:tr w:rsidR="004E7154" w:rsidRPr="00181899" w:rsidTr="00026A7D">
        <w:tc>
          <w:tcPr>
            <w:tcW w:w="1908" w:type="dxa"/>
          </w:tcPr>
          <w:p w:rsidR="004E7154" w:rsidRDefault="00783D7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260" w:type="dxa"/>
          </w:tcPr>
          <w:p w:rsidR="004E7154" w:rsidRDefault="00783D7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4E7154" w:rsidRDefault="00783D74" w:rsidP="004E7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of user</w:t>
            </w:r>
          </w:p>
        </w:tc>
      </w:tr>
      <w:tr w:rsidR="00783D74" w:rsidRPr="00181899" w:rsidTr="00026A7D">
        <w:tc>
          <w:tcPr>
            <w:tcW w:w="1908" w:type="dxa"/>
          </w:tcPr>
          <w:p w:rsidR="00783D74" w:rsidRDefault="00783D7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Dealer Code</w:t>
            </w:r>
          </w:p>
        </w:tc>
        <w:tc>
          <w:tcPr>
            <w:tcW w:w="1260" w:type="dxa"/>
          </w:tcPr>
          <w:p w:rsidR="00783D74" w:rsidRDefault="00783D7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F9696F" w:rsidRDefault="00783D74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Dealer Code. </w:t>
            </w:r>
          </w:p>
          <w:p w:rsidR="00F9696F" w:rsidRDefault="00F9696F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Sales persons might be defined in other existing systems and most probable they are defined by such </w:t>
            </w:r>
            <w:proofErr w:type="gramStart"/>
            <w:r>
              <w:rPr>
                <w:sz w:val="16"/>
                <w:szCs w:val="16"/>
              </w:rPr>
              <w:t>an information</w:t>
            </w:r>
            <w:proofErr w:type="gramEnd"/>
            <w:r>
              <w:rPr>
                <w:sz w:val="16"/>
                <w:szCs w:val="16"/>
              </w:rPr>
              <w:t>.</w:t>
            </w:r>
          </w:p>
          <w:p w:rsidR="00783D74" w:rsidRDefault="00783D74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information might serve as corresponding key to other existing systems like:</w:t>
            </w:r>
          </w:p>
          <w:p w:rsidR="00783D74" w:rsidRDefault="00783D74" w:rsidP="00783D7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Activation</w:t>
            </w:r>
          </w:p>
          <w:p w:rsidR="00783D74" w:rsidRDefault="00783D74" w:rsidP="00783D7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Performance </w:t>
            </w:r>
            <w:proofErr w:type="spellStart"/>
            <w:r>
              <w:rPr>
                <w:sz w:val="16"/>
                <w:szCs w:val="16"/>
              </w:rPr>
              <w:t>Bonusing</w:t>
            </w:r>
            <w:proofErr w:type="spellEnd"/>
          </w:p>
          <w:p w:rsidR="00F9696F" w:rsidRDefault="00F9696F" w:rsidP="00783D74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Allocation</w:t>
            </w:r>
          </w:p>
          <w:p w:rsidR="00F9696F" w:rsidRPr="00F9696F" w:rsidRDefault="00F9696F" w:rsidP="00F9696F">
            <w:pPr>
              <w:rPr>
                <w:sz w:val="16"/>
                <w:szCs w:val="16"/>
              </w:rPr>
            </w:pPr>
          </w:p>
        </w:tc>
      </w:tr>
      <w:tr w:rsidR="00F9696F" w:rsidRPr="00181899" w:rsidTr="00026A7D">
        <w:tc>
          <w:tcPr>
            <w:tcW w:w="1908" w:type="dxa"/>
          </w:tcPr>
          <w:p w:rsidR="00F9696F" w:rsidRDefault="00F9696F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260" w:type="dxa"/>
          </w:tcPr>
          <w:p w:rsidR="00F9696F" w:rsidRDefault="00F9696F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F9696F" w:rsidRDefault="00F9696F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role of user: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Manager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Telesales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Manager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Regional Manager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Sales Manager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Marketing Manager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 Support</w:t>
            </w:r>
          </w:p>
          <w:p w:rsidR="00F9696F" w:rsidRDefault="00F9696F" w:rsidP="00F9696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Administrator</w:t>
            </w:r>
          </w:p>
          <w:p w:rsidR="00F9696F" w:rsidRPr="00F9696F" w:rsidRDefault="00F9696F" w:rsidP="00F969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According to its role, a user will be included in specific Security Roles!</w:t>
            </w:r>
          </w:p>
        </w:tc>
      </w:tr>
      <w:tr w:rsidR="00F9696F" w:rsidRPr="00181899" w:rsidTr="00026A7D">
        <w:tc>
          <w:tcPr>
            <w:tcW w:w="1908" w:type="dxa"/>
          </w:tcPr>
          <w:p w:rsidR="00F9696F" w:rsidRDefault="00B43AA1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260" w:type="dxa"/>
          </w:tcPr>
          <w:p w:rsidR="00F9696F" w:rsidRDefault="00B43AA1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F9696F" w:rsidRDefault="00B43AA1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values:</w:t>
            </w:r>
          </w:p>
          <w:p w:rsidR="00B43AA1" w:rsidRDefault="0098680E" w:rsidP="00B43AA1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 Force</w:t>
            </w:r>
          </w:p>
          <w:p w:rsidR="0098680E" w:rsidRPr="00B43AA1" w:rsidRDefault="0098680E" w:rsidP="00B43AA1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 Field Force</w:t>
            </w:r>
          </w:p>
        </w:tc>
      </w:tr>
      <w:tr w:rsidR="0098680E" w:rsidRPr="00181899" w:rsidTr="00026A7D">
        <w:tc>
          <w:tcPr>
            <w:tcW w:w="1908" w:type="dxa"/>
          </w:tcPr>
          <w:p w:rsidR="0098680E" w:rsidRDefault="0098680E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</w:t>
            </w:r>
          </w:p>
        </w:tc>
        <w:tc>
          <w:tcPr>
            <w:tcW w:w="1260" w:type="dxa"/>
          </w:tcPr>
          <w:p w:rsidR="0098680E" w:rsidRDefault="0098680E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M:N Relationship</w:t>
            </w:r>
          </w:p>
        </w:tc>
        <w:tc>
          <w:tcPr>
            <w:tcW w:w="6408" w:type="dxa"/>
          </w:tcPr>
          <w:p w:rsidR="0098680E" w:rsidRDefault="0098680E" w:rsidP="00783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user can be part of 0 or more Teams. Teams will be used for “shared pool” based mode.</w:t>
            </w:r>
          </w:p>
          <w:p w:rsidR="0098680E" w:rsidRDefault="0098680E" w:rsidP="009868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Membership to a Team will give the user access to all companies in a “shared pool”.</w:t>
            </w:r>
          </w:p>
        </w:tc>
      </w:tr>
    </w:tbl>
    <w:p w:rsidR="00DF784E" w:rsidRPr="00DF784E" w:rsidRDefault="00DF784E" w:rsidP="00DF784E"/>
    <w:p w:rsidR="007E4681" w:rsidRDefault="00A774AE" w:rsidP="006E13BC">
      <w:pPr>
        <w:pStyle w:val="Heading3"/>
      </w:pPr>
      <w:bookmarkStart w:id="6" w:name="_Toc265156584"/>
      <w:r>
        <w:t>Teams</w:t>
      </w:r>
      <w:bookmarkEnd w:id="6"/>
    </w:p>
    <w:p w:rsidR="00C65F6D" w:rsidRPr="00C65F6D" w:rsidRDefault="00C65F6D" w:rsidP="00C65F6D">
      <w:r>
        <w:t>Teams will be used to model “shared pool” approach of Customers. One Team will be created for each “shared pool” of Telecom Company.</w:t>
      </w:r>
    </w:p>
    <w:p w:rsidR="00262E57" w:rsidRDefault="00262E57" w:rsidP="00262E57">
      <w:pPr>
        <w:pStyle w:val="Heading3"/>
      </w:pPr>
      <w:bookmarkStart w:id="7" w:name="_Toc265156585"/>
      <w:r>
        <w:t>Development &amp; Configuration</w:t>
      </w:r>
      <w:bookmarkEnd w:id="7"/>
    </w:p>
    <w:p w:rsidR="002B6ACB" w:rsidRDefault="002B6ACB" w:rsidP="002B6ACB">
      <w:r>
        <w:t>At Customer level Relationship Type field will have following values:</w:t>
      </w:r>
    </w:p>
    <w:p w:rsidR="002B6ACB" w:rsidRDefault="002B6ACB" w:rsidP="002B6ACB">
      <w:pPr>
        <w:pStyle w:val="ListParagraph"/>
        <w:numPr>
          <w:ilvl w:val="0"/>
          <w:numId w:val="5"/>
        </w:numPr>
      </w:pPr>
      <w:r>
        <w:t>Customer</w:t>
      </w:r>
    </w:p>
    <w:p w:rsidR="002B6ACB" w:rsidRDefault="002B6ACB" w:rsidP="002B6ACB">
      <w:pPr>
        <w:pStyle w:val="ListParagraph"/>
        <w:numPr>
          <w:ilvl w:val="0"/>
          <w:numId w:val="5"/>
        </w:numPr>
      </w:pPr>
      <w:r>
        <w:t>Competition Customer</w:t>
      </w:r>
    </w:p>
    <w:p w:rsidR="002B6ACB" w:rsidRDefault="00A774AE" w:rsidP="00262E57">
      <w:pPr>
        <w:pStyle w:val="ListParagraph"/>
        <w:numPr>
          <w:ilvl w:val="0"/>
          <w:numId w:val="5"/>
        </w:numPr>
      </w:pPr>
      <w:r>
        <w:t>No Service</w:t>
      </w:r>
    </w:p>
    <w:p w:rsidR="00253F3A" w:rsidRDefault="00B12D06" w:rsidP="00993281">
      <w:pPr>
        <w:pStyle w:val="Heading2"/>
      </w:pPr>
      <w:bookmarkStart w:id="8" w:name="_Toc265156586"/>
      <w:r>
        <w:t>Organization of Targeted Companies</w:t>
      </w:r>
      <w:bookmarkEnd w:id="8"/>
    </w:p>
    <w:p w:rsidR="00B95548" w:rsidRDefault="00BB013A" w:rsidP="00B95548">
      <w:r>
        <w:t xml:space="preserve">Organization of companies </w:t>
      </w:r>
      <w:r w:rsidR="000F6E34">
        <w:t>that are targeted by telecom sales force can be:</w:t>
      </w:r>
    </w:p>
    <w:p w:rsidR="00B95548" w:rsidRPr="00ED279B" w:rsidRDefault="00D13AD5" w:rsidP="00BC2932">
      <w:pPr>
        <w:pStyle w:val="ListParagraph"/>
        <w:numPr>
          <w:ilvl w:val="0"/>
          <w:numId w:val="2"/>
        </w:numPr>
        <w:rPr>
          <w:u w:val="single"/>
        </w:rPr>
      </w:pPr>
      <w:r w:rsidRPr="00ED279B">
        <w:rPr>
          <w:u w:val="single"/>
        </w:rPr>
        <w:t>Portfolio</w:t>
      </w:r>
      <w:r w:rsidR="00B95548" w:rsidRPr="00ED279B">
        <w:rPr>
          <w:u w:val="single"/>
        </w:rPr>
        <w:t xml:space="preserve"> based. </w:t>
      </w:r>
    </w:p>
    <w:p w:rsidR="00ED279B" w:rsidRPr="00C65A7D" w:rsidRDefault="00D13AD5" w:rsidP="00BB013A">
      <w:r>
        <w:t xml:space="preserve">Each sales </w:t>
      </w:r>
      <w:r w:rsidR="00E94C38">
        <w:t>person</w:t>
      </w:r>
      <w:r w:rsidR="00992C69">
        <w:t xml:space="preserve"> that follows this </w:t>
      </w:r>
      <w:r w:rsidR="00506437">
        <w:t>pattern</w:t>
      </w:r>
      <w:r w:rsidR="00E94C38">
        <w:t>has</w:t>
      </w:r>
      <w:r>
        <w:t xml:space="preserve"> a </w:t>
      </w:r>
      <w:r w:rsidR="006D5C1B">
        <w:t xml:space="preserve">relatively </w:t>
      </w:r>
      <w:r>
        <w:t>stable b</w:t>
      </w:r>
      <w:r w:rsidR="00E94C38">
        <w:t xml:space="preserve">ase of customers to manage. </w:t>
      </w:r>
      <w:r w:rsidR="00ED279B">
        <w:t xml:space="preserve">Such a sales person that manages a portfolio of customers is usually called: </w:t>
      </w:r>
      <w:r w:rsidR="00ED279B" w:rsidRPr="00E94C38">
        <w:rPr>
          <w:b/>
        </w:rPr>
        <w:t>“Account Manager”</w:t>
      </w:r>
      <w:r w:rsidR="00ED279B">
        <w:rPr>
          <w:b/>
        </w:rPr>
        <w:t xml:space="preserve">. </w:t>
      </w:r>
      <w:r w:rsidR="00C65A7D">
        <w:t xml:space="preserve">This organization of business </w:t>
      </w:r>
      <w:r w:rsidR="00BB013A">
        <w:t xml:space="preserve">flows applies mainly to </w:t>
      </w:r>
      <w:r w:rsidR="00C65A7D" w:rsidRPr="001F7748">
        <w:rPr>
          <w:b/>
        </w:rPr>
        <w:t>Retention</w:t>
      </w:r>
      <w:r w:rsidR="00C65A7D">
        <w:t xml:space="preserve"> sales for large </w:t>
      </w:r>
      <w:r w:rsidR="001F7748">
        <w:t xml:space="preserve">and medium </w:t>
      </w:r>
      <w:r w:rsidR="00BB013A">
        <w:t>customers.</w:t>
      </w:r>
    </w:p>
    <w:p w:rsidR="00262E57" w:rsidRPr="00262E57" w:rsidRDefault="006D5C1B" w:rsidP="00E94C38">
      <w:pPr>
        <w:rPr>
          <w:b/>
        </w:rPr>
      </w:pPr>
      <w:r>
        <w:t>C</w:t>
      </w:r>
      <w:r w:rsidR="00E94C38">
        <w:t xml:space="preserve">ustomer portfolio </w:t>
      </w:r>
      <w:r>
        <w:t xml:space="preserve">information </w:t>
      </w:r>
      <w:r w:rsidR="00E94C38">
        <w:t xml:space="preserve">is available only to </w:t>
      </w:r>
      <w:r>
        <w:t xml:space="preserve">responsible </w:t>
      </w:r>
      <w:r w:rsidR="00E94C38">
        <w:t xml:space="preserve">Account Manager and his </w:t>
      </w:r>
      <w:r w:rsidR="00E635CA">
        <w:t xml:space="preserve">managers! System will provide </w:t>
      </w:r>
      <w:r w:rsidR="00E635CA" w:rsidRPr="00E635CA">
        <w:rPr>
          <w:b/>
        </w:rPr>
        <w:t xml:space="preserve">mechanism to protect </w:t>
      </w:r>
      <w:r w:rsidR="00BB013A">
        <w:rPr>
          <w:b/>
        </w:rPr>
        <w:t xml:space="preserve">access to </w:t>
      </w:r>
      <w:r>
        <w:rPr>
          <w:b/>
        </w:rPr>
        <w:t>portfolio information.</w:t>
      </w:r>
    </w:p>
    <w:p w:rsidR="00E94C38" w:rsidRDefault="00E635CA" w:rsidP="00E94C38">
      <w:r>
        <w:t xml:space="preserve">There are cases when sharing of information has to be done between </w:t>
      </w:r>
      <w:r w:rsidR="00BB013A">
        <w:t xml:space="preserve">users of </w:t>
      </w:r>
      <w:proofErr w:type="spellStart"/>
      <w:r w:rsidR="00BB013A">
        <w:t>iCare</w:t>
      </w:r>
      <w:proofErr w:type="spellEnd"/>
      <w:r w:rsidR="00BB013A">
        <w:t xml:space="preserve"> system</w:t>
      </w:r>
      <w:r>
        <w:t>. For example: one Account Manager might share one sales opportunity with a colleague</w:t>
      </w:r>
      <w:r w:rsidR="006D5C1B">
        <w:t xml:space="preserve"> or a team</w:t>
      </w:r>
      <w:r>
        <w:t xml:space="preserve">. </w:t>
      </w:r>
      <w:r w:rsidR="006D5C1B">
        <w:t xml:space="preserve">System will provide </w:t>
      </w:r>
      <w:r w:rsidR="006D5C1B" w:rsidRPr="006D5C1B">
        <w:rPr>
          <w:b/>
        </w:rPr>
        <w:t>mechanism to share/un-share information</w:t>
      </w:r>
      <w:r w:rsidR="006D5C1B">
        <w:t xml:space="preserve"> between system users in a controlled manner.</w:t>
      </w:r>
    </w:p>
    <w:p w:rsidR="00D13AD5" w:rsidRPr="00ED279B" w:rsidRDefault="00C65A7D" w:rsidP="002108D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Shared Pool</w:t>
      </w:r>
      <w:r w:rsidR="00E94C38" w:rsidRPr="00ED279B">
        <w:rPr>
          <w:u w:val="single"/>
        </w:rPr>
        <w:t xml:space="preserve"> based</w:t>
      </w:r>
    </w:p>
    <w:p w:rsidR="001F7748" w:rsidRDefault="00506437" w:rsidP="00C65A7D">
      <w:r>
        <w:lastRenderedPageBreak/>
        <w:t>C</w:t>
      </w:r>
      <w:r w:rsidR="00E94C38">
        <w:t xml:space="preserve">ustomers </w:t>
      </w:r>
      <w:r>
        <w:t xml:space="preserve">that are targeted using this business </w:t>
      </w:r>
      <w:r w:rsidR="001F7748">
        <w:t>pattern</w:t>
      </w:r>
      <w:r w:rsidR="00E94C38">
        <w:t xml:space="preserve">are </w:t>
      </w:r>
      <w:r w:rsidR="006D5C1B">
        <w:t xml:space="preserve">logically </w:t>
      </w:r>
      <w:r w:rsidR="00E94C38">
        <w:t>isolated in one or more “</w:t>
      </w:r>
      <w:r w:rsidR="006D5C1B">
        <w:t xml:space="preserve">shared </w:t>
      </w:r>
      <w:r w:rsidR="00E94C38">
        <w:t xml:space="preserve">pools”. </w:t>
      </w:r>
      <w:r w:rsidR="00C65A7D">
        <w:t xml:space="preserve">This </w:t>
      </w:r>
      <w:r w:rsidR="00BB013A">
        <w:t>type of organizing targeted companies</w:t>
      </w:r>
      <w:r w:rsidR="00C65A7D">
        <w:t xml:space="preserve"> applies mainly to</w:t>
      </w:r>
      <w:r w:rsidR="001F7748">
        <w:t>:</w:t>
      </w:r>
    </w:p>
    <w:p w:rsidR="001F7748" w:rsidRDefault="00C65A7D" w:rsidP="001F7748">
      <w:pPr>
        <w:pStyle w:val="ListParagraph"/>
        <w:numPr>
          <w:ilvl w:val="0"/>
          <w:numId w:val="5"/>
        </w:numPr>
      </w:pPr>
      <w:r w:rsidRPr="001F7748">
        <w:rPr>
          <w:b/>
        </w:rPr>
        <w:t>Acquisition</w:t>
      </w:r>
      <w:r w:rsidRPr="00BB013A">
        <w:rPr>
          <w:b/>
        </w:rPr>
        <w:t>sales</w:t>
      </w:r>
      <w:r w:rsidR="001F7748">
        <w:t>for all scales of customers</w:t>
      </w:r>
    </w:p>
    <w:p w:rsidR="00C65A7D" w:rsidRPr="00C65A7D" w:rsidRDefault="00C65A7D" w:rsidP="001F7748">
      <w:pPr>
        <w:pStyle w:val="ListParagraph"/>
        <w:numPr>
          <w:ilvl w:val="0"/>
          <w:numId w:val="5"/>
        </w:numPr>
      </w:pPr>
      <w:r w:rsidRPr="001F7748">
        <w:rPr>
          <w:b/>
        </w:rPr>
        <w:t>Retentions</w:t>
      </w:r>
      <w:r w:rsidRPr="00BB013A">
        <w:rPr>
          <w:b/>
        </w:rPr>
        <w:t>sales</w:t>
      </w:r>
      <w:r>
        <w:t xml:space="preserve"> for small customers.</w:t>
      </w:r>
    </w:p>
    <w:p w:rsidR="00E94C38" w:rsidRDefault="006609D0" w:rsidP="00D13AD5">
      <w:r>
        <w:t>Such a logical partition of customers is</w:t>
      </w:r>
      <w:r w:rsidR="006D5C1B">
        <w:t xml:space="preserve"> available to one or more specific sales </w:t>
      </w:r>
      <w:r w:rsidR="00125040">
        <w:t>teams. Each</w:t>
      </w:r>
      <w:r w:rsidR="00E94C38">
        <w:t xml:space="preserve"> sales person can “reserve” </w:t>
      </w:r>
      <w:r w:rsidR="00E635CA">
        <w:t>one or more customers and perform sales activities on them.</w:t>
      </w:r>
      <w:r>
        <w:t xml:space="preserve"> During the reservation period, the customer is no longer available to the “shared pool” but only to sales person who made the reservation.</w:t>
      </w:r>
    </w:p>
    <w:p w:rsidR="005B2B37" w:rsidRDefault="005B2B37" w:rsidP="00D13AD5">
      <w:r>
        <w:t xml:space="preserve">As a rule of thumb: one customer will be always targeted only by a single sales person! </w:t>
      </w:r>
      <w:r w:rsidR="00992C69">
        <w:t>Anyway, t</w:t>
      </w:r>
      <w:r>
        <w:t xml:space="preserve">his may not be </w:t>
      </w:r>
      <w:r w:rsidR="00992C69">
        <w:t xml:space="preserve">always </w:t>
      </w:r>
      <w:r>
        <w:t>the same person as the customer may be “promoted” to be targeted by different sales teams.</w:t>
      </w:r>
    </w:p>
    <w:p w:rsidR="00993281" w:rsidRDefault="00EC1FF5" w:rsidP="00993281">
      <w:pPr>
        <w:pStyle w:val="Heading2"/>
      </w:pPr>
      <w:bookmarkStart w:id="9" w:name="_Toc265156587"/>
      <w:r>
        <w:t>Customer</w:t>
      </w:r>
      <w:r w:rsidR="00993281">
        <w:t xml:space="preserve"> Management</w:t>
      </w:r>
      <w:bookmarkEnd w:id="9"/>
    </w:p>
    <w:p w:rsidR="00BB013A" w:rsidRDefault="00BB013A" w:rsidP="00BB013A">
      <w:r>
        <w:t xml:space="preserve">Central point of any CRM/SFA system is the customer. Specific to telecom industry is that image of a customer company is made of information coming from existing system. </w:t>
      </w:r>
      <w:r w:rsidR="00D14121">
        <w:t>Most of telecom companies are highly IT endowed as their services are provided and maintained through IT systems. Compared to other industries, a high rate of customer information is already produced by existing systems:</w:t>
      </w:r>
    </w:p>
    <w:p w:rsidR="00D14121" w:rsidRDefault="00D14121" w:rsidP="00D14121">
      <w:pPr>
        <w:pStyle w:val="ListParagraph"/>
        <w:numPr>
          <w:ilvl w:val="0"/>
          <w:numId w:val="5"/>
        </w:numPr>
      </w:pPr>
      <w:r>
        <w:t>Billing</w:t>
      </w:r>
    </w:p>
    <w:p w:rsidR="00D14121" w:rsidRDefault="00D14121" w:rsidP="00D14121">
      <w:pPr>
        <w:pStyle w:val="ListParagraph"/>
        <w:numPr>
          <w:ilvl w:val="0"/>
          <w:numId w:val="5"/>
        </w:numPr>
      </w:pPr>
      <w:r>
        <w:t>Loyalty</w:t>
      </w:r>
    </w:p>
    <w:p w:rsidR="00D14121" w:rsidRDefault="00D14121" w:rsidP="00D14121">
      <w:pPr>
        <w:pStyle w:val="ListParagraph"/>
        <w:numPr>
          <w:ilvl w:val="0"/>
          <w:numId w:val="5"/>
        </w:numPr>
      </w:pPr>
      <w:r>
        <w:t>Call Center</w:t>
      </w:r>
    </w:p>
    <w:p w:rsidR="00D14121" w:rsidRPr="00BB013A" w:rsidRDefault="00D14121" w:rsidP="00D14121">
      <w:pPr>
        <w:pStyle w:val="ListParagraph"/>
        <w:numPr>
          <w:ilvl w:val="0"/>
          <w:numId w:val="5"/>
        </w:numPr>
      </w:pPr>
      <w:r>
        <w:t>Collection system</w:t>
      </w:r>
    </w:p>
    <w:p w:rsidR="00F52CC2" w:rsidRDefault="00F52CC2" w:rsidP="00F52CC2">
      <w:pPr>
        <w:pStyle w:val="Heading3"/>
      </w:pPr>
      <w:bookmarkStart w:id="10" w:name="_Toc265156588"/>
      <w:r>
        <w:t>Billing Hierarchy</w:t>
      </w:r>
      <w:bookmarkEnd w:id="10"/>
    </w:p>
    <w:p w:rsidR="006E5FBB" w:rsidRPr="006E5FBB" w:rsidRDefault="006E5FBB" w:rsidP="006E5FBB">
      <w:r>
        <w:t xml:space="preserve">Every telecom company have at least an installed a Billing System. Such a system computes the charges </w:t>
      </w:r>
      <w:r w:rsidR="005E2C02">
        <w:t>incurred</w:t>
      </w:r>
      <w:r>
        <w:t xml:space="preserve"> by customer</w:t>
      </w:r>
      <w:r w:rsidR="005E2C02">
        <w:t>s</w:t>
      </w:r>
      <w:r>
        <w:t xml:space="preserve"> of </w:t>
      </w:r>
      <w:r w:rsidR="00E02D19">
        <w:t xml:space="preserve">the </w:t>
      </w:r>
      <w:r>
        <w:t xml:space="preserve">telecom company during a time period (monthly). Several </w:t>
      </w:r>
      <w:r w:rsidR="005E2C02">
        <w:t>concepts</w:t>
      </w:r>
      <w:r>
        <w:t xml:space="preserve"> are used by billing system to represent customer and other related </w:t>
      </w:r>
      <w:r w:rsidR="005E2C02">
        <w:t xml:space="preserve">entities </w:t>
      </w:r>
      <w:r>
        <w:t>like: Subscribers, Accounts, Offers and so on. These will be explained bellow.</w:t>
      </w:r>
    </w:p>
    <w:p w:rsidR="00CB73AC" w:rsidRDefault="00CB73AC" w:rsidP="00CB73AC">
      <w:r>
        <w:t xml:space="preserve">In telecom industry, </w:t>
      </w:r>
      <w:r w:rsidRPr="00CB73AC">
        <w:rPr>
          <w:b/>
        </w:rPr>
        <w:t>theCustomer</w:t>
      </w:r>
      <w:r>
        <w:t xml:space="preserve"> is the entity chargeable with the invoice (or invoices) that may contain subscripti</w:t>
      </w:r>
      <w:r w:rsidR="00FD28FE">
        <w:t>on fees, cost of service usage</w:t>
      </w:r>
      <w:r>
        <w:t xml:space="preserve">, discounts, bonuses, extra charges and so on. As a basic rule, a </w:t>
      </w:r>
      <w:r w:rsidRPr="00E02D19">
        <w:rPr>
          <w:b/>
        </w:rPr>
        <w:t>Customer</w:t>
      </w:r>
      <w:r>
        <w:t xml:space="preserve"> is a Company</w:t>
      </w:r>
      <w:r w:rsidR="00E02D19">
        <w:t xml:space="preserve"> in the SFA/CRM system</w:t>
      </w:r>
      <w:r>
        <w:t>.</w:t>
      </w:r>
    </w:p>
    <w:p w:rsidR="00CB73AC" w:rsidRDefault="00CB73AC" w:rsidP="00CB73AC">
      <w:r w:rsidRPr="00CB73AC">
        <w:rPr>
          <w:b/>
        </w:rPr>
        <w:t>The Subscriber</w:t>
      </w:r>
      <w:r>
        <w:t xml:space="preserve"> is the person who actually uses telecom services</w:t>
      </w:r>
      <w:r w:rsidR="00B857BD">
        <w:t xml:space="preserve"> under a </w:t>
      </w:r>
      <w:r w:rsidR="00B857BD" w:rsidRPr="00FB1F64">
        <w:rPr>
          <w:b/>
        </w:rPr>
        <w:t>Customer</w:t>
      </w:r>
      <w:r>
        <w:t>. In B2B model, o</w:t>
      </w:r>
      <w:r w:rsidRPr="00CB73AC">
        <w:t xml:space="preserve">ne </w:t>
      </w:r>
      <w:r w:rsidRPr="00FB1F64">
        <w:rPr>
          <w:b/>
        </w:rPr>
        <w:t>Customer</w:t>
      </w:r>
      <w:r>
        <w:t xml:space="preserve"> may </w:t>
      </w:r>
      <w:r w:rsidR="00FB1F64">
        <w:t>have more than only one</w:t>
      </w:r>
      <w:r w:rsidRPr="00FB1F64">
        <w:rPr>
          <w:b/>
        </w:rPr>
        <w:t>Subscriber</w:t>
      </w:r>
      <w:r>
        <w:t>. For example: “Company A” may have 10 employees and 5 of them are using mobile communication services from the telecom operator. In this example, for the telecom company there is “Customer A” that has 5 Subscribers</w:t>
      </w:r>
    </w:p>
    <w:p w:rsidR="00B857BD" w:rsidRDefault="00CB73AC" w:rsidP="00CB73AC">
      <w:r>
        <w:t xml:space="preserve">One person can be </w:t>
      </w:r>
      <w:r w:rsidR="00B857BD" w:rsidRPr="00FB1F64">
        <w:rPr>
          <w:b/>
        </w:rPr>
        <w:t>S</w:t>
      </w:r>
      <w:r w:rsidRPr="00FB1F64">
        <w:rPr>
          <w:b/>
        </w:rPr>
        <w:t>ubscriber</w:t>
      </w:r>
      <w:r>
        <w:t xml:space="preserve"> under more than one </w:t>
      </w:r>
      <w:r w:rsidR="00B857BD" w:rsidRPr="00FB1F64">
        <w:rPr>
          <w:b/>
        </w:rPr>
        <w:t>C</w:t>
      </w:r>
      <w:r w:rsidRPr="00FB1F64">
        <w:rPr>
          <w:b/>
        </w:rPr>
        <w:t>ustomer</w:t>
      </w:r>
      <w:r>
        <w:t>. For the telecom company</w:t>
      </w:r>
      <w:r w:rsidR="00B857BD">
        <w:t xml:space="preserve"> instead</w:t>
      </w:r>
      <w:r>
        <w:t xml:space="preserve">, there are </w:t>
      </w:r>
      <w:r w:rsidR="00FD28FE">
        <w:t xml:space="preserve">distinct </w:t>
      </w:r>
      <w:r>
        <w:t>Subscribers, even if is the same person.</w:t>
      </w:r>
    </w:p>
    <w:p w:rsidR="00E8658C" w:rsidRDefault="00E8658C" w:rsidP="00CB73AC">
      <w:r>
        <w:t xml:space="preserve">Each </w:t>
      </w:r>
      <w:r w:rsidR="00FB1F64" w:rsidRPr="00FB1F64">
        <w:rPr>
          <w:b/>
        </w:rPr>
        <w:t>S</w:t>
      </w:r>
      <w:r w:rsidRPr="00FB1F64">
        <w:rPr>
          <w:b/>
        </w:rPr>
        <w:t>ubscriber</w:t>
      </w:r>
      <w:r>
        <w:t xml:space="preserve"> may use one or more telecom services packaged in </w:t>
      </w:r>
      <w:r w:rsidRPr="00E8658C">
        <w:rPr>
          <w:b/>
        </w:rPr>
        <w:t>Offers</w:t>
      </w:r>
      <w:r>
        <w:t xml:space="preserve">. Still a subscriber can be provided with services even if personally does not have an associated </w:t>
      </w:r>
      <w:r w:rsidR="00FB1F64" w:rsidRPr="00FB1F64">
        <w:rPr>
          <w:b/>
        </w:rPr>
        <w:t>Offer</w:t>
      </w:r>
      <w:r>
        <w:t xml:space="preserve">. He may inherit service agreements </w:t>
      </w:r>
      <w:r w:rsidR="00FD28FE">
        <w:t>(</w:t>
      </w:r>
      <w:r w:rsidR="00FD28FE" w:rsidRPr="00FD28FE">
        <w:rPr>
          <w:b/>
        </w:rPr>
        <w:t>Offers</w:t>
      </w:r>
      <w:r w:rsidR="00FD28FE">
        <w:t xml:space="preserve">) </w:t>
      </w:r>
      <w:r>
        <w:t>from a higher level in customer hierarchy</w:t>
      </w:r>
      <w:r w:rsidR="00F52CC2">
        <w:t xml:space="preserve"> (see bellow)</w:t>
      </w:r>
      <w:r>
        <w:t>.</w:t>
      </w:r>
    </w:p>
    <w:p w:rsidR="00E8658C" w:rsidRDefault="00E8658C" w:rsidP="00CB73AC">
      <w:r w:rsidRPr="00FB1F64">
        <w:rPr>
          <w:b/>
        </w:rPr>
        <w:t>Subscribers</w:t>
      </w:r>
      <w:r w:rsidR="00FB1F64">
        <w:t xml:space="preserve"> of a </w:t>
      </w:r>
      <w:r w:rsidR="00FB1F64" w:rsidRPr="00FB1F64">
        <w:rPr>
          <w:b/>
        </w:rPr>
        <w:t>C</w:t>
      </w:r>
      <w:r w:rsidRPr="00FB1F64">
        <w:rPr>
          <w:b/>
        </w:rPr>
        <w:t>ustomer</w:t>
      </w:r>
      <w:r>
        <w:t xml:space="preserve"> can be logica</w:t>
      </w:r>
      <w:r w:rsidR="00F52CC2">
        <w:t>l</w:t>
      </w:r>
      <w:r>
        <w:t xml:space="preserve">ly grouped in </w:t>
      </w:r>
      <w:r w:rsidRPr="003C7989">
        <w:rPr>
          <w:b/>
        </w:rPr>
        <w:t>Organizational Units</w:t>
      </w:r>
      <w:r>
        <w:t xml:space="preserve">. These </w:t>
      </w:r>
      <w:r w:rsidR="00F52CC2">
        <w:t xml:space="preserve">entities can be associated with specific </w:t>
      </w:r>
      <w:r w:rsidR="00FD28FE" w:rsidRPr="00FD28FE">
        <w:rPr>
          <w:b/>
        </w:rPr>
        <w:t>Offers</w:t>
      </w:r>
      <w:r w:rsidR="00F52CC2">
        <w:t xml:space="preserve"> that </w:t>
      </w:r>
      <w:r w:rsidR="00301CC0">
        <w:t>apply</w:t>
      </w:r>
      <w:r w:rsidR="003C7989">
        <w:t xml:space="preserve"> to </w:t>
      </w:r>
      <w:r w:rsidR="00FD28FE">
        <w:t xml:space="preserve">anyof its </w:t>
      </w:r>
      <w:r w:rsidR="00FD28FE" w:rsidRPr="00FD28FE">
        <w:rPr>
          <w:b/>
        </w:rPr>
        <w:t>S</w:t>
      </w:r>
      <w:r w:rsidR="003C7989" w:rsidRPr="00FD28FE">
        <w:rPr>
          <w:b/>
        </w:rPr>
        <w:t>ubscriber</w:t>
      </w:r>
      <w:r w:rsidR="00FD28FE">
        <w:rPr>
          <w:b/>
        </w:rPr>
        <w:t>s</w:t>
      </w:r>
      <w:r w:rsidR="003C7989">
        <w:t>.</w:t>
      </w:r>
    </w:p>
    <w:p w:rsidR="00301CC0" w:rsidRDefault="003C7989" w:rsidP="00CB73AC">
      <w:r>
        <w:lastRenderedPageBreak/>
        <w:t>Periodic</w:t>
      </w:r>
      <w:r w:rsidR="00FD28FE">
        <w:t xml:space="preserve">allyincurred </w:t>
      </w:r>
      <w:r>
        <w:t xml:space="preserve">charges (subscription + usage) are consolidated in invoices at </w:t>
      </w:r>
      <w:r w:rsidRPr="003C7989">
        <w:rPr>
          <w:b/>
        </w:rPr>
        <w:t>Account</w:t>
      </w:r>
      <w:r>
        <w:t xml:space="preserve"> level. One </w:t>
      </w:r>
      <w:r w:rsidRPr="00FB1F64">
        <w:rPr>
          <w:b/>
        </w:rPr>
        <w:t>Customer</w:t>
      </w:r>
      <w:r>
        <w:t xml:space="preserve"> can have one or more </w:t>
      </w:r>
      <w:r w:rsidRPr="003C7989">
        <w:rPr>
          <w:b/>
        </w:rPr>
        <w:t>Accounts</w:t>
      </w:r>
      <w:r>
        <w:t xml:space="preserve"> associated.</w:t>
      </w:r>
      <w:r w:rsidR="00301CC0">
        <w:t xml:space="preserve"> For each </w:t>
      </w:r>
      <w:r w:rsidR="00301CC0" w:rsidRPr="00FD28FE">
        <w:rPr>
          <w:b/>
        </w:rPr>
        <w:t>Account</w:t>
      </w:r>
      <w:r w:rsidR="00FD28FE">
        <w:t xml:space="preserve"> a distinct</w:t>
      </w:r>
      <w:r w:rsidR="00301CC0">
        <w:t xml:space="preserve"> invoice will be generated.</w:t>
      </w:r>
    </w:p>
    <w:p w:rsidR="003C7989" w:rsidRDefault="00301CC0" w:rsidP="00CB73AC">
      <w:r>
        <w:t xml:space="preserve">Invoices are generated periodically and in most of the cases this is done on a monthly basis. The day when the invoice is generated is called </w:t>
      </w:r>
      <w:r w:rsidRPr="00301CC0">
        <w:rPr>
          <w:b/>
        </w:rPr>
        <w:t>Bill Cycle</w:t>
      </w:r>
      <w:r>
        <w:t xml:space="preserve"> day. Each Customer has a bill date </w:t>
      </w:r>
      <w:r w:rsidR="00FD28FE">
        <w:t>when</w:t>
      </w:r>
      <w:r>
        <w:t xml:space="preserve"> invoices are generated for all of its </w:t>
      </w:r>
      <w:r w:rsidR="00FD28FE" w:rsidRPr="00FD28FE">
        <w:rPr>
          <w:b/>
        </w:rPr>
        <w:t>A</w:t>
      </w:r>
      <w:r w:rsidRPr="00FD28FE">
        <w:rPr>
          <w:b/>
        </w:rPr>
        <w:t>ccounts</w:t>
      </w:r>
      <w:r>
        <w:t>.</w:t>
      </w:r>
    </w:p>
    <w:p w:rsidR="00FB1F64" w:rsidRDefault="00FB1F64" w:rsidP="00CB73AC">
      <w:r>
        <w:t xml:space="preserve">A complete hierarchy is presented </w:t>
      </w:r>
      <w:r w:rsidR="007E06FD">
        <w:t>below</w:t>
      </w:r>
      <w:r>
        <w:t>:</w:t>
      </w:r>
    </w:p>
    <w:p w:rsidR="00FB1F64" w:rsidRDefault="00FB1F64" w:rsidP="00FB1F64">
      <w:pPr>
        <w:pStyle w:val="ListParagraph"/>
        <w:numPr>
          <w:ilvl w:val="0"/>
          <w:numId w:val="5"/>
        </w:numPr>
      </w:pPr>
      <w:r>
        <w:t>Customer</w:t>
      </w:r>
    </w:p>
    <w:p w:rsidR="00FB1F64" w:rsidRDefault="00FB1F64" w:rsidP="00FB1F64">
      <w:pPr>
        <w:pStyle w:val="ListParagraph"/>
        <w:numPr>
          <w:ilvl w:val="1"/>
          <w:numId w:val="5"/>
        </w:numPr>
      </w:pPr>
      <w:r>
        <w:t>Account1</w:t>
      </w:r>
    </w:p>
    <w:p w:rsidR="00FB1F64" w:rsidRDefault="00FB1F64" w:rsidP="00FB1F64">
      <w:pPr>
        <w:pStyle w:val="ListParagraph"/>
        <w:numPr>
          <w:ilvl w:val="2"/>
          <w:numId w:val="5"/>
        </w:numPr>
      </w:pPr>
      <w:r>
        <w:t>Subscriber1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Service1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Service2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…</w:t>
      </w:r>
    </w:p>
    <w:p w:rsidR="00FB1F64" w:rsidRDefault="00FB1F64" w:rsidP="00FB1F64">
      <w:pPr>
        <w:pStyle w:val="ListParagraph"/>
        <w:numPr>
          <w:ilvl w:val="2"/>
          <w:numId w:val="5"/>
        </w:numPr>
      </w:pPr>
      <w:r>
        <w:t>Subscriber2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Service1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…</w:t>
      </w:r>
    </w:p>
    <w:p w:rsidR="00FB1F64" w:rsidRDefault="00FB1F64" w:rsidP="00FB1F64">
      <w:pPr>
        <w:pStyle w:val="ListParagraph"/>
        <w:numPr>
          <w:ilvl w:val="2"/>
          <w:numId w:val="5"/>
        </w:numPr>
      </w:pPr>
      <w:r>
        <w:t>Organizational Unit1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Offer1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Offer2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…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Subscriber11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Subscriber12</w:t>
      </w:r>
    </w:p>
    <w:p w:rsidR="00FB1F64" w:rsidRDefault="00FB1F64" w:rsidP="00FB1F64">
      <w:pPr>
        <w:pStyle w:val="ListParagraph"/>
        <w:numPr>
          <w:ilvl w:val="3"/>
          <w:numId w:val="5"/>
        </w:numPr>
      </w:pPr>
      <w:r>
        <w:t>…</w:t>
      </w:r>
    </w:p>
    <w:p w:rsidR="00FB1F64" w:rsidRDefault="00FB1F64" w:rsidP="00FB1F64">
      <w:pPr>
        <w:pStyle w:val="ListParagraph"/>
        <w:numPr>
          <w:ilvl w:val="1"/>
          <w:numId w:val="5"/>
        </w:numPr>
      </w:pPr>
      <w:r>
        <w:t>Account2</w:t>
      </w:r>
    </w:p>
    <w:p w:rsidR="00FB1F64" w:rsidRDefault="00FB1F64" w:rsidP="00FB1F64">
      <w:pPr>
        <w:pStyle w:val="ListParagraph"/>
        <w:numPr>
          <w:ilvl w:val="2"/>
          <w:numId w:val="5"/>
        </w:numPr>
      </w:pPr>
      <w:r>
        <w:t>…</w:t>
      </w:r>
    </w:p>
    <w:p w:rsidR="0028725E" w:rsidRDefault="0028725E" w:rsidP="0028725E">
      <w:r>
        <w:t>System will model this billing hierarchy and also provide function to automatically integrate this information.</w:t>
      </w:r>
    </w:p>
    <w:p w:rsidR="00C067D7" w:rsidRDefault="00C067D7" w:rsidP="0028725E">
      <w:r>
        <w:t xml:space="preserve">Besides this relatively static structure of a Customer other information categories coming from existing systems will be integrated in </w:t>
      </w:r>
      <w:proofErr w:type="spellStart"/>
      <w:r>
        <w:t>iCare</w:t>
      </w:r>
      <w:proofErr w:type="spellEnd"/>
      <w:r>
        <w:t xml:space="preserve"> system:</w:t>
      </w:r>
    </w:p>
    <w:p w:rsidR="00C067D7" w:rsidRDefault="00C067D7" w:rsidP="00C067D7">
      <w:pPr>
        <w:pStyle w:val="ListParagraph"/>
        <w:numPr>
          <w:ilvl w:val="0"/>
          <w:numId w:val="5"/>
        </w:numPr>
      </w:pPr>
      <w:r>
        <w:t xml:space="preserve">Invoice information. Related to Accounts. This type of information will be historically stored in </w:t>
      </w:r>
      <w:proofErr w:type="spellStart"/>
      <w:r>
        <w:t>iCare</w:t>
      </w:r>
      <w:proofErr w:type="spellEnd"/>
      <w:r>
        <w:t xml:space="preserve"> system for a configurable number of bill cycles</w:t>
      </w:r>
    </w:p>
    <w:p w:rsidR="00C067D7" w:rsidRDefault="00C067D7" w:rsidP="00C067D7">
      <w:pPr>
        <w:pStyle w:val="ListParagraph"/>
        <w:numPr>
          <w:ilvl w:val="0"/>
          <w:numId w:val="5"/>
        </w:numPr>
      </w:pPr>
      <w:r>
        <w:t xml:space="preserve">Service Usage information. Detailed at Subscriber level or consolidated at Customer level. This type of information will be historically stored in </w:t>
      </w:r>
      <w:proofErr w:type="spellStart"/>
      <w:r>
        <w:t>iCare</w:t>
      </w:r>
      <w:proofErr w:type="spellEnd"/>
      <w:r>
        <w:t xml:space="preserve"> system for a configurable number of bill cycles</w:t>
      </w:r>
      <w:r w:rsidR="005463D2">
        <w:t xml:space="preserve">. Information like: minutes in home network, minutes in roaming, </w:t>
      </w:r>
    </w:p>
    <w:p w:rsidR="00C067D7" w:rsidRDefault="00C067D7" w:rsidP="00C067D7">
      <w:pPr>
        <w:pStyle w:val="ListParagraph"/>
        <w:numPr>
          <w:ilvl w:val="0"/>
          <w:numId w:val="5"/>
        </w:numPr>
      </w:pPr>
      <w:r>
        <w:t>Loyalty points information. Usually this information is related to value of invoices so will be related to Accounts</w:t>
      </w:r>
    </w:p>
    <w:p w:rsidR="0089368D" w:rsidRDefault="00C067D7" w:rsidP="0089368D">
      <w:pPr>
        <w:pStyle w:val="ListParagraph"/>
        <w:numPr>
          <w:ilvl w:val="0"/>
          <w:numId w:val="5"/>
        </w:numPr>
      </w:pPr>
      <w:r>
        <w:t xml:space="preserve">Collection Actions. Actions performed by </w:t>
      </w:r>
      <w:proofErr w:type="gramStart"/>
      <w:r>
        <w:t>telecom company</w:t>
      </w:r>
      <w:proofErr w:type="gramEnd"/>
      <w:r>
        <w:t xml:space="preserve"> to collect the overdue amounts. For </w:t>
      </w:r>
      <w:r w:rsidR="00D53F66">
        <w:t>example such actions might b</w:t>
      </w:r>
      <w:r>
        <w:t xml:space="preserve">e: reminder SMS / email, </w:t>
      </w:r>
      <w:r w:rsidR="0089368D">
        <w:t>reminder phone calls, law suite</w:t>
      </w:r>
    </w:p>
    <w:p w:rsidR="0089368D" w:rsidRDefault="0089368D" w:rsidP="0089368D">
      <w:pPr>
        <w:pStyle w:val="Heading3"/>
      </w:pPr>
      <w:bookmarkStart w:id="11" w:name="_Toc265156589"/>
      <w:r>
        <w:t>Development &amp; Configuration</w:t>
      </w:r>
      <w:bookmarkEnd w:id="11"/>
    </w:p>
    <w:p w:rsidR="00C03F53" w:rsidRDefault="00B5409E" w:rsidP="0089368D">
      <w:r>
        <w:t xml:space="preserve">Following information will define a </w:t>
      </w:r>
      <w:r w:rsidR="00E6506A">
        <w:t>Company</w:t>
      </w:r>
      <w:r>
        <w:t xml:space="preserve"> and its related information: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026A7D" w:rsidRPr="001B7F03" w:rsidTr="00026A7D">
        <w:tc>
          <w:tcPr>
            <w:tcW w:w="1908" w:type="dxa"/>
            <w:shd w:val="clear" w:color="auto" w:fill="FFFFCC"/>
            <w:vAlign w:val="center"/>
          </w:tcPr>
          <w:p w:rsidR="00026A7D" w:rsidRPr="001B7F03" w:rsidRDefault="00026A7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026A7D" w:rsidRPr="001B7F03" w:rsidRDefault="00026A7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026A7D" w:rsidRPr="001B7F03" w:rsidRDefault="00026A7D" w:rsidP="00026A7D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026A7D" w:rsidRPr="00C65F6D" w:rsidTr="00026A7D">
        <w:tc>
          <w:tcPr>
            <w:tcW w:w="1908" w:type="dxa"/>
          </w:tcPr>
          <w:p w:rsidR="00026A7D" w:rsidRPr="001B7F03" w:rsidRDefault="00026A7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:rsidR="00026A7D" w:rsidRPr="001B7F03" w:rsidRDefault="00026A7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026A7D" w:rsidRPr="00C65F6D" w:rsidRDefault="00026A7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name</w:t>
            </w:r>
          </w:p>
        </w:tc>
      </w:tr>
      <w:tr w:rsidR="00E6506A" w:rsidRPr="00C65F6D" w:rsidTr="00026A7D">
        <w:tc>
          <w:tcPr>
            <w:tcW w:w="1908" w:type="dxa"/>
          </w:tcPr>
          <w:p w:rsidR="00E6506A" w:rsidRDefault="00E6506A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Fiscal Code</w:t>
            </w:r>
          </w:p>
        </w:tc>
        <w:tc>
          <w:tcPr>
            <w:tcW w:w="1260" w:type="dxa"/>
          </w:tcPr>
          <w:p w:rsidR="00E6506A" w:rsidRDefault="00E6506A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6506A" w:rsidRDefault="00E6506A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Fiscal Code of company. Unique in the system. </w:t>
            </w:r>
          </w:p>
          <w:p w:rsidR="00E6506A" w:rsidRDefault="00E6506A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there are subsidiaries of the same parent company and they have the same fiscal code, a suffix will be appended. For example: 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company: R102020,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Subsidiary1: R102020.1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Subsidiary2: R102020.2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E6506A" w:rsidRDefault="00E6506A" w:rsidP="00E650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creating a new company in CRM, the system will check for existing Fiscal Code. If same fiscal code already exists in the system, user will be prompted a dialog. 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E6506A">
              <w:rPr>
                <w:sz w:val="16"/>
                <w:szCs w:val="16"/>
              </w:rPr>
              <w:t xml:space="preserve">If user chooses </w:t>
            </w:r>
            <w:r>
              <w:rPr>
                <w:sz w:val="16"/>
                <w:szCs w:val="16"/>
              </w:rPr>
              <w:t>No, another fiscal code have to be entered</w:t>
            </w:r>
          </w:p>
          <w:p w:rsidR="00E6506A" w:rsidRDefault="00E6506A" w:rsidP="00E6506A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user chooses </w:t>
            </w:r>
            <w:proofErr w:type="gramStart"/>
            <w:r>
              <w:rPr>
                <w:sz w:val="16"/>
                <w:szCs w:val="16"/>
              </w:rPr>
              <w:t>Yes</w:t>
            </w:r>
            <w:proofErr w:type="gramEnd"/>
            <w:r>
              <w:rPr>
                <w:sz w:val="16"/>
                <w:szCs w:val="16"/>
              </w:rPr>
              <w:t xml:space="preserve">, fiscal code will be generated as specified above. &lt;RXXXX&gt;.&lt;N+1&gt;. N being </w:t>
            </w:r>
            <w:proofErr w:type="spellStart"/>
            <w:r>
              <w:rPr>
                <w:sz w:val="16"/>
                <w:szCs w:val="16"/>
              </w:rPr>
              <w:t>las</w:t>
            </w:r>
            <w:proofErr w:type="spellEnd"/>
            <w:r>
              <w:rPr>
                <w:sz w:val="16"/>
                <w:szCs w:val="16"/>
              </w:rPr>
              <w:t xml:space="preserve"> suffix of the same fiscal code.</w:t>
            </w:r>
          </w:p>
          <w:p w:rsidR="00801EA8" w:rsidRDefault="00801EA8" w:rsidP="00801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Customer companies, this information will be imported from the Billing system and same rule will be applied. A new suffix for Fiscal Code will be automatically appended.</w:t>
            </w:r>
          </w:p>
          <w:p w:rsidR="00801EA8" w:rsidRDefault="00801EA8" w:rsidP="00801EA8">
            <w:pPr>
              <w:rPr>
                <w:sz w:val="16"/>
                <w:szCs w:val="16"/>
              </w:rPr>
            </w:pPr>
          </w:p>
          <w:p w:rsidR="00801EA8" w:rsidRDefault="006E24D9" w:rsidP="00801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Verification of Fiscal Code existence will be done in “On Save” event of the form.</w:t>
            </w:r>
          </w:p>
          <w:p w:rsidR="006E24D9" w:rsidRPr="00801EA8" w:rsidRDefault="006E24D9" w:rsidP="006E2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Suffix generation will be done in plug-in because companies with the same fiscal code may come from import of leads and Billing System.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Manager</w:t>
            </w:r>
          </w:p>
        </w:tc>
        <w:tc>
          <w:tcPr>
            <w:tcW w:w="1260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System User entity.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part of a portfolio  this field will be the Account Manager of that portfolio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part of a “shared pool”, this field will be a team member of that “shared pool”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allocated to a partner, this field will be the System User associated to that partner company/contact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company will be allocated to partner “opportunity </w:t>
            </w:r>
            <w:proofErr w:type="spellStart"/>
            <w:r>
              <w:rPr>
                <w:sz w:val="16"/>
                <w:szCs w:val="16"/>
              </w:rPr>
              <w:t>pool”this</w:t>
            </w:r>
            <w:proofErr w:type="spellEnd"/>
            <w:r>
              <w:rPr>
                <w:sz w:val="16"/>
                <w:szCs w:val="16"/>
              </w:rPr>
              <w:t xml:space="preserve"> field will be System Administrator</w:t>
            </w:r>
          </w:p>
        </w:tc>
      </w:tr>
      <w:tr w:rsidR="00E437D4" w:rsidRPr="00C65F6D" w:rsidTr="00026A7D">
        <w:tc>
          <w:tcPr>
            <w:tcW w:w="1908" w:type="dxa"/>
          </w:tcPr>
          <w:p w:rsidR="00E437D4" w:rsidRDefault="00E437D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Holding</w:t>
            </w:r>
          </w:p>
        </w:tc>
        <w:tc>
          <w:tcPr>
            <w:tcW w:w="1260" w:type="dxa"/>
          </w:tcPr>
          <w:p w:rsidR="00E437D4" w:rsidRDefault="00E437D4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E437D4" w:rsidRDefault="00E437D4" w:rsidP="00E43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Holding entity.</w:t>
            </w:r>
          </w:p>
          <w:p w:rsidR="008F7530" w:rsidRDefault="008F7530" w:rsidP="008F7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this information is updated and the Account Manager of Holding is not Account Manager of company, a share will be automatically on the company to the Account Manager of holding so that, he will have access to this company!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Territory</w:t>
            </w:r>
          </w:p>
        </w:tc>
        <w:tc>
          <w:tcPr>
            <w:tcW w:w="1260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Territory entity.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part of a portfolio  this field will be the Account Manager’s territory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part of a “shared pool”, this field will be “Shared Pool” territory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will be allocated to a partner, this field will be “Partner” territory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company will be allocated to partner “opportunity </w:t>
            </w:r>
            <w:proofErr w:type="spellStart"/>
            <w:r>
              <w:rPr>
                <w:sz w:val="16"/>
                <w:szCs w:val="16"/>
              </w:rPr>
              <w:t>pool”this</w:t>
            </w:r>
            <w:proofErr w:type="spellEnd"/>
            <w:r>
              <w:rPr>
                <w:sz w:val="16"/>
                <w:szCs w:val="16"/>
              </w:rPr>
              <w:t xml:space="preserve"> field will be “Partner” territory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by Partner Contact</w:t>
            </w:r>
          </w:p>
        </w:tc>
        <w:tc>
          <w:tcPr>
            <w:tcW w:w="1260" w:type="dxa"/>
          </w:tcPr>
          <w:p w:rsidR="001467E0" w:rsidRDefault="00EB30F9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1467E0" w:rsidRDefault="00EB30F9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Contact entity</w:t>
            </w:r>
          </w:p>
          <w:p w:rsidR="00EB30F9" w:rsidRDefault="00EB30F9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completed when a company is created by a partner with current user logged in Portal who creates the company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by Partner Company</w:t>
            </w:r>
          </w:p>
        </w:tc>
        <w:tc>
          <w:tcPr>
            <w:tcW w:w="1260" w:type="dxa"/>
          </w:tcPr>
          <w:p w:rsidR="001467E0" w:rsidRDefault="00EB30F9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EB30F9" w:rsidRDefault="00EB30F9" w:rsidP="00EB3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  <w:p w:rsidR="001467E0" w:rsidRDefault="00EB30F9" w:rsidP="00EB3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completed when a company is created by a partner with </w:t>
            </w:r>
            <w:r w:rsidRPr="000F06FE">
              <w:rPr>
                <w:b/>
                <w:sz w:val="16"/>
                <w:szCs w:val="16"/>
              </w:rPr>
              <w:t>current user</w:t>
            </w:r>
            <w:r w:rsidR="000F06FE" w:rsidRPr="000F06FE">
              <w:rPr>
                <w:b/>
                <w:sz w:val="16"/>
                <w:szCs w:val="16"/>
              </w:rPr>
              <w:t>’s company</w:t>
            </w:r>
            <w:r>
              <w:rPr>
                <w:sz w:val="16"/>
                <w:szCs w:val="16"/>
              </w:rPr>
              <w:t xml:space="preserve"> logged in Portal who creates the company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Owned by Partner Contact</w:t>
            </w:r>
          </w:p>
        </w:tc>
        <w:tc>
          <w:tcPr>
            <w:tcW w:w="1260" w:type="dxa"/>
          </w:tcPr>
          <w:p w:rsidR="001467E0" w:rsidRDefault="00EB30F9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1467E0" w:rsidRDefault="00EB30F9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Contact entity</w:t>
            </w:r>
          </w:p>
          <w:p w:rsidR="000F06FE" w:rsidRDefault="000F06FE" w:rsidP="000F06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be completed when a company is allocated </w:t>
            </w:r>
            <w:r w:rsidRPr="000F06FE">
              <w:rPr>
                <w:b/>
                <w:sz w:val="16"/>
                <w:szCs w:val="16"/>
              </w:rPr>
              <w:t>directly</w:t>
            </w:r>
            <w:r>
              <w:rPr>
                <w:sz w:val="16"/>
                <w:szCs w:val="16"/>
              </w:rPr>
              <w:t xml:space="preserve"> to a partner contact</w:t>
            </w:r>
          </w:p>
        </w:tc>
      </w:tr>
      <w:tr w:rsidR="001467E0" w:rsidRPr="00C65F6D" w:rsidTr="00026A7D">
        <w:tc>
          <w:tcPr>
            <w:tcW w:w="1908" w:type="dxa"/>
          </w:tcPr>
          <w:p w:rsidR="001467E0" w:rsidRDefault="001467E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Owned by Partner Company</w:t>
            </w:r>
          </w:p>
        </w:tc>
        <w:tc>
          <w:tcPr>
            <w:tcW w:w="1260" w:type="dxa"/>
          </w:tcPr>
          <w:p w:rsidR="001467E0" w:rsidRDefault="00EB30F9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0F06FE" w:rsidRDefault="000F06FE" w:rsidP="000F06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Contact entity</w:t>
            </w:r>
          </w:p>
          <w:p w:rsidR="001467E0" w:rsidRDefault="000F06FE" w:rsidP="000F06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completed when a company is allocated to a partner with the Partner company</w:t>
            </w:r>
          </w:p>
        </w:tc>
      </w:tr>
      <w:tr w:rsidR="00026A7D" w:rsidRPr="00C65F6D" w:rsidTr="00026A7D">
        <w:tc>
          <w:tcPr>
            <w:tcW w:w="1908" w:type="dxa"/>
          </w:tcPr>
          <w:p w:rsidR="00026A7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Customer </w:t>
            </w:r>
            <w:r w:rsidR="00AE2E91">
              <w:rPr>
                <w:sz w:val="16"/>
                <w:szCs w:val="16"/>
              </w:rPr>
              <w:t>Relationship</w:t>
            </w:r>
          </w:p>
        </w:tc>
        <w:tc>
          <w:tcPr>
            <w:tcW w:w="1260" w:type="dxa"/>
          </w:tcPr>
          <w:p w:rsidR="00026A7D" w:rsidRDefault="00026A7D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026A7D" w:rsidRDefault="00AE2E91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Indicates the relationship of </w:t>
            </w:r>
            <w:r w:rsidR="00524BAD">
              <w:rPr>
                <w:sz w:val="16"/>
                <w:szCs w:val="16"/>
              </w:rPr>
              <w:t xml:space="preserve">“customer or not” of </w:t>
            </w:r>
            <w:r>
              <w:rPr>
                <w:sz w:val="16"/>
                <w:szCs w:val="16"/>
              </w:rPr>
              <w:t>the company. Possible values:</w:t>
            </w:r>
          </w:p>
          <w:p w:rsidR="00AE2E91" w:rsidRDefault="00AE2E91" w:rsidP="00AE2E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Customer. Company is customer of telecom operator.</w:t>
            </w:r>
          </w:p>
          <w:p w:rsidR="00AE2E91" w:rsidRDefault="00AE2E91" w:rsidP="00AE2E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Competition Customer. Company is customer of other telecom operator</w:t>
            </w:r>
          </w:p>
          <w:p w:rsidR="00524BAD" w:rsidRPr="00524BAD" w:rsidRDefault="00AE2E91" w:rsidP="00524BA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New. Company that does not use any service provided by Telecom Company</w:t>
            </w:r>
          </w:p>
        </w:tc>
      </w:tr>
      <w:tr w:rsidR="00524BAD" w:rsidRPr="00C65F6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Partner Relationship</w:t>
            </w:r>
          </w:p>
        </w:tc>
        <w:tc>
          <w:tcPr>
            <w:tcW w:w="1260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Indicates the partnership relation of the company with the Telecom Company. Possible values:</w:t>
            </w:r>
          </w:p>
          <w:p w:rsidR="00524BAD" w:rsidRDefault="00524BAD" w:rsidP="00524BA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Reseller</w:t>
            </w:r>
          </w:p>
          <w:p w:rsidR="00524BAD" w:rsidRDefault="00524BAD" w:rsidP="00524BA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Supplier</w:t>
            </w:r>
          </w:p>
          <w:p w:rsidR="002C499C" w:rsidRDefault="002C499C" w:rsidP="00524BA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 Service</w:t>
            </w:r>
          </w:p>
          <w:p w:rsidR="002C499C" w:rsidRDefault="002C499C" w:rsidP="00524BA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Others</w:t>
            </w:r>
          </w:p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 company can be in the same time Customer of Telecom Company.</w:t>
            </w:r>
          </w:p>
          <w:p w:rsidR="00305BA7" w:rsidRDefault="00524BAD" w:rsidP="00305B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Reseller </w:t>
            </w:r>
            <w:r w:rsidR="00305BA7">
              <w:rPr>
                <w:sz w:val="16"/>
                <w:szCs w:val="16"/>
              </w:rPr>
              <w:t xml:space="preserve">companies, </w:t>
            </w:r>
            <w:r>
              <w:rPr>
                <w:sz w:val="16"/>
                <w:szCs w:val="16"/>
              </w:rPr>
              <w:t>specific functionality will be developed and configure</w:t>
            </w:r>
            <w:r w:rsidR="00305BA7">
              <w:rPr>
                <w:sz w:val="16"/>
                <w:szCs w:val="16"/>
              </w:rPr>
              <w:t xml:space="preserve">d in </w:t>
            </w:r>
            <w:proofErr w:type="spellStart"/>
            <w:r w:rsidR="00305BA7">
              <w:rPr>
                <w:sz w:val="16"/>
                <w:szCs w:val="16"/>
              </w:rPr>
              <w:t>iCare</w:t>
            </w:r>
            <w:proofErr w:type="spellEnd"/>
            <w:r w:rsidR="00305BA7">
              <w:rPr>
                <w:sz w:val="16"/>
                <w:szCs w:val="16"/>
              </w:rPr>
              <w:t xml:space="preserve"> system. Contact persons of such companies will have specific access to </w:t>
            </w:r>
            <w:proofErr w:type="spellStart"/>
            <w:r w:rsidR="00305BA7">
              <w:rPr>
                <w:sz w:val="16"/>
                <w:szCs w:val="16"/>
              </w:rPr>
              <w:t>iCare</w:t>
            </w:r>
            <w:proofErr w:type="spellEnd"/>
            <w:r w:rsidR="00305BA7">
              <w:rPr>
                <w:sz w:val="16"/>
                <w:szCs w:val="16"/>
              </w:rPr>
              <w:t xml:space="preserve"> system and will be able to use sales information and also create sales information.</w:t>
            </w:r>
          </w:p>
          <w:p w:rsidR="00524BAD" w:rsidRPr="00524BAD" w:rsidRDefault="00524BAD" w:rsidP="00305B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functionality will be described in Partner Portal chapter.</w:t>
            </w:r>
          </w:p>
        </w:tc>
      </w:tr>
      <w:tr w:rsidR="00026A7D" w:rsidTr="00026A7D">
        <w:tc>
          <w:tcPr>
            <w:tcW w:w="1908" w:type="dxa"/>
          </w:tcPr>
          <w:p w:rsidR="00026A7D" w:rsidRDefault="00026A7D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026A7D" w:rsidRDefault="00026A7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026A7D" w:rsidRDefault="00026A7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company.</w:t>
            </w:r>
            <w:r w:rsidR="00AE2E91">
              <w:rPr>
                <w:sz w:val="16"/>
                <w:szCs w:val="16"/>
              </w:rPr>
              <w:t xml:space="preserve"> This is the most important information to “link” existing systems of a Telecom Company.</w:t>
            </w:r>
          </w:p>
          <w:p w:rsidR="00026A7D" w:rsidRDefault="00026A7D" w:rsidP="00AE2E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company is already</w:t>
            </w:r>
            <w:r w:rsidR="00AE2E91">
              <w:rPr>
                <w:sz w:val="16"/>
                <w:szCs w:val="16"/>
              </w:rPr>
              <w:t xml:space="preserve"> customer of Telecom Company, this ID will be first generated </w:t>
            </w:r>
            <w:r w:rsidR="00AE2E91" w:rsidRPr="00563067">
              <w:rPr>
                <w:b/>
                <w:sz w:val="16"/>
                <w:szCs w:val="16"/>
              </w:rPr>
              <w:t>outside CRM</w:t>
            </w:r>
            <w:r w:rsidR="00AE2E91">
              <w:rPr>
                <w:sz w:val="16"/>
                <w:szCs w:val="16"/>
              </w:rPr>
              <w:t>, most probable in Activation System/Billing System. Such a company will be integrated in CRM either:</w:t>
            </w:r>
          </w:p>
          <w:p w:rsidR="00AE2E91" w:rsidRDefault="00AE2E91" w:rsidP="00AE2E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initial import when deploying CRM</w:t>
            </w:r>
          </w:p>
          <w:p w:rsidR="00AE2E91" w:rsidRDefault="00AE2E91" w:rsidP="00AE2E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imported through an interface between CRM and Activation/Billing system</w:t>
            </w:r>
          </w:p>
          <w:p w:rsidR="00563067" w:rsidRDefault="00563067" w:rsidP="005630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company is not a Telecom Company customer, then this value will be </w:t>
            </w:r>
            <w:r w:rsidRPr="00563067">
              <w:rPr>
                <w:b/>
                <w:sz w:val="16"/>
                <w:szCs w:val="16"/>
              </w:rPr>
              <w:t>generated in CRM</w:t>
            </w:r>
            <w:r>
              <w:rPr>
                <w:b/>
                <w:sz w:val="16"/>
                <w:szCs w:val="16"/>
              </w:rPr>
              <w:t xml:space="preserve">. </w:t>
            </w:r>
            <w:r w:rsidRPr="00563067">
              <w:rPr>
                <w:sz w:val="16"/>
                <w:szCs w:val="16"/>
              </w:rPr>
              <w:t>Therange</w:t>
            </w:r>
            <w:r>
              <w:rPr>
                <w:sz w:val="16"/>
                <w:szCs w:val="16"/>
              </w:rPr>
              <w:t>value of Customer IDs generated in CRM will be totally distinct from range of values generated in Activation/Billing systems.</w:t>
            </w:r>
          </w:p>
          <w:p w:rsidR="00563067" w:rsidRDefault="00563067" w:rsidP="00563067">
            <w:pPr>
              <w:rPr>
                <w:sz w:val="16"/>
                <w:szCs w:val="16"/>
              </w:rPr>
            </w:pPr>
            <w:r w:rsidRPr="00563067">
              <w:rPr>
                <w:b/>
                <w:sz w:val="16"/>
                <w:szCs w:val="16"/>
              </w:rPr>
              <w:t xml:space="preserve">System will provide parameters that will specify the template and range of values for </w:t>
            </w:r>
            <w:proofErr w:type="spellStart"/>
            <w:r w:rsidRPr="00563067">
              <w:rPr>
                <w:b/>
                <w:sz w:val="16"/>
                <w:szCs w:val="16"/>
              </w:rPr>
              <w:t>CustomerIDs</w:t>
            </w:r>
            <w:proofErr w:type="spellEnd"/>
            <w:r w:rsidRPr="00563067">
              <w:rPr>
                <w:b/>
                <w:sz w:val="16"/>
                <w:szCs w:val="16"/>
              </w:rPr>
              <w:t xml:space="preserve"> generated in </w:t>
            </w:r>
            <w:proofErr w:type="spellStart"/>
            <w:r w:rsidRPr="00563067">
              <w:rPr>
                <w:b/>
                <w:sz w:val="16"/>
                <w:szCs w:val="16"/>
              </w:rPr>
              <w:t>CRM.</w:t>
            </w:r>
            <w:r w:rsidRPr="00563067">
              <w:rPr>
                <w:sz w:val="16"/>
                <w:szCs w:val="16"/>
              </w:rPr>
              <w:t>Suc</w:t>
            </w:r>
            <w:r>
              <w:rPr>
                <w:b/>
                <w:sz w:val="16"/>
                <w:szCs w:val="16"/>
              </w:rPr>
              <w:t>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 w:rsidRPr="00563067">
              <w:rPr>
                <w:sz w:val="16"/>
                <w:szCs w:val="16"/>
              </w:rPr>
              <w:t>a company</w:t>
            </w:r>
            <w:r>
              <w:rPr>
                <w:sz w:val="16"/>
                <w:szCs w:val="16"/>
              </w:rPr>
              <w:t xml:space="preserve"> might be created in CRM through:</w:t>
            </w:r>
          </w:p>
          <w:p w:rsidR="00563067" w:rsidRDefault="00563067" w:rsidP="0056306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63067">
              <w:rPr>
                <w:sz w:val="16"/>
                <w:szCs w:val="16"/>
              </w:rPr>
              <w:t xml:space="preserve">initial import of prospect </w:t>
            </w:r>
            <w:r>
              <w:rPr>
                <w:sz w:val="16"/>
                <w:szCs w:val="16"/>
              </w:rPr>
              <w:t>Companies</w:t>
            </w:r>
          </w:p>
          <w:p w:rsidR="00563067" w:rsidRDefault="00563067" w:rsidP="0056306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manually created by CRM users</w:t>
            </w:r>
          </w:p>
          <w:p w:rsidR="00563067" w:rsidRPr="00563067" w:rsidRDefault="00563067" w:rsidP="0056306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automatically created through Lead Import</w:t>
            </w:r>
          </w:p>
        </w:tc>
      </w:tr>
      <w:tr w:rsidR="00A20C39" w:rsidTr="00026A7D">
        <w:tc>
          <w:tcPr>
            <w:tcW w:w="1908" w:type="dxa"/>
          </w:tcPr>
          <w:p w:rsidR="00A20C39" w:rsidRDefault="00A20C39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Segment</w:t>
            </w:r>
          </w:p>
        </w:tc>
        <w:tc>
          <w:tcPr>
            <w:tcW w:w="1260" w:type="dxa"/>
          </w:tcPr>
          <w:p w:rsidR="00A20C39" w:rsidRDefault="00A20C39" w:rsidP="00026A7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A20C39" w:rsidRDefault="00A20C39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categorization of companies in CRM: customers or not! Can differ from one Telecom Company to another but all of them will use such a major segmentation of companies. Main criteria to  split companies might be: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turnover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of services used in last X months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membership of a small company to a large holding</w:t>
            </w:r>
          </w:p>
          <w:p w:rsidR="00A20C39" w:rsidRDefault="00A20C39" w:rsidP="00A20C3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existing customers, the segment will be allocated </w:t>
            </w:r>
            <w:r w:rsidRPr="00A20C39">
              <w:rPr>
                <w:b/>
                <w:sz w:val="16"/>
                <w:szCs w:val="16"/>
              </w:rPr>
              <w:t>outside CRM</w:t>
            </w:r>
          </w:p>
          <w:p w:rsidR="00A20C39" w:rsidRDefault="00A20C39" w:rsidP="00A20C39">
            <w:pPr>
              <w:rPr>
                <w:sz w:val="16"/>
                <w:szCs w:val="16"/>
              </w:rPr>
            </w:pPr>
            <w:r w:rsidRPr="00A20C39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 xml:space="preserve">other companies like competition customers and new companies, the segment will be </w:t>
            </w:r>
            <w:r w:rsidRPr="00A20C39">
              <w:rPr>
                <w:b/>
                <w:sz w:val="16"/>
                <w:szCs w:val="16"/>
              </w:rPr>
              <w:t>allocated in CRM</w:t>
            </w:r>
            <w:r>
              <w:rPr>
                <w:b/>
                <w:sz w:val="16"/>
                <w:szCs w:val="16"/>
              </w:rPr>
              <w:t xml:space="preserve">. </w:t>
            </w:r>
            <w:r w:rsidRPr="00A20C39">
              <w:rPr>
                <w:sz w:val="16"/>
                <w:szCs w:val="16"/>
              </w:rPr>
              <w:t>Crite</w:t>
            </w:r>
            <w:r>
              <w:rPr>
                <w:sz w:val="16"/>
                <w:szCs w:val="16"/>
              </w:rPr>
              <w:t>ria to allocate segment to a non-Customer value will be: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Company’s Turnover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company is member of a holding, Holding turnover will be evaluated</w:t>
            </w:r>
          </w:p>
          <w:p w:rsidR="00A20C39" w:rsidRDefault="00A20C39" w:rsidP="00A20C39">
            <w:pPr>
              <w:rPr>
                <w:sz w:val="16"/>
                <w:szCs w:val="16"/>
              </w:rPr>
            </w:pPr>
          </w:p>
          <w:p w:rsidR="00A20C39" w:rsidRDefault="00A20C39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will be done through a Workflow/Plugin configured in CRM that will be triggered when company is first created or when following information is changing: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Turnover</w:t>
            </w:r>
          </w:p>
          <w:p w:rsidR="00A20C39" w:rsidRP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Holding</w:t>
            </w:r>
          </w:p>
          <w:p w:rsidR="00A20C39" w:rsidRPr="00A20C39" w:rsidRDefault="00A20C39" w:rsidP="00A20C39">
            <w:pPr>
              <w:rPr>
                <w:sz w:val="16"/>
                <w:szCs w:val="16"/>
              </w:rPr>
            </w:pPr>
          </w:p>
          <w:p w:rsidR="00A20C39" w:rsidRDefault="00A20C39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values: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Large Account</w:t>
            </w:r>
          </w:p>
          <w:p w:rsid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GBM (General Business Market)</w:t>
            </w:r>
          </w:p>
          <w:p w:rsidR="00A20C39" w:rsidRPr="00A20C39" w:rsidRDefault="00A20C39" w:rsidP="00A20C3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SMB (Small Medium Business)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260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524BAD" w:rsidRDefault="00524BAD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of company. If company is customer, address from the Billing system will be integrated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Address2</w:t>
            </w:r>
          </w:p>
        </w:tc>
        <w:tc>
          <w:tcPr>
            <w:tcW w:w="1260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524BAD" w:rsidRDefault="00524BAD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of company. If company is customer, address from the Billing system will be integrated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1260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524BAD" w:rsidRDefault="00524BAD" w:rsidP="00A20C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phone number of company. If company is customer, address from the Billing system will be integrated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</w:tc>
        <w:tc>
          <w:tcPr>
            <w:tcW w:w="1260" w:type="dxa"/>
          </w:tcPr>
          <w:p w:rsidR="00524BAD" w:rsidRDefault="00524BAD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fax number of company. If company is customer, address from the Billing system will be integrated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260" w:type="dxa"/>
          </w:tcPr>
          <w:p w:rsidR="00524BAD" w:rsidRDefault="00524BAD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email address of company. If company is customer, address from the Billing system will be integrated</w:t>
            </w:r>
          </w:p>
        </w:tc>
      </w:tr>
      <w:tr w:rsidR="00524BAD" w:rsidTr="00026A7D">
        <w:tc>
          <w:tcPr>
            <w:tcW w:w="1908" w:type="dxa"/>
          </w:tcPr>
          <w:p w:rsidR="00524BAD" w:rsidRDefault="00524BAD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Manager</w:t>
            </w:r>
          </w:p>
        </w:tc>
        <w:tc>
          <w:tcPr>
            <w:tcW w:w="1260" w:type="dxa"/>
          </w:tcPr>
          <w:p w:rsidR="00524BAD" w:rsidRDefault="00524BAD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System User entity.</w:t>
            </w:r>
          </w:p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 person that manages direct relationship with the company.</w:t>
            </w:r>
          </w:p>
          <w:p w:rsidR="00524BAD" w:rsidRDefault="00524BAD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Customers that have a “portfolio based” approach, such information will be integrated from Billing System. The information that will come from Billing System and link the User will be “Dealer Code”.</w:t>
            </w:r>
          </w:p>
        </w:tc>
      </w:tr>
      <w:tr w:rsidR="00524BAD" w:rsidTr="00026A7D">
        <w:tc>
          <w:tcPr>
            <w:tcW w:w="1908" w:type="dxa"/>
          </w:tcPr>
          <w:p w:rsidR="00524BAD" w:rsidRDefault="002C499C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</w:t>
            </w:r>
          </w:p>
        </w:tc>
        <w:tc>
          <w:tcPr>
            <w:tcW w:w="1260" w:type="dxa"/>
          </w:tcPr>
          <w:p w:rsidR="00524BAD" w:rsidRDefault="002C499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524BAD" w:rsidRDefault="002C499C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 of the company</w:t>
            </w:r>
          </w:p>
        </w:tc>
      </w:tr>
      <w:tr w:rsidR="002C499C" w:rsidTr="00026A7D">
        <w:tc>
          <w:tcPr>
            <w:tcW w:w="1908" w:type="dxa"/>
          </w:tcPr>
          <w:p w:rsidR="002C499C" w:rsidRDefault="002C499C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Turnover (EUR)</w:t>
            </w:r>
          </w:p>
        </w:tc>
        <w:tc>
          <w:tcPr>
            <w:tcW w:w="1260" w:type="dxa"/>
          </w:tcPr>
          <w:p w:rsidR="002C499C" w:rsidRDefault="002C499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2C499C" w:rsidRDefault="002C499C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Annual turnover of the company. </w:t>
            </w:r>
          </w:p>
          <w:p w:rsidR="002C499C" w:rsidRDefault="002C499C" w:rsidP="00524B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value will be used to segment companies that are not Customers!</w:t>
            </w:r>
          </w:p>
        </w:tc>
      </w:tr>
      <w:tr w:rsidR="002C499C" w:rsidTr="00026A7D">
        <w:tc>
          <w:tcPr>
            <w:tcW w:w="1908" w:type="dxa"/>
          </w:tcPr>
          <w:p w:rsidR="002C499C" w:rsidRDefault="002C499C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Competi</w:t>
            </w:r>
            <w:r w:rsidR="00813270">
              <w:rPr>
                <w:sz w:val="16"/>
                <w:szCs w:val="16"/>
              </w:rPr>
              <w:t>tion Products</w:t>
            </w:r>
          </w:p>
        </w:tc>
        <w:tc>
          <w:tcPr>
            <w:tcW w:w="1260" w:type="dxa"/>
          </w:tcPr>
          <w:p w:rsidR="002C499C" w:rsidRDefault="002C499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M:N Relationship</w:t>
            </w:r>
          </w:p>
        </w:tc>
        <w:tc>
          <w:tcPr>
            <w:tcW w:w="6408" w:type="dxa"/>
          </w:tcPr>
          <w:p w:rsidR="002C499C" w:rsidRDefault="002C499C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Relationship to Competitor </w:t>
            </w:r>
            <w:r w:rsidR="00813270">
              <w:rPr>
                <w:sz w:val="16"/>
                <w:szCs w:val="16"/>
              </w:rPr>
              <w:t xml:space="preserve">Product </w:t>
            </w:r>
            <w:r>
              <w:rPr>
                <w:sz w:val="16"/>
                <w:szCs w:val="16"/>
              </w:rPr>
              <w:t xml:space="preserve">entity. </w:t>
            </w:r>
          </w:p>
          <w:p w:rsidR="002C499C" w:rsidRDefault="002C499C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relationship will be placed </w:t>
            </w:r>
            <w:r w:rsidR="00813270">
              <w:rPr>
                <w:sz w:val="16"/>
                <w:szCs w:val="16"/>
              </w:rPr>
              <w:t>products supplied by other T</w:t>
            </w:r>
            <w:r>
              <w:rPr>
                <w:sz w:val="16"/>
                <w:szCs w:val="16"/>
              </w:rPr>
              <w:t>elecom</w:t>
            </w:r>
            <w:r w:rsidR="00813270">
              <w:rPr>
                <w:sz w:val="16"/>
                <w:szCs w:val="16"/>
              </w:rPr>
              <w:t>Companies</w:t>
            </w:r>
            <w:r>
              <w:rPr>
                <w:sz w:val="16"/>
                <w:szCs w:val="16"/>
              </w:rPr>
              <w:t>.</w:t>
            </w:r>
          </w:p>
        </w:tc>
      </w:tr>
      <w:tr w:rsidR="00813270" w:rsidTr="00026A7D">
        <w:tc>
          <w:tcPr>
            <w:tcW w:w="1908" w:type="dxa"/>
          </w:tcPr>
          <w:p w:rsidR="00813270" w:rsidRDefault="00813270" w:rsidP="00026A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</w:t>
            </w:r>
          </w:p>
        </w:tc>
        <w:tc>
          <w:tcPr>
            <w:tcW w:w="1260" w:type="dxa"/>
          </w:tcPr>
          <w:p w:rsidR="00813270" w:rsidRDefault="00813270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813270" w:rsidRDefault="00813270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Business field of the company</w:t>
            </w:r>
          </w:p>
        </w:tc>
      </w:tr>
      <w:tr w:rsidR="00813270" w:rsidTr="00026A7D">
        <w:tc>
          <w:tcPr>
            <w:tcW w:w="1908" w:type="dxa"/>
          </w:tcPr>
          <w:p w:rsidR="00813270" w:rsidRDefault="00813270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Churn Risk Indicator </w:t>
            </w:r>
          </w:p>
        </w:tc>
        <w:tc>
          <w:tcPr>
            <w:tcW w:w="1260" w:type="dxa"/>
          </w:tcPr>
          <w:p w:rsidR="00813270" w:rsidRDefault="0081327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813270" w:rsidRDefault="00813270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Churn Probability. </w:t>
            </w:r>
          </w:p>
          <w:p w:rsidR="00813270" w:rsidRDefault="00813270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Probability of that customer to give up current services.</w:t>
            </w:r>
          </w:p>
        </w:tc>
      </w:tr>
      <w:tr w:rsidR="00813270" w:rsidTr="00026A7D">
        <w:tc>
          <w:tcPr>
            <w:tcW w:w="1908" w:type="dxa"/>
          </w:tcPr>
          <w:p w:rsidR="00813270" w:rsidRDefault="00F2402C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Strengths</w:t>
            </w:r>
          </w:p>
        </w:tc>
        <w:tc>
          <w:tcPr>
            <w:tcW w:w="1260" w:type="dxa"/>
          </w:tcPr>
          <w:p w:rsidR="00813270" w:rsidRDefault="00F2402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813270" w:rsidRDefault="00F2402C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F2402C" w:rsidTr="00026A7D">
        <w:tc>
          <w:tcPr>
            <w:tcW w:w="1908" w:type="dxa"/>
          </w:tcPr>
          <w:p w:rsidR="00F2402C" w:rsidRDefault="00F2402C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Weaknesses</w:t>
            </w:r>
          </w:p>
        </w:tc>
        <w:tc>
          <w:tcPr>
            <w:tcW w:w="1260" w:type="dxa"/>
          </w:tcPr>
          <w:p w:rsidR="00F2402C" w:rsidRDefault="00F2402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F2402C" w:rsidRDefault="00F2402C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F2402C" w:rsidTr="00026A7D">
        <w:tc>
          <w:tcPr>
            <w:tcW w:w="1908" w:type="dxa"/>
          </w:tcPr>
          <w:p w:rsidR="00F2402C" w:rsidRDefault="00F2402C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Opportunities</w:t>
            </w:r>
          </w:p>
        </w:tc>
        <w:tc>
          <w:tcPr>
            <w:tcW w:w="1260" w:type="dxa"/>
          </w:tcPr>
          <w:p w:rsidR="00F2402C" w:rsidRDefault="00F2402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F2402C" w:rsidRDefault="00F2402C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F2402C" w:rsidTr="00026A7D">
        <w:tc>
          <w:tcPr>
            <w:tcW w:w="1908" w:type="dxa"/>
          </w:tcPr>
          <w:p w:rsidR="00F2402C" w:rsidRDefault="00F2402C" w:rsidP="00813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Threats</w:t>
            </w:r>
          </w:p>
        </w:tc>
        <w:tc>
          <w:tcPr>
            <w:tcW w:w="1260" w:type="dxa"/>
          </w:tcPr>
          <w:p w:rsidR="00F2402C" w:rsidRDefault="00F2402C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F2402C" w:rsidRDefault="00F2402C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3A3879" w:rsidTr="00026A7D">
        <w:tc>
          <w:tcPr>
            <w:tcW w:w="19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Attitude</w:t>
            </w:r>
          </w:p>
        </w:tc>
        <w:tc>
          <w:tcPr>
            <w:tcW w:w="1260" w:type="dxa"/>
          </w:tcPr>
          <w:p w:rsidR="003A3879" w:rsidRDefault="003A3879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A3879" w:rsidRDefault="003A3879" w:rsidP="002C4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attitude related to Telecom Company: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Neutral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</w:t>
            </w:r>
          </w:p>
          <w:p w:rsidR="003A3879" w:rsidRP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Opinion</w:t>
            </w:r>
          </w:p>
        </w:tc>
      </w:tr>
      <w:tr w:rsidR="003A3879" w:rsidTr="00026A7D">
        <w:tc>
          <w:tcPr>
            <w:tcW w:w="19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Telecom Services Attitude</w:t>
            </w:r>
          </w:p>
        </w:tc>
        <w:tc>
          <w:tcPr>
            <w:tcW w:w="1260" w:type="dxa"/>
          </w:tcPr>
          <w:p w:rsidR="003A3879" w:rsidRDefault="003A3879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Attitude related to Telecom Services used from Telecom Company: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Positive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Neutral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</w:t>
            </w:r>
          </w:p>
          <w:p w:rsidR="003A3879" w:rsidRP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A3879">
              <w:rPr>
                <w:sz w:val="16"/>
                <w:szCs w:val="16"/>
              </w:rPr>
              <w:t>No Opinion</w:t>
            </w:r>
          </w:p>
        </w:tc>
      </w:tr>
      <w:tr w:rsidR="003A3879" w:rsidTr="00026A7D">
        <w:tc>
          <w:tcPr>
            <w:tcW w:w="19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Price Attitude</w:t>
            </w:r>
          </w:p>
        </w:tc>
        <w:tc>
          <w:tcPr>
            <w:tcW w:w="1260" w:type="dxa"/>
          </w:tcPr>
          <w:p w:rsidR="003A3879" w:rsidRDefault="003A3879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Attitude related to Price of services used from Telecom Company: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Neutral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</w:t>
            </w:r>
          </w:p>
          <w:p w:rsidR="003A3879" w:rsidRP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A3879">
              <w:rPr>
                <w:sz w:val="16"/>
                <w:szCs w:val="16"/>
              </w:rPr>
              <w:t>No Opinion</w:t>
            </w:r>
          </w:p>
        </w:tc>
      </w:tr>
      <w:tr w:rsidR="003A3879" w:rsidTr="00026A7D">
        <w:tc>
          <w:tcPr>
            <w:tcW w:w="19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Relationship Attitude</w:t>
            </w:r>
          </w:p>
        </w:tc>
        <w:tc>
          <w:tcPr>
            <w:tcW w:w="1260" w:type="dxa"/>
          </w:tcPr>
          <w:p w:rsidR="003A3879" w:rsidRDefault="003A3879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A3879" w:rsidRDefault="003A3879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Attitude related to Customer Relationship activities (Call Center, Case Management, Service Management) of Telecom Company: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Neutral</w:t>
            </w:r>
          </w:p>
          <w:p w:rsid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</w:t>
            </w:r>
          </w:p>
          <w:p w:rsidR="003A3879" w:rsidRPr="003A3879" w:rsidRDefault="003A3879" w:rsidP="003A387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A3879">
              <w:rPr>
                <w:sz w:val="16"/>
                <w:szCs w:val="16"/>
              </w:rPr>
              <w:t>No Opinion</w:t>
            </w:r>
          </w:p>
        </w:tc>
      </w:tr>
      <w:tr w:rsidR="003A3879" w:rsidTr="00026A7D">
        <w:tc>
          <w:tcPr>
            <w:tcW w:w="1908" w:type="dxa"/>
          </w:tcPr>
          <w:p w:rsidR="003A3879" w:rsidRDefault="006D26E4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Ownership</w:t>
            </w:r>
          </w:p>
        </w:tc>
        <w:tc>
          <w:tcPr>
            <w:tcW w:w="1260" w:type="dxa"/>
          </w:tcPr>
          <w:p w:rsidR="003A3879" w:rsidRDefault="006D26E4" w:rsidP="008B3A2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A3879" w:rsidRDefault="007A0F07" w:rsidP="003A3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values:</w:t>
            </w:r>
          </w:p>
          <w:p w:rsidR="007A0F07" w:rsidRDefault="007A0F07" w:rsidP="007A0F0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  <w:p w:rsidR="007A0F07" w:rsidRPr="007A0F07" w:rsidRDefault="007A0F07" w:rsidP="007A0F0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</w:t>
            </w:r>
          </w:p>
        </w:tc>
      </w:tr>
      <w:tr w:rsidR="00E065E0" w:rsidTr="008B3A28">
        <w:tc>
          <w:tcPr>
            <w:tcW w:w="9576" w:type="dxa"/>
            <w:gridSpan w:val="3"/>
          </w:tcPr>
          <w:p w:rsidR="00E065E0" w:rsidRPr="00E065E0" w:rsidRDefault="00E065E0" w:rsidP="00E065E0">
            <w:pPr>
              <w:jc w:val="center"/>
              <w:rPr>
                <w:b/>
                <w:sz w:val="16"/>
                <w:szCs w:val="16"/>
              </w:rPr>
            </w:pPr>
            <w:r w:rsidRPr="00E065E0">
              <w:rPr>
                <w:b/>
                <w:sz w:val="16"/>
                <w:szCs w:val="16"/>
              </w:rPr>
              <w:t>Customer Specific information</w:t>
            </w:r>
          </w:p>
          <w:p w:rsidR="00E065E0" w:rsidRPr="00E065E0" w:rsidRDefault="00E065E0" w:rsidP="00E065E0">
            <w:pPr>
              <w:rPr>
                <w:b/>
                <w:sz w:val="16"/>
                <w:szCs w:val="16"/>
              </w:rPr>
            </w:pPr>
            <w:r w:rsidRPr="00E065E0">
              <w:rPr>
                <w:sz w:val="16"/>
                <w:szCs w:val="16"/>
              </w:rPr>
              <w:t xml:space="preserve">Information that </w:t>
            </w:r>
            <w:proofErr w:type="gramStart"/>
            <w:r w:rsidRPr="00E065E0">
              <w:rPr>
                <w:sz w:val="16"/>
                <w:szCs w:val="16"/>
              </w:rPr>
              <w:t>define</w:t>
            </w:r>
            <w:proofErr w:type="gramEnd"/>
            <w:r w:rsidRPr="00E065E0">
              <w:rPr>
                <w:sz w:val="16"/>
                <w:szCs w:val="16"/>
              </w:rPr>
              <w:t xml:space="preserve"> a Customer company will be stored in a new entity: “Customer Billing”. Information in this entity will be imported from the Billing System and will have following fields</w:t>
            </w: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Start Date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End Date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Titular Name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Dealer Code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Dealer Code of Sales agent who is managing the Customer. Based on this field a company will be assigned to a certain Account Manager (System User)</w:t>
            </w: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Cycle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 of month when the invoice/invoices are generated</w:t>
            </w: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Collection Action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collection action. Can be:</w:t>
            </w:r>
          </w:p>
          <w:p w:rsidR="00E065E0" w:rsidRPr="00E065E0" w:rsidRDefault="00E065E0" w:rsidP="00E065E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E065E0">
              <w:rPr>
                <w:sz w:val="16"/>
                <w:szCs w:val="16"/>
              </w:rPr>
              <w:t>SMS</w:t>
            </w:r>
            <w:r>
              <w:rPr>
                <w:sz w:val="16"/>
                <w:szCs w:val="16"/>
              </w:rPr>
              <w:t xml:space="preserve">, Phone, </w:t>
            </w:r>
            <w:proofErr w:type="spellStart"/>
            <w:r>
              <w:rPr>
                <w:sz w:val="16"/>
                <w:szCs w:val="16"/>
              </w:rPr>
              <w:t>Somation</w:t>
            </w:r>
            <w:proofErr w:type="spellEnd"/>
            <w:proofErr w:type="gramStart"/>
            <w:r>
              <w:rPr>
                <w:sz w:val="16"/>
                <w:szCs w:val="16"/>
              </w:rPr>
              <w:t>,…</w:t>
            </w:r>
            <w:proofErr w:type="gramEnd"/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Payment Agreements Kept 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E065E0" w:rsidRDefault="00E065E0" w:rsidP="00E065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payments made in due time </w:t>
            </w:r>
            <w:r w:rsidR="001467E0">
              <w:rPr>
                <w:sz w:val="16"/>
                <w:szCs w:val="16"/>
              </w:rPr>
              <w:t xml:space="preserve">after a collection actions. Computed </w:t>
            </w:r>
            <w:r>
              <w:rPr>
                <w:sz w:val="16"/>
                <w:szCs w:val="16"/>
              </w:rPr>
              <w:t>from beginning of the year</w:t>
            </w:r>
            <w:r w:rsidR="001467E0">
              <w:rPr>
                <w:sz w:val="16"/>
                <w:szCs w:val="16"/>
              </w:rPr>
              <w:t>.</w:t>
            </w:r>
          </w:p>
          <w:p w:rsidR="001467E0" w:rsidRDefault="001467E0" w:rsidP="00E065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be imported from the Billing System</w:t>
            </w:r>
          </w:p>
        </w:tc>
      </w:tr>
      <w:tr w:rsidR="00E065E0" w:rsidTr="00026A7D">
        <w:tc>
          <w:tcPr>
            <w:tcW w:w="1908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Payment Agreements Made</w:t>
            </w:r>
          </w:p>
        </w:tc>
        <w:tc>
          <w:tcPr>
            <w:tcW w:w="1260" w:type="dxa"/>
          </w:tcPr>
          <w:p w:rsidR="00E065E0" w:rsidRDefault="00E065E0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E065E0" w:rsidRDefault="00E065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</w:t>
            </w:r>
            <w:r w:rsidR="001467E0">
              <w:rPr>
                <w:sz w:val="16"/>
                <w:szCs w:val="16"/>
              </w:rPr>
              <w:t>payments agreements made after collection actions. Computed from beginning of the year.</w:t>
            </w:r>
          </w:p>
          <w:p w:rsidR="001467E0" w:rsidRDefault="001467E0" w:rsidP="001467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be imported from the Billing System</w:t>
            </w:r>
          </w:p>
        </w:tc>
      </w:tr>
      <w:tr w:rsidR="001467E0" w:rsidTr="00026A7D">
        <w:tc>
          <w:tcPr>
            <w:tcW w:w="1908" w:type="dxa"/>
          </w:tcPr>
          <w:p w:rsidR="001467E0" w:rsidRDefault="001467E0" w:rsidP="008B3A2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1467E0" w:rsidRDefault="001467E0" w:rsidP="008B3A28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1467E0" w:rsidRDefault="001467E0" w:rsidP="008B3A28">
            <w:pPr>
              <w:rPr>
                <w:sz w:val="16"/>
                <w:szCs w:val="16"/>
              </w:rPr>
            </w:pPr>
          </w:p>
        </w:tc>
      </w:tr>
    </w:tbl>
    <w:p w:rsidR="00B5409E" w:rsidRDefault="00B5409E" w:rsidP="0089368D"/>
    <w:p w:rsidR="008B3A28" w:rsidRDefault="001467E0" w:rsidP="008B3A28">
      <w:pPr>
        <w:pStyle w:val="Heading3"/>
      </w:pPr>
      <w:bookmarkStart w:id="12" w:name="_Toc265156590"/>
      <w:r>
        <w:t>Invoice and Usage</w:t>
      </w:r>
      <w:bookmarkEnd w:id="12"/>
    </w:p>
    <w:p w:rsidR="001467E0" w:rsidRDefault="008B3A28" w:rsidP="0089368D">
      <w:r>
        <w:t>This</w:t>
      </w:r>
      <w:r w:rsidR="001467E0">
        <w:t xml:space="preserve"> information will be stored in a </w:t>
      </w:r>
      <w:r w:rsidR="00756039">
        <w:t>1</w:t>
      </w:r>
      <w:proofErr w:type="gramStart"/>
      <w:r w:rsidR="00756039">
        <w:t>:N</w:t>
      </w:r>
      <w:r w:rsidR="001467E0">
        <w:t>related</w:t>
      </w:r>
      <w:proofErr w:type="gramEnd"/>
      <w:r w:rsidR="001467E0">
        <w:t xml:space="preserve"> entity</w:t>
      </w:r>
      <w:r w:rsidR="00756039">
        <w:t xml:space="preserve"> to Company</w:t>
      </w:r>
      <w:r>
        <w:t>, called Customer Usage</w:t>
      </w:r>
      <w:r w:rsidR="00756039">
        <w:t>. Usage will be stored in CRM only for last 6 months.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756039" w:rsidRPr="001B7F03" w:rsidTr="008B3A28">
        <w:tc>
          <w:tcPr>
            <w:tcW w:w="1908" w:type="dxa"/>
            <w:shd w:val="clear" w:color="auto" w:fill="FFFFCC"/>
            <w:vAlign w:val="center"/>
          </w:tcPr>
          <w:p w:rsidR="00756039" w:rsidRPr="001B7F03" w:rsidRDefault="00756039" w:rsidP="008B3A28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756039" w:rsidRPr="001B7F03" w:rsidRDefault="00756039" w:rsidP="008B3A28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756039" w:rsidRPr="001B7F03" w:rsidRDefault="00756039" w:rsidP="008B3A28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DD0FCB" w:rsidRPr="00C65F6D" w:rsidTr="008B3A28">
        <w:tc>
          <w:tcPr>
            <w:tcW w:w="1908" w:type="dxa"/>
          </w:tcPr>
          <w:p w:rsidR="00DD0FCB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DD0FCB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DD0FCB" w:rsidRPr="00C65F6D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DD0FCB" w:rsidRPr="00C65F6D" w:rsidTr="008B3A28">
        <w:tc>
          <w:tcPr>
            <w:tcW w:w="1908" w:type="dxa"/>
          </w:tcPr>
          <w:p w:rsidR="00DD0FCB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ID</w:t>
            </w:r>
          </w:p>
        </w:tc>
        <w:tc>
          <w:tcPr>
            <w:tcW w:w="1260" w:type="dxa"/>
          </w:tcPr>
          <w:p w:rsidR="00DD0FCB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DD0FCB" w:rsidRDefault="00DD0FCB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ID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Pr="001B7F03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invoice value</w:t>
            </w:r>
          </w:p>
        </w:tc>
        <w:tc>
          <w:tcPr>
            <w:tcW w:w="1260" w:type="dxa"/>
          </w:tcPr>
          <w:p w:rsidR="00756039" w:rsidRPr="001B7F03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Pr="00C65F6D" w:rsidRDefault="00756039" w:rsidP="008B3A28">
            <w:pPr>
              <w:rPr>
                <w:sz w:val="16"/>
                <w:szCs w:val="16"/>
              </w:rPr>
            </w:pP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invoice date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756039" w:rsidRPr="00C65F6D" w:rsidRDefault="00756039" w:rsidP="008B3A28">
            <w:pPr>
              <w:rPr>
                <w:sz w:val="16"/>
                <w:szCs w:val="16"/>
              </w:rPr>
            </w:pP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Monthly fees 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Pr="00C65F6D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of monthly fees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 payment fees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taxes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Allowance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Usage amount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Usage discount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Roaming Usage amount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Roaming Usage discount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Services amount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Net amount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used in own telecom network. For example calls: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</w:p>
        </w:tc>
      </w:tr>
      <w:tr w:rsidR="00756039" w:rsidRPr="00C65F6D" w:rsidTr="008B3A28">
        <w:tc>
          <w:tcPr>
            <w:tcW w:w="1908" w:type="dxa"/>
          </w:tcPr>
          <w:p w:rsidR="00756039" w:rsidRDefault="00756039" w:rsidP="007560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Network1 amount</w:t>
            </w:r>
          </w:p>
        </w:tc>
        <w:tc>
          <w:tcPr>
            <w:tcW w:w="1260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756039" w:rsidRDefault="00756039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 w:rsidR="00531648">
              <w:rPr>
                <w:sz w:val="16"/>
                <w:szCs w:val="16"/>
              </w:rPr>
              <w:t>antoher</w:t>
            </w:r>
            <w:proofErr w:type="spellEnd"/>
            <w:r w:rsidR="00531648">
              <w:rPr>
                <w:sz w:val="16"/>
                <w:szCs w:val="16"/>
              </w:rPr>
              <w:t xml:space="preserve"> telecom operator’s </w:t>
            </w:r>
            <w:proofErr w:type="spellStart"/>
            <w:r w:rsidR="00531648">
              <w:rPr>
                <w:sz w:val="16"/>
                <w:szCs w:val="16"/>
              </w:rPr>
              <w:t>netowork</w:t>
            </w:r>
            <w:proofErr w:type="spellEnd"/>
            <w:r w:rsidR="00531648">
              <w:rPr>
                <w:sz w:val="16"/>
                <w:szCs w:val="16"/>
              </w:rPr>
              <w:t xml:space="preserve">. For example: calls </w:t>
            </w:r>
            <w:proofErr w:type="spellStart"/>
            <w:r w:rsidR="00531648">
              <w:rPr>
                <w:sz w:val="16"/>
                <w:szCs w:val="16"/>
              </w:rPr>
              <w:t>Romtelecom</w:t>
            </w:r>
            <w:proofErr w:type="spellEnd"/>
            <w:r w:rsidR="00531648">
              <w:rPr>
                <w:sz w:val="16"/>
                <w:szCs w:val="16"/>
              </w:rPr>
              <w:t xml:space="preserve"> – Vodafone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Destination Network2 amount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Network3 amount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Network4 amount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Network5 amount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Numbers Amount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of services to Special Numbers. For example: donations, games</w:t>
            </w:r>
            <w:proofErr w:type="gramStart"/>
            <w:r>
              <w:rPr>
                <w:sz w:val="16"/>
                <w:szCs w:val="16"/>
              </w:rPr>
              <w:t>,…</w:t>
            </w:r>
            <w:proofErr w:type="gramEnd"/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Net Minutes Outgoing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minutes of calls made in same network 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Net </w:t>
            </w:r>
            <w:proofErr w:type="spellStart"/>
            <w:r>
              <w:rPr>
                <w:sz w:val="16"/>
                <w:szCs w:val="16"/>
              </w:rPr>
              <w:t>Miutes</w:t>
            </w:r>
            <w:proofErr w:type="spellEnd"/>
            <w:r>
              <w:rPr>
                <w:sz w:val="16"/>
                <w:szCs w:val="16"/>
              </w:rPr>
              <w:t xml:space="preserve"> Incoming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received from the same network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Incoming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made to other networks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Outgoing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received from other networks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Network1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1.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Network1 Outgoing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531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1.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2.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2.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3.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3.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4.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4.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Network5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5.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Network5Incominig minutes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5.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minutes Special Numbers</w:t>
            </w: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</w:t>
            </w: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towards special numbers</w:t>
            </w:r>
          </w:p>
        </w:tc>
      </w:tr>
      <w:tr w:rsidR="00531648" w:rsidRPr="00C65F6D" w:rsidTr="008B3A28">
        <w:tc>
          <w:tcPr>
            <w:tcW w:w="19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531648" w:rsidRDefault="00531648" w:rsidP="008B3A28">
            <w:pPr>
              <w:rPr>
                <w:sz w:val="16"/>
                <w:szCs w:val="16"/>
              </w:rPr>
            </w:pPr>
          </w:p>
        </w:tc>
      </w:tr>
    </w:tbl>
    <w:p w:rsidR="00756039" w:rsidRDefault="00756039" w:rsidP="0089368D"/>
    <w:p w:rsidR="00756039" w:rsidRDefault="008B3A28" w:rsidP="008B3A28">
      <w:pPr>
        <w:pStyle w:val="Heading3"/>
      </w:pPr>
      <w:bookmarkStart w:id="13" w:name="_Toc265156591"/>
      <w:r>
        <w:t>Black List</w:t>
      </w:r>
      <w:bookmarkEnd w:id="13"/>
    </w:p>
    <w:p w:rsidR="008B3A28" w:rsidRDefault="008B3A28" w:rsidP="0089368D">
      <w:r>
        <w:t>This information will be stored in a 1</w:t>
      </w:r>
      <w:proofErr w:type="gramStart"/>
      <w:r>
        <w:t>:N</w:t>
      </w:r>
      <w:proofErr w:type="gramEnd"/>
      <w:r>
        <w:t xml:space="preserve"> related entity to Company, called Black List. 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DD0FCB" w:rsidRPr="001B7F03" w:rsidTr="008B3A28">
        <w:tc>
          <w:tcPr>
            <w:tcW w:w="1908" w:type="dxa"/>
            <w:shd w:val="clear" w:color="auto" w:fill="FFFFCC"/>
            <w:vAlign w:val="center"/>
          </w:tcPr>
          <w:p w:rsidR="00DD0FCB" w:rsidRPr="001B7F03" w:rsidRDefault="00DD0FCB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DD0FCB" w:rsidRPr="001B7F03" w:rsidRDefault="00DD0FCB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DD0FCB" w:rsidRPr="001B7F03" w:rsidRDefault="00DD0FCB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DD0FCB" w:rsidRPr="00C65F6D" w:rsidTr="008B3A28">
        <w:tc>
          <w:tcPr>
            <w:tcW w:w="1908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DD0FCB" w:rsidRPr="00C65F6D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DD0FCB" w:rsidRPr="00C65F6D" w:rsidTr="008B3A28">
        <w:tc>
          <w:tcPr>
            <w:tcW w:w="1908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ID</w:t>
            </w:r>
          </w:p>
        </w:tc>
        <w:tc>
          <w:tcPr>
            <w:tcW w:w="1260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ID</w:t>
            </w:r>
          </w:p>
        </w:tc>
      </w:tr>
      <w:tr w:rsidR="00DD0FCB" w:rsidRPr="00C65F6D" w:rsidTr="008B3A28">
        <w:tc>
          <w:tcPr>
            <w:tcW w:w="1908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Collector</w:t>
            </w:r>
          </w:p>
        </w:tc>
        <w:tc>
          <w:tcPr>
            <w:tcW w:w="1260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DD0FCB" w:rsidRDefault="00DD0FC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 who is responsible of collecting overdue </w:t>
            </w:r>
            <w:r w:rsidR="00FD327E">
              <w:rPr>
                <w:sz w:val="16"/>
                <w:szCs w:val="16"/>
              </w:rPr>
              <w:t>amounts</w:t>
            </w: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Number</w:t>
            </w: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number that is overdue</w:t>
            </w: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Date</w:t>
            </w: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FD32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Amount</w:t>
            </w: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Entire amount of invoice</w:t>
            </w: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Remaining Amount</w:t>
            </w: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Remaining not </w:t>
            </w:r>
            <w:proofErr w:type="spellStart"/>
            <w:r>
              <w:rPr>
                <w:sz w:val="16"/>
                <w:szCs w:val="16"/>
              </w:rPr>
              <w:t>payed</w:t>
            </w:r>
            <w:proofErr w:type="spellEnd"/>
            <w:r>
              <w:rPr>
                <w:sz w:val="16"/>
                <w:szCs w:val="16"/>
              </w:rPr>
              <w:t xml:space="preserve"> amount</w:t>
            </w: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Overdue days</w:t>
            </w: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overdue days</w:t>
            </w:r>
          </w:p>
        </w:tc>
      </w:tr>
      <w:tr w:rsidR="00FD327E" w:rsidRPr="00C65F6D" w:rsidTr="008B3A28">
        <w:tc>
          <w:tcPr>
            <w:tcW w:w="19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FD327E" w:rsidRDefault="00FD327E" w:rsidP="008C701F">
            <w:pPr>
              <w:rPr>
                <w:sz w:val="16"/>
                <w:szCs w:val="16"/>
              </w:rPr>
            </w:pPr>
          </w:p>
        </w:tc>
      </w:tr>
    </w:tbl>
    <w:p w:rsidR="008B3A28" w:rsidRDefault="008B3A28" w:rsidP="0089368D"/>
    <w:p w:rsidR="00FD327E" w:rsidRDefault="008929BE" w:rsidP="00FD327E">
      <w:pPr>
        <w:pStyle w:val="Heading3"/>
      </w:pPr>
      <w:bookmarkStart w:id="14" w:name="_Toc265156592"/>
      <w:r>
        <w:t>Invoicing</w:t>
      </w:r>
      <w:r w:rsidR="00FD327E">
        <w:t xml:space="preserve"> Entity</w:t>
      </w:r>
      <w:bookmarkEnd w:id="14"/>
    </w:p>
    <w:p w:rsidR="00FD327E" w:rsidRDefault="008929BE" w:rsidP="00FD327E">
      <w:r>
        <w:t xml:space="preserve">Each Customer </w:t>
      </w:r>
      <w:r w:rsidR="008C701F">
        <w:t>may</w:t>
      </w:r>
      <w:r>
        <w:t xml:space="preserve"> have</w:t>
      </w:r>
      <w:r w:rsidR="008C701F">
        <w:t xml:space="preserve"> one or more Invoicing entities. Such an Invoicing entity will aggregate usage for certain subscribers. One invoice will be generated for each Invoicing Entity. This entity will also contain </w:t>
      </w:r>
      <w:proofErr w:type="gramStart"/>
      <w:r w:rsidR="008C701F">
        <w:t>Loyalty Points</w:t>
      </w:r>
      <w:proofErr w:type="gramEnd"/>
      <w:r w:rsidR="008C701F">
        <w:t xml:space="preserve"> information, because Loyalty points are awarded on invoice basis.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8C701F" w:rsidRPr="001B7F03" w:rsidTr="008C701F">
        <w:tc>
          <w:tcPr>
            <w:tcW w:w="1908" w:type="dxa"/>
            <w:shd w:val="clear" w:color="auto" w:fill="FFFFCC"/>
            <w:vAlign w:val="center"/>
          </w:tcPr>
          <w:p w:rsidR="008C701F" w:rsidRPr="001B7F03" w:rsidRDefault="008C701F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lastRenderedPageBreak/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8C701F" w:rsidRPr="001B7F03" w:rsidRDefault="008C701F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8C701F" w:rsidRPr="001B7F03" w:rsidRDefault="008C701F" w:rsidP="008C701F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8C701F" w:rsidRPr="00C65F6D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the customer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Invoicing ID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Unique identifier of </w:t>
            </w:r>
            <w:proofErr w:type="spellStart"/>
            <w:r>
              <w:rPr>
                <w:sz w:val="16"/>
                <w:szCs w:val="16"/>
              </w:rPr>
              <w:t>Invoincing</w:t>
            </w:r>
            <w:proofErr w:type="spellEnd"/>
            <w:r>
              <w:rPr>
                <w:sz w:val="16"/>
                <w:szCs w:val="16"/>
              </w:rPr>
              <w:t xml:space="preserve"> entity as defined in the Billing System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values:</w:t>
            </w:r>
          </w:p>
          <w:p w:rsidR="008C701F" w:rsidRDefault="008C701F" w:rsidP="008C701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8C701F" w:rsidRPr="008C701F" w:rsidRDefault="008C701F" w:rsidP="008C701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Invoice Address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Invoicing address. Each </w:t>
            </w:r>
            <w:proofErr w:type="spellStart"/>
            <w:r>
              <w:rPr>
                <w:sz w:val="16"/>
                <w:szCs w:val="16"/>
              </w:rPr>
              <w:t>invoiceof</w:t>
            </w:r>
            <w:proofErr w:type="spellEnd"/>
            <w:r>
              <w:rPr>
                <w:sz w:val="16"/>
                <w:szCs w:val="16"/>
              </w:rPr>
              <w:t xml:space="preserve"> a Customer can be sent to a different address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Invocing</w:t>
            </w:r>
            <w:proofErr w:type="spellEnd"/>
            <w:r>
              <w:rPr>
                <w:sz w:val="16"/>
                <w:szCs w:val="16"/>
              </w:rPr>
              <w:t xml:space="preserve"> Responsible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person from Customer who is responsible for invoice</w:t>
            </w:r>
          </w:p>
        </w:tc>
      </w:tr>
      <w:tr w:rsidR="008C701F" w:rsidRPr="00C65F6D" w:rsidTr="008C701F">
        <w:tc>
          <w:tcPr>
            <w:tcW w:w="9576" w:type="dxa"/>
            <w:gridSpan w:val="3"/>
          </w:tcPr>
          <w:p w:rsidR="008C701F" w:rsidRDefault="008C701F" w:rsidP="008C701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Loyalty Points </w:t>
            </w:r>
            <w:r w:rsidRPr="008C701F">
              <w:rPr>
                <w:b/>
                <w:sz w:val="16"/>
                <w:szCs w:val="16"/>
              </w:rPr>
              <w:t>Balances Information</w:t>
            </w:r>
          </w:p>
          <w:p w:rsidR="00712125" w:rsidRPr="008C701F" w:rsidRDefault="00712125" w:rsidP="008C701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May </w:t>
            </w:r>
            <w:proofErr w:type="spellStart"/>
            <w:r>
              <w:rPr>
                <w:b/>
                <w:sz w:val="16"/>
                <w:szCs w:val="16"/>
              </w:rPr>
              <w:t>beupdated</w:t>
            </w:r>
            <w:proofErr w:type="spellEnd"/>
            <w:r>
              <w:rPr>
                <w:b/>
                <w:sz w:val="16"/>
                <w:szCs w:val="16"/>
              </w:rPr>
              <w:t xml:space="preserve"> from a distinct file!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BA441B" w:rsidP="00B1108A">
            <w:pPr>
              <w:ind w:left="360" w:hanging="36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Loyalty Points </w:t>
            </w:r>
            <w:r w:rsidR="008C701F" w:rsidRPr="00FF638D">
              <w:rPr>
                <w:sz w:val="16"/>
                <w:szCs w:val="16"/>
                <w:lang w:val="it-IT"/>
              </w:rPr>
              <w:t xml:space="preserve">Balance </w:t>
            </w:r>
            <w:r w:rsidR="00B1108A">
              <w:rPr>
                <w:sz w:val="16"/>
                <w:szCs w:val="16"/>
                <w:lang w:val="it-IT"/>
              </w:rPr>
              <w:t>Date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balance</w:t>
            </w:r>
            <w:r w:rsidR="00BA441B">
              <w:rPr>
                <w:sz w:val="16"/>
                <w:szCs w:val="16"/>
              </w:rPr>
              <w:t xml:space="preserve"> for Loyalty Points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-18"/>
              <w:rPr>
                <w:sz w:val="16"/>
                <w:szCs w:val="16"/>
                <w:lang w:val="it-IT"/>
              </w:rPr>
            </w:pPr>
            <w:r w:rsidRPr="00FF638D">
              <w:rPr>
                <w:sz w:val="16"/>
                <w:szCs w:val="16"/>
                <w:lang w:val="it-IT"/>
              </w:rPr>
              <w:t>Balance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loyalty points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-18"/>
              <w:rPr>
                <w:sz w:val="16"/>
                <w:szCs w:val="16"/>
                <w:lang w:val="it-IT"/>
              </w:rPr>
            </w:pPr>
            <w:r w:rsidRPr="00FF638D">
              <w:rPr>
                <w:sz w:val="16"/>
                <w:szCs w:val="16"/>
                <w:lang w:val="it-IT"/>
              </w:rPr>
              <w:t xml:space="preserve">Status of Account 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Indicates if Invoicing Entity is eligible to accumulate Loyalty points. Possible values:</w:t>
            </w:r>
          </w:p>
          <w:p w:rsidR="008C701F" w:rsidRDefault="008C701F" w:rsidP="008C701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  <w:p w:rsidR="008C701F" w:rsidRPr="008C701F" w:rsidRDefault="008C701F" w:rsidP="008C701F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Excluded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-18"/>
              <w:rPr>
                <w:sz w:val="16"/>
                <w:szCs w:val="16"/>
                <w:lang w:val="it-IT"/>
              </w:rPr>
            </w:pPr>
            <w:r w:rsidRPr="00FF638D">
              <w:rPr>
                <w:sz w:val="16"/>
                <w:szCs w:val="16"/>
                <w:lang w:val="it-IT"/>
              </w:rPr>
              <w:t>Imature End Date</w:t>
            </w:r>
          </w:p>
        </w:tc>
        <w:tc>
          <w:tcPr>
            <w:tcW w:w="1260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8C701F" w:rsidRDefault="008C701F" w:rsidP="008C701F">
            <w:pPr>
              <w:rPr>
                <w:sz w:val="16"/>
                <w:szCs w:val="16"/>
              </w:rPr>
            </w:pP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BA441B">
            <w:pPr>
              <w:ind w:left="360" w:hanging="360"/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 xml:space="preserve">Points </w:t>
            </w:r>
            <w:r w:rsidR="00BA441B">
              <w:rPr>
                <w:sz w:val="16"/>
                <w:szCs w:val="16"/>
              </w:rPr>
              <w:t>Devices</w:t>
            </w:r>
          </w:p>
        </w:tc>
        <w:tc>
          <w:tcPr>
            <w:tcW w:w="1260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Loyalty Points spent on buying devices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360" w:hanging="360"/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Points Minutes</w:t>
            </w:r>
          </w:p>
        </w:tc>
        <w:tc>
          <w:tcPr>
            <w:tcW w:w="1260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Loyalty Points spent on buying minutes of telecom services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-18" w:firstLine="18"/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Points Monthly Fee</w:t>
            </w:r>
          </w:p>
        </w:tc>
        <w:tc>
          <w:tcPr>
            <w:tcW w:w="1260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8C701F" w:rsidRDefault="00BA441B" w:rsidP="00BA44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Loyalty points spent on deduction of monthly fee</w:t>
            </w:r>
          </w:p>
        </w:tc>
      </w:tr>
      <w:tr w:rsidR="008C701F" w:rsidRPr="00C65F6D" w:rsidTr="008C701F">
        <w:tc>
          <w:tcPr>
            <w:tcW w:w="1908" w:type="dxa"/>
          </w:tcPr>
          <w:p w:rsidR="008C701F" w:rsidRPr="00FF638D" w:rsidRDefault="008C701F" w:rsidP="008C701F">
            <w:pPr>
              <w:ind w:left="-18" w:firstLine="18"/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 xml:space="preserve">Points </w:t>
            </w:r>
            <w:proofErr w:type="spellStart"/>
            <w:r w:rsidRPr="00FF638D">
              <w:rPr>
                <w:sz w:val="16"/>
                <w:szCs w:val="16"/>
              </w:rPr>
              <w:t>Ajustments</w:t>
            </w:r>
            <w:proofErr w:type="spellEnd"/>
          </w:p>
        </w:tc>
        <w:tc>
          <w:tcPr>
            <w:tcW w:w="1260" w:type="dxa"/>
          </w:tcPr>
          <w:p w:rsidR="008C701F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8C701F" w:rsidRDefault="00BA441B" w:rsidP="00BA44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Loyalty points spent on increasing discounts</w:t>
            </w:r>
          </w:p>
        </w:tc>
      </w:tr>
      <w:tr w:rsidR="00BA441B" w:rsidRPr="00C65F6D" w:rsidTr="009E1293">
        <w:tc>
          <w:tcPr>
            <w:tcW w:w="9576" w:type="dxa"/>
            <w:gridSpan w:val="3"/>
          </w:tcPr>
          <w:p w:rsidR="00BA441B" w:rsidRDefault="00BA441B" w:rsidP="00BA441B">
            <w:pPr>
              <w:jc w:val="center"/>
              <w:rPr>
                <w:b/>
                <w:sz w:val="16"/>
                <w:szCs w:val="16"/>
              </w:rPr>
            </w:pPr>
            <w:r w:rsidRPr="00BA441B">
              <w:rPr>
                <w:b/>
                <w:sz w:val="16"/>
                <w:szCs w:val="16"/>
              </w:rPr>
              <w:t>Financial Balances</w:t>
            </w:r>
          </w:p>
          <w:p w:rsidR="00712125" w:rsidRPr="00BA441B" w:rsidRDefault="00712125" w:rsidP="00BA441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May be updated from a distinct file!</w:t>
            </w:r>
          </w:p>
        </w:tc>
      </w:tr>
      <w:tr w:rsidR="00BA441B" w:rsidRPr="00C65F6D" w:rsidTr="008C701F">
        <w:tc>
          <w:tcPr>
            <w:tcW w:w="1908" w:type="dxa"/>
          </w:tcPr>
          <w:p w:rsidR="00BA441B" w:rsidRPr="00FF638D" w:rsidRDefault="00BA441B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00 days Balance</w:t>
            </w: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</w:t>
            </w: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  <w:tr w:rsidR="00BA441B" w:rsidRPr="00C65F6D" w:rsidTr="008C701F">
        <w:tc>
          <w:tcPr>
            <w:tcW w:w="1908" w:type="dxa"/>
          </w:tcPr>
          <w:p w:rsidR="00BA441B" w:rsidRPr="00FF638D" w:rsidRDefault="00BA441B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30 days Balance</w:t>
            </w: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</w:t>
            </w: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  <w:tr w:rsidR="00BA441B" w:rsidRPr="00C65F6D" w:rsidTr="008C701F">
        <w:tc>
          <w:tcPr>
            <w:tcW w:w="1908" w:type="dxa"/>
          </w:tcPr>
          <w:p w:rsidR="00BA441B" w:rsidRPr="00FF638D" w:rsidRDefault="00BA441B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60 days Balance</w:t>
            </w: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</w:t>
            </w: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  <w:tr w:rsidR="00BA441B" w:rsidRPr="00C65F6D" w:rsidTr="008C701F">
        <w:tc>
          <w:tcPr>
            <w:tcW w:w="1908" w:type="dxa"/>
          </w:tcPr>
          <w:p w:rsidR="00BA441B" w:rsidRPr="00FF638D" w:rsidRDefault="00BA441B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90 days Balance</w:t>
            </w: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Money</w:t>
            </w: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  <w:tr w:rsidR="00BA441B" w:rsidRPr="00C65F6D" w:rsidTr="008C701F">
        <w:tc>
          <w:tcPr>
            <w:tcW w:w="1908" w:type="dxa"/>
          </w:tcPr>
          <w:p w:rsidR="00BA441B" w:rsidRDefault="00B1108A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Financial Balance Date</w:t>
            </w:r>
          </w:p>
        </w:tc>
        <w:tc>
          <w:tcPr>
            <w:tcW w:w="1260" w:type="dxa"/>
          </w:tcPr>
          <w:p w:rsidR="00BA441B" w:rsidRDefault="00B1108A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BA441B" w:rsidRDefault="00B1108A" w:rsidP="008C70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balance of financial information</w:t>
            </w:r>
          </w:p>
        </w:tc>
      </w:tr>
      <w:tr w:rsidR="00BA441B" w:rsidRPr="00C65F6D" w:rsidTr="008C701F">
        <w:tc>
          <w:tcPr>
            <w:tcW w:w="19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  <w:tr w:rsidR="00BA441B" w:rsidRPr="00C65F6D" w:rsidTr="008C701F">
        <w:tc>
          <w:tcPr>
            <w:tcW w:w="19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A441B" w:rsidRDefault="00BA441B" w:rsidP="008C701F">
            <w:pPr>
              <w:rPr>
                <w:sz w:val="16"/>
                <w:szCs w:val="16"/>
              </w:rPr>
            </w:pPr>
          </w:p>
        </w:tc>
      </w:tr>
    </w:tbl>
    <w:p w:rsidR="008C701F" w:rsidRDefault="008C701F" w:rsidP="00FD327E"/>
    <w:p w:rsidR="001467E0" w:rsidRDefault="00712125" w:rsidP="00993281">
      <w:pPr>
        <w:pStyle w:val="Heading3"/>
      </w:pPr>
      <w:bookmarkStart w:id="15" w:name="_Toc265156593"/>
      <w:r>
        <w:t>Subscriber Entity</w:t>
      </w:r>
      <w:bookmarkEnd w:id="15"/>
    </w:p>
    <w:p w:rsidR="00712125" w:rsidRDefault="00712125" w:rsidP="00712125">
      <w:r>
        <w:t>One Subscriber will be defined by the following information: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712125" w:rsidRPr="001B7F03" w:rsidTr="009E1293">
        <w:tc>
          <w:tcPr>
            <w:tcW w:w="1908" w:type="dxa"/>
            <w:shd w:val="clear" w:color="auto" w:fill="FFFFCC"/>
            <w:vAlign w:val="center"/>
          </w:tcPr>
          <w:p w:rsidR="00712125" w:rsidRPr="001B7F03" w:rsidRDefault="00712125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712125" w:rsidRPr="001B7F03" w:rsidRDefault="00712125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712125" w:rsidRPr="001B7F03" w:rsidRDefault="00712125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712125" w:rsidRPr="00C65F6D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the customer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Subscriber ID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712125" w:rsidP="007121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Subscriber as defined in the Billing System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4014E1" w:rsidP="009E1293">
            <w:pPr>
              <w:ind w:left="360" w:hanging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Primary </w:t>
            </w:r>
            <w:r w:rsidR="00712125" w:rsidRPr="00FF638D">
              <w:rPr>
                <w:rFonts w:cs="Arial"/>
                <w:sz w:val="16"/>
                <w:szCs w:val="16"/>
              </w:rPr>
              <w:t>Resource Type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the category of telecom services that a subscriber </w:t>
            </w:r>
            <w:r w:rsidR="004014E1">
              <w:rPr>
                <w:sz w:val="16"/>
                <w:szCs w:val="16"/>
              </w:rPr>
              <w:t xml:space="preserve">primarily </w:t>
            </w:r>
            <w:proofErr w:type="gramStart"/>
            <w:r>
              <w:rPr>
                <w:sz w:val="16"/>
                <w:szCs w:val="16"/>
              </w:rPr>
              <w:t>use</w:t>
            </w:r>
            <w:r w:rsidR="004014E1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Possible values:</w:t>
            </w:r>
          </w:p>
          <w:p w:rsidR="00712125" w:rsidRDefault="00712125" w:rsidP="00712125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</w:t>
            </w:r>
          </w:p>
          <w:p w:rsidR="00712125" w:rsidRDefault="00712125" w:rsidP="00712125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</w:t>
            </w:r>
          </w:p>
          <w:p w:rsidR="00712125" w:rsidRDefault="00712125" w:rsidP="00712125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CATV</w:t>
            </w:r>
          </w:p>
          <w:p w:rsidR="00712125" w:rsidRDefault="00712125" w:rsidP="00712125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:rsidR="004014E1" w:rsidRPr="004014E1" w:rsidRDefault="004014E1" w:rsidP="004014E1">
            <w:pPr>
              <w:rPr>
                <w:b/>
                <w:sz w:val="16"/>
                <w:szCs w:val="16"/>
              </w:rPr>
            </w:pPr>
            <w:r w:rsidRPr="004014E1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ne Subscriber might use more tha</w:t>
            </w:r>
            <w:r w:rsidRPr="004014E1">
              <w:rPr>
                <w:b/>
                <w:sz w:val="16"/>
                <w:szCs w:val="16"/>
              </w:rPr>
              <w:t>n one service but always will be a primary service. Other services used will be detailed in Subscriber Offer entity.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4014E1" w:rsidP="009E1293">
            <w:pPr>
              <w:ind w:left="360" w:hanging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Primary </w:t>
            </w:r>
            <w:r w:rsidR="00712125" w:rsidRPr="00FF638D">
              <w:rPr>
                <w:rFonts w:cs="Arial"/>
                <w:sz w:val="16"/>
                <w:szCs w:val="16"/>
              </w:rPr>
              <w:t>Resource Name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resource. For example: Fixed Telephony, </w:t>
            </w:r>
            <w:r w:rsidR="00813701">
              <w:rPr>
                <w:sz w:val="16"/>
                <w:szCs w:val="16"/>
              </w:rPr>
              <w:t>Internet</w:t>
            </w:r>
            <w:proofErr w:type="gramStart"/>
            <w:r w:rsidR="00813701">
              <w:rPr>
                <w:sz w:val="16"/>
                <w:szCs w:val="16"/>
              </w:rPr>
              <w:t>,…</w:t>
            </w:r>
            <w:proofErr w:type="gramEnd"/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ind w:left="360" w:hanging="360"/>
              <w:rPr>
                <w:rFonts w:cs="Arial"/>
                <w:sz w:val="16"/>
                <w:szCs w:val="16"/>
              </w:rPr>
            </w:pPr>
            <w:r w:rsidRPr="00FF638D">
              <w:rPr>
                <w:rFonts w:cs="Arial"/>
                <w:sz w:val="16"/>
                <w:szCs w:val="16"/>
              </w:rPr>
              <w:t>Primary Resource Values (MSISDN,)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813701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case of telephony, is the phone number assigned to Subscriber. </w:t>
            </w:r>
          </w:p>
          <w:p w:rsidR="00712125" w:rsidRDefault="00712125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case of </w:t>
            </w:r>
            <w:r w:rsidR="00813701">
              <w:rPr>
                <w:sz w:val="16"/>
                <w:szCs w:val="16"/>
              </w:rPr>
              <w:t>Internet, might be the MAC address assigned</w:t>
            </w:r>
          </w:p>
          <w:p w:rsidR="00813701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case of CATV might be ID of DVR device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ind w:left="360" w:hanging="360"/>
              <w:rPr>
                <w:rFonts w:cs="Arial"/>
                <w:sz w:val="16"/>
                <w:szCs w:val="16"/>
              </w:rPr>
            </w:pPr>
            <w:r w:rsidRPr="00FF638D">
              <w:rPr>
                <w:rFonts w:cs="Arial"/>
                <w:sz w:val="16"/>
                <w:szCs w:val="16"/>
              </w:rPr>
              <w:t>Status</w:t>
            </w:r>
          </w:p>
        </w:tc>
        <w:tc>
          <w:tcPr>
            <w:tcW w:w="1260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Subscriber:</w:t>
            </w:r>
          </w:p>
          <w:p w:rsidR="00813701" w:rsidRDefault="00813701" w:rsidP="0081370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  <w:p w:rsidR="00813701" w:rsidRDefault="00813701" w:rsidP="0081370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Inactive</w:t>
            </w:r>
          </w:p>
          <w:p w:rsidR="00813701" w:rsidRPr="00813701" w:rsidRDefault="00813701" w:rsidP="0081370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Cancelled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ind w:left="360" w:hanging="360"/>
              <w:rPr>
                <w:rFonts w:cs="Arial"/>
                <w:sz w:val="16"/>
                <w:szCs w:val="16"/>
              </w:rPr>
            </w:pPr>
            <w:r w:rsidRPr="00FF638D">
              <w:rPr>
                <w:rFonts w:cs="Arial"/>
                <w:sz w:val="16"/>
                <w:szCs w:val="16"/>
              </w:rPr>
              <w:t>Status Date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last status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rFonts w:cs="Arial"/>
                <w:sz w:val="16"/>
                <w:szCs w:val="16"/>
              </w:rPr>
            </w:pPr>
            <w:r w:rsidRPr="00FF638D">
              <w:rPr>
                <w:rFonts w:cs="Arial"/>
                <w:sz w:val="16"/>
                <w:szCs w:val="16"/>
              </w:rPr>
              <w:t>Disconnect reason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813701" w:rsidP="008137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Applies only of Cancelled Subscribers. Will be filled in with the reason of disconnection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OU ID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of Organizational Unit where the Subscriber belongs, as defined in the Billing System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rFonts w:cs="Arial"/>
                <w:sz w:val="16"/>
                <w:szCs w:val="16"/>
              </w:rPr>
            </w:pPr>
            <w:r w:rsidRPr="00FF638D">
              <w:rPr>
                <w:rFonts w:cs="Arial"/>
                <w:sz w:val="16"/>
                <w:szCs w:val="16"/>
              </w:rPr>
              <w:t>Organizational Unit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Organizational Unit entity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Subscriber Agent Code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813701" w:rsidP="008137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Dealer Code of sales person who activated the subscriber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Subscriber Contract End Date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712125" w:rsidRDefault="00712125" w:rsidP="009E1293">
            <w:pPr>
              <w:rPr>
                <w:sz w:val="16"/>
                <w:szCs w:val="16"/>
              </w:rPr>
            </w:pP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lastRenderedPageBreak/>
              <w:t xml:space="preserve">Subscriber </w:t>
            </w:r>
            <w:proofErr w:type="spellStart"/>
            <w:r w:rsidRPr="00FF638D">
              <w:rPr>
                <w:sz w:val="16"/>
                <w:szCs w:val="16"/>
              </w:rPr>
              <w:t>Representaive</w:t>
            </w:r>
            <w:proofErr w:type="spellEnd"/>
            <w:r w:rsidRPr="00FF638D">
              <w:rPr>
                <w:sz w:val="16"/>
                <w:szCs w:val="16"/>
              </w:rPr>
              <w:t xml:space="preserve"> First Name Last Name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subscriber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Real Begin Date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712125" w:rsidRDefault="00813701" w:rsidP="00AE5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when Sub</w:t>
            </w:r>
            <w:r w:rsidR="00AE525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criber started using the services</w:t>
            </w:r>
          </w:p>
        </w:tc>
      </w:tr>
      <w:tr w:rsidR="00712125" w:rsidRPr="00C65F6D" w:rsidTr="009E1293">
        <w:tc>
          <w:tcPr>
            <w:tcW w:w="1908" w:type="dxa"/>
          </w:tcPr>
          <w:p w:rsidR="00712125" w:rsidRPr="00FF638D" w:rsidRDefault="00712125" w:rsidP="009E1293">
            <w:pPr>
              <w:rPr>
                <w:sz w:val="16"/>
                <w:szCs w:val="16"/>
              </w:rPr>
            </w:pPr>
            <w:r w:rsidRPr="00FF638D">
              <w:rPr>
                <w:sz w:val="16"/>
                <w:szCs w:val="16"/>
              </w:rPr>
              <w:t>Activation Date</w:t>
            </w:r>
          </w:p>
        </w:tc>
        <w:tc>
          <w:tcPr>
            <w:tcW w:w="1260" w:type="dxa"/>
          </w:tcPr>
          <w:p w:rsidR="00712125" w:rsidRDefault="0081370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712125" w:rsidRDefault="00AE525D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when Su</w:t>
            </w:r>
            <w:r w:rsidR="00813701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s</w:t>
            </w:r>
            <w:r w:rsidR="00813701">
              <w:rPr>
                <w:sz w:val="16"/>
                <w:szCs w:val="16"/>
              </w:rPr>
              <w:t>criber was activated in the Billing System</w:t>
            </w:r>
          </w:p>
        </w:tc>
      </w:tr>
      <w:tr w:rsidR="0088167B" w:rsidRPr="00C65F6D" w:rsidTr="009E1293">
        <w:tc>
          <w:tcPr>
            <w:tcW w:w="9576" w:type="dxa"/>
            <w:gridSpan w:val="3"/>
          </w:tcPr>
          <w:p w:rsidR="0088167B" w:rsidRPr="0088167B" w:rsidRDefault="0088167B" w:rsidP="0088167B">
            <w:pPr>
              <w:tabs>
                <w:tab w:val="left" w:pos="5265"/>
              </w:tabs>
              <w:jc w:val="center"/>
              <w:rPr>
                <w:b/>
                <w:sz w:val="16"/>
                <w:szCs w:val="16"/>
              </w:rPr>
            </w:pPr>
            <w:r w:rsidRPr="0088167B">
              <w:rPr>
                <w:b/>
                <w:sz w:val="16"/>
                <w:szCs w:val="16"/>
              </w:rPr>
              <w:t>Subscriber Usage Information</w:t>
            </w: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Net Minutes Outgoing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Net </w:t>
            </w:r>
            <w:proofErr w:type="spellStart"/>
            <w:r>
              <w:rPr>
                <w:sz w:val="16"/>
                <w:szCs w:val="16"/>
              </w:rPr>
              <w:t>Miutes</w:t>
            </w:r>
            <w:proofErr w:type="spellEnd"/>
            <w:r>
              <w:rPr>
                <w:sz w:val="16"/>
                <w:szCs w:val="16"/>
              </w:rPr>
              <w:t xml:space="preserve"> Incoming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Incoming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Outgoing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Network1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Network1 Outgoing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Network5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Network5Incominig minutes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B2783C" w:rsidRPr="00C65F6D" w:rsidTr="009E1293">
        <w:tc>
          <w:tcPr>
            <w:tcW w:w="1908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minutes Special Numbers</w:t>
            </w:r>
          </w:p>
        </w:tc>
        <w:tc>
          <w:tcPr>
            <w:tcW w:w="1260" w:type="dxa"/>
          </w:tcPr>
          <w:p w:rsidR="00B2783C" w:rsidRDefault="00B2783C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B2783C" w:rsidRDefault="00B2783C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  <w:tr w:rsidR="0088167B" w:rsidRPr="00C65F6D" w:rsidTr="009E1293">
        <w:tc>
          <w:tcPr>
            <w:tcW w:w="1908" w:type="dxa"/>
          </w:tcPr>
          <w:p w:rsidR="0088167B" w:rsidRPr="00FF638D" w:rsidRDefault="0088167B" w:rsidP="009E129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8167B" w:rsidRDefault="0088167B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88167B" w:rsidRDefault="0088167B" w:rsidP="0088167B">
            <w:pPr>
              <w:tabs>
                <w:tab w:val="left" w:pos="5265"/>
              </w:tabs>
              <w:rPr>
                <w:sz w:val="16"/>
                <w:szCs w:val="16"/>
              </w:rPr>
            </w:pPr>
          </w:p>
        </w:tc>
      </w:tr>
    </w:tbl>
    <w:p w:rsidR="00712125" w:rsidRDefault="00712125" w:rsidP="00712125"/>
    <w:p w:rsidR="004014E1" w:rsidRDefault="000A15F1" w:rsidP="0088167B">
      <w:pPr>
        <w:pStyle w:val="Heading3"/>
      </w:pPr>
      <w:bookmarkStart w:id="16" w:name="_Toc265156594"/>
      <w:r>
        <w:t>Telecom Services Offers</w:t>
      </w:r>
      <w:bookmarkEnd w:id="16"/>
    </w:p>
    <w:p w:rsidR="0098025B" w:rsidRDefault="0098025B" w:rsidP="0098025B">
      <w:r>
        <w:t>Contains telecom services and offers used by Subscriber</w:t>
      </w:r>
      <w:r w:rsidR="000A15F1">
        <w:t xml:space="preserve"> or applied to Organizational Units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98025B" w:rsidRPr="001B7F03" w:rsidTr="009E1293">
        <w:tc>
          <w:tcPr>
            <w:tcW w:w="1908" w:type="dxa"/>
            <w:shd w:val="clear" w:color="auto" w:fill="FFFFCC"/>
            <w:vAlign w:val="center"/>
          </w:tcPr>
          <w:p w:rsidR="0098025B" w:rsidRPr="001B7F03" w:rsidRDefault="0098025B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98025B" w:rsidRPr="001B7F03" w:rsidRDefault="0098025B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98025B" w:rsidRPr="001B7F03" w:rsidRDefault="0098025B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98025B" w:rsidRPr="00C65F6D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98025B" w:rsidRPr="00C65F6D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the customer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Subscriber ID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Subscriber as defined in the Billing System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Subscriber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Subscriber entity</w:t>
            </w:r>
          </w:p>
        </w:tc>
      </w:tr>
      <w:tr w:rsidR="000A15F1" w:rsidTr="009E1293">
        <w:tc>
          <w:tcPr>
            <w:tcW w:w="19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Unit ID</w:t>
            </w:r>
          </w:p>
        </w:tc>
        <w:tc>
          <w:tcPr>
            <w:tcW w:w="1260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of organizational Unit, as defined in the Billing System</w:t>
            </w:r>
          </w:p>
        </w:tc>
      </w:tr>
      <w:tr w:rsidR="000A15F1" w:rsidTr="009E1293">
        <w:tc>
          <w:tcPr>
            <w:tcW w:w="19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Unit</w:t>
            </w:r>
          </w:p>
        </w:tc>
        <w:tc>
          <w:tcPr>
            <w:tcW w:w="1260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Organizational Unit entity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Offer ID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of offer as defined in Billing System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Reference to Product entity. </w:t>
            </w:r>
          </w:p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Telecom service used by Subscriber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Offer Name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offer applied to telecom service.</w:t>
            </w:r>
          </w:p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offers may exist on the same Subscriber.</w:t>
            </w:r>
          </w:p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example.</w:t>
            </w:r>
          </w:p>
          <w:p w:rsidR="0098025B" w:rsidRDefault="0098025B" w:rsidP="0098025B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 offer 5 EUR </w:t>
            </w:r>
            <w:proofErr w:type="spellStart"/>
            <w:r>
              <w:rPr>
                <w:sz w:val="16"/>
                <w:szCs w:val="16"/>
              </w:rPr>
              <w:t>montly</w:t>
            </w:r>
            <w:proofErr w:type="spellEnd"/>
            <w:r>
              <w:rPr>
                <w:sz w:val="16"/>
                <w:szCs w:val="16"/>
              </w:rPr>
              <w:t xml:space="preserve"> fee</w:t>
            </w:r>
          </w:p>
          <w:p w:rsidR="0098025B" w:rsidRDefault="0098025B" w:rsidP="0098025B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offer 2 EUR, 1000 free minutes</w:t>
            </w:r>
          </w:p>
          <w:p w:rsidR="0098025B" w:rsidRPr="0098025B" w:rsidRDefault="0098025B" w:rsidP="0098025B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 of offer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 of offer</w:t>
            </w:r>
          </w:p>
        </w:tc>
      </w:tr>
      <w:tr w:rsidR="0098025B" w:rsidTr="009E1293">
        <w:tc>
          <w:tcPr>
            <w:tcW w:w="19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Offer Type</w:t>
            </w:r>
          </w:p>
        </w:tc>
        <w:tc>
          <w:tcPr>
            <w:tcW w:w="1260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98025B" w:rsidRDefault="0098025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values:</w:t>
            </w:r>
          </w:p>
          <w:p w:rsidR="0098025B" w:rsidRDefault="0098025B" w:rsidP="0098025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Plan (Base Offer)</w:t>
            </w:r>
          </w:p>
          <w:p w:rsidR="0098025B" w:rsidRPr="0098025B" w:rsidRDefault="0098025B" w:rsidP="0098025B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(Additional Offer)</w:t>
            </w:r>
          </w:p>
        </w:tc>
      </w:tr>
    </w:tbl>
    <w:p w:rsidR="0098025B" w:rsidRDefault="0098025B" w:rsidP="0098025B"/>
    <w:p w:rsidR="000A15F1" w:rsidRDefault="000A15F1" w:rsidP="000A15F1">
      <w:pPr>
        <w:pStyle w:val="Heading3"/>
      </w:pPr>
      <w:bookmarkStart w:id="17" w:name="_Toc265156595"/>
      <w:r>
        <w:lastRenderedPageBreak/>
        <w:t>Organizational Unit</w:t>
      </w:r>
      <w:bookmarkEnd w:id="17"/>
    </w:p>
    <w:p w:rsidR="000A15F1" w:rsidRDefault="000A15F1" w:rsidP="000A15F1">
      <w:r>
        <w:t>This entity serves as grouping of subscribers to apply group offers on them.</w:t>
      </w:r>
      <w:r w:rsidR="0056311C">
        <w:t xml:space="preserve"> For example 1000 minutes included that can be consumed by all Subscribers under this Organizational Unit.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0A15F1" w:rsidRPr="001B7F03" w:rsidTr="009E1293">
        <w:tc>
          <w:tcPr>
            <w:tcW w:w="1908" w:type="dxa"/>
            <w:shd w:val="clear" w:color="auto" w:fill="FFFFCC"/>
            <w:vAlign w:val="center"/>
          </w:tcPr>
          <w:p w:rsidR="000A15F1" w:rsidRPr="001B7F03" w:rsidRDefault="000A15F1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0A15F1" w:rsidRPr="001B7F03" w:rsidRDefault="000A15F1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0A15F1" w:rsidRPr="001B7F03" w:rsidRDefault="000A15F1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0A15F1" w:rsidRPr="00C65F6D" w:rsidTr="009E1293">
        <w:tc>
          <w:tcPr>
            <w:tcW w:w="19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0A15F1" w:rsidRPr="00C65F6D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company entity</w:t>
            </w:r>
          </w:p>
        </w:tc>
      </w:tr>
      <w:tr w:rsidR="000A15F1" w:rsidTr="009E1293">
        <w:tc>
          <w:tcPr>
            <w:tcW w:w="19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0A15F1" w:rsidRDefault="000A15F1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of the customer</w:t>
            </w:r>
          </w:p>
        </w:tc>
      </w:tr>
      <w:tr w:rsidR="009772A3" w:rsidTr="009E1293">
        <w:tc>
          <w:tcPr>
            <w:tcW w:w="19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Unit ID</w:t>
            </w:r>
          </w:p>
        </w:tc>
        <w:tc>
          <w:tcPr>
            <w:tcW w:w="1260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of organizational Unit, as defined in the Billing System</w:t>
            </w:r>
          </w:p>
        </w:tc>
      </w:tr>
      <w:tr w:rsidR="009772A3" w:rsidTr="009E1293">
        <w:tc>
          <w:tcPr>
            <w:tcW w:w="19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Unit</w:t>
            </w:r>
          </w:p>
        </w:tc>
        <w:tc>
          <w:tcPr>
            <w:tcW w:w="1260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Organizational Unit entity</w:t>
            </w:r>
          </w:p>
        </w:tc>
      </w:tr>
      <w:tr w:rsidR="009772A3" w:rsidTr="009E1293">
        <w:tc>
          <w:tcPr>
            <w:tcW w:w="19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9772A3" w:rsidRDefault="009772A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Organizational Unit</w:t>
            </w:r>
          </w:p>
        </w:tc>
      </w:tr>
    </w:tbl>
    <w:p w:rsidR="000A15F1" w:rsidRPr="000A15F1" w:rsidRDefault="000A15F1" w:rsidP="000A15F1"/>
    <w:p w:rsidR="00993281" w:rsidRDefault="00993281" w:rsidP="00993281">
      <w:pPr>
        <w:pStyle w:val="Heading3"/>
      </w:pPr>
      <w:bookmarkStart w:id="18" w:name="_Toc265156596"/>
      <w:r>
        <w:t>Customer Hierarchy</w:t>
      </w:r>
      <w:bookmarkEnd w:id="18"/>
    </w:p>
    <w:p w:rsidR="00733BF2" w:rsidRDefault="00733BF2" w:rsidP="00733BF2">
      <w:r>
        <w:t xml:space="preserve">The </w:t>
      </w:r>
      <w:r w:rsidR="00A07DEC">
        <w:t>B</w:t>
      </w:r>
      <w:r>
        <w:t xml:space="preserve">illing </w:t>
      </w:r>
      <w:r w:rsidR="00A07DEC">
        <w:t>H</w:t>
      </w:r>
      <w:r>
        <w:t xml:space="preserve">ierarchy models relationships only between entities that are already customers. </w:t>
      </w:r>
    </w:p>
    <w:p w:rsidR="00937384" w:rsidRDefault="00937384" w:rsidP="00733BF2">
      <w:r>
        <w:t xml:space="preserve">Customer Hierarchy instead can be extended to a “Holding like” structure. There </w:t>
      </w:r>
      <w:r w:rsidR="00E00E1A">
        <w:t>might exist</w:t>
      </w:r>
      <w:r>
        <w:t xml:space="preserve">parent child relationships between customers </w:t>
      </w:r>
      <w:r w:rsidR="00E00E1A">
        <w:t>and</w:t>
      </w:r>
      <w:r>
        <w:t xml:space="preserve"> companies that are not already a customer</w:t>
      </w:r>
      <w:r w:rsidR="00E00E1A">
        <w:t>. For example:</w:t>
      </w:r>
    </w:p>
    <w:p w:rsidR="00937384" w:rsidRDefault="00937384" w:rsidP="00733BF2">
      <w:r>
        <w:t>Holding1</w:t>
      </w:r>
    </w:p>
    <w:p w:rsidR="00937384" w:rsidRDefault="00937384" w:rsidP="00937384">
      <w:pPr>
        <w:pStyle w:val="ListParagraph"/>
        <w:numPr>
          <w:ilvl w:val="0"/>
          <w:numId w:val="5"/>
        </w:numPr>
      </w:pPr>
      <w:r>
        <w:t>Company1 (Customer)</w:t>
      </w:r>
    </w:p>
    <w:p w:rsidR="00E75D17" w:rsidRDefault="00E75D17" w:rsidP="00937384">
      <w:pPr>
        <w:pStyle w:val="ListParagraph"/>
        <w:numPr>
          <w:ilvl w:val="0"/>
          <w:numId w:val="5"/>
        </w:numPr>
      </w:pPr>
      <w:r>
        <w:t>Company2 (Customer)</w:t>
      </w:r>
    </w:p>
    <w:p w:rsidR="00937384" w:rsidRDefault="00E75D17" w:rsidP="00937384">
      <w:pPr>
        <w:pStyle w:val="ListParagraph"/>
        <w:numPr>
          <w:ilvl w:val="0"/>
          <w:numId w:val="5"/>
        </w:numPr>
      </w:pPr>
      <w:r>
        <w:t>Company3</w:t>
      </w:r>
      <w:r w:rsidR="00937384">
        <w:t xml:space="preserve"> (not Customer)</w:t>
      </w:r>
    </w:p>
    <w:p w:rsidR="00937384" w:rsidRDefault="00937384" w:rsidP="00937384">
      <w:pPr>
        <w:pStyle w:val="ListParagraph"/>
        <w:numPr>
          <w:ilvl w:val="0"/>
          <w:numId w:val="5"/>
        </w:numPr>
      </w:pPr>
      <w:r>
        <w:t>…</w:t>
      </w:r>
    </w:p>
    <w:p w:rsidR="00937384" w:rsidRDefault="00937384" w:rsidP="00733BF2">
      <w:r>
        <w:t xml:space="preserve">There is a need to consolidate invoice and usage information at holding level to have a more </w:t>
      </w:r>
      <w:r w:rsidR="003730EB">
        <w:t>consistent image of this group of companies. For example, a holding can have in its structure small companies. These small companies, treated distinctly will be “qualified” maybe to a lower segment and perhaps targeted by Telesales teams.</w:t>
      </w:r>
      <w:r w:rsidR="0052030D">
        <w:t xml:space="preserve"> If this company is analyzed through its holding membership perspective, it will be perhaps qualified to a</w:t>
      </w:r>
      <w:r w:rsidR="00E00E1A">
        <w:t>n</w:t>
      </w:r>
      <w:r w:rsidR="0052030D">
        <w:t xml:space="preserve"> upper segment and targeted accordingly.</w:t>
      </w:r>
    </w:p>
    <w:p w:rsidR="00E75D17" w:rsidRDefault="00E75D17" w:rsidP="00733BF2">
      <w:r>
        <w:t xml:space="preserve">System will provide mechanisms to consolidate information at holding level. </w:t>
      </w:r>
    </w:p>
    <w:p w:rsidR="00E75D17" w:rsidRDefault="00E75D17" w:rsidP="00733BF2">
      <w:r>
        <w:t xml:space="preserve">System will provide ways to analyze a company </w:t>
      </w:r>
      <w:r w:rsidR="00E53E59">
        <w:t>through its holding membership perspective.</w:t>
      </w:r>
    </w:p>
    <w:p w:rsidR="00E437D4" w:rsidRDefault="00E437D4" w:rsidP="00733BF2">
      <w:r>
        <w:t>Holding entity will be defined by following attributes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E437D4" w:rsidRPr="001B7F03" w:rsidTr="009E1293">
        <w:tc>
          <w:tcPr>
            <w:tcW w:w="1908" w:type="dxa"/>
            <w:shd w:val="clear" w:color="auto" w:fill="FFFFCC"/>
            <w:vAlign w:val="center"/>
          </w:tcPr>
          <w:p w:rsidR="00E437D4" w:rsidRPr="001B7F03" w:rsidRDefault="00E437D4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E437D4" w:rsidRPr="001B7F03" w:rsidRDefault="00E437D4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E437D4" w:rsidRPr="001B7F03" w:rsidRDefault="00E437D4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E437D4" w:rsidRPr="00C65F6D" w:rsidTr="009E1293">
        <w:tc>
          <w:tcPr>
            <w:tcW w:w="1908" w:type="dxa"/>
          </w:tcPr>
          <w:p w:rsidR="00E437D4" w:rsidRPr="001B7F03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:rsidR="00E437D4" w:rsidRPr="001B7F03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437D4" w:rsidRPr="00C65F6D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name</w:t>
            </w:r>
          </w:p>
        </w:tc>
      </w:tr>
      <w:tr w:rsidR="00E437D4" w:rsidRPr="00C65F6D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Manager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System User entity.</w:t>
            </w:r>
          </w:p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Account Manager of Holding 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437D4" w:rsidRDefault="00E437D4" w:rsidP="009129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Address of </w:t>
            </w:r>
            <w:r w:rsidR="00912952">
              <w:rPr>
                <w:sz w:val="16"/>
                <w:szCs w:val="16"/>
              </w:rPr>
              <w:t>holding headquarters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437D4" w:rsidRDefault="00E437D4" w:rsidP="009129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 phone number of </w:t>
            </w:r>
            <w:r w:rsidR="00912952">
              <w:rPr>
                <w:sz w:val="16"/>
                <w:szCs w:val="16"/>
              </w:rPr>
              <w:t>holding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437D4" w:rsidRDefault="00E437D4" w:rsidP="009129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 fax number of </w:t>
            </w:r>
            <w:r w:rsidR="00912952">
              <w:rPr>
                <w:sz w:val="16"/>
                <w:szCs w:val="16"/>
              </w:rPr>
              <w:t>holding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437D4" w:rsidRDefault="00E437D4" w:rsidP="009129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 email address of </w:t>
            </w:r>
            <w:r w:rsidR="00912952">
              <w:rPr>
                <w:sz w:val="16"/>
                <w:szCs w:val="16"/>
              </w:rPr>
              <w:t>holding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Manager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Lookup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to System User entity.</w:t>
            </w:r>
          </w:p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Sales person that manages direct relationship with the </w:t>
            </w:r>
            <w:r w:rsidR="00912952">
              <w:rPr>
                <w:sz w:val="16"/>
                <w:szCs w:val="16"/>
              </w:rPr>
              <w:t>holding.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 of the company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Weaknesses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Opportunities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  <w:tr w:rsidR="00E437D4" w:rsidTr="009E1293">
        <w:tc>
          <w:tcPr>
            <w:tcW w:w="19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Threats</w:t>
            </w:r>
          </w:p>
        </w:tc>
        <w:tc>
          <w:tcPr>
            <w:tcW w:w="1260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</w:t>
            </w:r>
          </w:p>
        </w:tc>
        <w:tc>
          <w:tcPr>
            <w:tcW w:w="6408" w:type="dxa"/>
          </w:tcPr>
          <w:p w:rsidR="00E437D4" w:rsidRDefault="00E437D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SWOT analysis</w:t>
            </w:r>
          </w:p>
        </w:tc>
      </w:tr>
    </w:tbl>
    <w:p w:rsidR="00E437D4" w:rsidRDefault="00E437D4" w:rsidP="00733BF2"/>
    <w:p w:rsidR="00912952" w:rsidRDefault="00912952" w:rsidP="00733BF2">
      <w:r>
        <w:lastRenderedPageBreak/>
        <w:t xml:space="preserve">A report will be developed at Holding level that will aggregate some information from all companies in that </w:t>
      </w:r>
      <w:proofErr w:type="gramStart"/>
      <w:r>
        <w:t>Holding.:</w:t>
      </w:r>
      <w:proofErr w:type="gramEnd"/>
    </w:p>
    <w:p w:rsidR="00912952" w:rsidRDefault="00912952" w:rsidP="00733BF2">
      <w:r>
        <w:t>From Company entity following information will be aggregated in the report: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912952" w:rsidRPr="001B7F03" w:rsidTr="00912952">
        <w:tc>
          <w:tcPr>
            <w:tcW w:w="1908" w:type="dxa"/>
            <w:shd w:val="clear" w:color="auto" w:fill="FFFFCC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912952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 of the company</w:t>
            </w:r>
          </w:p>
        </w:tc>
      </w:tr>
      <w:tr w:rsidR="00912952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Turnover (EUR)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Annual turnover of the company. </w:t>
            </w:r>
          </w:p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value will be used to segment companies that are not Customers!</w:t>
            </w:r>
          </w:p>
        </w:tc>
      </w:tr>
    </w:tbl>
    <w:p w:rsidR="00912952" w:rsidRDefault="00912952" w:rsidP="00733BF2"/>
    <w:p w:rsidR="00912952" w:rsidRDefault="00912952" w:rsidP="00733BF2">
      <w:r>
        <w:t xml:space="preserve">From Customer Usage entity, following information will be aggregated in the report, </w:t>
      </w:r>
      <w:r w:rsidRPr="00912952">
        <w:rPr>
          <w:b/>
        </w:rPr>
        <w:t xml:space="preserve">only for the last invoice </w:t>
      </w:r>
      <w:r>
        <w:t>of each Company in the Holding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912952" w:rsidRPr="001B7F03" w:rsidTr="009E1293">
        <w:tc>
          <w:tcPr>
            <w:tcW w:w="1908" w:type="dxa"/>
            <w:shd w:val="clear" w:color="auto" w:fill="FFFFCC"/>
            <w:vAlign w:val="center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  <w:vAlign w:val="center"/>
          </w:tcPr>
          <w:p w:rsidR="00912952" w:rsidRPr="001B7F03" w:rsidRDefault="00912952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Monthly fees 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Pr="00C65F6D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of monthly fees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 payment fees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taxes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Allowance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Usage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Usage discount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Roaming Usage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Roaming Usage discount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Services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Net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used in own telecom network. For example calls: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Network1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Network2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Network3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Network4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Network5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Amount of services to </w:t>
            </w:r>
            <w:proofErr w:type="spellStart"/>
            <w:r>
              <w:rPr>
                <w:sz w:val="16"/>
                <w:szCs w:val="16"/>
              </w:rPr>
              <w:t>antoher</w:t>
            </w:r>
            <w:proofErr w:type="spellEnd"/>
            <w:r>
              <w:rPr>
                <w:sz w:val="16"/>
                <w:szCs w:val="16"/>
              </w:rPr>
              <w:t xml:space="preserve"> telecom operator’s </w:t>
            </w:r>
            <w:proofErr w:type="spellStart"/>
            <w:r>
              <w:rPr>
                <w:sz w:val="16"/>
                <w:szCs w:val="16"/>
              </w:rPr>
              <w:t>netowork</w:t>
            </w:r>
            <w:proofErr w:type="spellEnd"/>
            <w:r>
              <w:rPr>
                <w:sz w:val="16"/>
                <w:szCs w:val="16"/>
              </w:rPr>
              <w:t xml:space="preserve">. For example: calls </w:t>
            </w:r>
            <w:proofErr w:type="spellStart"/>
            <w:r>
              <w:rPr>
                <w:sz w:val="16"/>
                <w:szCs w:val="16"/>
              </w:rPr>
              <w:t>Romtelecom</w:t>
            </w:r>
            <w:proofErr w:type="spellEnd"/>
            <w:r>
              <w:rPr>
                <w:sz w:val="16"/>
                <w:szCs w:val="16"/>
              </w:rPr>
              <w:t xml:space="preserve"> – Vodafone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Numbers Amount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of services to Special Numbers. For example: donations, games</w:t>
            </w:r>
            <w:proofErr w:type="gramStart"/>
            <w:r>
              <w:rPr>
                <w:sz w:val="16"/>
                <w:szCs w:val="16"/>
              </w:rPr>
              <w:t>,…</w:t>
            </w:r>
            <w:proofErr w:type="gramEnd"/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Net Minutes Outgoing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of minutes of calls made in same network 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Net </w:t>
            </w:r>
            <w:proofErr w:type="spellStart"/>
            <w:r>
              <w:rPr>
                <w:sz w:val="16"/>
                <w:szCs w:val="16"/>
              </w:rPr>
              <w:t>Miutes</w:t>
            </w:r>
            <w:proofErr w:type="spellEnd"/>
            <w:r>
              <w:rPr>
                <w:sz w:val="16"/>
                <w:szCs w:val="16"/>
              </w:rPr>
              <w:t xml:space="preserve"> Incoming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received from the same network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Incoming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made to other networks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Net Minutes Outgoing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received from other networks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Network1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1.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Network1 Outgoing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1.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2.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Network2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2.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3.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Network3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3.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4.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Network4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4.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Network5 </w:t>
            </w:r>
            <w:proofErr w:type="spellStart"/>
            <w:r>
              <w:rPr>
                <w:sz w:val="16"/>
                <w:szCs w:val="16"/>
              </w:rPr>
              <w:t>Incominig</w:t>
            </w:r>
            <w:proofErr w:type="spellEnd"/>
            <w:r>
              <w:rPr>
                <w:sz w:val="16"/>
                <w:szCs w:val="16"/>
              </w:rPr>
              <w:t xml:space="preserve">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towards destination 5.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Destination Network5Incominig minutes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of calls from destination 5.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minutes Special Numbers</w:t>
            </w: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</w:t>
            </w: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minutes towards special numbers</w:t>
            </w:r>
          </w:p>
        </w:tc>
      </w:tr>
      <w:tr w:rsidR="00912952" w:rsidRPr="00C65F6D" w:rsidTr="009E1293">
        <w:tc>
          <w:tcPr>
            <w:tcW w:w="19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912952" w:rsidRDefault="00912952" w:rsidP="009E1293">
            <w:pPr>
              <w:rPr>
                <w:sz w:val="16"/>
                <w:szCs w:val="16"/>
              </w:rPr>
            </w:pPr>
          </w:p>
        </w:tc>
      </w:tr>
    </w:tbl>
    <w:p w:rsidR="00912952" w:rsidRDefault="00912952" w:rsidP="00733BF2"/>
    <w:p w:rsidR="00F163CF" w:rsidRDefault="00F163CF" w:rsidP="00F163CF">
      <w:pPr>
        <w:pStyle w:val="Heading3"/>
      </w:pPr>
      <w:bookmarkStart w:id="19" w:name="_Toc265156597"/>
      <w:r>
        <w:t>Customer Segmentation</w:t>
      </w:r>
      <w:bookmarkEnd w:id="19"/>
    </w:p>
    <w:p w:rsidR="00A005C4" w:rsidRDefault="00C75668" w:rsidP="00A005C4">
      <w:r>
        <w:t>Segment is the main attribute that differentiate customers. This is the main split of customers</w:t>
      </w:r>
      <w:r w:rsidR="00E53E59">
        <w:t xml:space="preserve"> for a telecom company</w:t>
      </w:r>
      <w:r>
        <w:t xml:space="preserve">. </w:t>
      </w:r>
      <w:r w:rsidR="00E53E59">
        <w:t>The</w:t>
      </w:r>
      <w:r>
        <w:t>s</w:t>
      </w:r>
      <w:r w:rsidR="00E53E59">
        <w:t>e</w:t>
      </w:r>
      <w:r>
        <w:t xml:space="preserve"> criteria might be for example:</w:t>
      </w:r>
    </w:p>
    <w:p w:rsidR="00C75668" w:rsidRDefault="00C75668" w:rsidP="00C75668">
      <w:pPr>
        <w:pStyle w:val="ListParagraph"/>
        <w:numPr>
          <w:ilvl w:val="0"/>
          <w:numId w:val="5"/>
        </w:numPr>
      </w:pPr>
      <w:r>
        <w:t>Size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>Large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>Medium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>Small</w:t>
      </w:r>
    </w:p>
    <w:p w:rsidR="00C75668" w:rsidRDefault="00C75668" w:rsidP="00C75668">
      <w:pPr>
        <w:pStyle w:val="ListParagraph"/>
        <w:numPr>
          <w:ilvl w:val="0"/>
          <w:numId w:val="5"/>
        </w:numPr>
      </w:pPr>
      <w:r>
        <w:t>Average Invoice value</w:t>
      </w:r>
      <w:r w:rsidR="00E53E59">
        <w:t xml:space="preserve"> over last six month (SAI)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 xml:space="preserve">&gt; 500 EUR 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>200 – 500 EUR</w:t>
      </w:r>
    </w:p>
    <w:p w:rsidR="00C75668" w:rsidRDefault="00C75668" w:rsidP="00C75668">
      <w:pPr>
        <w:pStyle w:val="ListParagraph"/>
        <w:numPr>
          <w:ilvl w:val="1"/>
          <w:numId w:val="5"/>
        </w:numPr>
      </w:pPr>
      <w:r>
        <w:t>&lt; 200 EUR</w:t>
      </w:r>
    </w:p>
    <w:p w:rsidR="00C75668" w:rsidRDefault="00C75668" w:rsidP="00C75668">
      <w:r>
        <w:t>According to current segment, a company will be allocated either towards Direct Sales or Telesales teams. Then further criteria will be applied:</w:t>
      </w:r>
    </w:p>
    <w:p w:rsidR="00B814B7" w:rsidRDefault="00B814B7" w:rsidP="00C75668">
      <w:r>
        <w:t>Direct Sales</w:t>
      </w:r>
    </w:p>
    <w:p w:rsidR="00C75668" w:rsidRDefault="00C75668" w:rsidP="00C75668">
      <w:pPr>
        <w:pStyle w:val="ListParagraph"/>
        <w:numPr>
          <w:ilvl w:val="0"/>
          <w:numId w:val="5"/>
        </w:numPr>
      </w:pPr>
      <w:r>
        <w:t xml:space="preserve">If </w:t>
      </w:r>
      <w:r w:rsidR="00B814B7">
        <w:t xml:space="preserve">company not yet </w:t>
      </w:r>
      <w:r>
        <w:t xml:space="preserve">customer, then will be allocated to </w:t>
      </w:r>
      <w:r w:rsidR="00B814B7">
        <w:t>Direct Sales Acquisition</w:t>
      </w:r>
    </w:p>
    <w:p w:rsidR="00B814B7" w:rsidRDefault="00B814B7" w:rsidP="00C75668">
      <w:pPr>
        <w:pStyle w:val="ListParagraph"/>
        <w:numPr>
          <w:ilvl w:val="0"/>
          <w:numId w:val="5"/>
        </w:numPr>
      </w:pPr>
      <w:r>
        <w:t>If company is customer, then will be allocated to Direct Sales Retention</w:t>
      </w:r>
    </w:p>
    <w:p w:rsidR="00B814B7" w:rsidRDefault="00B814B7" w:rsidP="00B814B7">
      <w:pPr>
        <w:ind w:left="360"/>
      </w:pPr>
      <w:r>
        <w:t>For Direct Sales also geographical criteria will be applied and company will be part of an Account Manager portfolio.</w:t>
      </w:r>
    </w:p>
    <w:p w:rsidR="00B814B7" w:rsidRDefault="00B814B7" w:rsidP="00B814B7">
      <w:r>
        <w:t>Telesales</w:t>
      </w:r>
    </w:p>
    <w:p w:rsidR="00B814B7" w:rsidRDefault="00B814B7" w:rsidP="00B814B7">
      <w:pPr>
        <w:pStyle w:val="ListParagraph"/>
        <w:numPr>
          <w:ilvl w:val="0"/>
          <w:numId w:val="5"/>
        </w:numPr>
      </w:pPr>
      <w:r>
        <w:t>If not yet a customer</w:t>
      </w:r>
      <w:r w:rsidR="0050590B">
        <w:t>, then will be allocated to either Telesales Acquisition or a shared pool area</w:t>
      </w:r>
    </w:p>
    <w:p w:rsidR="0050590B" w:rsidRDefault="0050590B" w:rsidP="00B814B7">
      <w:pPr>
        <w:pStyle w:val="ListParagraph"/>
        <w:numPr>
          <w:ilvl w:val="0"/>
          <w:numId w:val="5"/>
        </w:numPr>
      </w:pPr>
      <w:r>
        <w:t>If already a customer, then will be allocated to either Telesales Retention or a shared pool area</w:t>
      </w:r>
    </w:p>
    <w:p w:rsidR="00C067D7" w:rsidRDefault="00C067D7" w:rsidP="00C067D7">
      <w:r>
        <w:t xml:space="preserve">Segmentation rules are defined and computed outside a CRM/SFA system. Segment information will usually be generated in other systems. System will provide ways to integrate segment information </w:t>
      </w:r>
      <w:r w:rsidR="00F201A3">
        <w:t>and allocate customer to appropriate sales channel.</w:t>
      </w:r>
    </w:p>
    <w:p w:rsidR="00424B69" w:rsidRDefault="00424B69" w:rsidP="00424B69">
      <w:pPr>
        <w:pStyle w:val="Heading3"/>
      </w:pPr>
      <w:bookmarkStart w:id="20" w:name="_Toc265156598"/>
      <w:r>
        <w:t>Company Allocation</w:t>
      </w:r>
      <w:bookmarkEnd w:id="20"/>
    </w:p>
    <w:p w:rsidR="00424B69" w:rsidRDefault="00424B69" w:rsidP="00424B69">
      <w:r>
        <w:t>This is the process of assigning a company and its related information to a system user</w:t>
      </w:r>
      <w:r w:rsidR="007E06FD">
        <w:t xml:space="preserve"> or to a “shared pool”</w:t>
      </w:r>
      <w:r>
        <w:t>. This operation can be performed either:</w:t>
      </w:r>
    </w:p>
    <w:p w:rsidR="00424B69" w:rsidRDefault="00424B69" w:rsidP="00424B69">
      <w:pPr>
        <w:pStyle w:val="ListParagraph"/>
        <w:numPr>
          <w:ilvl w:val="0"/>
          <w:numId w:val="5"/>
        </w:numPr>
      </w:pPr>
      <w:r>
        <w:t>Manually by users with administrative role</w:t>
      </w:r>
    </w:p>
    <w:p w:rsidR="00424B69" w:rsidRDefault="00424B69" w:rsidP="00424B69">
      <w:pPr>
        <w:pStyle w:val="ListParagraph"/>
        <w:numPr>
          <w:ilvl w:val="0"/>
          <w:numId w:val="5"/>
        </w:numPr>
      </w:pPr>
      <w:r>
        <w:t>Automatically when qualifying company to a new segment</w:t>
      </w:r>
    </w:p>
    <w:p w:rsidR="00570D12" w:rsidRDefault="00570D12" w:rsidP="00570D12">
      <w:r>
        <w:t>Company Allocation functionality will perform following actions:</w:t>
      </w:r>
    </w:p>
    <w:p w:rsidR="00570D12" w:rsidRDefault="00570D12" w:rsidP="00570D12">
      <w:pPr>
        <w:pStyle w:val="ListParagraph"/>
        <w:numPr>
          <w:ilvl w:val="0"/>
          <w:numId w:val="30"/>
        </w:numPr>
      </w:pPr>
      <w:r>
        <w:t>Allocation to a “shared pool”</w:t>
      </w:r>
    </w:p>
    <w:p w:rsidR="00570D12" w:rsidRDefault="00570D12" w:rsidP="00570D12">
      <w:pPr>
        <w:pStyle w:val="ListParagraph"/>
        <w:numPr>
          <w:ilvl w:val="1"/>
          <w:numId w:val="30"/>
        </w:numPr>
      </w:pPr>
      <w:r>
        <w:lastRenderedPageBreak/>
        <w:t>Company and 1:N related records will be updated Territory = “Shared Pool”, Owner = 1</w:t>
      </w:r>
      <w:r w:rsidRPr="00570D12">
        <w:rPr>
          <w:vertAlign w:val="superscript"/>
        </w:rPr>
        <w:t>st</w:t>
      </w:r>
      <w:r>
        <w:t xml:space="preserve"> user of that Shared Pool team</w:t>
      </w:r>
    </w:p>
    <w:p w:rsidR="0067061D" w:rsidRPr="007355D2" w:rsidRDefault="002A26ED" w:rsidP="00570D12">
      <w:pPr>
        <w:pStyle w:val="ListParagraph"/>
        <w:numPr>
          <w:ilvl w:val="1"/>
          <w:numId w:val="30"/>
        </w:numPr>
      </w:pPr>
      <w:r>
        <w:t>A s</w:t>
      </w:r>
      <w:r w:rsidR="0067061D">
        <w:t xml:space="preserve">hare will be created to Company. </w:t>
      </w:r>
      <w:r w:rsidR="0067061D" w:rsidRPr="0067061D">
        <w:rPr>
          <w:b/>
        </w:rPr>
        <w:t>1</w:t>
      </w:r>
      <w:proofErr w:type="gramStart"/>
      <w:r w:rsidR="0067061D" w:rsidRPr="0067061D">
        <w:rPr>
          <w:b/>
        </w:rPr>
        <w:t>:N</w:t>
      </w:r>
      <w:proofErr w:type="gramEnd"/>
      <w:r w:rsidR="0067061D" w:rsidRPr="0067061D">
        <w:rPr>
          <w:b/>
        </w:rPr>
        <w:t xml:space="preserve"> relationships will be configured to cascade share</w:t>
      </w:r>
      <w:r w:rsidR="0067061D">
        <w:rPr>
          <w:b/>
        </w:rPr>
        <w:t xml:space="preserve"> and unshared operations</w:t>
      </w:r>
      <w:r w:rsidR="00B65DDD">
        <w:rPr>
          <w:b/>
        </w:rPr>
        <w:t>, if possible</w:t>
      </w:r>
      <w:r w:rsidR="0067061D" w:rsidRPr="0067061D">
        <w:rPr>
          <w:b/>
        </w:rPr>
        <w:t>!</w:t>
      </w:r>
    </w:p>
    <w:p w:rsidR="007355D2" w:rsidRDefault="007355D2" w:rsidP="007355D2">
      <w:pPr>
        <w:pStyle w:val="ListParagraph"/>
        <w:numPr>
          <w:ilvl w:val="0"/>
          <w:numId w:val="30"/>
        </w:numPr>
      </w:pPr>
      <w:r>
        <w:t>Allocation to Account Manager</w:t>
      </w:r>
    </w:p>
    <w:p w:rsidR="007355D2" w:rsidRDefault="007355D2" w:rsidP="007355D2">
      <w:pPr>
        <w:pStyle w:val="ListParagraph"/>
        <w:numPr>
          <w:ilvl w:val="1"/>
          <w:numId w:val="30"/>
        </w:numPr>
      </w:pPr>
      <w:r>
        <w:t>Company and 1:N related records will be updated Territory = Account Manager’s Territory, Owner = Account Manager</w:t>
      </w:r>
    </w:p>
    <w:p w:rsidR="007355D2" w:rsidRDefault="007355D2" w:rsidP="007355D2">
      <w:pPr>
        <w:pStyle w:val="ListParagraph"/>
        <w:numPr>
          <w:ilvl w:val="1"/>
          <w:numId w:val="30"/>
        </w:numPr>
      </w:pPr>
      <w:r>
        <w:t>If company was in a shared pool, unshared will be also performed</w:t>
      </w:r>
    </w:p>
    <w:p w:rsidR="00B23848" w:rsidRDefault="00B23848" w:rsidP="00B23848">
      <w:r>
        <w:t>Related to Company Allocation function following functionality will be developed:</w:t>
      </w:r>
    </w:p>
    <w:p w:rsidR="00B23848" w:rsidRDefault="00B23848" w:rsidP="00B23848">
      <w:pPr>
        <w:pStyle w:val="ListParagraph"/>
        <w:numPr>
          <w:ilvl w:val="0"/>
          <w:numId w:val="31"/>
        </w:numPr>
      </w:pPr>
      <w:r>
        <w:t>Self Allocation. Telesales users will be able to take company from “shared pool” and assign to themselves</w:t>
      </w:r>
    </w:p>
    <w:p w:rsidR="00B23848" w:rsidRDefault="00B23848" w:rsidP="00B23848">
      <w:pPr>
        <w:pStyle w:val="ListParagraph"/>
        <w:numPr>
          <w:ilvl w:val="0"/>
          <w:numId w:val="31"/>
        </w:numPr>
      </w:pPr>
      <w:r>
        <w:t xml:space="preserve">Release to </w:t>
      </w:r>
      <w:proofErr w:type="gramStart"/>
      <w:r>
        <w:t>Shared</w:t>
      </w:r>
      <w:proofErr w:type="gramEnd"/>
      <w:r>
        <w:t xml:space="preserve"> Pool. Telesales users will be able to release an owned company to theirs associated “shared pool”</w:t>
      </w:r>
    </w:p>
    <w:p w:rsidR="007B111B" w:rsidRDefault="007B111B" w:rsidP="007B111B">
      <w:pPr>
        <w:pStyle w:val="ListParagraph"/>
      </w:pPr>
      <w:r>
        <w:t>&lt;TBD Andrei&gt;</w:t>
      </w:r>
    </w:p>
    <w:p w:rsidR="00570D12" w:rsidRDefault="00570D12" w:rsidP="0067061D">
      <w:r>
        <w:t>Following related information will be updated in a “Company Allocation” process: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Invoicing Entity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Customer Usage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Subscriber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Services Offers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Organizational Unit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Black List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Opportunity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Activity</w:t>
      </w:r>
    </w:p>
    <w:p w:rsidR="00570D12" w:rsidRDefault="00570D12" w:rsidP="00570D12">
      <w:pPr>
        <w:pStyle w:val="ListParagraph"/>
        <w:numPr>
          <w:ilvl w:val="0"/>
          <w:numId w:val="5"/>
        </w:numPr>
      </w:pPr>
      <w:r>
        <w:t>Contact</w:t>
      </w:r>
      <w:r w:rsidR="002A26ED">
        <w:t xml:space="preserve">. </w:t>
      </w:r>
    </w:p>
    <w:p w:rsidR="00993281" w:rsidRDefault="00993281" w:rsidP="00993281">
      <w:pPr>
        <w:pStyle w:val="Heading2"/>
      </w:pPr>
      <w:bookmarkStart w:id="21" w:name="_Toc265156599"/>
      <w:r>
        <w:t>Contact Management</w:t>
      </w:r>
      <w:bookmarkEnd w:id="21"/>
    </w:p>
    <w:p w:rsidR="0036052A" w:rsidRDefault="00843F82" w:rsidP="00843F82">
      <w:r>
        <w:t xml:space="preserve">Most of contact persons </w:t>
      </w:r>
      <w:r w:rsidR="0036052A">
        <w:t>might</w:t>
      </w:r>
      <w:r>
        <w:t xml:space="preserve"> be initially </w:t>
      </w:r>
      <w:r w:rsidR="0036052A">
        <w:t xml:space="preserve">created from Billing System. Still such systems do not have enough functionality to represent complex relationship information as a SFA/CRM system. So, the typical life cycle of a contact person will be: </w:t>
      </w:r>
    </w:p>
    <w:p w:rsidR="0036052A" w:rsidRDefault="0036052A" w:rsidP="0036052A">
      <w:pPr>
        <w:pStyle w:val="ListParagraph"/>
        <w:numPr>
          <w:ilvl w:val="0"/>
          <w:numId w:val="11"/>
        </w:numPr>
      </w:pPr>
      <w:r>
        <w:t>creation in Billing System</w:t>
      </w:r>
    </w:p>
    <w:p w:rsidR="0036052A" w:rsidRDefault="0036052A" w:rsidP="0036052A">
      <w:pPr>
        <w:pStyle w:val="ListParagraph"/>
        <w:numPr>
          <w:ilvl w:val="0"/>
          <w:numId w:val="11"/>
        </w:numPr>
      </w:pPr>
      <w:r>
        <w:t xml:space="preserve">automatically created in </w:t>
      </w:r>
      <w:proofErr w:type="spellStart"/>
      <w:r>
        <w:t>iCare</w:t>
      </w:r>
      <w:proofErr w:type="spellEnd"/>
      <w:r>
        <w:t xml:space="preserve"> through interfaces with Billing System</w:t>
      </w:r>
    </w:p>
    <w:p w:rsidR="00843F82" w:rsidRDefault="0036052A" w:rsidP="0036052A">
      <w:pPr>
        <w:pStyle w:val="ListParagraph"/>
        <w:numPr>
          <w:ilvl w:val="0"/>
          <w:numId w:val="11"/>
        </w:numPr>
      </w:pPr>
      <w:r>
        <w:t xml:space="preserve">enrich complex relationships in </w:t>
      </w:r>
      <w:proofErr w:type="spellStart"/>
      <w:r>
        <w:t>iCare</w:t>
      </w:r>
      <w:proofErr w:type="spellEnd"/>
    </w:p>
    <w:p w:rsidR="0003598A" w:rsidRDefault="0003598A" w:rsidP="0003598A">
      <w:pPr>
        <w:pStyle w:val="Heading3"/>
      </w:pPr>
      <w:bookmarkStart w:id="22" w:name="_Toc265156600"/>
      <w:r>
        <w:t>Contact Hierarchy</w:t>
      </w:r>
      <w:bookmarkEnd w:id="22"/>
    </w:p>
    <w:p w:rsidR="0036052A" w:rsidRDefault="00E00E1A" w:rsidP="0036052A">
      <w:r>
        <w:t>Different hierarchies may be modeled between contact persons:</w:t>
      </w:r>
    </w:p>
    <w:p w:rsidR="00E00E1A" w:rsidRDefault="00E00E1A" w:rsidP="00E00E1A">
      <w:pPr>
        <w:pStyle w:val="ListParagraph"/>
        <w:numPr>
          <w:ilvl w:val="0"/>
          <w:numId w:val="5"/>
        </w:numPr>
      </w:pPr>
      <w:r>
        <w:t>formal hierarchy: employee &lt;-&gt; manager</w:t>
      </w:r>
    </w:p>
    <w:p w:rsidR="00E00E1A" w:rsidRDefault="00E00E1A" w:rsidP="00E00E1A">
      <w:pPr>
        <w:pStyle w:val="ListParagraph"/>
        <w:numPr>
          <w:ilvl w:val="0"/>
          <w:numId w:val="5"/>
        </w:numPr>
      </w:pPr>
      <w:r>
        <w:t>informal hierarchy: influenced by &lt;-&gt; influencer</w:t>
      </w:r>
    </w:p>
    <w:p w:rsidR="00E00E1A" w:rsidRPr="0036052A" w:rsidRDefault="00E00E1A" w:rsidP="00E00E1A">
      <w:r>
        <w:t>System will model th</w:t>
      </w:r>
      <w:r w:rsidR="007E06FD">
        <w:t>e</w:t>
      </w:r>
      <w:r>
        <w:t>s</w:t>
      </w:r>
      <w:r w:rsidR="007E06FD">
        <w:t>e</w:t>
      </w:r>
      <w:r>
        <w:t xml:space="preserve"> types of relationships</w:t>
      </w:r>
      <w:r w:rsidR="007E06FD">
        <w:t xml:space="preserve"> between contacts</w:t>
      </w:r>
      <w:r>
        <w:t>.</w:t>
      </w:r>
    </w:p>
    <w:p w:rsidR="00993281" w:rsidRDefault="00993281" w:rsidP="00993281">
      <w:pPr>
        <w:pStyle w:val="Heading2"/>
      </w:pPr>
      <w:bookmarkStart w:id="23" w:name="_Toc265156601"/>
      <w:r>
        <w:t>Pipeline Management</w:t>
      </w:r>
      <w:bookmarkEnd w:id="23"/>
    </w:p>
    <w:p w:rsidR="00077E01" w:rsidRDefault="00077E01" w:rsidP="00077E01">
      <w:r>
        <w:t>Sales Process is organized in sp</w:t>
      </w:r>
      <w:r w:rsidR="007804D6">
        <w:t>lit in several pipeline stages. An Opportunity may pass through different stages from its creation to its fulfillment. Ex of pipeline stages</w:t>
      </w:r>
    </w:p>
    <w:p w:rsidR="007804D6" w:rsidRDefault="007804D6" w:rsidP="007804D6">
      <w:pPr>
        <w:pStyle w:val="ListParagraph"/>
        <w:numPr>
          <w:ilvl w:val="0"/>
          <w:numId w:val="5"/>
        </w:numPr>
      </w:pPr>
      <w:r>
        <w:lastRenderedPageBreak/>
        <w:t>Qualified</w:t>
      </w:r>
      <w:r w:rsidR="0033078D">
        <w:t>. Opportunity is created and Business Pain and Need is completed.</w:t>
      </w:r>
    </w:p>
    <w:p w:rsidR="007804D6" w:rsidRDefault="007804D6" w:rsidP="007804D6">
      <w:pPr>
        <w:pStyle w:val="ListParagraph"/>
        <w:numPr>
          <w:ilvl w:val="0"/>
          <w:numId w:val="5"/>
        </w:numPr>
      </w:pPr>
      <w:r>
        <w:t>Coached</w:t>
      </w:r>
      <w:r w:rsidR="0033078D">
        <w:t>. There is a Contact person that can decisively influence outcome of the opportunity.</w:t>
      </w:r>
    </w:p>
    <w:p w:rsidR="007804D6" w:rsidRDefault="007804D6" w:rsidP="007804D6">
      <w:pPr>
        <w:pStyle w:val="ListParagraph"/>
        <w:numPr>
          <w:ilvl w:val="0"/>
          <w:numId w:val="5"/>
        </w:numPr>
      </w:pPr>
      <w:r>
        <w:t>Closed</w:t>
      </w:r>
      <w:r w:rsidR="0033078D">
        <w:t xml:space="preserve">. </w:t>
      </w:r>
    </w:p>
    <w:p w:rsidR="007804D6" w:rsidRDefault="007804D6" w:rsidP="007804D6">
      <w:pPr>
        <w:pStyle w:val="ListParagraph"/>
        <w:numPr>
          <w:ilvl w:val="0"/>
          <w:numId w:val="5"/>
        </w:numPr>
      </w:pPr>
      <w:r>
        <w:t>Lost</w:t>
      </w:r>
    </w:p>
    <w:p w:rsidR="007804D6" w:rsidRDefault="007804D6" w:rsidP="007804D6">
      <w:pPr>
        <w:pStyle w:val="ListParagraph"/>
        <w:numPr>
          <w:ilvl w:val="0"/>
          <w:numId w:val="5"/>
        </w:numPr>
      </w:pPr>
      <w:r>
        <w:t>Cancelled</w:t>
      </w:r>
    </w:p>
    <w:p w:rsidR="007804D6" w:rsidRDefault="007804D6" w:rsidP="007804D6">
      <w:r>
        <w:t>Several validations may be enforced when moving an Opportunity through the pipeline.</w:t>
      </w:r>
    </w:p>
    <w:p w:rsidR="00E44898" w:rsidRDefault="00E44898" w:rsidP="00E44898">
      <w:pPr>
        <w:pStyle w:val="Heading2"/>
      </w:pPr>
      <w:bookmarkStart w:id="24" w:name="_Toc265156602"/>
      <w:r>
        <w:t>Activity Management</w:t>
      </w:r>
      <w:bookmarkEnd w:id="24"/>
    </w:p>
    <w:p w:rsidR="00127172" w:rsidRDefault="00127172" w:rsidP="00127172">
      <w:r>
        <w:t>Activities will be mainly related to:</w:t>
      </w:r>
    </w:p>
    <w:p w:rsidR="00127172" w:rsidRDefault="00127172" w:rsidP="00127172">
      <w:pPr>
        <w:pStyle w:val="ListParagraph"/>
        <w:numPr>
          <w:ilvl w:val="0"/>
          <w:numId w:val="5"/>
        </w:numPr>
      </w:pPr>
      <w:r>
        <w:t>Customers</w:t>
      </w:r>
    </w:p>
    <w:p w:rsidR="00127172" w:rsidRDefault="00127172" w:rsidP="00127172">
      <w:pPr>
        <w:pStyle w:val="ListParagraph"/>
        <w:numPr>
          <w:ilvl w:val="0"/>
          <w:numId w:val="5"/>
        </w:numPr>
      </w:pPr>
      <w:r>
        <w:t>Contacts</w:t>
      </w:r>
    </w:p>
    <w:p w:rsidR="00127172" w:rsidRDefault="00127172" w:rsidP="00127172">
      <w:pPr>
        <w:pStyle w:val="ListParagraph"/>
        <w:numPr>
          <w:ilvl w:val="0"/>
          <w:numId w:val="5"/>
        </w:numPr>
      </w:pPr>
      <w:r>
        <w:t>Opportunities</w:t>
      </w:r>
    </w:p>
    <w:p w:rsidR="0033078D" w:rsidRDefault="0033078D" w:rsidP="0033078D">
      <w:r>
        <w:t>Activities can be:</w:t>
      </w:r>
    </w:p>
    <w:p w:rsidR="0033078D" w:rsidRDefault="0033078D" w:rsidP="0033078D">
      <w:pPr>
        <w:pStyle w:val="ListParagraph"/>
        <w:numPr>
          <w:ilvl w:val="0"/>
          <w:numId w:val="5"/>
        </w:numPr>
      </w:pPr>
      <w:r>
        <w:t>Appointment</w:t>
      </w:r>
    </w:p>
    <w:p w:rsidR="0033078D" w:rsidRDefault="0033078D" w:rsidP="0033078D">
      <w:pPr>
        <w:pStyle w:val="ListParagraph"/>
        <w:numPr>
          <w:ilvl w:val="0"/>
          <w:numId w:val="5"/>
        </w:numPr>
      </w:pPr>
      <w:r>
        <w:t>Task</w:t>
      </w:r>
    </w:p>
    <w:p w:rsidR="0033078D" w:rsidRDefault="0033078D" w:rsidP="0033078D">
      <w:pPr>
        <w:pStyle w:val="ListParagraph"/>
        <w:numPr>
          <w:ilvl w:val="0"/>
          <w:numId w:val="5"/>
        </w:numPr>
      </w:pPr>
      <w:r>
        <w:t>Email</w:t>
      </w:r>
    </w:p>
    <w:p w:rsidR="0033078D" w:rsidRDefault="0033078D" w:rsidP="0033078D">
      <w:pPr>
        <w:pStyle w:val="ListParagraph"/>
        <w:numPr>
          <w:ilvl w:val="0"/>
          <w:numId w:val="5"/>
        </w:numPr>
      </w:pPr>
      <w:r>
        <w:t>Administrative</w:t>
      </w:r>
    </w:p>
    <w:p w:rsidR="00127172" w:rsidRDefault="00127172" w:rsidP="0033078D">
      <w:pPr>
        <w:pStyle w:val="ListParagraph"/>
        <w:numPr>
          <w:ilvl w:val="1"/>
          <w:numId w:val="5"/>
        </w:numPr>
      </w:pPr>
      <w:r>
        <w:t>Travel</w:t>
      </w:r>
    </w:p>
    <w:p w:rsidR="00127172" w:rsidRDefault="00127172" w:rsidP="0033078D">
      <w:pPr>
        <w:pStyle w:val="ListParagraph"/>
        <w:numPr>
          <w:ilvl w:val="1"/>
          <w:numId w:val="5"/>
        </w:numPr>
      </w:pPr>
      <w:r>
        <w:t>Holiday</w:t>
      </w:r>
    </w:p>
    <w:p w:rsidR="00127172" w:rsidRDefault="00127172" w:rsidP="0033078D">
      <w:pPr>
        <w:pStyle w:val="ListParagraph"/>
        <w:numPr>
          <w:ilvl w:val="1"/>
          <w:numId w:val="5"/>
        </w:numPr>
      </w:pPr>
      <w:r>
        <w:t>Reporting</w:t>
      </w:r>
    </w:p>
    <w:p w:rsidR="00127172" w:rsidRDefault="00127172" w:rsidP="0033078D"/>
    <w:p w:rsidR="0013008E" w:rsidRDefault="0013008E" w:rsidP="00933326">
      <w:r>
        <w:t>Activities will be created:</w:t>
      </w:r>
    </w:p>
    <w:p w:rsidR="0013008E" w:rsidRDefault="0013008E" w:rsidP="0013008E">
      <w:pPr>
        <w:pStyle w:val="ListParagraph"/>
        <w:numPr>
          <w:ilvl w:val="0"/>
          <w:numId w:val="5"/>
        </w:numPr>
      </w:pPr>
      <w:r>
        <w:t>Directly into the system</w:t>
      </w:r>
    </w:p>
    <w:p w:rsidR="0013008E" w:rsidRDefault="0013008E" w:rsidP="0013008E">
      <w:pPr>
        <w:pStyle w:val="ListParagraph"/>
        <w:numPr>
          <w:ilvl w:val="0"/>
          <w:numId w:val="5"/>
        </w:numPr>
      </w:pPr>
      <w:r>
        <w:t>Imported from Outlook</w:t>
      </w:r>
    </w:p>
    <w:p w:rsidR="0013008E" w:rsidRDefault="0013008E" w:rsidP="0013008E">
      <w:pPr>
        <w:pStyle w:val="ListParagraph"/>
        <w:numPr>
          <w:ilvl w:val="0"/>
          <w:numId w:val="5"/>
        </w:numPr>
      </w:pPr>
      <w:r>
        <w:t>Imported from other systems</w:t>
      </w:r>
    </w:p>
    <w:p w:rsidR="007C3130" w:rsidRPr="00127172" w:rsidRDefault="007C3130" w:rsidP="007C3130">
      <w:r>
        <w:t xml:space="preserve">Also activities of type Appointment and Task created in </w:t>
      </w:r>
      <w:proofErr w:type="spellStart"/>
      <w:r>
        <w:t>iCare</w:t>
      </w:r>
      <w:proofErr w:type="spellEnd"/>
      <w:r>
        <w:t xml:space="preserve"> can be synchronized with MS Outlook.</w:t>
      </w:r>
    </w:p>
    <w:p w:rsidR="00993281" w:rsidRDefault="00993281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28"/>
          <w:szCs w:val="28"/>
        </w:rPr>
      </w:pPr>
      <w:r>
        <w:br w:type="page"/>
      </w:r>
    </w:p>
    <w:p w:rsidR="00DD5EF2" w:rsidRDefault="00DD5EF2" w:rsidP="00993281">
      <w:pPr>
        <w:pStyle w:val="Heading1"/>
      </w:pPr>
      <w:bookmarkStart w:id="25" w:name="_Toc265156603"/>
      <w:r>
        <w:lastRenderedPageBreak/>
        <w:t xml:space="preserve">Marketing </w:t>
      </w:r>
      <w:r w:rsidR="00CD6B46">
        <w:t>Module</w:t>
      </w:r>
      <w:bookmarkEnd w:id="25"/>
    </w:p>
    <w:p w:rsidR="00993281" w:rsidRDefault="00993281" w:rsidP="00993281">
      <w:pPr>
        <w:pStyle w:val="Heading2"/>
      </w:pPr>
      <w:bookmarkStart w:id="26" w:name="_Toc265156604"/>
      <w:r>
        <w:t>Lead Import</w:t>
      </w:r>
      <w:bookmarkEnd w:id="26"/>
    </w:p>
    <w:p w:rsidR="001A5D5B" w:rsidRDefault="00933326" w:rsidP="00933326">
      <w:r>
        <w:t xml:space="preserve">System will provide mechanism to import leads from text files coming from different sources. </w:t>
      </w:r>
      <w:r w:rsidR="00914A14">
        <w:t>System will provide an error logging system when importing the leads.</w:t>
      </w:r>
    </w:p>
    <w:p w:rsidR="00933326" w:rsidRDefault="00933326" w:rsidP="00933326">
      <w:r>
        <w:t>Import fil</w:t>
      </w:r>
      <w:r w:rsidR="001A5D5B">
        <w:t>es will have the same structure and the import process will populate several system entities:</w:t>
      </w:r>
    </w:p>
    <w:p w:rsidR="001A5D5B" w:rsidRDefault="001A5D5B" w:rsidP="001A5D5B">
      <w:pPr>
        <w:pStyle w:val="ListParagraph"/>
        <w:numPr>
          <w:ilvl w:val="0"/>
          <w:numId w:val="5"/>
        </w:numPr>
      </w:pPr>
      <w:r>
        <w:t>Company</w:t>
      </w:r>
    </w:p>
    <w:p w:rsidR="001A5D5B" w:rsidRDefault="001A5D5B" w:rsidP="001A5D5B">
      <w:pPr>
        <w:pStyle w:val="ListParagraph"/>
        <w:numPr>
          <w:ilvl w:val="0"/>
          <w:numId w:val="5"/>
        </w:numPr>
      </w:pPr>
      <w:r>
        <w:t>Lead</w:t>
      </w:r>
    </w:p>
    <w:p w:rsidR="001A5D5B" w:rsidRPr="00933326" w:rsidRDefault="001A5D5B" w:rsidP="001A5D5B">
      <w:pPr>
        <w:pStyle w:val="ListParagraph"/>
        <w:numPr>
          <w:ilvl w:val="0"/>
          <w:numId w:val="5"/>
        </w:numPr>
      </w:pPr>
      <w:r>
        <w:t>Contact</w:t>
      </w:r>
    </w:p>
    <w:p w:rsidR="00933326" w:rsidRDefault="008166B7" w:rsidP="00933326">
      <w:r>
        <w:t xml:space="preserve">Optionally, when importing the leads </w:t>
      </w:r>
      <w:r w:rsidR="00054F59">
        <w:t>qualification can be applied. In this way a lead can be automatically allocated to proper sales force team.</w:t>
      </w:r>
    </w:p>
    <w:p w:rsidR="00054F59" w:rsidRDefault="00054F59" w:rsidP="00933326">
      <w:r>
        <w:t>System will provide functionality to configure qualification rules for lead import.</w:t>
      </w:r>
      <w:r w:rsidR="00263A83">
        <w:t xml:space="preserve"> For example: a lead to a non-customer company that have a sales potential of 1000 EUR monthly will be allocated to Direct Sales Acquisition Team. A lead that have a sales potential of 50 EUR monthly will be allocated to a “shared pool” and can be then targeted by Telesales teams.</w:t>
      </w:r>
    </w:p>
    <w:p w:rsidR="00333511" w:rsidRDefault="00333511" w:rsidP="00333511">
      <w:pPr>
        <w:pStyle w:val="Heading3"/>
      </w:pPr>
      <w:bookmarkStart w:id="27" w:name="_Toc265156605"/>
      <w:r>
        <w:t>Development &amp; Configuration</w:t>
      </w:r>
      <w:bookmarkEnd w:id="27"/>
    </w:p>
    <w:p w:rsidR="00333511" w:rsidRDefault="00333511" w:rsidP="00333511">
      <w:r>
        <w:t>For Lead import, standard functionality of Dynamics CRM will be used.</w:t>
      </w:r>
    </w:p>
    <w:p w:rsidR="00333511" w:rsidRPr="00333511" w:rsidRDefault="00333511" w:rsidP="00333511">
      <w:r>
        <w:t>Automatic Qualification and Allocation of Leads will be done on a project basis.</w:t>
      </w:r>
    </w:p>
    <w:p w:rsidR="00E44898" w:rsidRDefault="00E44898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28"/>
          <w:szCs w:val="28"/>
        </w:rPr>
      </w:pPr>
      <w:r>
        <w:br w:type="page"/>
      </w:r>
    </w:p>
    <w:p w:rsidR="00DD5EF2" w:rsidRDefault="00E44898" w:rsidP="00993281">
      <w:pPr>
        <w:pStyle w:val="Heading1"/>
      </w:pPr>
      <w:bookmarkStart w:id="28" w:name="_Toc265156606"/>
      <w:r>
        <w:lastRenderedPageBreak/>
        <w:t>Partner Management</w:t>
      </w:r>
      <w:bookmarkEnd w:id="28"/>
    </w:p>
    <w:p w:rsidR="002755A0" w:rsidRDefault="00D21389" w:rsidP="002755A0">
      <w:r>
        <w:t>The telecom operator can close sales contracts for its services either directly or through a network of partner companies. Partners</w:t>
      </w:r>
      <w:r w:rsidR="002755A0">
        <w:t xml:space="preserve"> of telecom operator can be granted access in </w:t>
      </w:r>
      <w:proofErr w:type="spellStart"/>
      <w:r w:rsidR="002755A0">
        <w:t>iCare</w:t>
      </w:r>
      <w:proofErr w:type="spellEnd"/>
      <w:r w:rsidR="002755A0">
        <w:t xml:space="preserve"> system to a more efficient sales process.</w:t>
      </w:r>
    </w:p>
    <w:p w:rsidR="002755A0" w:rsidRDefault="002755A0" w:rsidP="002755A0">
      <w:r>
        <w:t>Following benefits can be provided by a sales system that is shared with the partner:</w:t>
      </w:r>
    </w:p>
    <w:p w:rsidR="002755A0" w:rsidRDefault="002755A0" w:rsidP="002755A0">
      <w:pPr>
        <w:pStyle w:val="ListParagraph"/>
        <w:numPr>
          <w:ilvl w:val="0"/>
          <w:numId w:val="5"/>
        </w:numPr>
      </w:pPr>
      <w:r>
        <w:t xml:space="preserve">Channel conflict is reduced due to </w:t>
      </w:r>
      <w:r w:rsidR="00F36896">
        <w:t xml:space="preserve">sharing of basic </w:t>
      </w:r>
      <w:r>
        <w:t>customer</w:t>
      </w:r>
      <w:r w:rsidR="00F36896">
        <w:t xml:space="preserve"> information. One partner might easily find out if customer is already targeted by master telecom company or another partner</w:t>
      </w:r>
    </w:p>
    <w:p w:rsidR="002755A0" w:rsidRDefault="00F36896" w:rsidP="002755A0">
      <w:pPr>
        <w:pStyle w:val="ListParagraph"/>
        <w:numPr>
          <w:ilvl w:val="0"/>
          <w:numId w:val="5"/>
        </w:numPr>
      </w:pPr>
      <w:r>
        <w:t>Once granted access to a customer, p</w:t>
      </w:r>
      <w:r w:rsidR="002755A0">
        <w:t xml:space="preserve">artner can benefit </w:t>
      </w:r>
      <w:r>
        <w:t xml:space="preserve">of information coming from internal systems of telecom operator: </w:t>
      </w:r>
      <w:proofErr w:type="gramStart"/>
      <w:r>
        <w:t>billing ,</w:t>
      </w:r>
      <w:proofErr w:type="gramEnd"/>
      <w:r>
        <w:t xml:space="preserve"> loyalty, financial info. This will lead to a clearer image on that customer.</w:t>
      </w:r>
    </w:p>
    <w:p w:rsidR="005330B6" w:rsidRDefault="005330B6" w:rsidP="002755A0">
      <w:pPr>
        <w:pStyle w:val="ListParagraph"/>
        <w:numPr>
          <w:ilvl w:val="0"/>
          <w:numId w:val="5"/>
        </w:numPr>
      </w:pPr>
      <w:r>
        <w:t>Partner also will benefit from communication history with the customer, past opportunities and their outcome</w:t>
      </w:r>
    </w:p>
    <w:p w:rsidR="005330B6" w:rsidRDefault="005330B6" w:rsidP="002755A0">
      <w:pPr>
        <w:pStyle w:val="ListParagraph"/>
        <w:numPr>
          <w:ilvl w:val="0"/>
          <w:numId w:val="5"/>
        </w:numPr>
      </w:pPr>
      <w:r>
        <w:t xml:space="preserve">Telecom company will </w:t>
      </w:r>
      <w:r w:rsidR="00D21389">
        <w:t>have a centralized and accurate picture of the entire sales pipeline: internal and partner and can build accurate forecasts.</w:t>
      </w:r>
    </w:p>
    <w:p w:rsidR="00D21389" w:rsidRDefault="00D21389" w:rsidP="002755A0">
      <w:pPr>
        <w:pStyle w:val="ListParagraph"/>
        <w:numPr>
          <w:ilvl w:val="0"/>
          <w:numId w:val="5"/>
        </w:numPr>
      </w:pPr>
      <w:r>
        <w:t>Telecom company can provide support to partner in specific cases and increase probability of the desired opportunity outcome</w:t>
      </w:r>
    </w:p>
    <w:p w:rsidR="00DB1D37" w:rsidRDefault="00DB1D37" w:rsidP="002755A0">
      <w:pPr>
        <w:pStyle w:val="ListParagraph"/>
        <w:numPr>
          <w:ilvl w:val="0"/>
          <w:numId w:val="5"/>
        </w:numPr>
      </w:pPr>
      <w:r>
        <w:t>Telecom operator ensures that its network partners respects the same pipeline process and validations</w:t>
      </w:r>
    </w:p>
    <w:p w:rsidR="002755A0" w:rsidRDefault="002755A0" w:rsidP="002755A0">
      <w:r>
        <w:t>There are 2 distinct sce</w:t>
      </w:r>
      <w:r w:rsidR="000D03D6">
        <w:t xml:space="preserve">narios to grant access to partners into the </w:t>
      </w:r>
      <w:r w:rsidR="008F1C27">
        <w:t xml:space="preserve">CRM/SFA </w:t>
      </w:r>
      <w:r w:rsidR="000D03D6">
        <w:t>system:</w:t>
      </w:r>
    </w:p>
    <w:p w:rsidR="000D03D6" w:rsidRDefault="000D03D6" w:rsidP="000D03D6">
      <w:pPr>
        <w:pStyle w:val="ListParagraph"/>
        <w:numPr>
          <w:ilvl w:val="0"/>
          <w:numId w:val="10"/>
        </w:numPr>
      </w:pPr>
      <w:r>
        <w:t xml:space="preserve">Direct access to </w:t>
      </w:r>
      <w:proofErr w:type="spellStart"/>
      <w:r>
        <w:t>iCare</w:t>
      </w:r>
      <w:proofErr w:type="spellEnd"/>
      <w:r>
        <w:t xml:space="preserve"> system. Partner will be provisioned with user in </w:t>
      </w:r>
      <w:proofErr w:type="spellStart"/>
      <w:r>
        <w:t>iCare</w:t>
      </w:r>
      <w:proofErr w:type="spellEnd"/>
      <w:r>
        <w:t xml:space="preserve"> system and specific access to information and functionality will be configured.</w:t>
      </w:r>
    </w:p>
    <w:p w:rsidR="000D03D6" w:rsidRDefault="000D03D6" w:rsidP="000D03D6">
      <w:pPr>
        <w:pStyle w:val="ListParagraph"/>
        <w:numPr>
          <w:ilvl w:val="0"/>
          <w:numId w:val="10"/>
        </w:numPr>
      </w:pPr>
      <w:r>
        <w:t xml:space="preserve">Access via a web portal. Partner will access </w:t>
      </w:r>
      <w:proofErr w:type="spellStart"/>
      <w:r>
        <w:t>iCare</w:t>
      </w:r>
      <w:proofErr w:type="spellEnd"/>
      <w:r>
        <w:t xml:space="preserve"> system via a web porta</w:t>
      </w:r>
      <w:r w:rsidR="00A46FE2">
        <w:t>l</w:t>
      </w:r>
      <w:r>
        <w:t>. Specific access to information and functionality will be configured</w:t>
      </w:r>
      <w:r w:rsidR="008F1C27">
        <w:t xml:space="preserve"> only for this web portal</w:t>
      </w:r>
      <w:r>
        <w:t>.</w:t>
      </w:r>
    </w:p>
    <w:p w:rsidR="0039276A" w:rsidRDefault="0039276A" w:rsidP="0039276A">
      <w:r>
        <w:t>Differences between these 2 approaches:</w:t>
      </w:r>
    </w:p>
    <w:p w:rsidR="0039276A" w:rsidRDefault="0039276A" w:rsidP="0039276A">
      <w:pPr>
        <w:pStyle w:val="ListParagraph"/>
        <w:numPr>
          <w:ilvl w:val="0"/>
          <w:numId w:val="5"/>
        </w:numPr>
      </w:pPr>
      <w:r>
        <w:t>Using an web portal will increase administrative workload</w:t>
      </w:r>
    </w:p>
    <w:p w:rsidR="0039276A" w:rsidRDefault="0039276A" w:rsidP="0039276A">
      <w:pPr>
        <w:pStyle w:val="ListParagraph"/>
        <w:numPr>
          <w:ilvl w:val="0"/>
          <w:numId w:val="5"/>
        </w:numPr>
      </w:pPr>
      <w:r>
        <w:t xml:space="preserve">Web portal might have a totally different structure, content and appearance than </w:t>
      </w:r>
      <w:proofErr w:type="spellStart"/>
      <w:r>
        <w:t>iCare</w:t>
      </w:r>
      <w:proofErr w:type="spellEnd"/>
      <w:r>
        <w:t xml:space="preserve"> standard client</w:t>
      </w:r>
    </w:p>
    <w:p w:rsidR="00333511" w:rsidRDefault="00333511" w:rsidP="00333511">
      <w:pPr>
        <w:pStyle w:val="Heading3"/>
      </w:pPr>
      <w:bookmarkStart w:id="29" w:name="_Toc265156607"/>
      <w:r>
        <w:t>Development &amp; Configuration</w:t>
      </w:r>
      <w:bookmarkEnd w:id="29"/>
    </w:p>
    <w:p w:rsidR="00333511" w:rsidRDefault="00333511" w:rsidP="00333511">
      <w:r>
        <w:t>Standard Partner Portal will be used as a platform to give Resellers access in CRM system.</w:t>
      </w:r>
      <w:r w:rsidR="009436C4">
        <w:t xml:space="preserve"> Based on this p</w:t>
      </w:r>
      <w:r w:rsidR="006A756D">
        <w:t>l</w:t>
      </w:r>
      <w:r w:rsidR="009436C4">
        <w:t xml:space="preserve">atform, several functionalities will </w:t>
      </w:r>
      <w:proofErr w:type="gramStart"/>
      <w:r w:rsidR="009436C4">
        <w:t>added</w:t>
      </w:r>
      <w:proofErr w:type="gramEnd"/>
      <w:r w:rsidR="009436C4">
        <w:t xml:space="preserve"> to extend standard functionality.</w:t>
      </w:r>
    </w:p>
    <w:p w:rsidR="00333511" w:rsidRDefault="00333511" w:rsidP="00333511">
      <w:r>
        <w:t>Following functionality will be availa</w:t>
      </w:r>
      <w:r w:rsidR="009436C4">
        <w:t>ble at user level in Partner Portal access:</w:t>
      </w:r>
    </w:p>
    <w:p w:rsidR="009436C4" w:rsidRDefault="009436C4" w:rsidP="009436C4">
      <w:pPr>
        <w:pStyle w:val="ListParagraph"/>
        <w:numPr>
          <w:ilvl w:val="0"/>
          <w:numId w:val="27"/>
        </w:numPr>
      </w:pPr>
      <w:r>
        <w:t>Automatically setup of ownership fields</w:t>
      </w:r>
    </w:p>
    <w:p w:rsidR="009436C4" w:rsidRDefault="009436C4" w:rsidP="009436C4">
      <w:pPr>
        <w:pStyle w:val="ListParagraph"/>
        <w:numPr>
          <w:ilvl w:val="0"/>
          <w:numId w:val="27"/>
        </w:numPr>
      </w:pPr>
      <w:r>
        <w:t>Editing information will be displayed based on Saved Queries in CRM</w:t>
      </w:r>
    </w:p>
    <w:p w:rsidR="009436C4" w:rsidRDefault="009436C4" w:rsidP="009436C4">
      <w:pPr>
        <w:pStyle w:val="ListParagraph"/>
        <w:numPr>
          <w:ilvl w:val="0"/>
          <w:numId w:val="27"/>
        </w:numPr>
      </w:pPr>
      <w:r>
        <w:t>Display of related information to a Company</w:t>
      </w:r>
    </w:p>
    <w:p w:rsidR="00890666" w:rsidRDefault="00890666" w:rsidP="00890666">
      <w:r>
        <w:t>Following functionality will be available in CRM to users with Sales Support role:</w:t>
      </w:r>
    </w:p>
    <w:p w:rsidR="00890666" w:rsidRDefault="00890666" w:rsidP="00890666">
      <w:pPr>
        <w:pStyle w:val="ListParagraph"/>
        <w:numPr>
          <w:ilvl w:val="0"/>
          <w:numId w:val="28"/>
        </w:numPr>
      </w:pPr>
      <w:r>
        <w:t xml:space="preserve">Bulk Allocation </w:t>
      </w:r>
      <w:r w:rsidR="004202BF">
        <w:t xml:space="preserve">of Opportunities </w:t>
      </w:r>
      <w:r>
        <w:t>to Partner</w:t>
      </w:r>
    </w:p>
    <w:p w:rsidR="00890666" w:rsidRDefault="00890666" w:rsidP="00890666">
      <w:pPr>
        <w:pStyle w:val="ListParagraph"/>
        <w:numPr>
          <w:ilvl w:val="0"/>
          <w:numId w:val="28"/>
        </w:numPr>
      </w:pPr>
      <w:r>
        <w:t xml:space="preserve">Bulk </w:t>
      </w:r>
      <w:proofErr w:type="spellStart"/>
      <w:r>
        <w:t>Deallocation</w:t>
      </w:r>
      <w:r w:rsidR="004202BF">
        <w:t>of</w:t>
      </w:r>
      <w:proofErr w:type="spellEnd"/>
      <w:r w:rsidR="004202BF">
        <w:t xml:space="preserve"> Opportunities </w:t>
      </w:r>
      <w:r>
        <w:t>from Partner</w:t>
      </w:r>
    </w:p>
    <w:p w:rsidR="00890666" w:rsidRDefault="00890666" w:rsidP="00890666">
      <w:pPr>
        <w:pStyle w:val="ListParagraph"/>
        <w:numPr>
          <w:ilvl w:val="0"/>
          <w:numId w:val="28"/>
        </w:numPr>
      </w:pPr>
      <w:r>
        <w:t xml:space="preserve">Bulk setting of winning </w:t>
      </w:r>
      <w:r w:rsidR="004202BF">
        <w:t xml:space="preserve">Opportunity </w:t>
      </w:r>
      <w:proofErr w:type="spellStart"/>
      <w:r>
        <w:t>bidings</w:t>
      </w:r>
      <w:proofErr w:type="spellEnd"/>
    </w:p>
    <w:p w:rsidR="009F21F2" w:rsidRDefault="009F21F2" w:rsidP="009F21F2">
      <w:r>
        <w:t>&lt;TBD Ana&gt;</w:t>
      </w:r>
    </w:p>
    <w:p w:rsidR="009F21F2" w:rsidRPr="00333511" w:rsidRDefault="009F21F2" w:rsidP="009F21F2">
      <w:r>
        <w:t>&lt;TBD Alina&gt;</w:t>
      </w:r>
    </w:p>
    <w:p w:rsidR="00253F3A" w:rsidRDefault="00253F3A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28"/>
          <w:szCs w:val="28"/>
        </w:rPr>
      </w:pPr>
      <w:r>
        <w:lastRenderedPageBreak/>
        <w:br w:type="page"/>
      </w:r>
    </w:p>
    <w:p w:rsidR="007C5D1C" w:rsidRDefault="00253F3A" w:rsidP="00253F3A">
      <w:pPr>
        <w:pStyle w:val="Heading1"/>
      </w:pPr>
      <w:bookmarkStart w:id="30" w:name="_Toc265156608"/>
      <w:r>
        <w:lastRenderedPageBreak/>
        <w:t>Mobile Access</w:t>
      </w:r>
      <w:bookmarkEnd w:id="30"/>
    </w:p>
    <w:p w:rsidR="00247CBA" w:rsidRDefault="00F16548" w:rsidP="00247CBA">
      <w:r>
        <w:t>Direct Sales teams can benefit from mobile access of information during their field activities.</w:t>
      </w:r>
    </w:p>
    <w:p w:rsidR="00F16548" w:rsidRDefault="00F16548" w:rsidP="00247CBA">
      <w:r>
        <w:t>Following scenarios may be useful when providing mobile access:</w:t>
      </w:r>
    </w:p>
    <w:p w:rsidR="00F16548" w:rsidRDefault="00F16548" w:rsidP="00F16548">
      <w:pPr>
        <w:pStyle w:val="ListParagraph"/>
        <w:numPr>
          <w:ilvl w:val="0"/>
          <w:numId w:val="5"/>
        </w:numPr>
      </w:pPr>
      <w:r>
        <w:t>Create contact on mobile devices</w:t>
      </w:r>
    </w:p>
    <w:p w:rsidR="00F16548" w:rsidRDefault="00F16548" w:rsidP="00F16548">
      <w:pPr>
        <w:pStyle w:val="ListParagraph"/>
        <w:numPr>
          <w:ilvl w:val="0"/>
          <w:numId w:val="5"/>
        </w:numPr>
      </w:pPr>
      <w:r>
        <w:t>Plan appointment on mobile devices</w:t>
      </w:r>
    </w:p>
    <w:p w:rsidR="00F16548" w:rsidRDefault="00F16548" w:rsidP="00F16548">
      <w:pPr>
        <w:pStyle w:val="ListParagraph"/>
        <w:numPr>
          <w:ilvl w:val="0"/>
          <w:numId w:val="5"/>
        </w:numPr>
      </w:pPr>
      <w:r>
        <w:t>Query certain sales information on mobile devices when not in office</w:t>
      </w:r>
    </w:p>
    <w:p w:rsidR="00F16548" w:rsidRDefault="00F16548" w:rsidP="00F16548">
      <w:r>
        <w:t xml:space="preserve">Information on mobile devices like Contact, Tasks and Appointments can be synchronized from </w:t>
      </w:r>
      <w:proofErr w:type="spellStart"/>
      <w:r>
        <w:t>iCare</w:t>
      </w:r>
      <w:proofErr w:type="spellEnd"/>
      <w:r>
        <w:t xml:space="preserve"> system via Outlook.</w:t>
      </w:r>
    </w:p>
    <w:p w:rsidR="00F16548" w:rsidRDefault="00F16548" w:rsidP="00F16548">
      <w:r>
        <w:t xml:space="preserve">Other information needed on mobile devices can be queried through IE web browser installed on the device. </w:t>
      </w:r>
    </w:p>
    <w:p w:rsidR="00F16548" w:rsidRPr="00F16548" w:rsidRDefault="00F16548" w:rsidP="00F16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16548">
        <w:rPr>
          <w:b/>
        </w:rPr>
        <w:t xml:space="preserve">Note: Connection to home </w:t>
      </w:r>
      <w:proofErr w:type="spellStart"/>
      <w:r w:rsidRPr="00F16548">
        <w:rPr>
          <w:b/>
        </w:rPr>
        <w:t>iCare</w:t>
      </w:r>
      <w:proofErr w:type="spellEnd"/>
      <w:r w:rsidRPr="00F16548">
        <w:rPr>
          <w:b/>
        </w:rPr>
        <w:t xml:space="preserve"> system is required for mobile access of information that is not of type: Contact, Task or Appointment.</w:t>
      </w:r>
    </w:p>
    <w:p w:rsidR="00B05BAD" w:rsidRDefault="00B05BAD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28"/>
          <w:szCs w:val="28"/>
        </w:rPr>
      </w:pPr>
      <w:r>
        <w:br w:type="page"/>
      </w:r>
    </w:p>
    <w:p w:rsidR="00B05BAD" w:rsidRDefault="00552F2E" w:rsidP="00B05BAD">
      <w:pPr>
        <w:pStyle w:val="Heading1"/>
      </w:pPr>
      <w:bookmarkStart w:id="31" w:name="_Toc265156609"/>
      <w:r>
        <w:lastRenderedPageBreak/>
        <w:t>Industry Challenges</w:t>
      </w:r>
      <w:bookmarkEnd w:id="31"/>
    </w:p>
    <w:p w:rsidR="00B05BAD" w:rsidRDefault="00B05BAD" w:rsidP="008040D6">
      <w:pPr>
        <w:pStyle w:val="Heading2"/>
      </w:pPr>
      <w:bookmarkStart w:id="32" w:name="_Toc265156610"/>
      <w:r>
        <w:t>Large volume of data</w:t>
      </w:r>
      <w:bookmarkEnd w:id="32"/>
    </w:p>
    <w:p w:rsidR="008040D6" w:rsidRDefault="00BD4A63" w:rsidP="008040D6">
      <w:r>
        <w:t>Due to its large number of customers and its service based business model, t</w:t>
      </w:r>
      <w:r w:rsidR="008040D6">
        <w:t xml:space="preserve">elecomm industry </w:t>
      </w:r>
      <w:r>
        <w:t>companies handle</w:t>
      </w:r>
      <w:r w:rsidR="008040D6">
        <w:t xml:space="preserve"> large volume of information directly related to Sales activity but especially information related to service usage</w:t>
      </w:r>
      <w:r w:rsidR="008933A7">
        <w:t xml:space="preserve">, </w:t>
      </w:r>
      <w:r>
        <w:t xml:space="preserve">invoices, </w:t>
      </w:r>
      <w:r w:rsidR="008933A7">
        <w:t>loyalty</w:t>
      </w:r>
      <w:r w:rsidR="00EA23A0">
        <w:t xml:space="preserve"> points</w:t>
      </w:r>
      <w:r>
        <w:t>, activations and deactivations of subscribers</w:t>
      </w:r>
      <w:r w:rsidR="00DA2B65">
        <w:t>, subscriptions to new services…</w:t>
      </w:r>
      <w:r w:rsidR="00EA23A0">
        <w:t>.</w:t>
      </w:r>
    </w:p>
    <w:p w:rsidR="008933A7" w:rsidRDefault="008933A7" w:rsidP="008040D6">
      <w:r>
        <w:t xml:space="preserve">Care should be considered when designing flows that imply operations over </w:t>
      </w:r>
      <w:r w:rsidR="00EA23A0">
        <w:t xml:space="preserve">information </w:t>
      </w:r>
      <w:r>
        <w:t>categories</w:t>
      </w:r>
      <w:r w:rsidR="00EA23A0">
        <w:t xml:space="preserve"> with large amount of data</w:t>
      </w:r>
      <w:r>
        <w:t xml:space="preserve">. </w:t>
      </w:r>
    </w:p>
    <w:p w:rsidR="008933A7" w:rsidRDefault="008933A7" w:rsidP="008040D6">
      <w:r>
        <w:t>Following general recommendations might help:</w:t>
      </w:r>
    </w:p>
    <w:p w:rsidR="008933A7" w:rsidRDefault="008933A7" w:rsidP="008933A7">
      <w:pPr>
        <w:pStyle w:val="ListParagraph"/>
        <w:numPr>
          <w:ilvl w:val="0"/>
          <w:numId w:val="4"/>
        </w:numPr>
      </w:pPr>
      <w:r>
        <w:t>Avoid any unnecessary updates on large entities.</w:t>
      </w:r>
    </w:p>
    <w:p w:rsidR="008933A7" w:rsidRDefault="008933A7" w:rsidP="008933A7">
      <w:pPr>
        <w:pStyle w:val="ListParagraph"/>
        <w:numPr>
          <w:ilvl w:val="0"/>
          <w:numId w:val="4"/>
        </w:numPr>
      </w:pPr>
      <w:r>
        <w:t xml:space="preserve">Avoid any display of information from large entities without proper filtering! Use </w:t>
      </w:r>
      <w:r w:rsidR="00824F44">
        <w:t xml:space="preserve">as much as possible </w:t>
      </w:r>
      <w:r>
        <w:t>indexed fields for filtering.</w:t>
      </w:r>
    </w:p>
    <w:p w:rsidR="008933A7" w:rsidRPr="008040D6" w:rsidRDefault="008933A7" w:rsidP="008933A7">
      <w:pPr>
        <w:pStyle w:val="ListParagraph"/>
        <w:numPr>
          <w:ilvl w:val="0"/>
          <w:numId w:val="4"/>
        </w:numPr>
      </w:pPr>
      <w:r>
        <w:t>Avoid running management reports against production database. Distinct reporting environment should be created.</w:t>
      </w:r>
    </w:p>
    <w:p w:rsidR="00E116A1" w:rsidRDefault="00E116A1" w:rsidP="008040D6">
      <w:pPr>
        <w:pStyle w:val="Heading2"/>
      </w:pPr>
      <w:bookmarkStart w:id="33" w:name="_Toc265156611"/>
      <w:r>
        <w:t>Integration with other systems</w:t>
      </w:r>
      <w:bookmarkEnd w:id="33"/>
    </w:p>
    <w:p w:rsidR="00EA23A0" w:rsidRDefault="00EA23A0" w:rsidP="00EA23A0">
      <w:r>
        <w:t>Another key issue of such a solution in Telecom industry is integration with other existing systems. Most of telecom companies may have in place different enterprise systems that can interact with a CRM/SFA system:</w:t>
      </w:r>
    </w:p>
    <w:p w:rsidR="00EA23A0" w:rsidRDefault="00EA23A0" w:rsidP="00EA23A0">
      <w:pPr>
        <w:pStyle w:val="ListParagraph"/>
        <w:numPr>
          <w:ilvl w:val="0"/>
          <w:numId w:val="4"/>
        </w:numPr>
      </w:pPr>
      <w:r>
        <w:t>billing</w:t>
      </w:r>
    </w:p>
    <w:p w:rsidR="00EA23A0" w:rsidRDefault="00EA23A0" w:rsidP="00EA23A0">
      <w:pPr>
        <w:pStyle w:val="ListParagraph"/>
        <w:numPr>
          <w:ilvl w:val="0"/>
          <w:numId w:val="4"/>
        </w:numPr>
      </w:pPr>
      <w:r>
        <w:t>data warehouse</w:t>
      </w:r>
    </w:p>
    <w:p w:rsidR="00EA23A0" w:rsidRDefault="00EA23A0" w:rsidP="00EA23A0">
      <w:pPr>
        <w:pStyle w:val="ListParagraph"/>
        <w:numPr>
          <w:ilvl w:val="0"/>
          <w:numId w:val="4"/>
        </w:numPr>
      </w:pPr>
      <w:r>
        <w:t>ERP / financial.</w:t>
      </w:r>
    </w:p>
    <w:p w:rsidR="00EA23A0" w:rsidRDefault="00EA23A0" w:rsidP="00EA23A0">
      <w:pPr>
        <w:pStyle w:val="ListParagraph"/>
        <w:numPr>
          <w:ilvl w:val="0"/>
          <w:numId w:val="4"/>
        </w:numPr>
      </w:pPr>
      <w:r>
        <w:t>collection</w:t>
      </w:r>
    </w:p>
    <w:p w:rsidR="00EA23A0" w:rsidRDefault="00EA23A0" w:rsidP="00EA23A0">
      <w:pPr>
        <w:pStyle w:val="ListParagraph"/>
        <w:numPr>
          <w:ilvl w:val="0"/>
          <w:numId w:val="4"/>
        </w:numPr>
      </w:pPr>
      <w:proofErr w:type="gramStart"/>
      <w:r>
        <w:t>loyalty</w:t>
      </w:r>
      <w:proofErr w:type="gramEnd"/>
      <w:r>
        <w:t xml:space="preserve"> points.</w:t>
      </w:r>
    </w:p>
    <w:p w:rsidR="00A14D49" w:rsidRDefault="00A14D49" w:rsidP="00A14D49">
      <w:r>
        <w:t xml:space="preserve">Different integration scenarios might be needed to </w:t>
      </w:r>
      <w:r w:rsidR="00F92233">
        <w:t xml:space="preserve">be </w:t>
      </w:r>
      <w:r>
        <w:t>develop</w:t>
      </w:r>
      <w:r w:rsidR="00F92233">
        <w:t>ed</w:t>
      </w:r>
      <w:r>
        <w:t>:</w:t>
      </w:r>
    </w:p>
    <w:p w:rsidR="00A14D49" w:rsidRDefault="00A14D49" w:rsidP="00A14D49">
      <w:pPr>
        <w:pStyle w:val="ListParagraph"/>
        <w:numPr>
          <w:ilvl w:val="0"/>
          <w:numId w:val="4"/>
        </w:numPr>
      </w:pPr>
      <w:r>
        <w:t>real-time</w:t>
      </w:r>
    </w:p>
    <w:p w:rsidR="00A14D49" w:rsidRDefault="00A14D49" w:rsidP="00A14D49">
      <w:pPr>
        <w:pStyle w:val="ListParagraph"/>
        <w:numPr>
          <w:ilvl w:val="1"/>
          <w:numId w:val="4"/>
        </w:numPr>
      </w:pPr>
      <w:r>
        <w:t>database level</w:t>
      </w:r>
    </w:p>
    <w:p w:rsidR="00A14D49" w:rsidRDefault="00A14D49" w:rsidP="00A14D49">
      <w:pPr>
        <w:pStyle w:val="ListParagraph"/>
        <w:numPr>
          <w:ilvl w:val="1"/>
          <w:numId w:val="4"/>
        </w:numPr>
      </w:pPr>
      <w:r>
        <w:t>application level</w:t>
      </w:r>
    </w:p>
    <w:p w:rsidR="00A14D49" w:rsidRDefault="00A14D49" w:rsidP="00A14D49">
      <w:pPr>
        <w:pStyle w:val="ListParagraph"/>
        <w:numPr>
          <w:ilvl w:val="0"/>
          <w:numId w:val="4"/>
        </w:numPr>
      </w:pPr>
      <w:r>
        <w:t>batch</w:t>
      </w:r>
    </w:p>
    <w:p w:rsidR="00A14D49" w:rsidRDefault="00A14D49" w:rsidP="00A14D49">
      <w:pPr>
        <w:pStyle w:val="ListParagraph"/>
        <w:numPr>
          <w:ilvl w:val="1"/>
          <w:numId w:val="4"/>
        </w:numPr>
      </w:pPr>
      <w:r>
        <w:t>database level</w:t>
      </w:r>
    </w:p>
    <w:p w:rsidR="00A14D49" w:rsidRDefault="00A14D49" w:rsidP="00A14D49">
      <w:pPr>
        <w:pStyle w:val="ListParagraph"/>
        <w:numPr>
          <w:ilvl w:val="1"/>
          <w:numId w:val="4"/>
        </w:numPr>
      </w:pPr>
      <w:r>
        <w:t>export batch files</w:t>
      </w:r>
    </w:p>
    <w:p w:rsidR="00A14D49" w:rsidRDefault="00A14D49" w:rsidP="00A14D49">
      <w:pPr>
        <w:pStyle w:val="ListParagraph"/>
        <w:numPr>
          <w:ilvl w:val="2"/>
          <w:numId w:val="4"/>
        </w:numPr>
      </w:pPr>
      <w:r>
        <w:t>CSV</w:t>
      </w:r>
    </w:p>
    <w:p w:rsidR="00A14D49" w:rsidRDefault="00A14D49" w:rsidP="00A14D49">
      <w:pPr>
        <w:pStyle w:val="ListParagraph"/>
        <w:numPr>
          <w:ilvl w:val="2"/>
          <w:numId w:val="4"/>
        </w:numPr>
      </w:pPr>
      <w:r>
        <w:t>XML</w:t>
      </w:r>
    </w:p>
    <w:p w:rsidR="00976697" w:rsidRDefault="00976697" w:rsidP="00A14D49">
      <w:pPr>
        <w:pStyle w:val="ListParagraph"/>
        <w:numPr>
          <w:ilvl w:val="2"/>
          <w:numId w:val="4"/>
        </w:numPr>
      </w:pPr>
      <w:r>
        <w:t>Fixed width</w:t>
      </w:r>
    </w:p>
    <w:p w:rsidR="00F92233" w:rsidRDefault="00F92233" w:rsidP="00F92233">
      <w:r>
        <w:t>Also might be necessary to be developed different mechanisms to access data sources of information:</w:t>
      </w:r>
    </w:p>
    <w:p w:rsidR="00F92233" w:rsidRDefault="00F92233" w:rsidP="00F92233">
      <w:pPr>
        <w:pStyle w:val="ListParagraph"/>
        <w:numPr>
          <w:ilvl w:val="0"/>
          <w:numId w:val="4"/>
        </w:numPr>
      </w:pPr>
      <w:r>
        <w:t>Direct Database access</w:t>
      </w:r>
    </w:p>
    <w:p w:rsidR="00F92233" w:rsidRDefault="00F92233" w:rsidP="00F92233">
      <w:pPr>
        <w:pStyle w:val="ListParagraph"/>
        <w:numPr>
          <w:ilvl w:val="0"/>
          <w:numId w:val="4"/>
        </w:numPr>
      </w:pPr>
      <w:r>
        <w:t>FTP/SFTP</w:t>
      </w:r>
    </w:p>
    <w:p w:rsidR="00F92233" w:rsidRDefault="00F92233" w:rsidP="00F92233">
      <w:pPr>
        <w:pStyle w:val="ListParagraph"/>
        <w:numPr>
          <w:ilvl w:val="0"/>
          <w:numId w:val="4"/>
        </w:numPr>
      </w:pPr>
      <w:r>
        <w:t>Network File share</w:t>
      </w:r>
    </w:p>
    <w:p w:rsidR="005D68BD" w:rsidRDefault="005D68BD" w:rsidP="005D68BD">
      <w:r>
        <w:t>An error handling mechanism and error logging might be necessary to be developed. This mechanism might be different for each interface with external system.</w:t>
      </w:r>
    </w:p>
    <w:p w:rsidR="00BE631D" w:rsidRDefault="00BE631D" w:rsidP="00BE631D">
      <w:pPr>
        <w:pStyle w:val="Heading3"/>
      </w:pPr>
      <w:bookmarkStart w:id="34" w:name="_Toc265156612"/>
      <w:r>
        <w:lastRenderedPageBreak/>
        <w:t>Development &amp; Configuration</w:t>
      </w:r>
      <w:bookmarkEnd w:id="34"/>
    </w:p>
    <w:p w:rsidR="00BE631D" w:rsidRDefault="00BE631D" w:rsidP="00BE631D">
      <w:r>
        <w:t>Automatic import of data from other systems will be done from CSV files. The import process will be done in 2 major steps:</w:t>
      </w:r>
    </w:p>
    <w:p w:rsidR="00BE631D" w:rsidRDefault="00BE631D" w:rsidP="00BE631D">
      <w:pPr>
        <w:pStyle w:val="ListParagraph"/>
        <w:numPr>
          <w:ilvl w:val="0"/>
          <w:numId w:val="29"/>
        </w:numPr>
      </w:pPr>
      <w:r>
        <w:t>Upload of source CSV file into a buffer CRM entity</w:t>
      </w:r>
    </w:p>
    <w:p w:rsidR="00E7468A" w:rsidRDefault="00E7468A" w:rsidP="00BE631D">
      <w:r>
        <w:t>This step will be done using CRM standard Import Requests.</w:t>
      </w:r>
    </w:p>
    <w:p w:rsidR="00BE631D" w:rsidRDefault="00BE631D" w:rsidP="00BE631D">
      <w:r>
        <w:t>The import process will be triggered by a Windows Service application that will poll periodically to verify if any import was scheduled for that time. Schedule information of recurring imports will be defined in a CRM entity with the following structure: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3137B7" w:rsidRPr="001B7F03" w:rsidTr="009E1293">
        <w:tc>
          <w:tcPr>
            <w:tcW w:w="1908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EC0ABF" w:rsidTr="009E1293">
        <w:tc>
          <w:tcPr>
            <w:tcW w:w="1908" w:type="dxa"/>
          </w:tcPr>
          <w:p w:rsidR="00EC0ABF" w:rsidRDefault="00EC0ABF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260" w:type="dxa"/>
          </w:tcPr>
          <w:p w:rsidR="00EC0ABF" w:rsidRDefault="00EC0ABF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EC0ABF" w:rsidRDefault="00EC0ABF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scheduled task</w:t>
            </w:r>
          </w:p>
        </w:tc>
      </w:tr>
      <w:tr w:rsidR="003137B7" w:rsidTr="009E1293">
        <w:tc>
          <w:tcPr>
            <w:tcW w:w="1908" w:type="dxa"/>
          </w:tcPr>
          <w:p w:rsidR="003137B7" w:rsidRDefault="00AE68A6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</w:t>
            </w:r>
            <w:r w:rsidR="009C4E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Frequency</w:t>
            </w:r>
          </w:p>
        </w:tc>
        <w:tc>
          <w:tcPr>
            <w:tcW w:w="1260" w:type="dxa"/>
          </w:tcPr>
          <w:p w:rsidR="003137B7" w:rsidRDefault="00AE68A6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3137B7" w:rsidRDefault="009C4E92" w:rsidP="00D54B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Once, Daily, Weekly, Monthly; </w:t>
            </w:r>
            <w:r w:rsidR="00D54BEE">
              <w:rPr>
                <w:sz w:val="16"/>
                <w:szCs w:val="16"/>
              </w:rPr>
              <w:t>Recurrent</w:t>
            </w:r>
            <w:r>
              <w:rPr>
                <w:sz w:val="16"/>
                <w:szCs w:val="16"/>
              </w:rPr>
              <w:t xml:space="preserve"> rule for</w:t>
            </w:r>
            <w:r w:rsidR="00D54BEE">
              <w:rPr>
                <w:sz w:val="16"/>
                <w:szCs w:val="16"/>
              </w:rPr>
              <w:t xml:space="preserve"> t</w:t>
            </w:r>
            <w:r>
              <w:rPr>
                <w:sz w:val="16"/>
                <w:szCs w:val="16"/>
              </w:rPr>
              <w:t>he import</w:t>
            </w:r>
          </w:p>
        </w:tc>
      </w:tr>
      <w:tr w:rsidR="00AE68A6" w:rsidTr="009E1293">
        <w:tc>
          <w:tcPr>
            <w:tcW w:w="1908" w:type="dxa"/>
          </w:tcPr>
          <w:p w:rsidR="00AE68A6" w:rsidRDefault="00AE68A6" w:rsidP="00AE68A6">
            <w:pPr>
              <w:tabs>
                <w:tab w:val="left" w:pos="13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</w:t>
            </w:r>
            <w:r w:rsidR="004566C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Start</w:t>
            </w:r>
            <w:r w:rsidR="004566CB">
              <w:rPr>
                <w:sz w:val="16"/>
                <w:szCs w:val="16"/>
              </w:rPr>
              <w:t xml:space="preserve"> </w:t>
            </w:r>
            <w:r w:rsidR="009E1293">
              <w:rPr>
                <w:sz w:val="16"/>
                <w:szCs w:val="16"/>
              </w:rPr>
              <w:t>Time</w:t>
            </w:r>
          </w:p>
        </w:tc>
        <w:tc>
          <w:tcPr>
            <w:tcW w:w="1260" w:type="dxa"/>
          </w:tcPr>
          <w:p w:rsidR="00AE68A6" w:rsidRDefault="009E1293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6408" w:type="dxa"/>
          </w:tcPr>
          <w:p w:rsidR="00AE68A6" w:rsidRDefault="009E1293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of day when the import will start</w:t>
            </w:r>
          </w:p>
        </w:tc>
      </w:tr>
      <w:tr w:rsidR="009E1293" w:rsidTr="009E1293">
        <w:tc>
          <w:tcPr>
            <w:tcW w:w="1908" w:type="dxa"/>
          </w:tcPr>
          <w:p w:rsidR="009E1293" w:rsidRDefault="00AD1764" w:rsidP="00AE68A6">
            <w:pPr>
              <w:tabs>
                <w:tab w:val="left" w:pos="13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</w:t>
            </w:r>
            <w:r w:rsidR="004566C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</w:t>
            </w:r>
            <w:r w:rsidR="00213334">
              <w:rPr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9E1293" w:rsidRDefault="00AD1764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9E1293" w:rsidRDefault="00AD1764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Import Frequency equals Week a drop down with days of the week shall be available for selection</w:t>
            </w:r>
          </w:p>
        </w:tc>
      </w:tr>
      <w:tr w:rsidR="004566CB" w:rsidTr="009E1293">
        <w:tc>
          <w:tcPr>
            <w:tcW w:w="1908" w:type="dxa"/>
          </w:tcPr>
          <w:p w:rsidR="004566CB" w:rsidRDefault="004566CB" w:rsidP="00AE68A6">
            <w:pPr>
              <w:tabs>
                <w:tab w:val="left" w:pos="13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 after import</w:t>
            </w:r>
          </w:p>
        </w:tc>
        <w:tc>
          <w:tcPr>
            <w:tcW w:w="1260" w:type="dxa"/>
          </w:tcPr>
          <w:p w:rsidR="004566CB" w:rsidRDefault="004566CB" w:rsidP="009E1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Picklist</w:t>
            </w:r>
            <w:proofErr w:type="spellEnd"/>
          </w:p>
        </w:tc>
        <w:tc>
          <w:tcPr>
            <w:tcW w:w="6408" w:type="dxa"/>
          </w:tcPr>
          <w:p w:rsidR="004566CB" w:rsidRDefault="004566C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what to do with the template files, once the import is completed; Delete, Archive</w:t>
            </w:r>
          </w:p>
        </w:tc>
      </w:tr>
      <w:tr w:rsidR="004566CB" w:rsidTr="009E1293">
        <w:tc>
          <w:tcPr>
            <w:tcW w:w="1908" w:type="dxa"/>
          </w:tcPr>
          <w:p w:rsidR="004566CB" w:rsidRDefault="004566CB" w:rsidP="00AE68A6">
            <w:pPr>
              <w:tabs>
                <w:tab w:val="left" w:pos="13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Archive Location</w:t>
            </w:r>
          </w:p>
        </w:tc>
        <w:tc>
          <w:tcPr>
            <w:tcW w:w="1260" w:type="dxa"/>
          </w:tcPr>
          <w:p w:rsidR="004566CB" w:rsidRDefault="004566CB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408" w:type="dxa"/>
          </w:tcPr>
          <w:p w:rsidR="004566CB" w:rsidRDefault="0028680A" w:rsidP="009E1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path to the archive location; shall be visible only if Operation after import equals Archive</w:t>
            </w:r>
          </w:p>
        </w:tc>
      </w:tr>
    </w:tbl>
    <w:p w:rsidR="00BE631D" w:rsidRDefault="00BE631D" w:rsidP="00BE631D"/>
    <w:p w:rsidR="00BE631D" w:rsidRDefault="00BE631D" w:rsidP="00BE631D">
      <w:pPr>
        <w:pStyle w:val="ListParagraph"/>
        <w:numPr>
          <w:ilvl w:val="0"/>
          <w:numId w:val="29"/>
        </w:numPr>
      </w:pPr>
      <w:r>
        <w:t>Insert or Update of data from buffer entity to production CRM entity.</w:t>
      </w:r>
    </w:p>
    <w:p w:rsidR="00E7468A" w:rsidRDefault="00E7468A" w:rsidP="00E7468A">
      <w:r>
        <w:t>Integration of data into production tables will be done as specified in a configuration table. This configuration table has following structure:</w:t>
      </w:r>
    </w:p>
    <w:tbl>
      <w:tblPr>
        <w:tblStyle w:val="TableGrid"/>
        <w:tblW w:w="0" w:type="auto"/>
        <w:tblLook w:val="04A0"/>
      </w:tblPr>
      <w:tblGrid>
        <w:gridCol w:w="1908"/>
        <w:gridCol w:w="1260"/>
        <w:gridCol w:w="6408"/>
      </w:tblGrid>
      <w:tr w:rsidR="003137B7" w:rsidRPr="001B7F03" w:rsidTr="009E1293">
        <w:tc>
          <w:tcPr>
            <w:tcW w:w="1908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Attribute</w:t>
            </w:r>
          </w:p>
        </w:tc>
        <w:tc>
          <w:tcPr>
            <w:tcW w:w="1260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408" w:type="dxa"/>
            <w:shd w:val="clear" w:color="auto" w:fill="FFFFCC"/>
          </w:tcPr>
          <w:p w:rsidR="003137B7" w:rsidRPr="001B7F03" w:rsidRDefault="003137B7" w:rsidP="009E1293">
            <w:pPr>
              <w:jc w:val="center"/>
              <w:rPr>
                <w:b/>
                <w:sz w:val="16"/>
                <w:szCs w:val="16"/>
              </w:rPr>
            </w:pPr>
            <w:r w:rsidRPr="001B7F03">
              <w:rPr>
                <w:b/>
                <w:sz w:val="16"/>
                <w:szCs w:val="16"/>
              </w:rPr>
              <w:t>Description</w:t>
            </w:r>
          </w:p>
        </w:tc>
      </w:tr>
      <w:tr w:rsidR="003137B7" w:rsidTr="009E1293">
        <w:tc>
          <w:tcPr>
            <w:tcW w:w="1908" w:type="dxa"/>
          </w:tcPr>
          <w:p w:rsidR="003137B7" w:rsidRDefault="003137B7" w:rsidP="009E129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137B7" w:rsidRDefault="003137B7" w:rsidP="009E1293">
            <w:pPr>
              <w:rPr>
                <w:sz w:val="16"/>
                <w:szCs w:val="16"/>
              </w:rPr>
            </w:pPr>
          </w:p>
        </w:tc>
        <w:tc>
          <w:tcPr>
            <w:tcW w:w="6408" w:type="dxa"/>
          </w:tcPr>
          <w:p w:rsidR="003137B7" w:rsidRDefault="003137B7" w:rsidP="009E1293">
            <w:pPr>
              <w:rPr>
                <w:sz w:val="16"/>
                <w:szCs w:val="16"/>
              </w:rPr>
            </w:pPr>
          </w:p>
        </w:tc>
      </w:tr>
    </w:tbl>
    <w:p w:rsidR="00E7468A" w:rsidRDefault="00E7468A" w:rsidP="00E7468A"/>
    <w:p w:rsidR="001B40C5" w:rsidRDefault="001B40C5" w:rsidP="00E7468A">
      <w:r>
        <w:t>&lt;TBD Andrei&gt;</w:t>
      </w:r>
    </w:p>
    <w:p w:rsidR="0081610D" w:rsidRDefault="0081610D" w:rsidP="008040D6">
      <w:pPr>
        <w:pStyle w:val="Heading2"/>
      </w:pPr>
      <w:bookmarkStart w:id="35" w:name="_Toc265156613"/>
      <w:r>
        <w:t>Duplicates management</w:t>
      </w:r>
      <w:bookmarkEnd w:id="35"/>
    </w:p>
    <w:p w:rsidR="0081610D" w:rsidRDefault="002357B4" w:rsidP="0081610D">
      <w:r>
        <w:t>There are several scenarios that lead to creation of duplicate information in such a system:</w:t>
      </w:r>
    </w:p>
    <w:p w:rsidR="002357B4" w:rsidRDefault="00E63C02" w:rsidP="00E63C02">
      <w:pPr>
        <w:pStyle w:val="ListParagraph"/>
        <w:numPr>
          <w:ilvl w:val="0"/>
          <w:numId w:val="12"/>
        </w:numPr>
      </w:pPr>
      <w:r>
        <w:t>User entry.</w:t>
      </w:r>
      <w:r w:rsidR="00FD5EC2">
        <w:t xml:space="preserve"> Users</w:t>
      </w:r>
      <w:r w:rsidR="005D0767">
        <w:t xml:space="preserve"> can enter twice the same company or different users with different visibility can enter information of the same company or contact in the syste</w:t>
      </w:r>
      <w:r w:rsidR="005D4098">
        <w:t>m</w:t>
      </w:r>
      <w:r w:rsidR="005D0767">
        <w:t>.</w:t>
      </w:r>
    </w:p>
    <w:p w:rsidR="001C5514" w:rsidRDefault="00FD5EC2" w:rsidP="005D0767">
      <w:pPr>
        <w:pStyle w:val="ListParagraph"/>
        <w:numPr>
          <w:ilvl w:val="0"/>
          <w:numId w:val="12"/>
        </w:numPr>
      </w:pPr>
      <w:r>
        <w:t>Lead import</w:t>
      </w:r>
      <w:r w:rsidR="001C5514">
        <w:t xml:space="preserve">. Lead import process can generate duplicate records for Companies and Contacts either </w:t>
      </w:r>
    </w:p>
    <w:p w:rsidR="005D0767" w:rsidRDefault="001C5514" w:rsidP="001C5514">
      <w:pPr>
        <w:pStyle w:val="ListParagraph"/>
        <w:numPr>
          <w:ilvl w:val="1"/>
          <w:numId w:val="12"/>
        </w:numPr>
      </w:pPr>
      <w:r>
        <w:t>Duplicates existing in the same import data set</w:t>
      </w:r>
    </w:p>
    <w:p w:rsidR="001C5514" w:rsidRDefault="001C5514" w:rsidP="001C5514">
      <w:pPr>
        <w:pStyle w:val="ListParagraph"/>
        <w:numPr>
          <w:ilvl w:val="1"/>
          <w:numId w:val="12"/>
        </w:numPr>
      </w:pPr>
      <w:r>
        <w:t xml:space="preserve">Initial record existing in </w:t>
      </w:r>
      <w:proofErr w:type="spellStart"/>
      <w:r>
        <w:t>iCare</w:t>
      </w:r>
      <w:proofErr w:type="spellEnd"/>
      <w:r>
        <w:t xml:space="preserve"> and duplicate record coming from import data set</w:t>
      </w:r>
    </w:p>
    <w:p w:rsidR="00E63C02" w:rsidRDefault="00E63C02" w:rsidP="005D0767">
      <w:pPr>
        <w:pStyle w:val="ListParagraph"/>
        <w:numPr>
          <w:ilvl w:val="0"/>
          <w:numId w:val="12"/>
        </w:numPr>
      </w:pPr>
      <w:r>
        <w:t>Activation of a prospect Customer</w:t>
      </w:r>
      <w:r w:rsidR="005D0767">
        <w:t xml:space="preserve">. </w:t>
      </w:r>
      <w:r>
        <w:t xml:space="preserve">Customer was initially created in </w:t>
      </w:r>
      <w:proofErr w:type="spellStart"/>
      <w:r>
        <w:t>iCare</w:t>
      </w:r>
      <w:proofErr w:type="spellEnd"/>
      <w:r>
        <w:t xml:space="preserve"> system</w:t>
      </w:r>
      <w:r w:rsidR="005D0767">
        <w:t>. Activation of a customer is regularly done directly in the Billing System</w:t>
      </w:r>
      <w:r w:rsidR="00CE4D05">
        <w:t xml:space="preserve"> and NOT through a SFA/CRM system</w:t>
      </w:r>
      <w:r w:rsidR="005D0767">
        <w:t xml:space="preserve">. After creation of the customer in Billing System it will be automatically integrated by </w:t>
      </w:r>
      <w:proofErr w:type="spellStart"/>
      <w:r w:rsidR="005D0767">
        <w:t>iCare</w:t>
      </w:r>
      <w:proofErr w:type="spellEnd"/>
      <w:r w:rsidR="005D0767">
        <w:t xml:space="preserve"> as a new customer. But a prospect company already existed in </w:t>
      </w:r>
      <w:proofErr w:type="spellStart"/>
      <w:r w:rsidR="005D0767">
        <w:t>iCare</w:t>
      </w:r>
      <w:proofErr w:type="spellEnd"/>
      <w:r w:rsidR="005D0767">
        <w:t>!</w:t>
      </w:r>
    </w:p>
    <w:p w:rsidR="008073A6" w:rsidRDefault="005D0767" w:rsidP="005D0767">
      <w:r>
        <w:t>Precise unique identification keys for Companies and Contact</w:t>
      </w:r>
      <w:r w:rsidR="00336239">
        <w:t>s</w:t>
      </w:r>
      <w:r>
        <w:t xml:space="preserve"> have to be setup from the initial design of the system. </w:t>
      </w:r>
      <w:r w:rsidR="008073A6">
        <w:t xml:space="preserve">These keys must be also common to other existing systems of </w:t>
      </w:r>
      <w:proofErr w:type="gramStart"/>
      <w:r w:rsidR="008073A6">
        <w:t>telecomm company</w:t>
      </w:r>
      <w:proofErr w:type="gramEnd"/>
      <w:r w:rsidR="008073A6">
        <w:t>.</w:t>
      </w:r>
    </w:p>
    <w:p w:rsidR="005D0767" w:rsidRDefault="005D0767" w:rsidP="005D0767">
      <w:r>
        <w:t>Still</w:t>
      </w:r>
      <w:r w:rsidR="00B0776F">
        <w:t>,</w:t>
      </w:r>
      <w:r>
        <w:t xml:space="preserve"> de</w:t>
      </w:r>
      <w:r w:rsidR="00336239">
        <w:t>-</w:t>
      </w:r>
      <w:r>
        <w:t>duplication rules have to be also configured to ensure accuracy of information.</w:t>
      </w:r>
    </w:p>
    <w:p w:rsidR="00B05BAD" w:rsidRDefault="00B05BAD" w:rsidP="008040D6">
      <w:pPr>
        <w:pStyle w:val="Heading2"/>
      </w:pPr>
      <w:bookmarkStart w:id="36" w:name="_Toc265156614"/>
      <w:r>
        <w:lastRenderedPageBreak/>
        <w:t>Channel conflict</w:t>
      </w:r>
      <w:bookmarkEnd w:id="36"/>
    </w:p>
    <w:p w:rsidR="004A39F0" w:rsidRDefault="00933A14" w:rsidP="00F60F62">
      <w:r>
        <w:t xml:space="preserve">Channel conflict defines as the </w:t>
      </w:r>
      <w:r w:rsidR="00164AFE">
        <w:t>targeting</w:t>
      </w:r>
      <w:r>
        <w:t xml:space="preserve"> of a customer </w:t>
      </w:r>
      <w:r w:rsidR="004A39F0">
        <w:t xml:space="preserve">trough a sales channel (sales team) that is already targeted by another team. For example: </w:t>
      </w:r>
    </w:p>
    <w:p w:rsidR="004A39F0" w:rsidRDefault="004A39F0" w:rsidP="004A39F0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Acquisition Team is targeting a company that become already a customer and have to be targeted by a Retention team.</w:t>
      </w:r>
    </w:p>
    <w:p w:rsidR="004A39F0" w:rsidRDefault="004A39F0" w:rsidP="004A39F0">
      <w:pPr>
        <w:pStyle w:val="ListParagraph"/>
        <w:numPr>
          <w:ilvl w:val="0"/>
          <w:numId w:val="4"/>
        </w:numPr>
      </w:pPr>
      <w:r>
        <w:t>a Telesales team is targeting a company that is also targeted by a Direct Sales team</w:t>
      </w:r>
    </w:p>
    <w:p w:rsidR="00134914" w:rsidRDefault="00134914" w:rsidP="00134914">
      <w:r>
        <w:t>The system should avoid</w:t>
      </w:r>
      <w:r w:rsidR="00DE4197">
        <w:t xml:space="preserve"> conflicting targeting of the same customer</w:t>
      </w:r>
      <w:r w:rsidR="005711E2">
        <w:t xml:space="preserve"> by enforcing business rules through automatic validations</w:t>
      </w:r>
      <w:r w:rsidR="00DE4197">
        <w:t>.</w:t>
      </w:r>
    </w:p>
    <w:p w:rsidR="00AB602A" w:rsidRDefault="00AB602A" w:rsidP="00AB602A">
      <w:pPr>
        <w:pStyle w:val="Heading3"/>
      </w:pPr>
      <w:bookmarkStart w:id="37" w:name="_Toc265156615"/>
      <w:r>
        <w:t>Development &amp; Configuration</w:t>
      </w:r>
      <w:bookmarkEnd w:id="37"/>
    </w:p>
    <w:p w:rsidR="00562F3C" w:rsidRDefault="00AB602A" w:rsidP="00AB602A">
      <w:r>
        <w:t>General Search functionality will be developed and will be accessible both from</w:t>
      </w:r>
      <w:r w:rsidR="00562F3C">
        <w:t>:</w:t>
      </w:r>
    </w:p>
    <w:p w:rsidR="00562F3C" w:rsidRDefault="00AB602A" w:rsidP="00562F3C">
      <w:pPr>
        <w:pStyle w:val="ListParagraph"/>
        <w:numPr>
          <w:ilvl w:val="0"/>
          <w:numId w:val="4"/>
        </w:numPr>
      </w:pPr>
      <w:r>
        <w:t xml:space="preserve">CRM </w:t>
      </w:r>
    </w:p>
    <w:p w:rsidR="00562F3C" w:rsidRDefault="00AB602A" w:rsidP="00562F3C">
      <w:pPr>
        <w:pStyle w:val="ListParagraph"/>
        <w:numPr>
          <w:ilvl w:val="0"/>
          <w:numId w:val="4"/>
        </w:numPr>
      </w:pPr>
      <w:r>
        <w:t xml:space="preserve">Partner Portal. </w:t>
      </w:r>
    </w:p>
    <w:p w:rsidR="00AB602A" w:rsidRDefault="00AB602A" w:rsidP="00562F3C">
      <w:r>
        <w:t>This functionality will allow every user to query entire Company for a minimal set of information.</w:t>
      </w:r>
    </w:p>
    <w:p w:rsidR="00AB602A" w:rsidRDefault="00AB602A" w:rsidP="00AB602A">
      <w:r>
        <w:t>Query will be done using wildcards on either:</w:t>
      </w:r>
    </w:p>
    <w:p w:rsidR="00AB602A" w:rsidRDefault="00AB602A" w:rsidP="00AB602A">
      <w:pPr>
        <w:pStyle w:val="ListParagraph"/>
        <w:numPr>
          <w:ilvl w:val="0"/>
          <w:numId w:val="4"/>
        </w:numPr>
      </w:pPr>
      <w:r>
        <w:t>Fiscal Code</w:t>
      </w:r>
    </w:p>
    <w:p w:rsidR="00AB602A" w:rsidRDefault="00AB602A" w:rsidP="00AB602A">
      <w:pPr>
        <w:pStyle w:val="ListParagraph"/>
        <w:numPr>
          <w:ilvl w:val="0"/>
          <w:numId w:val="4"/>
        </w:numPr>
      </w:pPr>
      <w:r>
        <w:t>Name</w:t>
      </w:r>
    </w:p>
    <w:p w:rsidR="00AB602A" w:rsidRDefault="00AB602A" w:rsidP="00AB602A">
      <w:r>
        <w:t xml:space="preserve">Query will return a maximum number of records as specified in parameter: </w:t>
      </w:r>
      <w:proofErr w:type="spellStart"/>
      <w:r>
        <w:t>generalsearchmaxrecno</w:t>
      </w:r>
      <w:proofErr w:type="spellEnd"/>
      <w:r>
        <w:t>. This parameter will be defined in Parameter entity.</w:t>
      </w:r>
    </w:p>
    <w:p w:rsidR="00AB602A" w:rsidRDefault="00AB602A" w:rsidP="00AB602A">
      <w:r>
        <w:t>Query will return a set of configurable columns as defined in a specially created Saved Query. For example a typical result set might be:</w:t>
      </w:r>
    </w:p>
    <w:p w:rsidR="00AB602A" w:rsidRDefault="00AB602A" w:rsidP="00AB602A">
      <w:pPr>
        <w:pStyle w:val="ListParagraph"/>
        <w:numPr>
          <w:ilvl w:val="0"/>
          <w:numId w:val="4"/>
        </w:numPr>
      </w:pPr>
      <w:r>
        <w:t>Name</w:t>
      </w:r>
    </w:p>
    <w:p w:rsidR="00AB602A" w:rsidRDefault="00AB602A" w:rsidP="00AB602A">
      <w:pPr>
        <w:pStyle w:val="ListParagraph"/>
        <w:numPr>
          <w:ilvl w:val="0"/>
          <w:numId w:val="4"/>
        </w:numPr>
      </w:pPr>
      <w:r>
        <w:t>Fiscal Code</w:t>
      </w:r>
    </w:p>
    <w:p w:rsidR="00AB602A" w:rsidRDefault="00AB602A" w:rsidP="00AB602A">
      <w:pPr>
        <w:pStyle w:val="ListParagraph"/>
        <w:numPr>
          <w:ilvl w:val="0"/>
          <w:numId w:val="4"/>
        </w:numPr>
      </w:pPr>
      <w:r>
        <w:t>Account Manager</w:t>
      </w:r>
    </w:p>
    <w:p w:rsidR="00013A55" w:rsidRDefault="00013A55" w:rsidP="00AB602A">
      <w:pPr>
        <w:pStyle w:val="ListParagraph"/>
        <w:numPr>
          <w:ilvl w:val="0"/>
          <w:numId w:val="4"/>
        </w:numPr>
      </w:pPr>
      <w:r>
        <w:t>Account Manager Phone ( only if possible)</w:t>
      </w:r>
    </w:p>
    <w:p w:rsidR="00013A55" w:rsidRPr="00AB602A" w:rsidRDefault="00013A55" w:rsidP="00013A55">
      <w:pPr>
        <w:pStyle w:val="ListParagraph"/>
        <w:numPr>
          <w:ilvl w:val="0"/>
          <w:numId w:val="4"/>
        </w:numPr>
      </w:pPr>
      <w:r>
        <w:t>Account Manager Email (only if possible)</w:t>
      </w:r>
    </w:p>
    <w:p w:rsidR="00013A55" w:rsidRDefault="00013A55" w:rsidP="00AB602A">
      <w:pPr>
        <w:pStyle w:val="ListParagraph"/>
        <w:numPr>
          <w:ilvl w:val="0"/>
          <w:numId w:val="4"/>
        </w:numPr>
      </w:pPr>
      <w:r>
        <w:t>Partner Contact Owner</w:t>
      </w:r>
    </w:p>
    <w:p w:rsidR="00013A55" w:rsidRDefault="00013A55" w:rsidP="00AB602A">
      <w:pPr>
        <w:pStyle w:val="ListParagraph"/>
        <w:numPr>
          <w:ilvl w:val="0"/>
          <w:numId w:val="4"/>
        </w:numPr>
      </w:pPr>
      <w:r>
        <w:t>Partner Contact Owner Phone (only if possible)</w:t>
      </w:r>
    </w:p>
    <w:p w:rsidR="00013A55" w:rsidRDefault="00013A55" w:rsidP="00AB602A">
      <w:pPr>
        <w:pStyle w:val="ListParagraph"/>
        <w:numPr>
          <w:ilvl w:val="0"/>
          <w:numId w:val="4"/>
        </w:numPr>
      </w:pPr>
      <w:r>
        <w:t>Partner Contact Owner Email (only if possible)</w:t>
      </w:r>
    </w:p>
    <w:p w:rsidR="00013A55" w:rsidRDefault="00013A55" w:rsidP="00AB602A">
      <w:pPr>
        <w:pStyle w:val="ListParagraph"/>
        <w:numPr>
          <w:ilvl w:val="0"/>
          <w:numId w:val="4"/>
        </w:numPr>
      </w:pPr>
      <w:r>
        <w:t>Partner Company Owner</w:t>
      </w:r>
    </w:p>
    <w:p w:rsidR="00375B15" w:rsidRDefault="00375B15" w:rsidP="00375B15">
      <w:r>
        <w:t>Even if the user that performs the query does not have access to all companies in CRM, the query MUST run on all companies in CRM!</w:t>
      </w:r>
    </w:p>
    <w:p w:rsidR="00562F3C" w:rsidRPr="00AB602A" w:rsidRDefault="00562F3C" w:rsidP="00375B15"/>
    <w:p w:rsidR="00647912" w:rsidRDefault="00647912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28"/>
          <w:szCs w:val="28"/>
        </w:rPr>
      </w:pPr>
      <w:r>
        <w:br w:type="page"/>
      </w:r>
    </w:p>
    <w:p w:rsidR="00993281" w:rsidRDefault="004F6F11" w:rsidP="00993281">
      <w:pPr>
        <w:pStyle w:val="Heading1"/>
      </w:pPr>
      <w:bookmarkStart w:id="38" w:name="_Toc265156616"/>
      <w:r>
        <w:lastRenderedPageBreak/>
        <w:t>User Experience</w:t>
      </w:r>
      <w:bookmarkEnd w:id="38"/>
    </w:p>
    <w:p w:rsidR="009C0830" w:rsidRDefault="009C0830" w:rsidP="009C0830"/>
    <w:p w:rsidR="004F6F11" w:rsidRDefault="00247CBA" w:rsidP="004F6F11">
      <w:pPr>
        <w:pStyle w:val="Heading2"/>
      </w:pPr>
      <w:bookmarkStart w:id="39" w:name="_Toc265156617"/>
      <w:r>
        <w:t xml:space="preserve">Sales </w:t>
      </w:r>
      <w:r w:rsidR="004F6F11">
        <w:t>Man</w:t>
      </w:r>
      <w:r>
        <w:t>a</w:t>
      </w:r>
      <w:r w:rsidR="004F6F11">
        <w:t>ger Flows</w:t>
      </w:r>
      <w:bookmarkEnd w:id="39"/>
    </w:p>
    <w:p w:rsidR="00247CBA" w:rsidRDefault="0031027D" w:rsidP="0031027D">
      <w:pPr>
        <w:pStyle w:val="ListParagraph"/>
        <w:numPr>
          <w:ilvl w:val="0"/>
          <w:numId w:val="7"/>
        </w:numPr>
      </w:pPr>
      <w:r>
        <w:t>Analyses individual team member activity and performance</w:t>
      </w:r>
      <w:r w:rsidR="009C0830">
        <w:t xml:space="preserve"> through reports</w:t>
      </w:r>
    </w:p>
    <w:p w:rsidR="00D12430" w:rsidRDefault="00D12430" w:rsidP="00D12430">
      <w:pPr>
        <w:pStyle w:val="ListParagraph"/>
        <w:numPr>
          <w:ilvl w:val="1"/>
          <w:numId w:val="7"/>
        </w:numPr>
      </w:pPr>
      <w:r>
        <w:t>sales activity</w:t>
      </w:r>
    </w:p>
    <w:p w:rsidR="00D12430" w:rsidRDefault="00D12430" w:rsidP="00D12430">
      <w:pPr>
        <w:pStyle w:val="ListParagraph"/>
        <w:numPr>
          <w:ilvl w:val="1"/>
          <w:numId w:val="7"/>
        </w:numPr>
      </w:pPr>
      <w:r>
        <w:t>pipeline status</w:t>
      </w:r>
    </w:p>
    <w:p w:rsidR="00D12430" w:rsidRDefault="00D12430" w:rsidP="00D12430">
      <w:pPr>
        <w:pStyle w:val="ListParagraph"/>
        <w:numPr>
          <w:ilvl w:val="1"/>
          <w:numId w:val="7"/>
        </w:numPr>
      </w:pPr>
      <w:r>
        <w:t xml:space="preserve">actual performance </w:t>
      </w:r>
      <w:proofErr w:type="spellStart"/>
      <w:r>
        <w:t>vs</w:t>
      </w:r>
      <w:proofErr w:type="spellEnd"/>
      <w:r>
        <w:t xml:space="preserve"> target</w:t>
      </w:r>
    </w:p>
    <w:p w:rsidR="009C0830" w:rsidRDefault="0031027D" w:rsidP="0031027D">
      <w:pPr>
        <w:pStyle w:val="ListParagraph"/>
        <w:numPr>
          <w:ilvl w:val="0"/>
          <w:numId w:val="7"/>
        </w:numPr>
      </w:pPr>
      <w:r>
        <w:t xml:space="preserve">Analyses overall </w:t>
      </w:r>
      <w:r w:rsidR="009C0830">
        <w:t>sales territory:</w:t>
      </w:r>
    </w:p>
    <w:p w:rsidR="009C0830" w:rsidRDefault="009C0830" w:rsidP="009C0830">
      <w:pPr>
        <w:pStyle w:val="ListParagraph"/>
        <w:numPr>
          <w:ilvl w:val="1"/>
          <w:numId w:val="7"/>
        </w:numPr>
      </w:pPr>
      <w:r>
        <w:t>sales activity</w:t>
      </w:r>
    </w:p>
    <w:p w:rsidR="009C0830" w:rsidRDefault="009C0830" w:rsidP="009C0830">
      <w:pPr>
        <w:pStyle w:val="ListParagraph"/>
        <w:numPr>
          <w:ilvl w:val="1"/>
          <w:numId w:val="7"/>
        </w:numPr>
      </w:pPr>
      <w:r>
        <w:t>pipeline status</w:t>
      </w:r>
    </w:p>
    <w:p w:rsidR="0031027D" w:rsidRPr="00247CBA" w:rsidRDefault="0031027D" w:rsidP="009C0830">
      <w:pPr>
        <w:pStyle w:val="ListParagraph"/>
        <w:numPr>
          <w:ilvl w:val="1"/>
          <w:numId w:val="7"/>
        </w:numPr>
      </w:pPr>
      <w:r>
        <w:t xml:space="preserve">actual </w:t>
      </w:r>
      <w:proofErr w:type="spellStart"/>
      <w:r>
        <w:t>performance</w:t>
      </w:r>
      <w:r w:rsidR="00D12430">
        <w:t>vs</w:t>
      </w:r>
      <w:proofErr w:type="spellEnd"/>
      <w:r w:rsidR="00D12430">
        <w:t xml:space="preserve"> target</w:t>
      </w:r>
    </w:p>
    <w:p w:rsidR="004F6F11" w:rsidRDefault="004F6F11" w:rsidP="004F6F11">
      <w:pPr>
        <w:pStyle w:val="Heading2"/>
      </w:pPr>
      <w:bookmarkStart w:id="40" w:name="_Toc265156618"/>
      <w:r>
        <w:t>Direct Sales Flows</w:t>
      </w:r>
      <w:bookmarkEnd w:id="40"/>
    </w:p>
    <w:p w:rsidR="00247CBA" w:rsidRDefault="00247CBA" w:rsidP="002646FB">
      <w:pPr>
        <w:pStyle w:val="Heading3"/>
      </w:pPr>
      <w:bookmarkStart w:id="41" w:name="_Toc265156619"/>
      <w:r>
        <w:t>Acquisition</w:t>
      </w:r>
      <w:r w:rsidR="001D29C5">
        <w:t xml:space="preserve"> Sales Person</w:t>
      </w:r>
      <w:bookmarkEnd w:id="41"/>
    </w:p>
    <w:p w:rsidR="001D29C5" w:rsidRDefault="00637A15" w:rsidP="001D29C5">
      <w:pPr>
        <w:pStyle w:val="ListParagraph"/>
        <w:numPr>
          <w:ilvl w:val="0"/>
          <w:numId w:val="8"/>
        </w:numPr>
      </w:pPr>
      <w:r>
        <w:t>Query</w:t>
      </w:r>
      <w:r w:rsidR="001D29C5">
        <w:t xml:space="preserve"> system database for </w:t>
      </w:r>
      <w:r w:rsidR="00D12430">
        <w:t>companies that are not already customers</w:t>
      </w:r>
    </w:p>
    <w:p w:rsidR="00D12430" w:rsidRDefault="00637A15" w:rsidP="001D29C5">
      <w:pPr>
        <w:pStyle w:val="ListParagraph"/>
        <w:numPr>
          <w:ilvl w:val="0"/>
          <w:numId w:val="8"/>
        </w:numPr>
      </w:pPr>
      <w:r>
        <w:t>Create</w:t>
      </w:r>
      <w:r w:rsidR="00D12430">
        <w:t xml:space="preserve"> companies in </w:t>
      </w:r>
      <w:proofErr w:type="spellStart"/>
      <w:r w:rsidR="00D12430">
        <w:t>iCare</w:t>
      </w:r>
      <w:proofErr w:type="spellEnd"/>
      <w:r w:rsidR="00D12430">
        <w:t xml:space="preserve">, that are not already customers </w:t>
      </w:r>
    </w:p>
    <w:p w:rsidR="001D29C5" w:rsidRDefault="00637A15" w:rsidP="001D29C5">
      <w:pPr>
        <w:pStyle w:val="ListParagraph"/>
        <w:numPr>
          <w:ilvl w:val="0"/>
          <w:numId w:val="8"/>
        </w:numPr>
      </w:pPr>
      <w:r>
        <w:t>Query</w:t>
      </w:r>
      <w:r w:rsidR="001D29C5">
        <w:t xml:space="preserve"> system database f</w:t>
      </w:r>
      <w:r w:rsidR="00D12430">
        <w:t>or contacts related directly or indirectly to an acquisition prospect</w:t>
      </w:r>
    </w:p>
    <w:p w:rsidR="00D12430" w:rsidRDefault="00637A15" w:rsidP="001D29C5">
      <w:pPr>
        <w:pStyle w:val="ListParagraph"/>
        <w:numPr>
          <w:ilvl w:val="0"/>
          <w:numId w:val="8"/>
        </w:numPr>
      </w:pPr>
      <w:r>
        <w:t>Create</w:t>
      </w:r>
      <w:r w:rsidR="00D12430">
        <w:t xml:space="preserve"> new contact persons</w:t>
      </w:r>
    </w:p>
    <w:p w:rsidR="001D29C5" w:rsidRDefault="001D29C5" w:rsidP="001D29C5">
      <w:pPr>
        <w:pStyle w:val="ListParagraph"/>
        <w:numPr>
          <w:ilvl w:val="0"/>
          <w:numId w:val="8"/>
        </w:numPr>
      </w:pPr>
      <w:r>
        <w:t>Plan visits to potential customers</w:t>
      </w:r>
    </w:p>
    <w:p w:rsidR="001D29C5" w:rsidRDefault="001D29C5" w:rsidP="001D29C5">
      <w:pPr>
        <w:pStyle w:val="ListParagraph"/>
        <w:numPr>
          <w:ilvl w:val="1"/>
          <w:numId w:val="8"/>
        </w:numPr>
      </w:pPr>
      <w:r>
        <w:t xml:space="preserve">through regular </w:t>
      </w:r>
      <w:proofErr w:type="spellStart"/>
      <w:r>
        <w:t>iCare</w:t>
      </w:r>
      <w:proofErr w:type="spellEnd"/>
      <w:r>
        <w:t xml:space="preserve"> client</w:t>
      </w:r>
    </w:p>
    <w:p w:rsidR="001D29C5" w:rsidRDefault="001D29C5" w:rsidP="001D29C5">
      <w:pPr>
        <w:pStyle w:val="ListParagraph"/>
        <w:numPr>
          <w:ilvl w:val="1"/>
          <w:numId w:val="8"/>
        </w:numPr>
      </w:pPr>
      <w:proofErr w:type="gramStart"/>
      <w:r>
        <w:t>through</w:t>
      </w:r>
      <w:proofErr w:type="gramEnd"/>
      <w:r>
        <w:t xml:space="preserve"> MS Outlook. Can be later synchronized to </w:t>
      </w:r>
      <w:proofErr w:type="spellStart"/>
      <w:r>
        <w:t>iCare</w:t>
      </w:r>
      <w:proofErr w:type="spellEnd"/>
      <w:r>
        <w:t xml:space="preserve"> system.</w:t>
      </w:r>
    </w:p>
    <w:p w:rsidR="001D29C5" w:rsidRDefault="001D29C5" w:rsidP="001D29C5">
      <w:pPr>
        <w:pStyle w:val="ListParagraph"/>
        <w:numPr>
          <w:ilvl w:val="1"/>
          <w:numId w:val="8"/>
        </w:numPr>
      </w:pPr>
      <w:proofErr w:type="gramStart"/>
      <w:r>
        <w:t>through</w:t>
      </w:r>
      <w:proofErr w:type="gramEnd"/>
      <w:r>
        <w:t xml:space="preserve"> Calendar of mobile device. Can be later synchronized to Outlook and then to Outlook system</w:t>
      </w:r>
    </w:p>
    <w:p w:rsidR="001D29C5" w:rsidRDefault="00637A15" w:rsidP="001D29C5">
      <w:pPr>
        <w:pStyle w:val="ListParagraph"/>
        <w:numPr>
          <w:ilvl w:val="0"/>
          <w:numId w:val="8"/>
        </w:numPr>
      </w:pPr>
      <w:r>
        <w:t>Record</w:t>
      </w:r>
      <w:r w:rsidR="001D29C5">
        <w:t xml:space="preserve"> Call feedback</w:t>
      </w:r>
    </w:p>
    <w:p w:rsidR="001D29C5" w:rsidRDefault="001D29C5" w:rsidP="001D29C5">
      <w:pPr>
        <w:pStyle w:val="ListParagraph"/>
        <w:numPr>
          <w:ilvl w:val="0"/>
          <w:numId w:val="8"/>
        </w:numPr>
      </w:pPr>
      <w:r>
        <w:t>Plan Follow-up call</w:t>
      </w:r>
      <w:r w:rsidR="003206C8">
        <w:t>s</w:t>
      </w:r>
    </w:p>
    <w:p w:rsidR="001D29C5" w:rsidRDefault="001D29C5" w:rsidP="001D29C5">
      <w:pPr>
        <w:pStyle w:val="ListParagraph"/>
        <w:numPr>
          <w:ilvl w:val="0"/>
          <w:numId w:val="8"/>
        </w:numPr>
      </w:pPr>
      <w:r>
        <w:t>Create Opportunities</w:t>
      </w:r>
      <w:r w:rsidR="0009596F">
        <w:t xml:space="preserve"> directly in </w:t>
      </w:r>
      <w:proofErr w:type="spellStart"/>
      <w:r w:rsidR="0009596F">
        <w:t>iCare</w:t>
      </w:r>
      <w:proofErr w:type="spellEnd"/>
      <w:r w:rsidR="0009596F">
        <w:t xml:space="preserve"> system</w:t>
      </w:r>
    </w:p>
    <w:p w:rsidR="0009596F" w:rsidRDefault="0009596F" w:rsidP="0009596F">
      <w:pPr>
        <w:pStyle w:val="ListParagraph"/>
        <w:numPr>
          <w:ilvl w:val="0"/>
          <w:numId w:val="8"/>
        </w:numPr>
      </w:pPr>
      <w:r>
        <w:t>Convert received emails into Opportunities</w:t>
      </w:r>
    </w:p>
    <w:p w:rsidR="001D29C5" w:rsidRDefault="003206C8" w:rsidP="001D29C5">
      <w:pPr>
        <w:pStyle w:val="ListParagraph"/>
        <w:numPr>
          <w:ilvl w:val="0"/>
          <w:numId w:val="8"/>
        </w:numPr>
      </w:pPr>
      <w:r>
        <w:t>Works on Opportunities and updates sales info and status</w:t>
      </w:r>
    </w:p>
    <w:p w:rsidR="00D12430" w:rsidRDefault="00D12430" w:rsidP="001D29C5">
      <w:pPr>
        <w:pStyle w:val="ListParagraph"/>
        <w:numPr>
          <w:ilvl w:val="0"/>
          <w:numId w:val="8"/>
        </w:numPr>
      </w:pPr>
      <w:r>
        <w:t>Share contacts, companies and opportunities with other users</w:t>
      </w:r>
    </w:p>
    <w:p w:rsidR="001E115A" w:rsidRDefault="001E115A" w:rsidP="001E115A">
      <w:pPr>
        <w:pStyle w:val="ListParagraph"/>
        <w:numPr>
          <w:ilvl w:val="0"/>
          <w:numId w:val="8"/>
        </w:numPr>
      </w:pPr>
      <w:r>
        <w:t>Run personal performance reports: sales pipeline, activity report</w:t>
      </w:r>
    </w:p>
    <w:p w:rsidR="003206C8" w:rsidRDefault="003206C8" w:rsidP="001D29C5">
      <w:pPr>
        <w:pStyle w:val="ListParagraph"/>
        <w:numPr>
          <w:ilvl w:val="0"/>
          <w:numId w:val="8"/>
        </w:numPr>
      </w:pPr>
      <w:r>
        <w:t>Plan administrative tasks</w:t>
      </w:r>
      <w:r w:rsidR="00DF0956">
        <w:t>: travel, reporting, holiday</w:t>
      </w:r>
    </w:p>
    <w:p w:rsidR="00247CBA" w:rsidRDefault="00637A15" w:rsidP="002646FB">
      <w:pPr>
        <w:pStyle w:val="Heading3"/>
      </w:pPr>
      <w:bookmarkStart w:id="42" w:name="_Toc265156620"/>
      <w:r>
        <w:t>Retention (</w:t>
      </w:r>
      <w:r w:rsidR="002646FB">
        <w:t>Account Manager</w:t>
      </w:r>
      <w:r>
        <w:t>)</w:t>
      </w:r>
      <w:r w:rsidR="002646FB">
        <w:t xml:space="preserve"> Sales Person</w:t>
      </w:r>
      <w:bookmarkEnd w:id="42"/>
    </w:p>
    <w:p w:rsidR="00DF0956" w:rsidRPr="00DF0956" w:rsidRDefault="00DF0956" w:rsidP="00DF0956">
      <w:proofErr w:type="gramStart"/>
      <w:r>
        <w:t>Works on its company portfolio.</w:t>
      </w:r>
      <w:proofErr w:type="gramEnd"/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Query its own company portfolio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 xml:space="preserve">Create companies in </w:t>
      </w:r>
      <w:proofErr w:type="spellStart"/>
      <w:r>
        <w:t>iCare</w:t>
      </w:r>
      <w:proofErr w:type="spellEnd"/>
      <w:r>
        <w:t>, that are not already customers but are part of a holding is made of mostly customer companies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Query system database for contacts related directly or indirectly to an existing customer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Create new contact persons for existing customers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Plan visits to customers</w:t>
      </w:r>
      <w:r w:rsidR="00106C57">
        <w:t>. Account management activities or upsell.</w:t>
      </w:r>
    </w:p>
    <w:p w:rsidR="00637A15" w:rsidRDefault="00637A15" w:rsidP="00637A15">
      <w:pPr>
        <w:pStyle w:val="ListParagraph"/>
        <w:numPr>
          <w:ilvl w:val="1"/>
          <w:numId w:val="16"/>
        </w:numPr>
      </w:pPr>
      <w:r>
        <w:t xml:space="preserve">through regular </w:t>
      </w:r>
      <w:proofErr w:type="spellStart"/>
      <w:r>
        <w:t>iCare</w:t>
      </w:r>
      <w:proofErr w:type="spellEnd"/>
      <w:r>
        <w:t xml:space="preserve"> client</w:t>
      </w:r>
    </w:p>
    <w:p w:rsidR="00637A15" w:rsidRDefault="00637A15" w:rsidP="00637A15">
      <w:pPr>
        <w:pStyle w:val="ListParagraph"/>
        <w:numPr>
          <w:ilvl w:val="1"/>
          <w:numId w:val="16"/>
        </w:numPr>
      </w:pPr>
      <w:proofErr w:type="gramStart"/>
      <w:r>
        <w:t>through</w:t>
      </w:r>
      <w:proofErr w:type="gramEnd"/>
      <w:r>
        <w:t xml:space="preserve"> MS Outlook. Can be later synchronized to </w:t>
      </w:r>
      <w:proofErr w:type="spellStart"/>
      <w:r>
        <w:t>iCare</w:t>
      </w:r>
      <w:proofErr w:type="spellEnd"/>
      <w:r>
        <w:t xml:space="preserve"> system.</w:t>
      </w:r>
    </w:p>
    <w:p w:rsidR="00637A15" w:rsidRDefault="00637A15" w:rsidP="00637A15">
      <w:pPr>
        <w:pStyle w:val="ListParagraph"/>
        <w:numPr>
          <w:ilvl w:val="1"/>
          <w:numId w:val="16"/>
        </w:numPr>
      </w:pPr>
      <w:proofErr w:type="gramStart"/>
      <w:r>
        <w:lastRenderedPageBreak/>
        <w:t>through</w:t>
      </w:r>
      <w:proofErr w:type="gramEnd"/>
      <w:r>
        <w:t xml:space="preserve"> Calendar of mobile device. Can be later synchronized to Outlook and then to Outlook system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Record Call feedback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Plan Follow-up calls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Create Opportunities</w:t>
      </w:r>
      <w:r w:rsidR="0009596F">
        <w:t xml:space="preserve"> directly in </w:t>
      </w:r>
      <w:proofErr w:type="spellStart"/>
      <w:r w:rsidR="0009596F">
        <w:t>iCare</w:t>
      </w:r>
      <w:proofErr w:type="spellEnd"/>
    </w:p>
    <w:p w:rsidR="0009596F" w:rsidRDefault="0009596F" w:rsidP="00637A15">
      <w:pPr>
        <w:pStyle w:val="ListParagraph"/>
        <w:numPr>
          <w:ilvl w:val="0"/>
          <w:numId w:val="16"/>
        </w:numPr>
      </w:pPr>
      <w:r>
        <w:t>Convert received emails into Opportunities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Works on Opportunities and updates sales info and status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Share contacts, companies and opportunities with other users</w:t>
      </w:r>
    </w:p>
    <w:p w:rsidR="001E115A" w:rsidRDefault="001E115A" w:rsidP="001E115A">
      <w:pPr>
        <w:pStyle w:val="ListParagraph"/>
        <w:numPr>
          <w:ilvl w:val="0"/>
          <w:numId w:val="16"/>
        </w:numPr>
      </w:pPr>
      <w:r>
        <w:t>Run personal performance reports: sales pipeline, activity report</w:t>
      </w:r>
    </w:p>
    <w:p w:rsidR="00637A15" w:rsidRDefault="00637A15" w:rsidP="00637A15">
      <w:pPr>
        <w:pStyle w:val="ListParagraph"/>
        <w:numPr>
          <w:ilvl w:val="0"/>
          <w:numId w:val="16"/>
        </w:numPr>
      </w:pPr>
      <w:r>
        <w:t>Plan administrative tasks: travel, reporting, holiday</w:t>
      </w:r>
    </w:p>
    <w:p w:rsidR="004F6F11" w:rsidRDefault="004F6F11" w:rsidP="004F6F11">
      <w:pPr>
        <w:pStyle w:val="Heading2"/>
      </w:pPr>
      <w:bookmarkStart w:id="43" w:name="_Toc265156621"/>
      <w:r>
        <w:t>Telesales Flows</w:t>
      </w:r>
      <w:bookmarkEnd w:id="43"/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>Queries system database for accounts related to an acquisition prospect</w:t>
      </w:r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 xml:space="preserve">Queries system database for contacts related to contact  </w:t>
      </w:r>
    </w:p>
    <w:p w:rsidR="00D12430" w:rsidRDefault="00D12430" w:rsidP="00704EE7">
      <w:pPr>
        <w:pStyle w:val="ListParagraph"/>
        <w:numPr>
          <w:ilvl w:val="0"/>
          <w:numId w:val="15"/>
        </w:numPr>
      </w:pPr>
      <w:r>
        <w:t xml:space="preserve">Plan </w:t>
      </w:r>
      <w:r w:rsidR="00704EE7">
        <w:t xml:space="preserve">phone </w:t>
      </w:r>
      <w:r w:rsidR="00106C57">
        <w:t xml:space="preserve">calls </w:t>
      </w:r>
      <w:r>
        <w:t>to potential</w:t>
      </w:r>
      <w:r w:rsidR="00704EE7">
        <w:t>/existing</w:t>
      </w:r>
      <w:r>
        <w:t xml:space="preserve"> </w:t>
      </w:r>
      <w:proofErr w:type="spellStart"/>
      <w:r>
        <w:t>customersthrough</w:t>
      </w:r>
      <w:proofErr w:type="spellEnd"/>
      <w:r>
        <w:t xml:space="preserve"> regular </w:t>
      </w:r>
      <w:proofErr w:type="spellStart"/>
      <w:r>
        <w:t>iCare</w:t>
      </w:r>
      <w:proofErr w:type="spellEnd"/>
      <w:r>
        <w:t xml:space="preserve"> client</w:t>
      </w:r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 xml:space="preserve">Plan Follow-up </w:t>
      </w:r>
      <w:r w:rsidR="00635211">
        <w:t xml:space="preserve">phone </w:t>
      </w:r>
      <w:r>
        <w:t>calls</w:t>
      </w:r>
    </w:p>
    <w:p w:rsidR="00635211" w:rsidRDefault="00635211" w:rsidP="00D12430">
      <w:pPr>
        <w:pStyle w:val="ListParagraph"/>
        <w:numPr>
          <w:ilvl w:val="0"/>
          <w:numId w:val="15"/>
        </w:numPr>
      </w:pPr>
      <w:r>
        <w:t>Record phone call feedback</w:t>
      </w:r>
    </w:p>
    <w:p w:rsidR="00635211" w:rsidRDefault="00635211" w:rsidP="00D12430">
      <w:pPr>
        <w:pStyle w:val="ListParagraph"/>
        <w:numPr>
          <w:ilvl w:val="0"/>
          <w:numId w:val="15"/>
        </w:numPr>
      </w:pPr>
      <w:r>
        <w:t>Convert phone call activity into Opportunity</w:t>
      </w:r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>Create Opportunities</w:t>
      </w:r>
      <w:r w:rsidR="00635211">
        <w:t xml:space="preserve"> directly in </w:t>
      </w:r>
      <w:proofErr w:type="spellStart"/>
      <w:r w:rsidR="00635211">
        <w:t>iCare</w:t>
      </w:r>
      <w:proofErr w:type="spellEnd"/>
      <w:r w:rsidR="00635211">
        <w:t xml:space="preserve"> system</w:t>
      </w:r>
    </w:p>
    <w:p w:rsidR="00635211" w:rsidRDefault="00635211" w:rsidP="00635211">
      <w:pPr>
        <w:pStyle w:val="ListParagraph"/>
        <w:numPr>
          <w:ilvl w:val="0"/>
          <w:numId w:val="15"/>
        </w:numPr>
      </w:pPr>
      <w:r>
        <w:t>Convert emails received into Opportunities</w:t>
      </w:r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>Works on open Opportunities and updates sales info and status</w:t>
      </w:r>
    </w:p>
    <w:p w:rsidR="001E115A" w:rsidRDefault="001E115A" w:rsidP="00D12430">
      <w:pPr>
        <w:pStyle w:val="ListParagraph"/>
        <w:numPr>
          <w:ilvl w:val="0"/>
          <w:numId w:val="15"/>
        </w:numPr>
      </w:pPr>
      <w:r>
        <w:t>Run personal performance reports: sales pipeline, activity report</w:t>
      </w:r>
    </w:p>
    <w:p w:rsidR="00D12430" w:rsidRDefault="00D12430" w:rsidP="00D12430">
      <w:pPr>
        <w:pStyle w:val="ListParagraph"/>
        <w:numPr>
          <w:ilvl w:val="0"/>
          <w:numId w:val="15"/>
        </w:numPr>
      </w:pPr>
      <w:r>
        <w:t>Plans administrative tasks: travel, reporting, holiday</w:t>
      </w:r>
    </w:p>
    <w:p w:rsidR="004F6F11" w:rsidRDefault="004F6F11" w:rsidP="004F6F11">
      <w:pPr>
        <w:pStyle w:val="Heading2"/>
      </w:pPr>
      <w:bookmarkStart w:id="44" w:name="_Toc265156622"/>
      <w:r>
        <w:t>Sales Support Flows</w:t>
      </w:r>
      <w:bookmarkEnd w:id="44"/>
    </w:p>
    <w:p w:rsidR="005711E2" w:rsidRDefault="00933326" w:rsidP="004F6F11">
      <w:pPr>
        <w:pStyle w:val="ListParagraph"/>
        <w:numPr>
          <w:ilvl w:val="0"/>
          <w:numId w:val="13"/>
        </w:numPr>
      </w:pPr>
      <w:r>
        <w:t>Lead Import</w:t>
      </w:r>
      <w:r w:rsidR="001E115A">
        <w:t>. Perform and monitor Lead import.</w:t>
      </w:r>
    </w:p>
    <w:p w:rsidR="00933326" w:rsidRDefault="00933326" w:rsidP="004F6F11">
      <w:pPr>
        <w:pStyle w:val="ListParagraph"/>
        <w:numPr>
          <w:ilvl w:val="0"/>
          <w:numId w:val="13"/>
        </w:numPr>
      </w:pPr>
      <w:r>
        <w:t>Customer Allocation</w:t>
      </w:r>
      <w:r w:rsidR="005711E2">
        <w:t>. Allocates one-by-one or bulk companies from “shared-pools” to specific users</w:t>
      </w:r>
    </w:p>
    <w:p w:rsidR="00DF0956" w:rsidRDefault="005711E2" w:rsidP="004F6F11">
      <w:pPr>
        <w:pStyle w:val="ListParagraph"/>
        <w:numPr>
          <w:ilvl w:val="0"/>
          <w:numId w:val="13"/>
        </w:numPr>
      </w:pPr>
      <w:r>
        <w:t xml:space="preserve">Customer </w:t>
      </w:r>
      <w:proofErr w:type="spellStart"/>
      <w:r>
        <w:t>Deallocation</w:t>
      </w:r>
      <w:proofErr w:type="spellEnd"/>
      <w:r>
        <w:t>. Releases “reservation” of companies from specific users and sends them back to “shared-pool” area</w:t>
      </w:r>
    </w:p>
    <w:p w:rsidR="00DF0956" w:rsidRDefault="00933326" w:rsidP="004F6F11">
      <w:pPr>
        <w:pStyle w:val="ListParagraph"/>
        <w:numPr>
          <w:ilvl w:val="0"/>
          <w:numId w:val="13"/>
        </w:numPr>
      </w:pPr>
      <w:r>
        <w:t>Administrative reports</w:t>
      </w:r>
      <w:r w:rsidR="001E115A">
        <w:t>.</w:t>
      </w:r>
    </w:p>
    <w:p w:rsidR="001E115A" w:rsidRDefault="001E115A" w:rsidP="001E115A">
      <w:pPr>
        <w:pStyle w:val="Heading2"/>
      </w:pPr>
      <w:bookmarkStart w:id="45" w:name="_Toc265156623"/>
      <w:r>
        <w:t>Marketing Flows</w:t>
      </w:r>
      <w:bookmarkEnd w:id="45"/>
    </w:p>
    <w:p w:rsidR="001E115A" w:rsidRDefault="001E115A" w:rsidP="001E115A">
      <w:pPr>
        <w:pStyle w:val="ListParagraph"/>
        <w:numPr>
          <w:ilvl w:val="0"/>
          <w:numId w:val="17"/>
        </w:numPr>
      </w:pPr>
      <w:r>
        <w:t xml:space="preserve">Run analysis reports against </w:t>
      </w:r>
      <w:proofErr w:type="spellStart"/>
      <w:r>
        <w:t>iCare</w:t>
      </w:r>
      <w:proofErr w:type="spellEnd"/>
      <w:r>
        <w:t xml:space="preserve"> database. Analysis based on segment/region/industry of:</w:t>
      </w:r>
    </w:p>
    <w:p w:rsidR="001E115A" w:rsidRDefault="001E115A" w:rsidP="001E115A">
      <w:pPr>
        <w:pStyle w:val="ListParagraph"/>
        <w:numPr>
          <w:ilvl w:val="1"/>
          <w:numId w:val="17"/>
        </w:numPr>
      </w:pPr>
      <w:r>
        <w:t>Lead conversion into Opportunities rate</w:t>
      </w:r>
    </w:p>
    <w:p w:rsidR="001E115A" w:rsidRDefault="001E115A" w:rsidP="001E115A">
      <w:pPr>
        <w:pStyle w:val="ListParagraph"/>
        <w:numPr>
          <w:ilvl w:val="1"/>
          <w:numId w:val="17"/>
        </w:numPr>
      </w:pPr>
      <w:r>
        <w:t>Successful Opportunity outcome rate</w:t>
      </w:r>
    </w:p>
    <w:p w:rsidR="001E115A" w:rsidRDefault="001E115A" w:rsidP="001E115A">
      <w:pPr>
        <w:pStyle w:val="ListParagraph"/>
        <w:numPr>
          <w:ilvl w:val="1"/>
          <w:numId w:val="17"/>
        </w:numPr>
      </w:pPr>
      <w:r>
        <w:t>Unsuccessful Opportunity outcome rate</w:t>
      </w:r>
    </w:p>
    <w:p w:rsidR="001E115A" w:rsidRPr="001E115A" w:rsidRDefault="001E115A" w:rsidP="001E115A">
      <w:pPr>
        <w:pStyle w:val="ListParagraph"/>
        <w:numPr>
          <w:ilvl w:val="2"/>
          <w:numId w:val="17"/>
        </w:numPr>
      </w:pPr>
      <w:r>
        <w:t>Detailed on Lost Sale reasons</w:t>
      </w:r>
    </w:p>
    <w:p w:rsidR="00933326" w:rsidRPr="004F6F11" w:rsidRDefault="00933326" w:rsidP="004F6F11"/>
    <w:sectPr w:rsidR="00933326" w:rsidRPr="004F6F11" w:rsidSect="009129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9E6"/>
    <w:multiLevelType w:val="hybridMultilevel"/>
    <w:tmpl w:val="D9BC888A"/>
    <w:lvl w:ilvl="0" w:tplc="742E8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A73"/>
    <w:multiLevelType w:val="hybridMultilevel"/>
    <w:tmpl w:val="7860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A7518"/>
    <w:multiLevelType w:val="hybridMultilevel"/>
    <w:tmpl w:val="BF18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7AB6"/>
    <w:multiLevelType w:val="hybridMultilevel"/>
    <w:tmpl w:val="BF18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B0454"/>
    <w:multiLevelType w:val="hybridMultilevel"/>
    <w:tmpl w:val="3482AEEE"/>
    <w:lvl w:ilvl="0" w:tplc="210664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763DC"/>
    <w:multiLevelType w:val="hybridMultilevel"/>
    <w:tmpl w:val="06D4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15A1C"/>
    <w:multiLevelType w:val="hybridMultilevel"/>
    <w:tmpl w:val="BF18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C248F"/>
    <w:multiLevelType w:val="hybridMultilevel"/>
    <w:tmpl w:val="6BDC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E754E"/>
    <w:multiLevelType w:val="hybridMultilevel"/>
    <w:tmpl w:val="999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3564F"/>
    <w:multiLevelType w:val="hybridMultilevel"/>
    <w:tmpl w:val="25B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417E8"/>
    <w:multiLevelType w:val="hybridMultilevel"/>
    <w:tmpl w:val="7538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0290F"/>
    <w:multiLevelType w:val="hybridMultilevel"/>
    <w:tmpl w:val="214A5CB8"/>
    <w:lvl w:ilvl="0" w:tplc="88189A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57B"/>
    <w:multiLevelType w:val="hybridMultilevel"/>
    <w:tmpl w:val="A05E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959F3"/>
    <w:multiLevelType w:val="hybridMultilevel"/>
    <w:tmpl w:val="ED3A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03A86"/>
    <w:multiLevelType w:val="hybridMultilevel"/>
    <w:tmpl w:val="BF18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2197C"/>
    <w:multiLevelType w:val="hybridMultilevel"/>
    <w:tmpl w:val="99BC57A2"/>
    <w:lvl w:ilvl="0" w:tplc="742E8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163A6"/>
    <w:multiLevelType w:val="hybridMultilevel"/>
    <w:tmpl w:val="1AA4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06AB4"/>
    <w:multiLevelType w:val="hybridMultilevel"/>
    <w:tmpl w:val="FF68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57CA0"/>
    <w:multiLevelType w:val="hybridMultilevel"/>
    <w:tmpl w:val="D4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F45B8"/>
    <w:multiLevelType w:val="hybridMultilevel"/>
    <w:tmpl w:val="F9AC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8206BA"/>
    <w:multiLevelType w:val="hybridMultilevel"/>
    <w:tmpl w:val="4E42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54618"/>
    <w:multiLevelType w:val="hybridMultilevel"/>
    <w:tmpl w:val="75B04C52"/>
    <w:lvl w:ilvl="0" w:tplc="F238D87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F4E32"/>
    <w:multiLevelType w:val="hybridMultilevel"/>
    <w:tmpl w:val="AB36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F1284"/>
    <w:multiLevelType w:val="hybridMultilevel"/>
    <w:tmpl w:val="BD2C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62C19"/>
    <w:multiLevelType w:val="hybridMultilevel"/>
    <w:tmpl w:val="098C9C24"/>
    <w:lvl w:ilvl="0" w:tplc="742E8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3568B"/>
    <w:multiLevelType w:val="hybridMultilevel"/>
    <w:tmpl w:val="9B06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D10CF"/>
    <w:multiLevelType w:val="hybridMultilevel"/>
    <w:tmpl w:val="B3E26B0A"/>
    <w:lvl w:ilvl="0" w:tplc="C77A1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56E6D"/>
    <w:multiLevelType w:val="hybridMultilevel"/>
    <w:tmpl w:val="E504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00ED0"/>
    <w:multiLevelType w:val="hybridMultilevel"/>
    <w:tmpl w:val="5CAE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17F0"/>
    <w:multiLevelType w:val="hybridMultilevel"/>
    <w:tmpl w:val="8A26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93142"/>
    <w:multiLevelType w:val="hybridMultilevel"/>
    <w:tmpl w:val="214A5CB8"/>
    <w:lvl w:ilvl="0" w:tplc="88189A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C7545"/>
    <w:multiLevelType w:val="hybridMultilevel"/>
    <w:tmpl w:val="7B82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30"/>
  </w:num>
  <w:num w:numId="4">
    <w:abstractNumId w:val="4"/>
  </w:num>
  <w:num w:numId="5">
    <w:abstractNumId w:val="0"/>
  </w:num>
  <w:num w:numId="6">
    <w:abstractNumId w:val="8"/>
  </w:num>
  <w:num w:numId="7">
    <w:abstractNumId w:val="20"/>
  </w:num>
  <w:num w:numId="8">
    <w:abstractNumId w:val="3"/>
  </w:num>
  <w:num w:numId="9">
    <w:abstractNumId w:val="15"/>
  </w:num>
  <w:num w:numId="10">
    <w:abstractNumId w:val="29"/>
  </w:num>
  <w:num w:numId="11">
    <w:abstractNumId w:val="16"/>
  </w:num>
  <w:num w:numId="12">
    <w:abstractNumId w:val="31"/>
  </w:num>
  <w:num w:numId="13">
    <w:abstractNumId w:val="25"/>
  </w:num>
  <w:num w:numId="14">
    <w:abstractNumId w:val="14"/>
  </w:num>
  <w:num w:numId="15">
    <w:abstractNumId w:val="2"/>
  </w:num>
  <w:num w:numId="16">
    <w:abstractNumId w:val="6"/>
  </w:num>
  <w:num w:numId="17">
    <w:abstractNumId w:val="9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5"/>
  </w:num>
  <w:num w:numId="23">
    <w:abstractNumId w:val="26"/>
  </w:num>
  <w:num w:numId="24">
    <w:abstractNumId w:val="22"/>
  </w:num>
  <w:num w:numId="25">
    <w:abstractNumId w:val="7"/>
  </w:num>
  <w:num w:numId="26">
    <w:abstractNumId w:val="17"/>
  </w:num>
  <w:num w:numId="27">
    <w:abstractNumId w:val="1"/>
  </w:num>
  <w:num w:numId="28">
    <w:abstractNumId w:val="12"/>
  </w:num>
  <w:num w:numId="29">
    <w:abstractNumId w:val="10"/>
  </w:num>
  <w:num w:numId="30">
    <w:abstractNumId w:val="13"/>
  </w:num>
  <w:num w:numId="31">
    <w:abstractNumId w:val="23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DCD"/>
    <w:rsid w:val="00011F48"/>
    <w:rsid w:val="00013A55"/>
    <w:rsid w:val="00026A7D"/>
    <w:rsid w:val="0003598A"/>
    <w:rsid w:val="00054F59"/>
    <w:rsid w:val="00077E01"/>
    <w:rsid w:val="0009596F"/>
    <w:rsid w:val="000A15F1"/>
    <w:rsid w:val="000A5B23"/>
    <w:rsid w:val="000C4B92"/>
    <w:rsid w:val="000C6A1D"/>
    <w:rsid w:val="000D03D6"/>
    <w:rsid w:val="000F06FE"/>
    <w:rsid w:val="000F6E34"/>
    <w:rsid w:val="00106C57"/>
    <w:rsid w:val="00111C2E"/>
    <w:rsid w:val="0012497A"/>
    <w:rsid w:val="00125040"/>
    <w:rsid w:val="00127172"/>
    <w:rsid w:val="0013008E"/>
    <w:rsid w:val="00134914"/>
    <w:rsid w:val="001404AD"/>
    <w:rsid w:val="00144077"/>
    <w:rsid w:val="00144719"/>
    <w:rsid w:val="001467E0"/>
    <w:rsid w:val="00164AFE"/>
    <w:rsid w:val="00177CDE"/>
    <w:rsid w:val="00181899"/>
    <w:rsid w:val="001957F3"/>
    <w:rsid w:val="001A4719"/>
    <w:rsid w:val="001A580F"/>
    <w:rsid w:val="001A5D5B"/>
    <w:rsid w:val="001B40C5"/>
    <w:rsid w:val="001B5011"/>
    <w:rsid w:val="001B7F03"/>
    <w:rsid w:val="001C5514"/>
    <w:rsid w:val="001D29C5"/>
    <w:rsid w:val="001E115A"/>
    <w:rsid w:val="001F0B33"/>
    <w:rsid w:val="001F7748"/>
    <w:rsid w:val="002108D9"/>
    <w:rsid w:val="00212E96"/>
    <w:rsid w:val="00213334"/>
    <w:rsid w:val="002357B4"/>
    <w:rsid w:val="002447F2"/>
    <w:rsid w:val="00246FCE"/>
    <w:rsid w:val="00247CBA"/>
    <w:rsid w:val="00253F3A"/>
    <w:rsid w:val="00262E57"/>
    <w:rsid w:val="00263A83"/>
    <w:rsid w:val="002646FB"/>
    <w:rsid w:val="00270688"/>
    <w:rsid w:val="00273928"/>
    <w:rsid w:val="002755A0"/>
    <w:rsid w:val="00280C71"/>
    <w:rsid w:val="0028680A"/>
    <w:rsid w:val="0028725E"/>
    <w:rsid w:val="002A26ED"/>
    <w:rsid w:val="002B6ACB"/>
    <w:rsid w:val="002C18B8"/>
    <w:rsid w:val="002C499C"/>
    <w:rsid w:val="002C744A"/>
    <w:rsid w:val="002F3A2E"/>
    <w:rsid w:val="00301CC0"/>
    <w:rsid w:val="0030263E"/>
    <w:rsid w:val="00305BA7"/>
    <w:rsid w:val="0031027D"/>
    <w:rsid w:val="003137B7"/>
    <w:rsid w:val="003206C8"/>
    <w:rsid w:val="0033078D"/>
    <w:rsid w:val="00333511"/>
    <w:rsid w:val="00336239"/>
    <w:rsid w:val="00343725"/>
    <w:rsid w:val="0036052A"/>
    <w:rsid w:val="003730EB"/>
    <w:rsid w:val="00375B15"/>
    <w:rsid w:val="00384060"/>
    <w:rsid w:val="00387C55"/>
    <w:rsid w:val="0039276A"/>
    <w:rsid w:val="003A0654"/>
    <w:rsid w:val="003A2AEE"/>
    <w:rsid w:val="003A3879"/>
    <w:rsid w:val="003A4650"/>
    <w:rsid w:val="003C0B7C"/>
    <w:rsid w:val="003C317C"/>
    <w:rsid w:val="003C7989"/>
    <w:rsid w:val="003E1C62"/>
    <w:rsid w:val="004014E1"/>
    <w:rsid w:val="0041240E"/>
    <w:rsid w:val="0041749D"/>
    <w:rsid w:val="004202BF"/>
    <w:rsid w:val="00424B69"/>
    <w:rsid w:val="00435891"/>
    <w:rsid w:val="004566CB"/>
    <w:rsid w:val="00487608"/>
    <w:rsid w:val="004A39F0"/>
    <w:rsid w:val="004B5965"/>
    <w:rsid w:val="004B5BC9"/>
    <w:rsid w:val="004C6117"/>
    <w:rsid w:val="004C7480"/>
    <w:rsid w:val="004E0962"/>
    <w:rsid w:val="004E363E"/>
    <w:rsid w:val="004E7154"/>
    <w:rsid w:val="004F6F11"/>
    <w:rsid w:val="0050590B"/>
    <w:rsid w:val="00506437"/>
    <w:rsid w:val="0052030D"/>
    <w:rsid w:val="00524BAD"/>
    <w:rsid w:val="005265AA"/>
    <w:rsid w:val="00531648"/>
    <w:rsid w:val="00532099"/>
    <w:rsid w:val="005330B6"/>
    <w:rsid w:val="005463D2"/>
    <w:rsid w:val="00546B10"/>
    <w:rsid w:val="00552F2E"/>
    <w:rsid w:val="00562F3C"/>
    <w:rsid w:val="00563067"/>
    <w:rsid w:val="0056311C"/>
    <w:rsid w:val="0056345C"/>
    <w:rsid w:val="00570D12"/>
    <w:rsid w:val="005711E2"/>
    <w:rsid w:val="00577526"/>
    <w:rsid w:val="00586B15"/>
    <w:rsid w:val="0059546F"/>
    <w:rsid w:val="005A3921"/>
    <w:rsid w:val="005B07AD"/>
    <w:rsid w:val="005B2B37"/>
    <w:rsid w:val="005D0767"/>
    <w:rsid w:val="005D2C9D"/>
    <w:rsid w:val="005D38C2"/>
    <w:rsid w:val="005D4098"/>
    <w:rsid w:val="005D68BD"/>
    <w:rsid w:val="005E2859"/>
    <w:rsid w:val="005E2C02"/>
    <w:rsid w:val="00613DDA"/>
    <w:rsid w:val="00635211"/>
    <w:rsid w:val="00637A15"/>
    <w:rsid w:val="006454D9"/>
    <w:rsid w:val="00647912"/>
    <w:rsid w:val="006609D0"/>
    <w:rsid w:val="00665976"/>
    <w:rsid w:val="006701AA"/>
    <w:rsid w:val="0067061D"/>
    <w:rsid w:val="00673E56"/>
    <w:rsid w:val="00675191"/>
    <w:rsid w:val="0069454A"/>
    <w:rsid w:val="006A02DE"/>
    <w:rsid w:val="006A756D"/>
    <w:rsid w:val="006D26E4"/>
    <w:rsid w:val="006D5C1B"/>
    <w:rsid w:val="006E13BC"/>
    <w:rsid w:val="006E24D9"/>
    <w:rsid w:val="006E5FBB"/>
    <w:rsid w:val="00704EE7"/>
    <w:rsid w:val="00705EDC"/>
    <w:rsid w:val="00712125"/>
    <w:rsid w:val="00717FAE"/>
    <w:rsid w:val="0073227F"/>
    <w:rsid w:val="00733BF2"/>
    <w:rsid w:val="007355D2"/>
    <w:rsid w:val="0075370C"/>
    <w:rsid w:val="00753BF3"/>
    <w:rsid w:val="00756039"/>
    <w:rsid w:val="00764ED4"/>
    <w:rsid w:val="00773AC8"/>
    <w:rsid w:val="007804D6"/>
    <w:rsid w:val="00783D74"/>
    <w:rsid w:val="007A0F07"/>
    <w:rsid w:val="007B111B"/>
    <w:rsid w:val="007C3130"/>
    <w:rsid w:val="007C5D1C"/>
    <w:rsid w:val="007D753B"/>
    <w:rsid w:val="007E06FD"/>
    <w:rsid w:val="007E4681"/>
    <w:rsid w:val="007E5DB9"/>
    <w:rsid w:val="00801EA8"/>
    <w:rsid w:val="008040D6"/>
    <w:rsid w:val="008073A6"/>
    <w:rsid w:val="00813270"/>
    <w:rsid w:val="00813701"/>
    <w:rsid w:val="0081610D"/>
    <w:rsid w:val="008166B7"/>
    <w:rsid w:val="00824F44"/>
    <w:rsid w:val="00825D52"/>
    <w:rsid w:val="00843F82"/>
    <w:rsid w:val="00844580"/>
    <w:rsid w:val="00845C45"/>
    <w:rsid w:val="00862F02"/>
    <w:rsid w:val="0088167B"/>
    <w:rsid w:val="00890666"/>
    <w:rsid w:val="008929BE"/>
    <w:rsid w:val="008933A7"/>
    <w:rsid w:val="0089368D"/>
    <w:rsid w:val="00895549"/>
    <w:rsid w:val="008A6DE3"/>
    <w:rsid w:val="008B3A28"/>
    <w:rsid w:val="008C5F01"/>
    <w:rsid w:val="008C701F"/>
    <w:rsid w:val="008D7CC3"/>
    <w:rsid w:val="008F1C27"/>
    <w:rsid w:val="008F7530"/>
    <w:rsid w:val="00912952"/>
    <w:rsid w:val="00913BA0"/>
    <w:rsid w:val="00914A14"/>
    <w:rsid w:val="00920338"/>
    <w:rsid w:val="00933326"/>
    <w:rsid w:val="00933A14"/>
    <w:rsid w:val="00937384"/>
    <w:rsid w:val="009436C4"/>
    <w:rsid w:val="00952F51"/>
    <w:rsid w:val="00953A59"/>
    <w:rsid w:val="00974DCD"/>
    <w:rsid w:val="00976697"/>
    <w:rsid w:val="009772A3"/>
    <w:rsid w:val="0098025B"/>
    <w:rsid w:val="00980A40"/>
    <w:rsid w:val="009864B9"/>
    <w:rsid w:val="0098680E"/>
    <w:rsid w:val="00992C69"/>
    <w:rsid w:val="00993281"/>
    <w:rsid w:val="009A33E4"/>
    <w:rsid w:val="009C0830"/>
    <w:rsid w:val="009C4E92"/>
    <w:rsid w:val="009E1116"/>
    <w:rsid w:val="009E1293"/>
    <w:rsid w:val="009F21F2"/>
    <w:rsid w:val="00A005C4"/>
    <w:rsid w:val="00A0073B"/>
    <w:rsid w:val="00A07DEC"/>
    <w:rsid w:val="00A14D49"/>
    <w:rsid w:val="00A17448"/>
    <w:rsid w:val="00A20C39"/>
    <w:rsid w:val="00A34BC0"/>
    <w:rsid w:val="00A46FE2"/>
    <w:rsid w:val="00A631AD"/>
    <w:rsid w:val="00A6750E"/>
    <w:rsid w:val="00A774AE"/>
    <w:rsid w:val="00A85B44"/>
    <w:rsid w:val="00A91A61"/>
    <w:rsid w:val="00AA5291"/>
    <w:rsid w:val="00AB602A"/>
    <w:rsid w:val="00AD1764"/>
    <w:rsid w:val="00AE2E91"/>
    <w:rsid w:val="00AE525D"/>
    <w:rsid w:val="00AE68A6"/>
    <w:rsid w:val="00AF2955"/>
    <w:rsid w:val="00AF738F"/>
    <w:rsid w:val="00B05BAD"/>
    <w:rsid w:val="00B0776F"/>
    <w:rsid w:val="00B1108A"/>
    <w:rsid w:val="00B12D06"/>
    <w:rsid w:val="00B23848"/>
    <w:rsid w:val="00B2783C"/>
    <w:rsid w:val="00B43AA1"/>
    <w:rsid w:val="00B5409E"/>
    <w:rsid w:val="00B65DDD"/>
    <w:rsid w:val="00B814B7"/>
    <w:rsid w:val="00B857BD"/>
    <w:rsid w:val="00B95548"/>
    <w:rsid w:val="00BA17B8"/>
    <w:rsid w:val="00BA441B"/>
    <w:rsid w:val="00BB013A"/>
    <w:rsid w:val="00BC2932"/>
    <w:rsid w:val="00BD4A63"/>
    <w:rsid w:val="00BD5B57"/>
    <w:rsid w:val="00BE631D"/>
    <w:rsid w:val="00C03F53"/>
    <w:rsid w:val="00C067D7"/>
    <w:rsid w:val="00C4075B"/>
    <w:rsid w:val="00C65A7D"/>
    <w:rsid w:val="00C65F6D"/>
    <w:rsid w:val="00C75668"/>
    <w:rsid w:val="00CA2907"/>
    <w:rsid w:val="00CB73AC"/>
    <w:rsid w:val="00CD6B46"/>
    <w:rsid w:val="00CE4D05"/>
    <w:rsid w:val="00CF14D8"/>
    <w:rsid w:val="00D06F17"/>
    <w:rsid w:val="00D12430"/>
    <w:rsid w:val="00D13AD5"/>
    <w:rsid w:val="00D14121"/>
    <w:rsid w:val="00D14C71"/>
    <w:rsid w:val="00D21389"/>
    <w:rsid w:val="00D23ADD"/>
    <w:rsid w:val="00D344D8"/>
    <w:rsid w:val="00D53F66"/>
    <w:rsid w:val="00D54BEE"/>
    <w:rsid w:val="00D605DC"/>
    <w:rsid w:val="00D727D2"/>
    <w:rsid w:val="00DA2B65"/>
    <w:rsid w:val="00DB1D37"/>
    <w:rsid w:val="00DC13EF"/>
    <w:rsid w:val="00DD0FCB"/>
    <w:rsid w:val="00DD5EF2"/>
    <w:rsid w:val="00DE26F9"/>
    <w:rsid w:val="00DE4197"/>
    <w:rsid w:val="00DF0803"/>
    <w:rsid w:val="00DF0956"/>
    <w:rsid w:val="00DF784E"/>
    <w:rsid w:val="00E00E1A"/>
    <w:rsid w:val="00E02D19"/>
    <w:rsid w:val="00E02F89"/>
    <w:rsid w:val="00E065E0"/>
    <w:rsid w:val="00E116A1"/>
    <w:rsid w:val="00E17352"/>
    <w:rsid w:val="00E437D4"/>
    <w:rsid w:val="00E44898"/>
    <w:rsid w:val="00E47683"/>
    <w:rsid w:val="00E53E59"/>
    <w:rsid w:val="00E56BA1"/>
    <w:rsid w:val="00E635CA"/>
    <w:rsid w:val="00E63C02"/>
    <w:rsid w:val="00E6506A"/>
    <w:rsid w:val="00E7468A"/>
    <w:rsid w:val="00E75D17"/>
    <w:rsid w:val="00E8658C"/>
    <w:rsid w:val="00E94C38"/>
    <w:rsid w:val="00E97D12"/>
    <w:rsid w:val="00EA23A0"/>
    <w:rsid w:val="00EB30F9"/>
    <w:rsid w:val="00EC0ABF"/>
    <w:rsid w:val="00EC1FF5"/>
    <w:rsid w:val="00ED279B"/>
    <w:rsid w:val="00EF07FB"/>
    <w:rsid w:val="00EF3042"/>
    <w:rsid w:val="00F1324A"/>
    <w:rsid w:val="00F163CF"/>
    <w:rsid w:val="00F16548"/>
    <w:rsid w:val="00F201A3"/>
    <w:rsid w:val="00F2402C"/>
    <w:rsid w:val="00F32B70"/>
    <w:rsid w:val="00F36896"/>
    <w:rsid w:val="00F42B73"/>
    <w:rsid w:val="00F52CC2"/>
    <w:rsid w:val="00F5683D"/>
    <w:rsid w:val="00F60F62"/>
    <w:rsid w:val="00F66033"/>
    <w:rsid w:val="00F92233"/>
    <w:rsid w:val="00F9696F"/>
    <w:rsid w:val="00FB1F64"/>
    <w:rsid w:val="00FB28A6"/>
    <w:rsid w:val="00FB53FD"/>
    <w:rsid w:val="00FB6331"/>
    <w:rsid w:val="00FD1B32"/>
    <w:rsid w:val="00FD28FE"/>
    <w:rsid w:val="00FD327E"/>
    <w:rsid w:val="00FD4011"/>
    <w:rsid w:val="00FD5EC2"/>
    <w:rsid w:val="00FE0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D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2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281"/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3281"/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281"/>
    <w:rPr>
      <w:rFonts w:asciiTheme="majorHAnsi" w:eastAsiaTheme="majorEastAsia" w:hAnsiTheme="majorHAnsi" w:cstheme="majorBidi"/>
      <w:b/>
      <w:bCs/>
      <w:color w:val="FF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8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48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8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48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4898"/>
    <w:rPr>
      <w:color w:val="005BD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448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489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7E4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D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2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281"/>
    <w:rPr>
      <w:rFonts w:asciiTheme="majorHAnsi" w:eastAsiaTheme="majorEastAsia" w:hAnsiTheme="majorHAnsi" w:cstheme="majorBidi"/>
      <w:b/>
      <w:bCs/>
      <w:color w:val="B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3281"/>
    <w:rPr>
      <w:rFonts w:asciiTheme="majorHAnsi" w:eastAsiaTheme="majorEastAsia" w:hAnsiTheme="majorHAnsi" w:cstheme="majorBidi"/>
      <w:b/>
      <w:bCs/>
      <w:color w:val="FF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281"/>
    <w:rPr>
      <w:rFonts w:asciiTheme="majorHAnsi" w:eastAsiaTheme="majorEastAsia" w:hAnsiTheme="majorHAnsi" w:cstheme="majorBidi"/>
      <w:b/>
      <w:bCs/>
      <w:color w:val="FF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8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48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8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48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4898"/>
    <w:rPr>
      <w:color w:val="005BD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448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4898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7E4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FF0000"/>
      </a:accent5>
      <a:accent6>
        <a:srgbClr val="FF0000"/>
      </a:accent6>
      <a:hlink>
        <a:srgbClr val="005BD3"/>
      </a:hlink>
      <a:folHlink>
        <a:srgbClr val="9C00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4E859-57F4-4A3C-A561-E8F8ADD2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31</Pages>
  <Words>8720</Words>
  <Characters>49708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iCare for Telecomm</vt:lpstr>
    </vt:vector>
  </TitlesOfParts>
  <Company>matricia business solutions</Company>
  <LinksUpToDate>false</LinksUpToDate>
  <CharactersWithSpaces>58312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iCare for Telecomm</dc:title>
  <dc:subject>Development &amp; Configuration Requirements</dc:subject>
  <dc:creator>Sever Calit</dc:creator>
  <cp:keywords/>
  <dc:description/>
  <cp:lastModifiedBy>Ana-Maria Ignat</cp:lastModifiedBy>
  <cp:revision>106</cp:revision>
  <dcterms:created xsi:type="dcterms:W3CDTF">2010-06-04T09:29:00Z</dcterms:created>
  <dcterms:modified xsi:type="dcterms:W3CDTF">2010-06-25T11:25:00Z</dcterms:modified>
</cp:coreProperties>
</file>