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Agenda Week 2 </w:t>
      </w:r>
    </w:p>
    <w:p w:rsidR="00000000" w:rsidDel="00000000" w:rsidP="00000000" w:rsidRDefault="00000000" w:rsidRPr="00000000" w14:paraId="00000002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Week 2 (Finalizing Code of Conduct and starting draft of Backlog)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To be announced (Probably DW PC3)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Tuesday 21 February 2023</w:t>
      </w:r>
    </w:p>
    <w:p w:rsidR="00000000" w:rsidDel="00000000" w:rsidP="00000000" w:rsidRDefault="00000000" w:rsidRPr="00000000" w14:paraId="00000008">
      <w:pPr>
        <w:ind w:left="-567" w:firstLine="0"/>
        <w:rPr/>
      </w:pPr>
      <w:r w:rsidDel="00000000" w:rsidR="00000000" w:rsidRPr="00000000">
        <w:rPr>
          <w:rtl w:val="0"/>
        </w:rPr>
        <w:t xml:space="preserve">Time: </w:t>
        <w:tab/>
        <w:tab/>
        <w:t xml:space="preserve">13.45-14.30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tl w:val="0"/>
        </w:rPr>
        <w:t xml:space="preserve">Attendees:</w:t>
        <w:tab/>
        <w:tab/>
        <w:t xml:space="preserve">All team members + TA</w:t>
      </w:r>
    </w:p>
    <w:p w:rsidR="00000000" w:rsidDel="00000000" w:rsidP="00000000" w:rsidRDefault="00000000" w:rsidRPr="00000000" w14:paraId="0000000A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13.45</w:t>
        <w:tab/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13.45-13.48</w:t>
      </w:r>
      <w:r w:rsidDel="00000000" w:rsidR="00000000" w:rsidRPr="00000000">
        <w:rPr>
          <w:color w:val="000000"/>
          <w:rtl w:val="0"/>
        </w:rPr>
        <w:tab/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Check-in –</w:t>
      </w:r>
      <w:r w:rsidDel="00000000" w:rsidR="00000000" w:rsidRPr="00000000">
        <w:rPr>
          <w:color w:val="000000"/>
          <w:rtl w:val="0"/>
        </w:rPr>
        <w:t xml:space="preserve"> How is everyone doing?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13.48-13.50                      </w:t>
        <w:tab/>
      </w:r>
      <w:r w:rsidDel="00000000" w:rsidR="00000000" w:rsidRPr="00000000">
        <w:rPr>
          <w:b w:val="1"/>
          <w:color w:val="000000"/>
          <w:rtl w:val="0"/>
        </w:rPr>
        <w:t xml:space="preserve">Approval of the agenda -</w:t>
      </w:r>
      <w:r w:rsidDel="00000000" w:rsidR="00000000" w:rsidRPr="00000000">
        <w:rPr>
          <w:color w:val="000000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3">
      <w:pPr>
        <w:ind w:left="-564.0000000000003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0"/>
        <w:rPr>
          <w:b w:val="1"/>
          <w:i w:val="1"/>
          <w:color w:val="000000"/>
        </w:rPr>
      </w:pPr>
      <w:r w:rsidDel="00000000" w:rsidR="00000000" w:rsidRPr="00000000">
        <w:rPr>
          <w:rtl w:val="0"/>
        </w:rPr>
        <w:t xml:space="preserve">13.50-14.10</w:t>
      </w:r>
      <w:r w:rsidDel="00000000" w:rsidR="00000000" w:rsidRPr="00000000">
        <w:rPr>
          <w:color w:val="000000"/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Getting started with the draft of the backlog (Deadline Friday 24th)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880" w:hanging="360"/>
        <w:rPr>
          <w:color w:val="000000"/>
        </w:rPr>
      </w:pPr>
      <w:r w:rsidDel="00000000" w:rsidR="00000000" w:rsidRPr="00000000">
        <w:rPr>
          <w:i w:val="1"/>
          <w:rtl w:val="0"/>
        </w:rPr>
        <w:t xml:space="preserve">Has everybody understood the assignment? Is everyone on the same page?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Deciding on the basic layout of the backlog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Deciding on what deadline we set for ourselves, i.e. when do we hand in the assignment and who is responsible for handing in the assignment?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880" w:hanging="36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Deciding what we consider as a “Draft” for the backlog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880" w:hanging="360"/>
        <w:rPr>
          <w:i w:val="1"/>
          <w:highlight w:val="yellow"/>
          <w:u w:val="none"/>
        </w:rPr>
      </w:pPr>
      <w:r w:rsidDel="00000000" w:rsidR="00000000" w:rsidRPr="00000000">
        <w:rPr>
          <w:i w:val="1"/>
          <w:highlight w:val="yellow"/>
          <w:rtl w:val="0"/>
        </w:rPr>
        <w:t xml:space="preserve">Maybe it is good to divide the backlog into sections, because it could be inefficient if we work all six on one thing in de backlog</w:t>
      </w:r>
    </w:p>
    <w:p w:rsidR="00000000" w:rsidDel="00000000" w:rsidP="00000000" w:rsidRDefault="00000000" w:rsidRPr="00000000" w14:paraId="0000001A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14.10-14.20</w:t>
        <w:tab/>
        <w:tab/>
      </w: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b w:val="1"/>
          <w:rtl w:val="0"/>
        </w:rPr>
        <w:t xml:space="preserve">Finalizing the Code of Conduct (Deadline Friday 24th)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880" w:hanging="360"/>
        <w:rPr>
          <w:i w:val="1"/>
          <w:color w:val="000000"/>
          <w:u w:val="none"/>
        </w:rPr>
      </w:pPr>
      <w:r w:rsidDel="00000000" w:rsidR="00000000" w:rsidRPr="00000000">
        <w:rPr>
          <w:i w:val="1"/>
          <w:rtl w:val="0"/>
        </w:rPr>
        <w:t xml:space="preserve">Deciding on the last empty fields in the Code of Conduct.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Deciding on what deadline we set for ourselves, i.e. when do we hand in the assignment and who is responsible for handing in the assignment?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7" w:firstLine="0"/>
        <w:rPr/>
      </w:pPr>
      <w:r w:rsidDel="00000000" w:rsidR="00000000" w:rsidRPr="00000000">
        <w:rPr>
          <w:rtl w:val="0"/>
        </w:rPr>
        <w:t xml:space="preserve">14.20-14.25</w:t>
        <w:tab/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What is going to happen in the time period to the next meeting?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88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Deciding on the new chair and minute taker</w:t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57" w:hanging="2724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  <w:t xml:space="preserve">14.25-14.28</w:t>
        <w:tab/>
      </w:r>
      <w:r w:rsidDel="00000000" w:rsidR="00000000" w:rsidRPr="00000000">
        <w:rPr>
          <w:b w:val="1"/>
          <w:color w:val="000000"/>
          <w:rtl w:val="0"/>
        </w:rPr>
        <w:t xml:space="preserve">Feedback round - </w:t>
      </w:r>
      <w:r w:rsidDel="00000000" w:rsidR="00000000" w:rsidRPr="00000000">
        <w:rPr>
          <w:color w:val="000000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57" w:hanging="2724"/>
        <w:rPr>
          <w:color w:val="000000"/>
        </w:rPr>
      </w:pPr>
      <w:r w:rsidDel="00000000" w:rsidR="00000000" w:rsidRPr="00000000">
        <w:rPr>
          <w:rtl w:val="0"/>
        </w:rPr>
        <w:t xml:space="preserve">14.28-14.30                     </w:t>
      </w:r>
      <w:r w:rsidDel="00000000" w:rsidR="00000000" w:rsidRPr="00000000">
        <w:rPr>
          <w:b w:val="1"/>
          <w:rtl w:val="0"/>
        </w:rPr>
        <w:t xml:space="preserve"> </w:t>
        <w:tab/>
        <w:t xml:space="preserve">Question</w:t>
      </w:r>
      <w:r w:rsidDel="00000000" w:rsidR="00000000" w:rsidRPr="00000000">
        <w:rPr>
          <w:b w:val="1"/>
          <w:color w:val="000000"/>
          <w:rtl w:val="0"/>
        </w:rPr>
        <w:t xml:space="preserve"> round - </w:t>
      </w:r>
      <w:r w:rsidDel="00000000" w:rsidR="00000000" w:rsidRPr="00000000">
        <w:rPr>
          <w:color w:val="000000"/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14.30</w:t>
        <w:tab/>
        <w:tab/>
      </w:r>
      <w:r w:rsidDel="00000000" w:rsidR="00000000" w:rsidRPr="00000000">
        <w:rPr>
          <w:color w:val="000000"/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Closure</w:t>
      </w:r>
    </w:p>
    <w:p w:rsidR="00000000" w:rsidDel="00000000" w:rsidP="00000000" w:rsidRDefault="00000000" w:rsidRPr="00000000" w14:paraId="00000028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4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b="0" l="0" r="0" t="0"/>
          <wp:wrapNone/>
          <wp:docPr descr="Voorzittershamer" id="3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nl-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  <w:rPr/>
  </w:style>
  <w:style w:type="character" w:styleId="Normaltextrun" w:customStyle="1">
    <w:name w:val="normaltextrun"/>
    <w:basedOn w:val="DefaultParagraphFont"/>
    <w:qFormat w:val="1"/>
    <w:rsid w:val="008F607B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ListParagraph">
    <w:name w:val="List Paragraph"/>
    <w:basedOn w:val="Normal"/>
    <w:uiPriority w:val="34"/>
    <w:qFormat w:val="1"/>
    <w:rsid w:val="008B7B17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AmWFm+4L63bwOUSkxLrBfiDNxQ==">AMUW2mUuCWs6h5NMxe4NuUIiqGx4cHMsT2gyvCO4PZT477Kq4T0mRRf6E6vw9PrLTanpeDRMRcjNUcJ6k+1gibjR0aWcQz5h0x02ri+ej9P5fXJvj7148dc=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