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C8B6" w14:textId="3B38CBAB" w:rsidR="00AB76C9" w:rsidRDefault="00342F70">
      <w:bookmarkStart w:id="0" w:name="_Hlk209995685"/>
      <w:bookmarkEnd w:id="0"/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1" behindDoc="1" locked="0" layoutInCell="1" hidden="0" allowOverlap="1" wp14:anchorId="6A2E8EE6" wp14:editId="5839AED2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53325" cy="10710545"/>
                <wp:effectExtent l="0" t="0" r="9525" b="0"/>
                <wp:wrapNone/>
                <wp:docPr id="1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107105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022B79" w14:textId="77777777" w:rsidR="00AB76C9" w:rsidRPr="00C008AA" w:rsidRDefault="00AB76C9">
                            <w:pPr>
                              <w:spacing w:line="240" w:lineRule="auto"/>
                              <w:textDirection w:val="btLr"/>
                              <w:rPr>
                                <w:lang w:val="cs-CZ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E8EE6" id="Obdélník 1" o:spid="_x0000_s1026" style="position:absolute;margin-left:543.55pt;margin-top:0;width:594.75pt;height:843.35pt;z-index:-251658239;visibility:visible;mso-wrap-style:square;mso-width-percent:0;mso-height-percent:0;mso-wrap-distance-left:9pt;mso-wrap-distance-top:9pt;mso-wrap-distance-right:9pt;mso-wrap-distance-bottom:9pt;mso-position-horizontal:righ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" fillcolor="black" stroked="f">
                <v:textbox inset="2.53958mm,2.53958mm,2.53958mm,2.53958mm">
                  <w:txbxContent>
                    <w:p w14:paraId="32022B79" w14:textId="77777777" w:rsidR="00AB76C9" w:rsidRPr="00C008AA" w:rsidRDefault="00AB76C9">
                      <w:pPr>
                        <w:spacing w:line="240" w:lineRule="auto"/>
                        <w:textDirection w:val="btLr"/>
                        <w:rPr>
                          <w:lang w:val="cs-CZ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5F2A59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1F5055A" wp14:editId="65463E40">
            <wp:simplePos x="0" y="0"/>
            <wp:positionH relativeFrom="page">
              <wp:posOffset>1262063</wp:posOffset>
            </wp:positionH>
            <wp:positionV relativeFrom="page">
              <wp:posOffset>704850</wp:posOffset>
            </wp:positionV>
            <wp:extent cx="2843213" cy="47990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479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29A2DE" w14:textId="77777777" w:rsidR="00AB76C9" w:rsidRDefault="00AB76C9"/>
    <w:p w14:paraId="5E59F3B1" w14:textId="77777777" w:rsidR="00AB76C9" w:rsidRDefault="00AB76C9"/>
    <w:p w14:paraId="3BE6AD5C" w14:textId="77777777" w:rsidR="00AB76C9" w:rsidRDefault="00AB76C9"/>
    <w:p w14:paraId="1B957705" w14:textId="77777777" w:rsidR="00AB76C9" w:rsidRDefault="00AB76C9"/>
    <w:p w14:paraId="5003B110" w14:textId="77777777" w:rsidR="00AB76C9" w:rsidRPr="00ED37DD" w:rsidRDefault="00AB76C9">
      <w:pPr>
        <w:rPr>
          <w:color w:val="FFFFFF" w:themeColor="background1"/>
        </w:rPr>
      </w:pPr>
    </w:p>
    <w:p w14:paraId="38ACA022" w14:textId="77777777" w:rsidR="00AB76C9" w:rsidRPr="00ED37DD" w:rsidRDefault="00AB76C9">
      <w:pPr>
        <w:rPr>
          <w:color w:val="FFFFFF" w:themeColor="background1"/>
        </w:rPr>
      </w:pPr>
    </w:p>
    <w:p w14:paraId="518812B7" w14:textId="77777777" w:rsidR="00AB76C9" w:rsidRPr="00ED37DD" w:rsidRDefault="00AB76C9">
      <w:pPr>
        <w:rPr>
          <w:color w:val="FFFFFF" w:themeColor="background1"/>
        </w:rPr>
      </w:pPr>
    </w:p>
    <w:p w14:paraId="1D850FFB" w14:textId="6C302F8D" w:rsidR="00AB76C9" w:rsidRDefault="00C008AA">
      <w:r>
        <w:rPr>
          <w:rFonts w:ascii="Lexend" w:eastAsia="Lexend" w:hAnsi="Lexend" w:cs="Lexend"/>
          <w:color w:val="FFFFFF" w:themeColor="background1"/>
          <w:sz w:val="80"/>
          <w:szCs w:val="80"/>
        </w:rPr>
        <w:t xml:space="preserve">Cv1. Podezřelý </w:t>
      </w:r>
      <w:proofErr w:type="spellStart"/>
      <w:r>
        <w:rPr>
          <w:rFonts w:ascii="Lexend" w:eastAsia="Lexend" w:hAnsi="Lexend" w:cs="Lexend"/>
          <w:color w:val="FFFFFF" w:themeColor="background1"/>
          <w:sz w:val="80"/>
          <w:szCs w:val="80"/>
        </w:rPr>
        <w:t>obfuskovaný</w:t>
      </w:r>
      <w:proofErr w:type="spellEnd"/>
      <w:r>
        <w:rPr>
          <w:rFonts w:ascii="Lexend" w:eastAsia="Lexend" w:hAnsi="Lexend" w:cs="Lexend"/>
          <w:color w:val="FFFFFF" w:themeColor="background1"/>
          <w:sz w:val="80"/>
          <w:szCs w:val="80"/>
        </w:rPr>
        <w:t xml:space="preserve"> vzorek</w:t>
      </w:r>
    </w:p>
    <w:p w14:paraId="14C2C34A" w14:textId="46DD4ADE" w:rsidR="00AB76C9" w:rsidRDefault="00AB76C9"/>
    <w:p w14:paraId="0ECA9CB7" w14:textId="45DD8816" w:rsidR="00AB76C9" w:rsidRDefault="00AB76C9"/>
    <w:p w14:paraId="0DEAE01E" w14:textId="55FBA519" w:rsidR="00AB76C9" w:rsidRDefault="00AB76C9"/>
    <w:p w14:paraId="06A484E4" w14:textId="5013BEFC" w:rsidR="00AB76C9" w:rsidRDefault="00AB76C9"/>
    <w:p w14:paraId="708AD5D3" w14:textId="607E3D77" w:rsidR="00AB76C9" w:rsidRDefault="00AB76C9"/>
    <w:p w14:paraId="1939E5EF" w14:textId="7AAE29A5" w:rsidR="00AB76C9" w:rsidRDefault="00AB76C9"/>
    <w:p w14:paraId="5D36B30D" w14:textId="2184EC0F" w:rsidR="00AB76C9" w:rsidRDefault="00AB76C9"/>
    <w:p w14:paraId="167FE087" w14:textId="2AD12EE5" w:rsidR="00AB76C9" w:rsidRDefault="00C008AA">
      <w:r>
        <w:rPr>
          <w:noProof/>
        </w:rPr>
        <w:drawing>
          <wp:anchor distT="114300" distB="114300" distL="114300" distR="114300" simplePos="0" relativeHeight="251658242" behindDoc="1" locked="0" layoutInCell="1" hidden="0" allowOverlap="1" wp14:anchorId="33ACBD39" wp14:editId="7F55406D">
            <wp:simplePos x="0" y="0"/>
            <wp:positionH relativeFrom="page">
              <wp:posOffset>-1628987</wp:posOffset>
            </wp:positionH>
            <wp:positionV relativeFrom="page">
              <wp:posOffset>4833831</wp:posOffset>
            </wp:positionV>
            <wp:extent cx="5731200" cy="5626100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D5569C" w14:textId="5075FC4C" w:rsidR="00AB76C9" w:rsidRDefault="00AB76C9"/>
    <w:p w14:paraId="0D688806" w14:textId="21ADD853" w:rsidR="00AB76C9" w:rsidRDefault="00AB76C9"/>
    <w:p w14:paraId="7E37107D" w14:textId="47E65E3E" w:rsidR="00AB76C9" w:rsidRDefault="00AB76C9"/>
    <w:p w14:paraId="21808219" w14:textId="049AF875" w:rsidR="00AB76C9" w:rsidRDefault="00AB76C9"/>
    <w:p w14:paraId="5A0BC821" w14:textId="67F47325" w:rsidR="00AB76C9" w:rsidRDefault="00AB76C9"/>
    <w:p w14:paraId="11098C08" w14:textId="4C22FEF8" w:rsidR="00AB76C9" w:rsidRDefault="00AB76C9"/>
    <w:p w14:paraId="364DD3EB" w14:textId="77777777" w:rsidR="00AB76C9" w:rsidRDefault="00AB76C9"/>
    <w:p w14:paraId="62C79D02" w14:textId="77777777" w:rsidR="00AB76C9" w:rsidRDefault="00AB76C9"/>
    <w:p w14:paraId="1EDF503D" w14:textId="77777777" w:rsidR="00AB76C9" w:rsidRDefault="00AB76C9"/>
    <w:p w14:paraId="7815E6F5" w14:textId="77777777" w:rsidR="00AB76C9" w:rsidRDefault="00AB76C9"/>
    <w:p w14:paraId="7B4A4B0C" w14:textId="77777777" w:rsidR="00AB76C9" w:rsidRDefault="00AB76C9"/>
    <w:p w14:paraId="6C2E09E9" w14:textId="77777777" w:rsidR="00AB76C9" w:rsidRDefault="00AB76C9"/>
    <w:p w14:paraId="3D3F27E8" w14:textId="77777777" w:rsidR="00AB76C9" w:rsidRDefault="00AB76C9"/>
    <w:p w14:paraId="3AEAB74A" w14:textId="77777777" w:rsidR="00AB76C9" w:rsidRDefault="00AB76C9"/>
    <w:p w14:paraId="59865AB6" w14:textId="77777777" w:rsidR="00AB76C9" w:rsidRDefault="00AB76C9"/>
    <w:p w14:paraId="1252E73D" w14:textId="77777777" w:rsidR="00AB76C9" w:rsidRDefault="00AB76C9"/>
    <w:p w14:paraId="117DD0F3" w14:textId="77777777" w:rsidR="00AB76C9" w:rsidRDefault="00AB76C9">
      <w:pPr>
        <w:rPr>
          <w:rFonts w:ascii="Lexend" w:eastAsia="Lexend" w:hAnsi="Lexend" w:cs="Lexend"/>
          <w:color w:val="FFFFFF"/>
          <w:sz w:val="40"/>
          <w:szCs w:val="40"/>
        </w:rPr>
      </w:pPr>
    </w:p>
    <w:p w14:paraId="61307A40" w14:textId="77777777" w:rsidR="00AB76C9" w:rsidRDefault="00AB76C9">
      <w:pPr>
        <w:rPr>
          <w:rFonts w:ascii="Lexend" w:eastAsia="Lexend" w:hAnsi="Lexend" w:cs="Lexend"/>
          <w:color w:val="FFFFFF"/>
          <w:sz w:val="20"/>
          <w:szCs w:val="20"/>
        </w:rPr>
      </w:pPr>
    </w:p>
    <w:p w14:paraId="1BCEC50A" w14:textId="77777777" w:rsidR="00AB76C9" w:rsidRDefault="00AB76C9">
      <w:pPr>
        <w:rPr>
          <w:rFonts w:ascii="Lexend" w:eastAsia="Lexend" w:hAnsi="Lexend" w:cs="Lexend"/>
          <w:color w:val="FFFFFF"/>
          <w:sz w:val="20"/>
          <w:szCs w:val="20"/>
        </w:rPr>
      </w:pPr>
    </w:p>
    <w:p w14:paraId="6669D7AA" w14:textId="77777777" w:rsidR="00AB76C9" w:rsidRDefault="00AB76C9">
      <w:pPr>
        <w:rPr>
          <w:rFonts w:ascii="Lexend" w:eastAsia="Lexend" w:hAnsi="Lexend" w:cs="Lexend"/>
          <w:color w:val="FFFFFF"/>
          <w:sz w:val="20"/>
          <w:szCs w:val="20"/>
        </w:rPr>
      </w:pPr>
    </w:p>
    <w:p w14:paraId="05837618" w14:textId="77777777" w:rsidR="00AB76C9" w:rsidRDefault="00AB76C9">
      <w:pPr>
        <w:rPr>
          <w:rFonts w:ascii="Lexend" w:eastAsia="Lexend" w:hAnsi="Lexend" w:cs="Lexend"/>
          <w:color w:val="FFFFFF"/>
          <w:sz w:val="20"/>
          <w:szCs w:val="20"/>
        </w:rPr>
      </w:pPr>
    </w:p>
    <w:p w14:paraId="1F562853" w14:textId="272B4106" w:rsidR="00AB76C9" w:rsidRDefault="00AB76C9">
      <w:pPr>
        <w:ind w:left="1428"/>
        <w:rPr>
          <w:rFonts w:ascii="Lexend" w:eastAsia="Lexend" w:hAnsi="Lexend" w:cs="Lexend"/>
          <w:color w:val="FFFFFF"/>
          <w:sz w:val="20"/>
          <w:szCs w:val="20"/>
        </w:rPr>
      </w:pPr>
    </w:p>
    <w:p w14:paraId="543003D9" w14:textId="5D458DE9" w:rsidR="00AE5652" w:rsidRDefault="00AE5652" w:rsidP="00C008AA">
      <w:pPr>
        <w:rPr>
          <w:rFonts w:ascii="MS Gothic" w:eastAsia="MS Gothic" w:hAnsi="MS Gothic" w:cs="MS Gothic"/>
          <w:b/>
          <w:color w:val="00A499"/>
          <w:sz w:val="40"/>
          <w:szCs w:val="40"/>
        </w:rPr>
      </w:pPr>
      <w:r>
        <w:rPr>
          <w:rFonts w:ascii="MS Gothic" w:eastAsia="MS Gothic" w:hAnsi="MS Gothic" w:cs="MS Gothic" w:hint="eastAsia"/>
          <w:b/>
          <w:color w:val="00A499"/>
          <w:sz w:val="40"/>
          <w:szCs w:val="40"/>
        </w:rPr>
        <w:t>｜</w:t>
      </w:r>
    </w:p>
    <w:p w14:paraId="56E295DD" w14:textId="77777777" w:rsidR="00C008AA" w:rsidRDefault="00C008AA" w:rsidP="00C008AA">
      <w:pPr>
        <w:rPr>
          <w:rFonts w:ascii="MS Gothic" w:eastAsia="MS Gothic" w:hAnsi="MS Gothic" w:cs="MS Gothic"/>
          <w:b/>
          <w:color w:val="00A499"/>
          <w:sz w:val="40"/>
          <w:szCs w:val="40"/>
        </w:rPr>
      </w:pPr>
    </w:p>
    <w:p w14:paraId="3B26E68E" w14:textId="77777777" w:rsidR="00C008AA" w:rsidRDefault="00C008AA" w:rsidP="00C008AA">
      <w:pPr>
        <w:rPr>
          <w:rFonts w:ascii="MS Gothic" w:eastAsia="MS Gothic" w:hAnsi="MS Gothic" w:cs="MS Gothic"/>
          <w:b/>
          <w:color w:val="00A499"/>
          <w:sz w:val="40"/>
          <w:szCs w:val="40"/>
        </w:rPr>
      </w:pPr>
    </w:p>
    <w:p w14:paraId="4C8AC5B5" w14:textId="77777777" w:rsidR="00C008AA" w:rsidRDefault="00C008AA" w:rsidP="00C008AA">
      <w:pPr>
        <w:rPr>
          <w:rFonts w:ascii="Lexend" w:eastAsia="Lexend" w:hAnsi="Lexend" w:cs="Lexend"/>
          <w:sz w:val="26"/>
          <w:szCs w:val="26"/>
          <w:lang w:val="cs-CZ"/>
        </w:rPr>
      </w:pPr>
    </w:p>
    <w:p w14:paraId="7CA78680" w14:textId="77777777" w:rsidR="00AE5652" w:rsidRPr="00C008AA" w:rsidRDefault="00AE5652" w:rsidP="00AE5652">
      <w:pPr>
        <w:rPr>
          <w:rFonts w:ascii="Times New Roman" w:eastAsia="Lexend" w:hAnsi="Times New Roman" w:cs="Times New Roman"/>
          <w:sz w:val="16"/>
          <w:szCs w:val="16"/>
          <w:lang w:val="cs-CZ"/>
        </w:rPr>
      </w:pPr>
    </w:p>
    <w:p w14:paraId="49FD503A" w14:textId="6F8AC6D0" w:rsidR="00C008AA" w:rsidRPr="00C008AA" w:rsidRDefault="00C008AA" w:rsidP="00C008A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rPr>
          <w:rFonts w:ascii="Times New Roman" w:hAnsi="Times New Roman" w:cs="Times New Roman"/>
        </w:rPr>
      </w:pPr>
      <w:r w:rsidRPr="00C008AA">
        <w:rPr>
          <w:rFonts w:ascii="Times New Roman" w:hAnsi="Times New Roman" w:cs="Times New Roman"/>
          <w:color w:val="FF0000"/>
          <w:lang w:val="cs-CZ"/>
        </w:rPr>
        <w:t>POZOR! V rámci cvičení pracujete se skutečnými vzorky malware. Veškerou práci provádějte</w:t>
      </w:r>
      <w:r>
        <w:rPr>
          <w:rFonts w:ascii="Times New Roman" w:hAnsi="Times New Roman" w:cs="Times New Roman"/>
          <w:color w:val="FF0000"/>
          <w:lang w:val="cs-CZ"/>
        </w:rPr>
        <w:t xml:space="preserve"> dle pokynů vedoucího cvičení. </w:t>
      </w:r>
      <w:r w:rsidRPr="00C008AA">
        <w:rPr>
          <w:rFonts w:ascii="Times New Roman" w:hAnsi="Times New Roman" w:cs="Times New Roman"/>
          <w:b/>
          <w:color w:val="FF0000"/>
          <w:lang w:val="cs-CZ"/>
        </w:rPr>
        <w:t>Malware je poskytnout pouze pro studijní účely – šíření je zakázáno!</w:t>
      </w:r>
    </w:p>
    <w:p w14:paraId="15FBA028" w14:textId="77777777" w:rsidR="00C008AA" w:rsidRPr="00C008AA" w:rsidRDefault="00C008AA" w:rsidP="00C008AA">
      <w:pPr>
        <w:pStyle w:val="Body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rPr>
          <w:rFonts w:ascii="Times New Roman" w:hAnsi="Times New Roman" w:cs="Times New Roman"/>
          <w:lang w:val="cs-CZ"/>
        </w:rPr>
      </w:pPr>
    </w:p>
    <w:p w14:paraId="63BC6C94" w14:textId="77777777" w:rsidR="00C008AA" w:rsidRDefault="00C008AA" w:rsidP="00C008AA">
      <w:pPr>
        <w:pStyle w:val="Normlnweb"/>
        <w:jc w:val="both"/>
      </w:pPr>
      <w:r>
        <w:rPr>
          <w:b/>
          <w:bCs/>
        </w:rPr>
        <w:t>Úkolem cvičení je samostatná analýza malwaru. Proveďte důkladnou analýzu přiloženého vzorku. Po vyřešení úkolu se pokuste na internetu najít informace o analyzovaném malwaru.</w:t>
      </w:r>
    </w:p>
    <w:p w14:paraId="4E9E52D1" w14:textId="77777777" w:rsidR="00C008AA" w:rsidRDefault="00C008AA" w:rsidP="00C008AA">
      <w:pPr>
        <w:pStyle w:val="Normlnweb"/>
        <w:jc w:val="both"/>
      </w:pPr>
      <w:r>
        <w:t xml:space="preserve">Na první pohled není patrné, jak malware funguje, jelikož většina kódu je chráněna před snadným odhalením. Konkrétně se zde využívají metody </w:t>
      </w:r>
      <w:proofErr w:type="spellStart"/>
      <w:r w:rsidRPr="00C008AA">
        <w:rPr>
          <w:b/>
          <w:bCs/>
        </w:rPr>
        <w:t>Custom</w:t>
      </w:r>
      <w:proofErr w:type="spellEnd"/>
      <w:r w:rsidRPr="00C008AA">
        <w:rPr>
          <w:b/>
          <w:bCs/>
        </w:rPr>
        <w:t xml:space="preserve"> </w:t>
      </w:r>
      <w:proofErr w:type="spellStart"/>
      <w:r w:rsidRPr="00C008AA">
        <w:rPr>
          <w:b/>
          <w:bCs/>
        </w:rPr>
        <w:t>String</w:t>
      </w:r>
      <w:proofErr w:type="spellEnd"/>
      <w:r w:rsidRPr="00C008AA">
        <w:rPr>
          <w:b/>
          <w:bCs/>
        </w:rPr>
        <w:t xml:space="preserve"> </w:t>
      </w:r>
      <w:proofErr w:type="spellStart"/>
      <w:r w:rsidRPr="00C008AA">
        <w:rPr>
          <w:b/>
          <w:bCs/>
        </w:rPr>
        <w:t>Encryption</w:t>
      </w:r>
      <w:proofErr w:type="spellEnd"/>
      <w:r w:rsidRPr="00C008AA">
        <w:t xml:space="preserve"> </w:t>
      </w:r>
      <w:r>
        <w:t>(</w:t>
      </w:r>
      <w:proofErr w:type="spellStart"/>
      <w:r>
        <w:t>polyalfabetická</w:t>
      </w:r>
      <w:proofErr w:type="spellEnd"/>
      <w:r>
        <w:t xml:space="preserve"> substituční šifra) a </w:t>
      </w:r>
      <w:proofErr w:type="spellStart"/>
      <w:r w:rsidRPr="00C008AA">
        <w:rPr>
          <w:b/>
          <w:bCs/>
        </w:rPr>
        <w:t>String</w:t>
      </w:r>
      <w:proofErr w:type="spellEnd"/>
      <w:r w:rsidRPr="00C008AA">
        <w:rPr>
          <w:b/>
          <w:bCs/>
        </w:rPr>
        <w:t xml:space="preserve"> </w:t>
      </w:r>
      <w:proofErr w:type="spellStart"/>
      <w:r w:rsidRPr="00C008AA">
        <w:rPr>
          <w:b/>
          <w:bCs/>
        </w:rPr>
        <w:t>Slicing</w:t>
      </w:r>
      <w:proofErr w:type="spellEnd"/>
      <w:r>
        <w:t xml:space="preserve">. Analyzujte, </w:t>
      </w:r>
      <w:proofErr w:type="spellStart"/>
      <w:r>
        <w:t>deobfuskujte</w:t>
      </w:r>
      <w:proofErr w:type="spellEnd"/>
      <w:r>
        <w:t xml:space="preserve"> a pochopte tento algoritmus. Následně zodpovězte otázky:</w:t>
      </w:r>
    </w:p>
    <w:p w14:paraId="2ADBE8BB" w14:textId="77777777" w:rsidR="00C008AA" w:rsidRDefault="00C008AA" w:rsidP="00C008AA">
      <w:pPr>
        <w:pStyle w:val="Normlnweb"/>
        <w:numPr>
          <w:ilvl w:val="0"/>
          <w:numId w:val="16"/>
        </w:numPr>
        <w:jc w:val="both"/>
      </w:pPr>
      <w:r>
        <w:t>V jakém programovacím jazyce je malware napsán?</w:t>
      </w:r>
    </w:p>
    <w:p w14:paraId="517C0860" w14:textId="77777777" w:rsidR="00C008AA" w:rsidRDefault="00C008AA" w:rsidP="00C008AA">
      <w:pPr>
        <w:pStyle w:val="Normlnweb"/>
        <w:numPr>
          <w:ilvl w:val="0"/>
          <w:numId w:val="16"/>
        </w:numPr>
        <w:jc w:val="both"/>
      </w:pPr>
      <w:r>
        <w:t>Kolikrát je volána funkce nazvaná „</w:t>
      </w:r>
      <w:proofErr w:type="spellStart"/>
      <w:r w:rsidRPr="00C008AA">
        <w:rPr>
          <w:b/>
          <w:bCs/>
        </w:rPr>
        <w:t>vmnfo</w:t>
      </w:r>
      <w:proofErr w:type="spellEnd"/>
      <w:r>
        <w:t>“?</w:t>
      </w:r>
    </w:p>
    <w:p w14:paraId="1E5A3ECB" w14:textId="77777777" w:rsidR="00C008AA" w:rsidRDefault="00C008AA" w:rsidP="00C008AA">
      <w:pPr>
        <w:pStyle w:val="Normlnweb"/>
        <w:numPr>
          <w:ilvl w:val="0"/>
          <w:numId w:val="16"/>
        </w:numPr>
        <w:jc w:val="both"/>
      </w:pPr>
      <w:r>
        <w:rPr>
          <w:b/>
          <w:bCs/>
        </w:rPr>
        <w:t>Pro každé volání</w:t>
      </w:r>
      <w:r>
        <w:t xml:space="preserve"> funkce „</w:t>
      </w:r>
      <w:proofErr w:type="spellStart"/>
      <w:r w:rsidRPr="00C008AA">
        <w:rPr>
          <w:b/>
          <w:bCs/>
        </w:rPr>
        <w:t>vmnfo</w:t>
      </w:r>
      <w:proofErr w:type="spellEnd"/>
      <w:r>
        <w:t>“ vypište:</w:t>
      </w:r>
    </w:p>
    <w:p w14:paraId="0727A527" w14:textId="77777777" w:rsidR="00C008AA" w:rsidRDefault="00C008AA" w:rsidP="00C008AA">
      <w:pPr>
        <w:pStyle w:val="Normlnweb"/>
        <w:numPr>
          <w:ilvl w:val="1"/>
          <w:numId w:val="16"/>
        </w:numPr>
        <w:jc w:val="both"/>
      </w:pPr>
      <w:r>
        <w:t>Jaká je konečná hodnota proměnné „</w:t>
      </w:r>
      <w:proofErr w:type="spellStart"/>
      <w:r w:rsidRPr="00C008AA">
        <w:rPr>
          <w:b/>
          <w:bCs/>
        </w:rPr>
        <w:t>zyqdpo</w:t>
      </w:r>
      <w:proofErr w:type="spellEnd"/>
      <w:r>
        <w:t>“ (tedy těsně před voláním „return“)?</w:t>
      </w:r>
    </w:p>
    <w:p w14:paraId="16F76D83" w14:textId="77777777" w:rsidR="00C008AA" w:rsidRDefault="00C008AA" w:rsidP="00C008AA">
      <w:pPr>
        <w:pStyle w:val="Normlnweb"/>
        <w:numPr>
          <w:ilvl w:val="1"/>
          <w:numId w:val="16"/>
        </w:numPr>
        <w:jc w:val="both"/>
      </w:pPr>
      <w:r>
        <w:t>Jaká je hodnota proměnné „</w:t>
      </w:r>
      <w:proofErr w:type="spellStart"/>
      <w:r w:rsidRPr="00C008AA">
        <w:rPr>
          <w:b/>
          <w:bCs/>
        </w:rPr>
        <w:t>pyjbms</w:t>
      </w:r>
      <w:proofErr w:type="spellEnd"/>
      <w:r>
        <w:t>“ těsně PŘED vstupem do POSLEDNÍHO cyklu ve funkci?</w:t>
      </w:r>
    </w:p>
    <w:p w14:paraId="2D30F1BD" w14:textId="77777777" w:rsidR="00C008AA" w:rsidRDefault="00C008AA" w:rsidP="00C008AA">
      <w:pPr>
        <w:pStyle w:val="Normlnweb"/>
        <w:numPr>
          <w:ilvl w:val="1"/>
          <w:numId w:val="16"/>
        </w:numPr>
        <w:jc w:val="both"/>
      </w:pPr>
      <w:r>
        <w:t>Jaká hodnota je vrácena z funkce?</w:t>
      </w:r>
    </w:p>
    <w:p w14:paraId="49B6AD83" w14:textId="77777777" w:rsidR="00C008AA" w:rsidRDefault="00C008AA" w:rsidP="00C008AA">
      <w:pPr>
        <w:pStyle w:val="Normlnweb"/>
        <w:numPr>
          <w:ilvl w:val="0"/>
          <w:numId w:val="16"/>
        </w:numPr>
        <w:jc w:val="both"/>
      </w:pPr>
      <w:r>
        <w:t>K čemu slouží parametr nazvaný „</w:t>
      </w:r>
      <w:proofErr w:type="spellStart"/>
      <w:r w:rsidRPr="00C008AA">
        <w:rPr>
          <w:b/>
          <w:bCs/>
        </w:rPr>
        <w:t>pngye</w:t>
      </w:r>
      <w:proofErr w:type="spellEnd"/>
      <w:r>
        <w:t>“ (jak ovlivňuje cyklus ve funkci)?</w:t>
      </w:r>
    </w:p>
    <w:p w14:paraId="002B49DE" w14:textId="77777777" w:rsidR="00C008AA" w:rsidRDefault="00C008AA" w:rsidP="00C008AA">
      <w:pPr>
        <w:pStyle w:val="Normlnweb"/>
        <w:numPr>
          <w:ilvl w:val="0"/>
          <w:numId w:val="16"/>
        </w:numPr>
        <w:jc w:val="both"/>
      </w:pPr>
      <w:r>
        <w:t xml:space="preserve">Jak vypadá poslední volaný příkaz programu (v </w:t>
      </w:r>
      <w:proofErr w:type="spellStart"/>
      <w:r>
        <w:t>deobfuskované</w:t>
      </w:r>
      <w:proofErr w:type="spellEnd"/>
      <w:r>
        <w:t xml:space="preserve"> podobě) a co tento příkaz provede?</w:t>
      </w:r>
    </w:p>
    <w:p w14:paraId="17BD83DF" w14:textId="77777777" w:rsidR="00C008AA" w:rsidRDefault="00C008AA" w:rsidP="00C008AA">
      <w:pPr>
        <w:pStyle w:val="Normlnweb"/>
        <w:numPr>
          <w:ilvl w:val="0"/>
          <w:numId w:val="16"/>
        </w:numPr>
        <w:jc w:val="both"/>
      </w:pPr>
      <w:r>
        <w:t>Vlastními slovy popište přesný algoritmus prováděný ve funkci „</w:t>
      </w:r>
      <w:proofErr w:type="spellStart"/>
      <w:r w:rsidRPr="00C008AA">
        <w:rPr>
          <w:b/>
          <w:bCs/>
        </w:rPr>
        <w:t>vmnfo</w:t>
      </w:r>
      <w:proofErr w:type="spellEnd"/>
      <w:r>
        <w:t>“.</w:t>
      </w:r>
    </w:p>
    <w:p w14:paraId="5C78BAA8" w14:textId="77777777" w:rsidR="00C008AA" w:rsidRDefault="00C008AA" w:rsidP="00C008AA">
      <w:pPr>
        <w:pStyle w:val="Normlnweb"/>
        <w:numPr>
          <w:ilvl w:val="0"/>
          <w:numId w:val="16"/>
        </w:numPr>
        <w:jc w:val="both"/>
      </w:pPr>
      <w:r>
        <w:t xml:space="preserve">Jaký je finální cíl skriptu? (Uveďte konkrétní URL adresu/doménu, kterou byste v praxi nahlásili jako indikátor kompromitace – </w:t>
      </w:r>
      <w:proofErr w:type="spellStart"/>
      <w:r>
        <w:t>IoC</w:t>
      </w:r>
      <w:proofErr w:type="spellEnd"/>
      <w:r>
        <w:t>).</w:t>
      </w:r>
    </w:p>
    <w:p w14:paraId="1E9DB387" w14:textId="77777777" w:rsidR="00C008AA" w:rsidRDefault="00C008AA" w:rsidP="00C008AA">
      <w:pPr>
        <w:pStyle w:val="Normlnweb"/>
        <w:jc w:val="both"/>
      </w:pPr>
      <w:r>
        <w:rPr>
          <w:b/>
          <w:bCs/>
        </w:rPr>
        <w:t>Na závěr:</w:t>
      </w:r>
    </w:p>
    <w:p w14:paraId="22FD0EB2" w14:textId="77777777" w:rsidR="00C008AA" w:rsidRDefault="00C008AA" w:rsidP="00C008AA">
      <w:pPr>
        <w:pStyle w:val="Normlnweb"/>
        <w:numPr>
          <w:ilvl w:val="0"/>
          <w:numId w:val="17"/>
        </w:numPr>
        <w:jc w:val="both"/>
      </w:pPr>
      <w:r>
        <w:t>Zkráceně napište, jak jste postupovali při analýze a jaké nástroje jste užili.</w:t>
      </w:r>
    </w:p>
    <w:p w14:paraId="61299588" w14:textId="77777777" w:rsidR="00C008AA" w:rsidRDefault="00C008AA" w:rsidP="00C008AA">
      <w:pPr>
        <w:pStyle w:val="Normlnweb"/>
        <w:numPr>
          <w:ilvl w:val="0"/>
          <w:numId w:val="17"/>
        </w:numPr>
        <w:jc w:val="both"/>
      </w:pPr>
      <w:r>
        <w:t>Na internetu najděte další informace o tomto malwaru a níže vypište zajímavé informace. Mimo jiné nalezněte také jméno/jména, popř. označení tohoto malwaru.</w:t>
      </w:r>
    </w:p>
    <w:p w14:paraId="135A7E91" w14:textId="77777777" w:rsidR="00C008AA" w:rsidRDefault="00C008AA" w:rsidP="00C008AA">
      <w:pPr>
        <w:pStyle w:val="Normlnweb"/>
        <w:numPr>
          <w:ilvl w:val="0"/>
          <w:numId w:val="17"/>
        </w:numPr>
        <w:jc w:val="both"/>
      </w:pPr>
      <w:r>
        <w:t>Pokuste se daný vzorek analyzovat pomocí jednoho ze známých AI asistentů (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Gemini</w:t>
      </w:r>
      <w:proofErr w:type="spellEnd"/>
      <w:r>
        <w:t xml:space="preserve"> atd.).</w:t>
      </w:r>
    </w:p>
    <w:p w14:paraId="11B63355" w14:textId="77777777" w:rsidR="00C008AA" w:rsidRDefault="00C008AA" w:rsidP="00C008AA">
      <w:pPr>
        <w:pStyle w:val="Normlnweb"/>
        <w:numPr>
          <w:ilvl w:val="1"/>
          <w:numId w:val="17"/>
        </w:numPr>
        <w:jc w:val="both"/>
      </w:pPr>
      <w:r>
        <w:t>Jak vypadal váš prompt?</w:t>
      </w:r>
    </w:p>
    <w:p w14:paraId="15DBEF44" w14:textId="77777777" w:rsidR="00C008AA" w:rsidRDefault="00C008AA" w:rsidP="00C008AA">
      <w:pPr>
        <w:pStyle w:val="Normlnweb"/>
        <w:numPr>
          <w:ilvl w:val="1"/>
          <w:numId w:val="17"/>
        </w:numPr>
        <w:jc w:val="both"/>
      </w:pPr>
      <w:r>
        <w:t>Jaký výsledek poskytl asistent?</w:t>
      </w:r>
    </w:p>
    <w:p w14:paraId="3176BDB3" w14:textId="77777777" w:rsidR="00C008AA" w:rsidRDefault="00C008AA" w:rsidP="00C008AA">
      <w:pPr>
        <w:pStyle w:val="Normlnweb"/>
        <w:numPr>
          <w:ilvl w:val="1"/>
          <w:numId w:val="17"/>
        </w:numPr>
        <w:jc w:val="both"/>
      </w:pPr>
      <w:r>
        <w:t>Kriticky diskutujte a porovnejte vaše a asistentovy výsledky.</w:t>
      </w:r>
    </w:p>
    <w:p w14:paraId="153117F8" w14:textId="77777777" w:rsidR="00C372F7" w:rsidRPr="00C372F7" w:rsidRDefault="00C372F7">
      <w:pPr>
        <w:rPr>
          <w:rFonts w:ascii="Lexend" w:eastAsia="Lexend" w:hAnsi="Lexend" w:cs="Lexend"/>
          <w:sz w:val="26"/>
          <w:szCs w:val="26"/>
        </w:rPr>
      </w:pPr>
    </w:p>
    <w:sectPr w:rsidR="00C372F7" w:rsidRPr="00C372F7" w:rsidSect="00C32F6A">
      <w:headerReference w:type="default" r:id="rId12"/>
      <w:pgSz w:w="11909" w:h="16834"/>
      <w:pgMar w:top="1468" w:right="688" w:bottom="806" w:left="1440" w:header="720" w:footer="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CE851" w14:textId="77777777" w:rsidR="008E1D22" w:rsidRDefault="008E1D22">
      <w:pPr>
        <w:spacing w:line="240" w:lineRule="auto"/>
      </w:pPr>
      <w:r>
        <w:separator/>
      </w:r>
    </w:p>
  </w:endnote>
  <w:endnote w:type="continuationSeparator" w:id="0">
    <w:p w14:paraId="50EE20E1" w14:textId="77777777" w:rsidR="008E1D22" w:rsidRDefault="008E1D22">
      <w:pPr>
        <w:spacing w:line="240" w:lineRule="auto"/>
      </w:pPr>
      <w:r>
        <w:continuationSeparator/>
      </w:r>
    </w:p>
  </w:endnote>
  <w:endnote w:type="continuationNotice" w:id="1">
    <w:p w14:paraId="20C582ED" w14:textId="77777777" w:rsidR="008E1D22" w:rsidRDefault="008E1D2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3F322EC-0C20-5C46-BE75-A1920FE6F7B0}"/>
    <w:embedBold r:id="rId2" w:fontKey="{B3B348C6-7F94-704A-B282-F8364C3B0BB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DDDF35D6-A3D1-8940-BEAD-40EBD3C3E2E1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  <w:embedRegular r:id="rId4" w:fontKey="{26ECA6FE-CF47-954E-AEF6-77406EBB5D6C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5" w:fontKey="{C35B6D66-E79F-924A-8330-A3F53504C5EE}"/>
  </w:font>
  <w:font w:name="Lexend">
    <w:altName w:val="Calibri"/>
    <w:panose1 w:val="020B0604020202020204"/>
    <w:charset w:val="00"/>
    <w:family w:val="auto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  <w:embedRegular r:id="rId7" w:fontKey="{FC1A3180-C28B-1844-9580-4DB44B5F34C0}"/>
    <w:embedItalic r:id="rId8" w:fontKey="{B594729C-849C-DD42-8103-C7CB9805A418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MS Mincho"/>
    <w:panose1 w:val="020B0604020202020204"/>
    <w:charset w:val="80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10" w:subsetted="1" w:fontKey="{7D4A5D5B-36C4-CB49-8663-2384D25EDADF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1" w:fontKey="{4C787BD6-7D69-1545-9961-F2D913F00CA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2" w:fontKey="{6F4D9C51-944D-0B4A-87AB-9420EB350EF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5C177" w14:textId="77777777" w:rsidR="008E1D22" w:rsidRDefault="008E1D22">
      <w:pPr>
        <w:spacing w:line="240" w:lineRule="auto"/>
      </w:pPr>
      <w:r>
        <w:separator/>
      </w:r>
    </w:p>
  </w:footnote>
  <w:footnote w:type="continuationSeparator" w:id="0">
    <w:p w14:paraId="77208540" w14:textId="77777777" w:rsidR="008E1D22" w:rsidRDefault="008E1D22">
      <w:pPr>
        <w:spacing w:line="240" w:lineRule="auto"/>
      </w:pPr>
      <w:r>
        <w:continuationSeparator/>
      </w:r>
    </w:p>
  </w:footnote>
  <w:footnote w:type="continuationNotice" w:id="1">
    <w:p w14:paraId="137C100C" w14:textId="77777777" w:rsidR="008E1D22" w:rsidRDefault="008E1D2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AE17" w14:textId="77777777" w:rsidR="00AB76C9" w:rsidRDefault="005F2A59">
    <w:r>
      <w:rPr>
        <w:noProof/>
      </w:rPr>
      <w:drawing>
        <wp:anchor distT="457200" distB="457200" distL="457200" distR="457200" simplePos="0" relativeHeight="251658240" behindDoc="1" locked="0" layoutInCell="1" hidden="0" allowOverlap="1" wp14:anchorId="0ADD97F9" wp14:editId="721BDD35">
          <wp:simplePos x="0" y="0"/>
          <wp:positionH relativeFrom="page">
            <wp:posOffset>4397700</wp:posOffset>
          </wp:positionH>
          <wp:positionV relativeFrom="page">
            <wp:posOffset>523875</wp:posOffset>
          </wp:positionV>
          <wp:extent cx="2243138" cy="388086"/>
          <wp:effectExtent l="0" t="0" r="0" b="0"/>
          <wp:wrapNone/>
          <wp:docPr id="13521920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3138" cy="3880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lang w:val="cs-CZ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  <w:lang w:val="cs-CZ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5F21035"/>
    <w:multiLevelType w:val="hybridMultilevel"/>
    <w:tmpl w:val="D9089480"/>
    <w:lvl w:ilvl="0" w:tplc="8708B6B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B4DF7"/>
    <w:multiLevelType w:val="hybridMultilevel"/>
    <w:tmpl w:val="AE30DC4C"/>
    <w:lvl w:ilvl="0" w:tplc="AB36AE6A">
      <w:start w:val="1"/>
      <w:numFmt w:val="bullet"/>
      <w:lvlText w:val="-"/>
      <w:lvlJc w:val="left"/>
      <w:pPr>
        <w:ind w:left="720" w:hanging="360"/>
      </w:pPr>
      <w:rPr>
        <w:rFonts w:ascii="Lexend" w:eastAsia="Lexend" w:hAnsi="Lexend" w:cs="Lexen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A1D68"/>
    <w:multiLevelType w:val="hybridMultilevel"/>
    <w:tmpl w:val="79D8CA54"/>
    <w:lvl w:ilvl="0" w:tplc="0405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DD85975"/>
    <w:multiLevelType w:val="multilevel"/>
    <w:tmpl w:val="56D2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A60E55"/>
    <w:multiLevelType w:val="hybridMultilevel"/>
    <w:tmpl w:val="D346BC7C"/>
    <w:lvl w:ilvl="0" w:tplc="0405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47500423"/>
    <w:multiLevelType w:val="hybridMultilevel"/>
    <w:tmpl w:val="8366846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D1762"/>
    <w:multiLevelType w:val="multilevel"/>
    <w:tmpl w:val="772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C71E7"/>
    <w:multiLevelType w:val="hybridMultilevel"/>
    <w:tmpl w:val="70CCE3D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E198E"/>
    <w:multiLevelType w:val="hybridMultilevel"/>
    <w:tmpl w:val="70BEAF6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3B61DD"/>
    <w:multiLevelType w:val="hybridMultilevel"/>
    <w:tmpl w:val="1BD05D2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46920"/>
    <w:multiLevelType w:val="multilevel"/>
    <w:tmpl w:val="97B4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2E692F"/>
    <w:multiLevelType w:val="hybridMultilevel"/>
    <w:tmpl w:val="EB8A93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574739"/>
    <w:multiLevelType w:val="hybridMultilevel"/>
    <w:tmpl w:val="512C7BF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924148">
    <w:abstractNumId w:val="9"/>
  </w:num>
  <w:num w:numId="2" w16cid:durableId="1626547164">
    <w:abstractNumId w:val="5"/>
  </w:num>
  <w:num w:numId="3" w16cid:durableId="1348675270">
    <w:abstractNumId w:val="10"/>
  </w:num>
  <w:num w:numId="4" w16cid:durableId="600647158">
    <w:abstractNumId w:val="13"/>
  </w:num>
  <w:num w:numId="5" w16cid:durableId="1283269855">
    <w:abstractNumId w:val="11"/>
  </w:num>
  <w:num w:numId="6" w16cid:durableId="1364332618">
    <w:abstractNumId w:val="4"/>
  </w:num>
  <w:num w:numId="7" w16cid:durableId="818959079">
    <w:abstractNumId w:val="0"/>
  </w:num>
  <w:num w:numId="8" w16cid:durableId="1031960253">
    <w:abstractNumId w:val="1"/>
  </w:num>
  <w:num w:numId="9" w16cid:durableId="153500116">
    <w:abstractNumId w:val="2"/>
  </w:num>
  <w:num w:numId="10" w16cid:durableId="1228876305">
    <w:abstractNumId w:val="3"/>
  </w:num>
  <w:num w:numId="11" w16cid:durableId="831028771">
    <w:abstractNumId w:val="12"/>
  </w:num>
  <w:num w:numId="12" w16cid:durableId="591668465">
    <w:abstractNumId w:val="15"/>
  </w:num>
  <w:num w:numId="13" w16cid:durableId="1232235735">
    <w:abstractNumId w:val="6"/>
  </w:num>
  <w:num w:numId="14" w16cid:durableId="2077698793">
    <w:abstractNumId w:val="8"/>
  </w:num>
  <w:num w:numId="15" w16cid:durableId="1795949483">
    <w:abstractNumId w:val="16"/>
  </w:num>
  <w:num w:numId="16" w16cid:durableId="1432698168">
    <w:abstractNumId w:val="14"/>
  </w:num>
  <w:num w:numId="17" w16cid:durableId="118373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6C9"/>
    <w:rsid w:val="00074700"/>
    <w:rsid w:val="0008006C"/>
    <w:rsid w:val="00096274"/>
    <w:rsid w:val="000A7E8D"/>
    <w:rsid w:val="000D307F"/>
    <w:rsid w:val="000E125C"/>
    <w:rsid w:val="000F181A"/>
    <w:rsid w:val="00117340"/>
    <w:rsid w:val="00121BF4"/>
    <w:rsid w:val="00143697"/>
    <w:rsid w:val="001652BE"/>
    <w:rsid w:val="0016639C"/>
    <w:rsid w:val="001748AB"/>
    <w:rsid w:val="001835AF"/>
    <w:rsid w:val="001C30E7"/>
    <w:rsid w:val="001D22C7"/>
    <w:rsid w:val="00204316"/>
    <w:rsid w:val="00211162"/>
    <w:rsid w:val="00214488"/>
    <w:rsid w:val="00253160"/>
    <w:rsid w:val="00262449"/>
    <w:rsid w:val="00281DB4"/>
    <w:rsid w:val="00286EFC"/>
    <w:rsid w:val="0029512E"/>
    <w:rsid w:val="002A20B8"/>
    <w:rsid w:val="002C23B6"/>
    <w:rsid w:val="002F0FAB"/>
    <w:rsid w:val="002F5984"/>
    <w:rsid w:val="002F796E"/>
    <w:rsid w:val="003428C9"/>
    <w:rsid w:val="00342F70"/>
    <w:rsid w:val="003751E9"/>
    <w:rsid w:val="003A24B5"/>
    <w:rsid w:val="003B50DB"/>
    <w:rsid w:val="003B6494"/>
    <w:rsid w:val="003C25D2"/>
    <w:rsid w:val="003C3227"/>
    <w:rsid w:val="003D4947"/>
    <w:rsid w:val="003F0BDA"/>
    <w:rsid w:val="00400BF9"/>
    <w:rsid w:val="00432F5C"/>
    <w:rsid w:val="00452B61"/>
    <w:rsid w:val="00484453"/>
    <w:rsid w:val="004857B5"/>
    <w:rsid w:val="004A262E"/>
    <w:rsid w:val="004A5DC0"/>
    <w:rsid w:val="004C117B"/>
    <w:rsid w:val="004F127F"/>
    <w:rsid w:val="004F44B9"/>
    <w:rsid w:val="00503D47"/>
    <w:rsid w:val="00510DCF"/>
    <w:rsid w:val="00542593"/>
    <w:rsid w:val="00565B36"/>
    <w:rsid w:val="0058553C"/>
    <w:rsid w:val="005A08F4"/>
    <w:rsid w:val="005B017A"/>
    <w:rsid w:val="005E449C"/>
    <w:rsid w:val="005F2A59"/>
    <w:rsid w:val="00611D0A"/>
    <w:rsid w:val="00613C00"/>
    <w:rsid w:val="0064277E"/>
    <w:rsid w:val="0065510E"/>
    <w:rsid w:val="006B3495"/>
    <w:rsid w:val="006E27CD"/>
    <w:rsid w:val="006F6E35"/>
    <w:rsid w:val="0070454A"/>
    <w:rsid w:val="00712918"/>
    <w:rsid w:val="00730A48"/>
    <w:rsid w:val="007367D2"/>
    <w:rsid w:val="007712EB"/>
    <w:rsid w:val="007B6CB2"/>
    <w:rsid w:val="007E4CE0"/>
    <w:rsid w:val="007F53C3"/>
    <w:rsid w:val="00806424"/>
    <w:rsid w:val="00807BFE"/>
    <w:rsid w:val="00814FFE"/>
    <w:rsid w:val="008326B4"/>
    <w:rsid w:val="00840FA6"/>
    <w:rsid w:val="00844BEE"/>
    <w:rsid w:val="008578EE"/>
    <w:rsid w:val="0086291B"/>
    <w:rsid w:val="00871F73"/>
    <w:rsid w:val="00890EBC"/>
    <w:rsid w:val="008A0C5F"/>
    <w:rsid w:val="008A38AB"/>
    <w:rsid w:val="008B776C"/>
    <w:rsid w:val="008C240A"/>
    <w:rsid w:val="008C7FC0"/>
    <w:rsid w:val="008E1D22"/>
    <w:rsid w:val="0092503E"/>
    <w:rsid w:val="00951C35"/>
    <w:rsid w:val="00973584"/>
    <w:rsid w:val="0098021D"/>
    <w:rsid w:val="009E0D63"/>
    <w:rsid w:val="009E3FE0"/>
    <w:rsid w:val="00A167FC"/>
    <w:rsid w:val="00A204CF"/>
    <w:rsid w:val="00A6515C"/>
    <w:rsid w:val="00A72137"/>
    <w:rsid w:val="00A862EA"/>
    <w:rsid w:val="00A86E9F"/>
    <w:rsid w:val="00A96D3F"/>
    <w:rsid w:val="00AB2518"/>
    <w:rsid w:val="00AB76C9"/>
    <w:rsid w:val="00AE174A"/>
    <w:rsid w:val="00AE5652"/>
    <w:rsid w:val="00B03E5A"/>
    <w:rsid w:val="00B060CB"/>
    <w:rsid w:val="00B20F3E"/>
    <w:rsid w:val="00B23413"/>
    <w:rsid w:val="00B3495E"/>
    <w:rsid w:val="00B44506"/>
    <w:rsid w:val="00B46821"/>
    <w:rsid w:val="00B5429F"/>
    <w:rsid w:val="00B54D17"/>
    <w:rsid w:val="00B57EAD"/>
    <w:rsid w:val="00B9755F"/>
    <w:rsid w:val="00BB5CC1"/>
    <w:rsid w:val="00BD56C6"/>
    <w:rsid w:val="00C008AA"/>
    <w:rsid w:val="00C03B5F"/>
    <w:rsid w:val="00C32F6A"/>
    <w:rsid w:val="00C372F7"/>
    <w:rsid w:val="00C4231A"/>
    <w:rsid w:val="00C62B05"/>
    <w:rsid w:val="00CA415E"/>
    <w:rsid w:val="00CB5E78"/>
    <w:rsid w:val="00CD4769"/>
    <w:rsid w:val="00D208CE"/>
    <w:rsid w:val="00D27D69"/>
    <w:rsid w:val="00D3557F"/>
    <w:rsid w:val="00D3594A"/>
    <w:rsid w:val="00D86441"/>
    <w:rsid w:val="00D866D3"/>
    <w:rsid w:val="00D951BE"/>
    <w:rsid w:val="00DC51C9"/>
    <w:rsid w:val="00E10274"/>
    <w:rsid w:val="00E13D5C"/>
    <w:rsid w:val="00E21D59"/>
    <w:rsid w:val="00E230ED"/>
    <w:rsid w:val="00E43285"/>
    <w:rsid w:val="00E50DD9"/>
    <w:rsid w:val="00E537BF"/>
    <w:rsid w:val="00E54E80"/>
    <w:rsid w:val="00E60D53"/>
    <w:rsid w:val="00E655C7"/>
    <w:rsid w:val="00ED37DD"/>
    <w:rsid w:val="00F3721C"/>
    <w:rsid w:val="00F44F93"/>
    <w:rsid w:val="00F8040E"/>
    <w:rsid w:val="00F87CB4"/>
    <w:rsid w:val="00F936BE"/>
    <w:rsid w:val="00FA0EF3"/>
    <w:rsid w:val="00FB6993"/>
    <w:rsid w:val="00FC06A6"/>
    <w:rsid w:val="00FD5903"/>
    <w:rsid w:val="11BD4C63"/>
    <w:rsid w:val="17C6906A"/>
    <w:rsid w:val="204A9A2A"/>
    <w:rsid w:val="270EC7BB"/>
    <w:rsid w:val="2C4622B2"/>
    <w:rsid w:val="2DFFAFC6"/>
    <w:rsid w:val="3470C406"/>
    <w:rsid w:val="34F29D1B"/>
    <w:rsid w:val="3D1858F3"/>
    <w:rsid w:val="427F1411"/>
    <w:rsid w:val="4E4BCA3A"/>
    <w:rsid w:val="4EC0EC47"/>
    <w:rsid w:val="5C29CC84"/>
    <w:rsid w:val="5D213B75"/>
    <w:rsid w:val="64722194"/>
    <w:rsid w:val="65494092"/>
    <w:rsid w:val="6578B720"/>
    <w:rsid w:val="6A40AE57"/>
    <w:rsid w:val="7B89B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F29B2"/>
  <w15:docId w15:val="{86DD0496-7A95-42C6-8331-0E4D428A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E0D63"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outlineLvl w:val="1"/>
    </w:pPr>
    <w:rPr>
      <w:rFonts w:ascii="Lexend" w:eastAsia="Lexend" w:hAnsi="Lexend" w:cs="Lexend"/>
      <w:sz w:val="40"/>
      <w:szCs w:val="40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textovodkaz">
    <w:name w:val="Hyperlink"/>
    <w:basedOn w:val="Standardnpsmoodstavce"/>
    <w:uiPriority w:val="99"/>
    <w:unhideWhenUsed/>
    <w:rsid w:val="00E655C7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655C7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2F5984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7B6CB2"/>
    <w:pPr>
      <w:tabs>
        <w:tab w:val="center" w:pos="4680"/>
        <w:tab w:val="right" w:pos="9360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B6CB2"/>
  </w:style>
  <w:style w:type="paragraph" w:styleId="Zpat">
    <w:name w:val="footer"/>
    <w:basedOn w:val="Normln"/>
    <w:link w:val="ZpatChar"/>
    <w:uiPriority w:val="99"/>
    <w:unhideWhenUsed/>
    <w:rsid w:val="007B6CB2"/>
    <w:pPr>
      <w:tabs>
        <w:tab w:val="center" w:pos="4680"/>
        <w:tab w:val="right" w:pos="9360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B6CB2"/>
  </w:style>
  <w:style w:type="character" w:styleId="Sledovanodkaz">
    <w:name w:val="FollowedHyperlink"/>
    <w:basedOn w:val="Standardnpsmoodstavce"/>
    <w:uiPriority w:val="99"/>
    <w:semiHidden/>
    <w:unhideWhenUsed/>
    <w:rsid w:val="00117340"/>
    <w:rPr>
      <w:color w:val="800080" w:themeColor="followedHyperlink"/>
      <w:u w:val="single"/>
    </w:rPr>
  </w:style>
  <w:style w:type="table" w:styleId="Mkatabulky">
    <w:name w:val="Table Grid"/>
    <w:basedOn w:val="Normlntabulka"/>
    <w:uiPriority w:val="39"/>
    <w:rsid w:val="003C322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ek">
    <w:name w:val="caption"/>
    <w:basedOn w:val="Normln"/>
    <w:next w:val="Normln"/>
    <w:uiPriority w:val="35"/>
    <w:unhideWhenUsed/>
    <w:qFormat/>
    <w:rsid w:val="004A5DC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Body">
    <w:name w:val="Body"/>
    <w:rsid w:val="00C008AA"/>
    <w:pPr>
      <w:suppressAutoHyphens/>
      <w:spacing w:line="240" w:lineRule="auto"/>
    </w:pPr>
    <w:rPr>
      <w:rFonts w:ascii="Helvetica" w:eastAsia="ヒラギノ角ゴ Pro W3" w:hAnsi="Helvetica" w:cs="Helvetica"/>
      <w:color w:val="000000"/>
      <w:sz w:val="24"/>
      <w:szCs w:val="20"/>
      <w:lang w:val="en-US" w:eastAsia="zh-CN"/>
    </w:rPr>
  </w:style>
  <w:style w:type="paragraph" w:styleId="Normlnweb">
    <w:name w:val="Normal (Web)"/>
    <w:basedOn w:val="Normln"/>
    <w:uiPriority w:val="99"/>
    <w:semiHidden/>
    <w:unhideWhenUsed/>
    <w:rsid w:val="00C00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8653BF411154D9B488E47982CEB0C" ma:contentTypeVersion="3" ma:contentTypeDescription="Create a new document." ma:contentTypeScope="" ma:versionID="f363c5adeaf1b882de0bad167acdfadd">
  <xsd:schema xmlns:xsd="http://www.w3.org/2001/XMLSchema" xmlns:xs="http://www.w3.org/2001/XMLSchema" xmlns:p="http://schemas.microsoft.com/office/2006/metadata/properties" xmlns:ns2="e9cb2a29-1809-475b-bd5f-949cb6d8a420" targetNamespace="http://schemas.microsoft.com/office/2006/metadata/properties" ma:root="true" ma:fieldsID="88ac5bd23248efca9e876df16e949fbc" ns2:_="">
    <xsd:import namespace="e9cb2a29-1809-475b-bd5f-949cb6d8a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cb2a29-1809-475b-bd5f-949cb6d8a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433E7C-5E3F-4D80-BAEE-C5B8E19C5C6C}"/>
</file>

<file path=customXml/itemProps2.xml><?xml version="1.0" encoding="utf-8"?>
<ds:datastoreItem xmlns:ds="http://schemas.openxmlformats.org/officeDocument/2006/customXml" ds:itemID="{15F2EB61-BBC9-4D96-BCF1-DF2C9AF1C8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01AF5DF-563B-4334-B1CA-3EDCA2A97D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1633</Characters>
  <Application>Microsoft Office Word</Application>
  <DocSecurity>0</DocSecurity>
  <Lines>13</Lines>
  <Paragraphs>3</Paragraphs>
  <ScaleCrop>false</ScaleCrop>
  <HeadingPairs>
    <vt:vector size="6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Pavol Comorek</dc:creator>
  <cp:keywords/>
  <cp:lastModifiedBy>Jan Plucar</cp:lastModifiedBy>
  <cp:revision>2</cp:revision>
  <dcterms:created xsi:type="dcterms:W3CDTF">2026-02-23T08:14:00Z</dcterms:created>
  <dcterms:modified xsi:type="dcterms:W3CDTF">2026-02-23T08:14:00Z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0x010100D138653BF411154D9B488E47982CEB0C</vt:lpwstr>
  </property>
</Properties>
</file>