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11F6E091" w14:textId="77777777" w:rsidR="006F1B2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2383008" w:history="1">
        <w:r w:rsidR="006F1B20" w:rsidRPr="00626639">
          <w:rPr>
            <w:rStyle w:val="Lienhypertexte"/>
          </w:rPr>
          <w:t>1</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préliminaire</w:t>
        </w:r>
        <w:r w:rsidR="006F1B20">
          <w:rPr>
            <w:webHidden/>
          </w:rPr>
          <w:tab/>
        </w:r>
        <w:r w:rsidR="006F1B20">
          <w:rPr>
            <w:webHidden/>
          </w:rPr>
          <w:fldChar w:fldCharType="begin"/>
        </w:r>
        <w:r w:rsidR="006F1B20">
          <w:rPr>
            <w:webHidden/>
          </w:rPr>
          <w:instrText xml:space="preserve"> PAGEREF _Toc182383008 \h </w:instrText>
        </w:r>
        <w:r w:rsidR="006F1B20">
          <w:rPr>
            <w:webHidden/>
          </w:rPr>
        </w:r>
        <w:r w:rsidR="006F1B20">
          <w:rPr>
            <w:webHidden/>
          </w:rPr>
          <w:fldChar w:fldCharType="separate"/>
        </w:r>
        <w:r w:rsidR="006F1B20">
          <w:rPr>
            <w:webHidden/>
          </w:rPr>
          <w:t>3</w:t>
        </w:r>
        <w:r w:rsidR="006F1B20">
          <w:rPr>
            <w:webHidden/>
          </w:rPr>
          <w:fldChar w:fldCharType="end"/>
        </w:r>
      </w:hyperlink>
    </w:p>
    <w:p w14:paraId="4711E22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09" w:history="1">
        <w:r w:rsidR="006F1B20" w:rsidRPr="00626639">
          <w:rPr>
            <w:rStyle w:val="Lienhypertexte"/>
            <w:iCs/>
            <w:noProof/>
          </w:rPr>
          <w:t>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Introduction</w:t>
        </w:r>
        <w:r w:rsidR="006F1B20">
          <w:rPr>
            <w:noProof/>
            <w:webHidden/>
          </w:rPr>
          <w:tab/>
        </w:r>
        <w:r w:rsidR="006F1B20">
          <w:rPr>
            <w:noProof/>
            <w:webHidden/>
          </w:rPr>
          <w:fldChar w:fldCharType="begin"/>
        </w:r>
        <w:r w:rsidR="006F1B20">
          <w:rPr>
            <w:noProof/>
            <w:webHidden/>
          </w:rPr>
          <w:instrText xml:space="preserve"> PAGEREF _Toc182383009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141DFD50"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0" w:history="1">
        <w:r w:rsidR="006F1B20" w:rsidRPr="00626639">
          <w:rPr>
            <w:rStyle w:val="Lienhypertexte"/>
            <w:iCs/>
            <w:noProof/>
          </w:rPr>
          <w:t>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Objectifs</w:t>
        </w:r>
        <w:r w:rsidR="006F1B20">
          <w:rPr>
            <w:noProof/>
            <w:webHidden/>
          </w:rPr>
          <w:tab/>
        </w:r>
        <w:r w:rsidR="006F1B20">
          <w:rPr>
            <w:noProof/>
            <w:webHidden/>
          </w:rPr>
          <w:fldChar w:fldCharType="begin"/>
        </w:r>
        <w:r w:rsidR="006F1B20">
          <w:rPr>
            <w:noProof/>
            <w:webHidden/>
          </w:rPr>
          <w:instrText xml:space="preserve"> PAGEREF _Toc182383010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5D8BA54D"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1" w:history="1">
        <w:r w:rsidR="006F1B20" w:rsidRPr="00626639">
          <w:rPr>
            <w:rStyle w:val="Lienhypertexte"/>
            <w:noProof/>
          </w:rPr>
          <w:t>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bCs/>
            <w:noProof/>
          </w:rPr>
          <w:t>Gestion de projet</w:t>
        </w:r>
        <w:r w:rsidR="006F1B20">
          <w:rPr>
            <w:noProof/>
            <w:webHidden/>
          </w:rPr>
          <w:tab/>
        </w:r>
        <w:r w:rsidR="006F1B20">
          <w:rPr>
            <w:noProof/>
            <w:webHidden/>
          </w:rPr>
          <w:fldChar w:fldCharType="begin"/>
        </w:r>
        <w:r w:rsidR="006F1B20">
          <w:rPr>
            <w:noProof/>
            <w:webHidden/>
          </w:rPr>
          <w:instrText xml:space="preserve"> PAGEREF _Toc182383011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51516080"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2" w:history="1">
        <w:r w:rsidR="006F1B20" w:rsidRPr="00626639">
          <w:rPr>
            <w:rStyle w:val="Lienhypertexte"/>
          </w:rPr>
          <w:t>2</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 Conception</w:t>
        </w:r>
        <w:r w:rsidR="006F1B20">
          <w:rPr>
            <w:webHidden/>
          </w:rPr>
          <w:tab/>
        </w:r>
        <w:r w:rsidR="006F1B20">
          <w:rPr>
            <w:webHidden/>
          </w:rPr>
          <w:fldChar w:fldCharType="begin"/>
        </w:r>
        <w:r w:rsidR="006F1B20">
          <w:rPr>
            <w:webHidden/>
          </w:rPr>
          <w:instrText xml:space="preserve"> PAGEREF _Toc182383012 \h </w:instrText>
        </w:r>
        <w:r w:rsidR="006F1B20">
          <w:rPr>
            <w:webHidden/>
          </w:rPr>
        </w:r>
        <w:r w:rsidR="006F1B20">
          <w:rPr>
            <w:webHidden/>
          </w:rPr>
          <w:fldChar w:fldCharType="separate"/>
        </w:r>
        <w:r w:rsidR="006F1B20">
          <w:rPr>
            <w:webHidden/>
          </w:rPr>
          <w:t>4</w:t>
        </w:r>
        <w:r w:rsidR="006F1B20">
          <w:rPr>
            <w:webHidden/>
          </w:rPr>
          <w:fldChar w:fldCharType="end"/>
        </w:r>
      </w:hyperlink>
    </w:p>
    <w:p w14:paraId="39EFED0F"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3" w:history="1">
        <w:r w:rsidR="006F1B20" w:rsidRPr="00626639">
          <w:rPr>
            <w:rStyle w:val="Lienhypertexte"/>
            <w:iCs/>
            <w:noProof/>
          </w:rPr>
          <w:t>2.1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Domaine</w:t>
        </w:r>
        <w:r w:rsidR="006F1B20">
          <w:rPr>
            <w:noProof/>
            <w:webHidden/>
          </w:rPr>
          <w:tab/>
        </w:r>
        <w:r w:rsidR="006F1B20">
          <w:rPr>
            <w:noProof/>
            <w:webHidden/>
          </w:rPr>
          <w:fldChar w:fldCharType="begin"/>
        </w:r>
        <w:r w:rsidR="006F1B20">
          <w:rPr>
            <w:noProof/>
            <w:webHidden/>
          </w:rPr>
          <w:instrText xml:space="preserve"> PAGEREF _Toc182383013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4663B2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4" w:history="1">
        <w:r w:rsidR="006F1B20" w:rsidRPr="00626639">
          <w:rPr>
            <w:rStyle w:val="Lienhypertexte"/>
            <w:iCs/>
            <w:noProof/>
          </w:rPr>
          <w:t>2.2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Concepts</w:t>
        </w:r>
        <w:r w:rsidR="006F1B20">
          <w:rPr>
            <w:noProof/>
            <w:webHidden/>
          </w:rPr>
          <w:tab/>
        </w:r>
        <w:r w:rsidR="006F1B20">
          <w:rPr>
            <w:noProof/>
            <w:webHidden/>
          </w:rPr>
          <w:fldChar w:fldCharType="begin"/>
        </w:r>
        <w:r w:rsidR="006F1B20">
          <w:rPr>
            <w:noProof/>
            <w:webHidden/>
          </w:rPr>
          <w:instrText xml:space="preserve"> PAGEREF _Toc182383014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20F7434C"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5" w:history="1">
        <w:r w:rsidR="006F1B20" w:rsidRPr="00626639">
          <w:rPr>
            <w:rStyle w:val="Lienhypertexte"/>
            <w:iCs/>
            <w:noProof/>
          </w:rPr>
          <w:t>2.3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Analyse fonctionnelle</w:t>
        </w:r>
        <w:r w:rsidR="006F1B20">
          <w:rPr>
            <w:noProof/>
            <w:webHidden/>
          </w:rPr>
          <w:tab/>
        </w:r>
        <w:r w:rsidR="006F1B20">
          <w:rPr>
            <w:noProof/>
            <w:webHidden/>
          </w:rPr>
          <w:fldChar w:fldCharType="begin"/>
        </w:r>
        <w:r w:rsidR="006F1B20">
          <w:rPr>
            <w:noProof/>
            <w:webHidden/>
          </w:rPr>
          <w:instrText xml:space="preserve"> PAGEREF _Toc182383015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8DD7A13"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6" w:history="1">
        <w:r w:rsidR="006F1B20" w:rsidRPr="00626639">
          <w:rPr>
            <w:rStyle w:val="Lienhypertexte"/>
            <w:iCs/>
            <w:noProof/>
          </w:rPr>
          <w:t>2.4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Stratégie de test</w:t>
        </w:r>
        <w:r w:rsidR="006F1B20">
          <w:rPr>
            <w:noProof/>
            <w:webHidden/>
          </w:rPr>
          <w:tab/>
        </w:r>
        <w:r w:rsidR="006F1B20">
          <w:rPr>
            <w:noProof/>
            <w:webHidden/>
          </w:rPr>
          <w:fldChar w:fldCharType="begin"/>
        </w:r>
        <w:r w:rsidR="006F1B20">
          <w:rPr>
            <w:noProof/>
            <w:webHidden/>
          </w:rPr>
          <w:instrText xml:space="preserve"> PAGEREF _Toc182383016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73A0FEF8"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7" w:history="1">
        <w:r w:rsidR="006F1B20" w:rsidRPr="00626639">
          <w:rPr>
            <w:rStyle w:val="Lienhypertexte"/>
          </w:rPr>
          <w:t>3</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Réalisation</w:t>
        </w:r>
        <w:r w:rsidR="006F1B20">
          <w:rPr>
            <w:webHidden/>
          </w:rPr>
          <w:tab/>
        </w:r>
        <w:r w:rsidR="006F1B20">
          <w:rPr>
            <w:webHidden/>
          </w:rPr>
          <w:fldChar w:fldCharType="begin"/>
        </w:r>
        <w:r w:rsidR="006F1B20">
          <w:rPr>
            <w:webHidden/>
          </w:rPr>
          <w:instrText xml:space="preserve"> PAGEREF _Toc182383017 \h </w:instrText>
        </w:r>
        <w:r w:rsidR="006F1B20">
          <w:rPr>
            <w:webHidden/>
          </w:rPr>
        </w:r>
        <w:r w:rsidR="006F1B20">
          <w:rPr>
            <w:webHidden/>
          </w:rPr>
          <w:fldChar w:fldCharType="separate"/>
        </w:r>
        <w:r w:rsidR="006F1B20">
          <w:rPr>
            <w:webHidden/>
          </w:rPr>
          <w:t>4</w:t>
        </w:r>
        <w:r w:rsidR="006F1B20">
          <w:rPr>
            <w:webHidden/>
          </w:rPr>
          <w:fldChar w:fldCharType="end"/>
        </w:r>
      </w:hyperlink>
    </w:p>
    <w:p w14:paraId="026268A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8" w:history="1">
        <w:r w:rsidR="006F1B20" w:rsidRPr="00626639">
          <w:rPr>
            <w:rStyle w:val="Lienhypertexte"/>
            <w:noProof/>
          </w:rPr>
          <w:t>3.1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Points de design spécifiques</w:t>
        </w:r>
        <w:r w:rsidR="006F1B20">
          <w:rPr>
            <w:noProof/>
            <w:webHidden/>
          </w:rPr>
          <w:tab/>
        </w:r>
        <w:r w:rsidR="006F1B20">
          <w:rPr>
            <w:noProof/>
            <w:webHidden/>
          </w:rPr>
          <w:fldChar w:fldCharType="begin"/>
        </w:r>
        <w:r w:rsidR="006F1B20">
          <w:rPr>
            <w:noProof/>
            <w:webHidden/>
          </w:rPr>
          <w:instrText xml:space="preserve"> PAGEREF _Toc182383018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1455B28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9" w:history="1">
        <w:r w:rsidR="006F1B20" w:rsidRPr="00626639">
          <w:rPr>
            <w:rStyle w:val="Lienhypertexte"/>
            <w:i/>
            <w:iCs/>
            <w:noProof/>
          </w:rPr>
          <w:t>3.1.1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_Toc182383019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36AF839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0" w:history="1">
        <w:r w:rsidR="006F1B20" w:rsidRPr="00626639">
          <w:rPr>
            <w:rStyle w:val="Lienhypertexte"/>
            <w:i/>
            <w:iCs/>
            <w:noProof/>
          </w:rPr>
          <w:t>3.1.2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_Toc182383020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0657594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1" w:history="1">
        <w:r w:rsidR="006F1B20" w:rsidRPr="00626639">
          <w:rPr>
            <w:rStyle w:val="Lienhypertexte"/>
            <w:i/>
            <w:iCs/>
            <w:noProof/>
          </w:rPr>
          <w:t>3.1.3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_Toc182383021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009899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2" w:history="1">
        <w:r w:rsidR="006F1B20" w:rsidRPr="00626639">
          <w:rPr>
            <w:rStyle w:val="Lienhypertexte"/>
            <w:iCs/>
            <w:noProof/>
          </w:rPr>
          <w:t>3.2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Déroulement</w:t>
        </w:r>
        <w:r w:rsidR="006F1B20">
          <w:rPr>
            <w:noProof/>
            <w:webHidden/>
          </w:rPr>
          <w:tab/>
        </w:r>
        <w:r w:rsidR="006F1B20">
          <w:rPr>
            <w:noProof/>
            <w:webHidden/>
          </w:rPr>
          <w:fldChar w:fldCharType="begin"/>
        </w:r>
        <w:r w:rsidR="006F1B20">
          <w:rPr>
            <w:noProof/>
            <w:webHidden/>
          </w:rPr>
          <w:instrText xml:space="preserve"> PAGEREF _Toc182383022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8F0E6B5"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3" w:history="1">
        <w:r w:rsidR="006F1B20" w:rsidRPr="00626639">
          <w:rPr>
            <w:rStyle w:val="Lienhypertexte"/>
            <w:iCs/>
            <w:noProof/>
          </w:rPr>
          <w:t>3.3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Mise en place de l’environnement de travail</w:t>
        </w:r>
        <w:r w:rsidR="006F1B20">
          <w:rPr>
            <w:noProof/>
            <w:webHidden/>
          </w:rPr>
          <w:tab/>
        </w:r>
        <w:r w:rsidR="006F1B20">
          <w:rPr>
            <w:noProof/>
            <w:webHidden/>
          </w:rPr>
          <w:fldChar w:fldCharType="begin"/>
        </w:r>
        <w:r w:rsidR="006F1B20">
          <w:rPr>
            <w:noProof/>
            <w:webHidden/>
          </w:rPr>
          <w:instrText xml:space="preserve"> PAGEREF _Toc182383023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7CCFA11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4" w:history="1">
        <w:r w:rsidR="006F1B20" w:rsidRPr="00626639">
          <w:rPr>
            <w:rStyle w:val="Lienhypertexte"/>
            <w:iCs/>
            <w:noProof/>
          </w:rPr>
          <w:t>3.4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Description des tests effectués</w:t>
        </w:r>
        <w:r w:rsidR="006F1B20">
          <w:rPr>
            <w:noProof/>
            <w:webHidden/>
          </w:rPr>
          <w:tab/>
        </w:r>
        <w:r w:rsidR="006F1B20">
          <w:rPr>
            <w:noProof/>
            <w:webHidden/>
          </w:rPr>
          <w:fldChar w:fldCharType="begin"/>
        </w:r>
        <w:r w:rsidR="006F1B20">
          <w:rPr>
            <w:noProof/>
            <w:webHidden/>
          </w:rPr>
          <w:instrText xml:space="preserve"> PAGEREF _Toc182383024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462F7E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5" w:history="1">
        <w:r w:rsidR="006F1B20" w:rsidRPr="00626639">
          <w:rPr>
            <w:rStyle w:val="Lienhypertexte"/>
            <w:iCs/>
            <w:noProof/>
          </w:rPr>
          <w:t>3.5</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Bilan</w:t>
        </w:r>
        <w:r w:rsidR="006F1B20">
          <w:rPr>
            <w:noProof/>
            <w:webHidden/>
          </w:rPr>
          <w:tab/>
        </w:r>
        <w:r w:rsidR="006F1B20">
          <w:rPr>
            <w:noProof/>
            <w:webHidden/>
          </w:rPr>
          <w:fldChar w:fldCharType="begin"/>
        </w:r>
        <w:r w:rsidR="006F1B20">
          <w:rPr>
            <w:noProof/>
            <w:webHidden/>
          </w:rPr>
          <w:instrText xml:space="preserve"> PAGEREF _Toc182383025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3CDDE3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6" w:history="1">
        <w:r w:rsidR="006F1B20" w:rsidRPr="00626639">
          <w:rPr>
            <w:rStyle w:val="Lienhypertexte"/>
            <w:noProof/>
          </w:rPr>
          <w:t>3.5.1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Erreurs restantes</w:t>
        </w:r>
        <w:r w:rsidR="006F1B20">
          <w:rPr>
            <w:noProof/>
            <w:webHidden/>
          </w:rPr>
          <w:tab/>
        </w:r>
        <w:r w:rsidR="006F1B20">
          <w:rPr>
            <w:noProof/>
            <w:webHidden/>
          </w:rPr>
          <w:fldChar w:fldCharType="begin"/>
        </w:r>
        <w:r w:rsidR="006F1B20">
          <w:rPr>
            <w:noProof/>
            <w:webHidden/>
          </w:rPr>
          <w:instrText xml:space="preserve"> PAGEREF _Toc182383026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BD1E641"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7" w:history="1">
        <w:r w:rsidR="006F1B20" w:rsidRPr="00626639">
          <w:rPr>
            <w:rStyle w:val="Lienhypertexte"/>
            <w:noProof/>
          </w:rPr>
          <w:t>3.5.2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Stories</w:t>
        </w:r>
        <w:r w:rsidR="006F1B20">
          <w:rPr>
            <w:noProof/>
            <w:webHidden/>
          </w:rPr>
          <w:tab/>
        </w:r>
        <w:r w:rsidR="006F1B20">
          <w:rPr>
            <w:noProof/>
            <w:webHidden/>
          </w:rPr>
          <w:fldChar w:fldCharType="begin"/>
        </w:r>
        <w:r w:rsidR="006F1B20">
          <w:rPr>
            <w:noProof/>
            <w:webHidden/>
          </w:rPr>
          <w:instrText xml:space="preserve"> PAGEREF _Toc182383027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E7B0708"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8" w:history="1">
        <w:r w:rsidR="006F1B20" w:rsidRPr="00626639">
          <w:rPr>
            <w:rStyle w:val="Lienhypertexte"/>
            <w:noProof/>
          </w:rPr>
          <w:t>3.5.3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Dette technique</w:t>
        </w:r>
        <w:r w:rsidR="006F1B20">
          <w:rPr>
            <w:noProof/>
            <w:webHidden/>
          </w:rPr>
          <w:tab/>
        </w:r>
        <w:r w:rsidR="006F1B20">
          <w:rPr>
            <w:noProof/>
            <w:webHidden/>
          </w:rPr>
          <w:fldChar w:fldCharType="begin"/>
        </w:r>
        <w:r w:rsidR="006F1B20">
          <w:rPr>
            <w:noProof/>
            <w:webHidden/>
          </w:rPr>
          <w:instrText xml:space="preserve"> PAGEREF _Toc182383028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0C99952"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9" w:history="1">
        <w:r w:rsidR="006F1B20" w:rsidRPr="00626639">
          <w:rPr>
            <w:rStyle w:val="Lienhypertexte"/>
            <w:iCs/>
            <w:noProof/>
          </w:rPr>
          <w:t>3.6</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Recours à l’intelligence artificielle</w:t>
        </w:r>
        <w:r w:rsidR="006F1B20">
          <w:rPr>
            <w:noProof/>
            <w:webHidden/>
          </w:rPr>
          <w:tab/>
        </w:r>
        <w:r w:rsidR="006F1B20">
          <w:rPr>
            <w:noProof/>
            <w:webHidden/>
          </w:rPr>
          <w:fldChar w:fldCharType="begin"/>
        </w:r>
        <w:r w:rsidR="006F1B20">
          <w:rPr>
            <w:noProof/>
            <w:webHidden/>
          </w:rPr>
          <w:instrText xml:space="preserve"> PAGEREF _Toc182383029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110BA959"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0" w:history="1">
        <w:r w:rsidR="006F1B20" w:rsidRPr="00626639">
          <w:rPr>
            <w:rStyle w:val="Lienhypertexte"/>
          </w:rPr>
          <w:t>4</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Conclusions</w:t>
        </w:r>
        <w:r w:rsidR="006F1B20">
          <w:rPr>
            <w:webHidden/>
          </w:rPr>
          <w:tab/>
        </w:r>
        <w:r w:rsidR="006F1B20">
          <w:rPr>
            <w:webHidden/>
          </w:rPr>
          <w:fldChar w:fldCharType="begin"/>
        </w:r>
        <w:r w:rsidR="006F1B20">
          <w:rPr>
            <w:webHidden/>
          </w:rPr>
          <w:instrText xml:space="preserve"> PAGEREF _Toc182383030 \h </w:instrText>
        </w:r>
        <w:r w:rsidR="006F1B20">
          <w:rPr>
            <w:webHidden/>
          </w:rPr>
        </w:r>
        <w:r w:rsidR="006F1B20">
          <w:rPr>
            <w:webHidden/>
          </w:rPr>
          <w:fldChar w:fldCharType="separate"/>
        </w:r>
        <w:r w:rsidR="006F1B20">
          <w:rPr>
            <w:webHidden/>
          </w:rPr>
          <w:t>6</w:t>
        </w:r>
        <w:r w:rsidR="006F1B20">
          <w:rPr>
            <w:webHidden/>
          </w:rPr>
          <w:fldChar w:fldCharType="end"/>
        </w:r>
      </w:hyperlink>
    </w:p>
    <w:p w14:paraId="076C648C"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1" w:history="1">
        <w:r w:rsidR="006F1B20" w:rsidRPr="00626639">
          <w:rPr>
            <w:rStyle w:val="Lienhypertexte"/>
          </w:rPr>
          <w:t>5</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Annexes</w:t>
        </w:r>
        <w:r w:rsidR="006F1B20">
          <w:rPr>
            <w:webHidden/>
          </w:rPr>
          <w:tab/>
        </w:r>
        <w:r w:rsidR="006F1B20">
          <w:rPr>
            <w:webHidden/>
          </w:rPr>
          <w:fldChar w:fldCharType="begin"/>
        </w:r>
        <w:r w:rsidR="006F1B20">
          <w:rPr>
            <w:webHidden/>
          </w:rPr>
          <w:instrText xml:space="preserve"> PAGEREF _Toc182383031 \h </w:instrText>
        </w:r>
        <w:r w:rsidR="006F1B20">
          <w:rPr>
            <w:webHidden/>
          </w:rPr>
        </w:r>
        <w:r w:rsidR="006F1B20">
          <w:rPr>
            <w:webHidden/>
          </w:rPr>
          <w:fldChar w:fldCharType="separate"/>
        </w:r>
        <w:r w:rsidR="006F1B20">
          <w:rPr>
            <w:webHidden/>
          </w:rPr>
          <w:t>7</w:t>
        </w:r>
        <w:r w:rsidR="006F1B20">
          <w:rPr>
            <w:webHidden/>
          </w:rPr>
          <w:fldChar w:fldCharType="end"/>
        </w:r>
      </w:hyperlink>
    </w:p>
    <w:p w14:paraId="6459FE96"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32" w:history="1">
        <w:r w:rsidR="006F1B20" w:rsidRPr="00626639">
          <w:rPr>
            <w:rStyle w:val="Lienhypertexte"/>
            <w:iCs/>
            <w:noProof/>
          </w:rPr>
          <w:t>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Journal de travail</w:t>
        </w:r>
        <w:r w:rsidR="006F1B20">
          <w:rPr>
            <w:noProof/>
            <w:webHidden/>
          </w:rPr>
          <w:tab/>
        </w:r>
        <w:r w:rsidR="006F1B20">
          <w:rPr>
            <w:noProof/>
            <w:webHidden/>
          </w:rPr>
          <w:fldChar w:fldCharType="begin"/>
        </w:r>
        <w:r w:rsidR="006F1B20">
          <w:rPr>
            <w:noProof/>
            <w:webHidden/>
          </w:rPr>
          <w:instrText xml:space="preserve"> PAGEREF _Toc182383032 \h </w:instrText>
        </w:r>
        <w:r w:rsidR="006F1B20">
          <w:rPr>
            <w:noProof/>
            <w:webHidden/>
          </w:rPr>
        </w:r>
        <w:r w:rsidR="006F1B20">
          <w:rPr>
            <w:noProof/>
            <w:webHidden/>
          </w:rPr>
          <w:fldChar w:fldCharType="separate"/>
        </w:r>
        <w:r w:rsidR="006F1B20">
          <w:rPr>
            <w:noProof/>
            <w:webHidden/>
          </w:rPr>
          <w:t>7</w:t>
        </w:r>
        <w:r w:rsidR="006F1B20">
          <w:rPr>
            <w:noProof/>
            <w:webHidden/>
          </w:rPr>
          <w:fldChar w:fldCharType="end"/>
        </w:r>
      </w:hyperlink>
    </w:p>
    <w:p w14:paraId="6B88B561" w14:textId="77777777"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2383008"/>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2383009"/>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2383010"/>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Pr="006D7916"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5DA2C926" w14:textId="77777777" w:rsidR="007C53D3" w:rsidRDefault="007C53D3" w:rsidP="00A87982">
      <w:pPr>
        <w:jc w:val="both"/>
        <w:rPr>
          <w:szCs w:val="14"/>
        </w:rPr>
      </w:pPr>
    </w:p>
    <w:p w14:paraId="490B93F1" w14:textId="77777777" w:rsidR="007C53D3" w:rsidRPr="00F85553" w:rsidRDefault="007C53D3" w:rsidP="085619D6">
      <w:pPr>
        <w:pStyle w:val="Titre2"/>
        <w:spacing w:line="259" w:lineRule="auto"/>
        <w:rPr>
          <w:i w:val="0"/>
          <w:color w:val="000000" w:themeColor="text1"/>
        </w:rPr>
      </w:pPr>
      <w:r>
        <w:br w:type="page"/>
      </w:r>
      <w:bookmarkStart w:id="3" w:name="_Toc182383011"/>
      <w:r w:rsidR="239DB570" w:rsidRPr="00F85553">
        <w:rPr>
          <w:bCs/>
          <w:i w:val="0"/>
          <w:color w:val="000000" w:themeColor="text1"/>
          <w:szCs w:val="24"/>
        </w:rPr>
        <w:lastRenderedPageBreak/>
        <w:t>Gestion de projet</w:t>
      </w:r>
      <w:bookmarkEnd w:id="3"/>
    </w:p>
    <w:p w14:paraId="26ED1659" w14:textId="069CF48D"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2383012"/>
      <w:r>
        <w:t>Analyse</w:t>
      </w:r>
      <w:r w:rsidR="00E12330">
        <w:t xml:space="preserve"> / Conception</w:t>
      </w:r>
      <w:bookmarkEnd w:id="4"/>
    </w:p>
    <w:p w14:paraId="5184BFBE" w14:textId="77777777" w:rsidR="00EE4813" w:rsidRDefault="0043492D" w:rsidP="00AA0785">
      <w:pPr>
        <w:pStyle w:val="Titre2"/>
        <w:rPr>
          <w:i w:val="0"/>
          <w:iCs/>
        </w:rPr>
      </w:pPr>
      <w:bookmarkStart w:id="5" w:name="_Toc182383013"/>
      <w:r>
        <w:rPr>
          <w:i w:val="0"/>
          <w:iCs/>
        </w:rPr>
        <w:t>Domaine</w:t>
      </w:r>
      <w:bookmarkEnd w:id="5"/>
    </w:p>
    <w:p w14:paraId="6CBCCCA3"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220389A5" w14:textId="4D526088"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7CC43F4D" w14:textId="7678BA7D"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595C69DF" w14:textId="4E98C5EE" w:rsidR="00A87982" w:rsidRPr="00A87982" w:rsidRDefault="0043492D" w:rsidP="00A87982">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56E2724E" w14:textId="2D5EC5F5" w:rsidR="00AA0785" w:rsidRPr="00791020" w:rsidRDefault="00E12330" w:rsidP="00AA0785">
      <w:pPr>
        <w:pStyle w:val="Titre2"/>
        <w:rPr>
          <w:i w:val="0"/>
          <w:iCs/>
        </w:rPr>
      </w:pPr>
      <w:bookmarkStart w:id="6" w:name="_Toc182383014"/>
      <w:r>
        <w:rPr>
          <w:i w:val="0"/>
          <w:iCs/>
        </w:rPr>
        <w:t>Concept</w:t>
      </w:r>
      <w:r w:rsidR="006F1B20">
        <w:rPr>
          <w:i w:val="0"/>
          <w:iCs/>
        </w:rPr>
        <w:t>s</w:t>
      </w:r>
      <w:bookmarkEnd w:id="6"/>
    </w:p>
    <w:p w14:paraId="48480C74" w14:textId="7DDCF7C9" w:rsidR="00AA0785" w:rsidRPr="00E864A0" w:rsidRDefault="00265A59" w:rsidP="00265A59">
      <w:pPr>
        <w:pStyle w:val="Retraitnormal1"/>
        <w:numPr>
          <w:ilvl w:val="0"/>
          <w:numId w:val="0"/>
        </w:numPr>
        <w:ind w:left="360"/>
        <w:jc w:val="center"/>
        <w:rPr>
          <w:rFonts w:ascii="Arial" w:hAnsi="Arial"/>
          <w:sz w:val="28"/>
          <w:szCs w:val="16"/>
          <w:u w:val="single"/>
          <w:lang w:eastAsia="fr-FR"/>
        </w:rPr>
      </w:pPr>
      <w:r w:rsidRPr="00E864A0">
        <w:rPr>
          <w:rFonts w:ascii="Arial" w:hAnsi="Arial"/>
          <w:sz w:val="28"/>
          <w:szCs w:val="16"/>
          <w:u w:val="single"/>
          <w:lang w:eastAsia="fr-FR"/>
        </w:rPr>
        <w:t>Protocole MQTT 1.0</w:t>
      </w:r>
    </w:p>
    <w:p w14:paraId="0A54FBDA" w14:textId="77777777" w:rsidR="00265A59" w:rsidRDefault="00265A59" w:rsidP="00AA0785">
      <w:pPr>
        <w:pStyle w:val="Retraitnormal1"/>
        <w:numPr>
          <w:ilvl w:val="0"/>
          <w:numId w:val="0"/>
        </w:numPr>
        <w:ind w:left="360"/>
        <w:rPr>
          <w:rFonts w:ascii="Arial" w:hAnsi="Arial"/>
          <w:sz w:val="24"/>
          <w:szCs w:val="14"/>
          <w:lang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182383015"/>
      <w:bookmarkStart w:id="8" w:name="_Toc71691012"/>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7"/>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(voir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3B6E01" w:rsidP="007C68B3">
      <w:pPr>
        <w:rPr>
          <w:rFonts w:cs="Arial"/>
          <w:b/>
          <w:bCs/>
          <w:i/>
          <w:iCs/>
          <w:color w:val="FF0000"/>
          <w:szCs w:val="14"/>
        </w:rPr>
      </w:pPr>
      <w:r w:rsidRPr="003B6E01">
        <w:rPr>
          <w:rFonts w:cs="Arial"/>
        </w:rPr>
        <w:pict w14:anchorId="5548FE74">
          <v:rect id="_x0000_i1167"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r w:rsidRPr="003B6E01">
        <w:rPr>
          <w:rFonts w:cs="Arial"/>
        </w:rPr>
        <w:t>1. Pouvoir lister le contenu de la médiathèque localement</w:t>
      </w:r>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3B6E01" w:rsidP="003B6E01">
      <w:pPr>
        <w:rPr>
          <w:rFonts w:cs="Arial"/>
        </w:rPr>
      </w:pPr>
      <w:r w:rsidRPr="003B6E01">
        <w:rPr>
          <w:rFonts w:cs="Arial"/>
        </w:rPr>
        <w:pict w14:anchorId="5BF80479">
          <v:rect id="_x0000_i1025"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r w:rsidRPr="003B6E01">
        <w:rPr>
          <w:rFonts w:cs="Arial"/>
        </w:rPr>
        <w:lastRenderedPageBreak/>
        <w:t>2. Pouvoir visualiser la liste des contenus disponibles dans la communauté</w:t>
      </w:r>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publiés.</w:t>
      </w:r>
    </w:p>
    <w:p w14:paraId="1E3D013D" w14:textId="77777777" w:rsidR="003B6E01" w:rsidRPr="003B6E01" w:rsidRDefault="003B6E01" w:rsidP="003B6E01">
      <w:pPr>
        <w:rPr>
          <w:rFonts w:cs="Arial"/>
        </w:rPr>
      </w:pPr>
      <w:r w:rsidRPr="003B6E01">
        <w:rPr>
          <w:rFonts w:cs="Arial"/>
        </w:rPr>
        <w:pict w14:anchorId="54D06A53">
          <v:rect id="_x0000_i1156"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r w:rsidRPr="003B6E01">
        <w:rPr>
          <w:rFonts w:cs="Arial"/>
        </w:rPr>
        <w:t>3. Pouvoir visualiser les médiathèques opérationnelles</w:t>
      </w:r>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Étant donné</w:t>
      </w:r>
      <w:r w:rsidRPr="003B6E01">
        <w:rPr>
          <w:rFonts w:cs="Arial"/>
        </w:rPr>
        <w:t xml:space="preserve"> 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3B6E01" w:rsidP="003B6E01">
      <w:pPr>
        <w:rPr>
          <w:rFonts w:cs="Arial"/>
        </w:rPr>
      </w:pPr>
      <w:r w:rsidRPr="003B6E01">
        <w:rPr>
          <w:rFonts w:cs="Arial"/>
        </w:rPr>
        <w:pict w14:anchorId="5A8BE039">
          <v:rect id="_x0000_i115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r w:rsidRPr="003B6E01">
        <w:rPr>
          <w:rFonts w:cs="Arial"/>
        </w:rPr>
        <w:t>4. Pouvoir s'annoncer opérationnelle</w:t>
      </w:r>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Étant donné</w:t>
      </w:r>
      <w:r w:rsidRPr="003B6E01">
        <w:rPr>
          <w:rFonts w:cs="Arial"/>
        </w:rPr>
        <w:t xml:space="preserve"> 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3B6E01" w:rsidP="003B6E01">
      <w:pPr>
        <w:rPr>
          <w:rFonts w:cs="Arial"/>
        </w:rPr>
      </w:pPr>
      <w:r w:rsidRPr="003B6E01">
        <w:rPr>
          <w:rFonts w:cs="Arial"/>
        </w:rPr>
        <w:pict w14:anchorId="4325BE07">
          <v:rect id="_x0000_i1028"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r w:rsidRPr="003B6E01">
        <w:rPr>
          <w:rFonts w:cs="Arial"/>
        </w:rPr>
        <w:t>5. Demander le catalogue à une médiathèque</w:t>
      </w:r>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Étant donné</w:t>
      </w:r>
      <w:r w:rsidRPr="003B6E01">
        <w:rPr>
          <w:rFonts w:cs="Arial"/>
        </w:rPr>
        <w:t xml:space="preserve"> 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r w:rsidRPr="003B6E01">
        <w:rPr>
          <w:rFonts w:cs="Arial"/>
        </w:rPr>
        <w:lastRenderedPageBreak/>
        <w:t>6. Publier son catalogue à la vue des autres médiathèques</w:t>
      </w:r>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Étant donné</w:t>
      </w:r>
      <w:r w:rsidRPr="003B6E01">
        <w:rPr>
          <w:rFonts w:cs="Arial"/>
        </w:rPr>
        <w:t xml:space="preserve"> 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3B6E01" w:rsidP="003B6E01">
      <w:pPr>
        <w:rPr>
          <w:rFonts w:cs="Arial"/>
        </w:rPr>
      </w:pPr>
      <w:r w:rsidRPr="003B6E01">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r w:rsidRPr="003B6E01">
        <w:rPr>
          <w:rFonts w:cs="Arial"/>
        </w:rPr>
        <w:t>7. Pouvoir demander un fragment de média à une médiathèque</w:t>
      </w:r>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Étant donné</w:t>
      </w:r>
      <w:r w:rsidRPr="003B6E01">
        <w:rPr>
          <w:rFonts w:cs="Arial"/>
        </w:rPr>
        <w:t xml:space="preserve"> 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3B6E01" w:rsidP="003B6E01">
      <w:pPr>
        <w:rPr>
          <w:rFonts w:cs="Arial"/>
        </w:rPr>
      </w:pPr>
      <w:r w:rsidRPr="003B6E01">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r w:rsidRPr="003B6E01">
        <w:rPr>
          <w:rFonts w:cs="Arial"/>
        </w:rPr>
        <w:t>8. Pouvoir transmettre un fragment de média à une médiathèque</w:t>
      </w:r>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Étant donné</w:t>
      </w:r>
      <w:r w:rsidRPr="003B6E01">
        <w:rPr>
          <w:rFonts w:cs="Arial"/>
        </w:rPr>
        <w:t xml:space="preserve"> 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3B6E01" w:rsidP="003B6E01">
      <w:pPr>
        <w:rPr>
          <w:rFonts w:cs="Arial"/>
        </w:rPr>
      </w:pPr>
      <w:r w:rsidRPr="003B6E01">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r w:rsidRPr="003B6E01">
        <w:rPr>
          <w:rFonts w:cs="Arial"/>
        </w:rPr>
        <w:t>9. Pouvoir ajouter/charger un média depuis un dossier local</w:t>
      </w:r>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Charger un média :</w:t>
      </w:r>
    </w:p>
    <w:p w14:paraId="7D168749"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lastRenderedPageBreak/>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766BA8FE" w14:textId="77777777" w:rsidR="00AA0785" w:rsidRPr="00A943C5" w:rsidRDefault="00AA0785" w:rsidP="00AA0785">
      <w:pPr>
        <w:pStyle w:val="Titre2"/>
        <w:rPr>
          <w:i w:val="0"/>
          <w:iCs/>
        </w:rPr>
      </w:pPr>
      <w:bookmarkStart w:id="9" w:name="_Toc182383016"/>
      <w:r w:rsidRPr="00A943C5">
        <w:rPr>
          <w:i w:val="0"/>
          <w:iCs/>
        </w:rPr>
        <w:t>Stratégie de test</w:t>
      </w:r>
      <w:bookmarkEnd w:id="8"/>
      <w:bookmarkEnd w:id="9"/>
    </w:p>
    <w:p w14:paraId="1B3F0632" w14:textId="77777777" w:rsidR="00AA0785" w:rsidRPr="00A943C5" w:rsidRDefault="00AA0785" w:rsidP="00AA0785"/>
    <w:p w14:paraId="5BDD719F"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595CC936" w14:textId="5EC67665" w:rsidR="00BC3352" w:rsidRDefault="00BC3352" w:rsidP="200B4AD7">
      <w:pPr>
        <w:pStyle w:val="En-tte"/>
        <w:ind w:firstLine="360"/>
        <w:rPr>
          <w:b/>
          <w:bCs/>
          <w:i/>
          <w:iCs/>
          <w:color w:val="FF0000"/>
        </w:rPr>
      </w:pPr>
    </w:p>
    <w:p w14:paraId="579FFE66"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2FEF6A78" w14:textId="77777777" w:rsidR="00A943C5" w:rsidRDefault="00A943C5" w:rsidP="200B4AD7">
      <w:pPr>
        <w:pStyle w:val="En-tte"/>
        <w:ind w:firstLine="360"/>
        <w:rPr>
          <w:i/>
          <w:iCs/>
        </w:rPr>
      </w:pPr>
    </w:p>
    <w:p w14:paraId="0ED4482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0E0A962" w14:textId="77777777" w:rsidR="00AA0785" w:rsidRPr="00A943C5" w:rsidRDefault="00AA0785" w:rsidP="00AA0785">
      <w:pPr>
        <w:pStyle w:val="En-tte"/>
        <w:ind w:firstLine="360"/>
        <w:rPr>
          <w:i/>
          <w:iCs/>
          <w:szCs w:val="14"/>
        </w:rPr>
      </w:pPr>
    </w:p>
    <w:p w14:paraId="45CEC455"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284EBF6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011C58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74D2E61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9D0EBEC"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3EF79D2B" w14:textId="77777777" w:rsidR="00AA0785" w:rsidRPr="0049659A" w:rsidRDefault="00AA0785" w:rsidP="00684B3D">
      <w:pPr>
        <w:pStyle w:val="Titre1"/>
        <w:tabs>
          <w:tab w:val="num" w:pos="360"/>
        </w:tabs>
      </w:pPr>
      <w:bookmarkStart w:id="10" w:name="_Toc71703259"/>
      <w:bookmarkStart w:id="11" w:name="_Toc182383017"/>
      <w:r w:rsidRPr="0049659A">
        <w:t>R</w:t>
      </w:r>
      <w:bookmarkEnd w:id="10"/>
      <w:r w:rsidR="00684B3D">
        <w:t>éalisation</w:t>
      </w:r>
      <w:bookmarkEnd w:id="11"/>
    </w:p>
    <w:p w14:paraId="3C554BB2" w14:textId="77777777" w:rsidR="003A0F9C" w:rsidRDefault="003A0F9C" w:rsidP="003A0F9C">
      <w:pPr>
        <w:pStyle w:val="Titre2"/>
        <w:rPr>
          <w:color w:val="FF0000"/>
        </w:rPr>
      </w:pPr>
      <w:bookmarkStart w:id="12" w:name="_Toc182383018"/>
      <w:bookmarkStart w:id="13" w:name="_Toc25553317"/>
      <w:bookmarkStart w:id="14" w:name="_Toc71691022"/>
      <w:r w:rsidRPr="002036CD">
        <w:rPr>
          <w:color w:val="FF0000"/>
        </w:rPr>
        <w:t>Points de design spécifique</w:t>
      </w:r>
      <w:r>
        <w:rPr>
          <w:color w:val="FF0000"/>
        </w:rPr>
        <w:t>s</w:t>
      </w:r>
      <w:bookmarkEnd w:id="12"/>
    </w:p>
    <w:p w14:paraId="2F45B3AC" w14:textId="77777777" w:rsidR="003A0F9C" w:rsidRPr="002036CD" w:rsidRDefault="003A0F9C" w:rsidP="003A0F9C"/>
    <w:p w14:paraId="200A965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1356A2E" w14:textId="77777777" w:rsidR="003A0F9C" w:rsidRDefault="003A0F9C" w:rsidP="003A0F9C">
      <w:pPr>
        <w:rPr>
          <w:b/>
          <w:i/>
          <w:iCs/>
          <w:color w:val="FF0000"/>
        </w:rPr>
      </w:pPr>
    </w:p>
    <w:p w14:paraId="09374EDD"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9D93A32" w14:textId="77777777" w:rsidR="003A0F9C" w:rsidRDefault="003A0F9C" w:rsidP="003A0F9C">
      <w:pPr>
        <w:rPr>
          <w:b/>
          <w:i/>
          <w:iCs/>
          <w:color w:val="FF0000"/>
        </w:rPr>
      </w:pPr>
    </w:p>
    <w:p w14:paraId="0D9A55B3"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74D67D14" w14:textId="77777777" w:rsidR="003A0F9C" w:rsidRPr="002036CD" w:rsidRDefault="003A0F9C" w:rsidP="003A0F9C">
      <w:pPr>
        <w:rPr>
          <w:b/>
          <w:i/>
          <w:iCs/>
          <w:color w:val="FF0000"/>
        </w:rPr>
      </w:pPr>
    </w:p>
    <w:p w14:paraId="63896C4A"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A0C2ED2" w14:textId="77777777" w:rsidR="003A0F9C" w:rsidRDefault="003A0F9C" w:rsidP="003A0F9C">
      <w:pPr>
        <w:rPr>
          <w:b/>
          <w:i/>
          <w:iCs/>
          <w:color w:val="FF0000"/>
        </w:rPr>
      </w:pPr>
    </w:p>
    <w:p w14:paraId="306D034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122D41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102E68E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F7ACF10"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56689A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9BBBAA3" w14:textId="71F717A5" w:rsidR="003A0F9C" w:rsidRDefault="003A0F9C" w:rsidP="003A0F9C">
      <w:pPr>
        <w:pStyle w:val="Paragraphedeliste"/>
        <w:numPr>
          <w:ilvl w:val="0"/>
          <w:numId w:val="16"/>
        </w:numPr>
        <w:rPr>
          <w:b/>
          <w:i/>
          <w:iCs/>
          <w:color w:val="FF0000"/>
        </w:rPr>
      </w:pPr>
      <w:r>
        <w:rPr>
          <w:b/>
          <w:i/>
          <w:iCs/>
          <w:color w:val="FF0000"/>
        </w:rPr>
        <w:t xml:space="preserve">A la réception du POST du </w:t>
      </w:r>
      <w:r w:rsidR="00E864A0">
        <w:rPr>
          <w:b/>
          <w:i/>
          <w:iCs/>
          <w:color w:val="FF0000"/>
        </w:rPr>
        <w:t>formulaire</w:t>
      </w:r>
    </w:p>
    <w:p w14:paraId="41F3D96E"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42E91F1C" w14:textId="77777777" w:rsidR="003A0F9C" w:rsidRPr="000E45CA" w:rsidRDefault="003A0F9C" w:rsidP="003A0F9C">
      <w:pPr>
        <w:pStyle w:val="Paragraphedeliste"/>
        <w:numPr>
          <w:ilvl w:val="1"/>
          <w:numId w:val="16"/>
        </w:numPr>
        <w:rPr>
          <w:b/>
          <w:i/>
          <w:iCs/>
          <w:color w:val="FF0000"/>
        </w:rPr>
      </w:pPr>
      <w:r>
        <w:rPr>
          <w:b/>
          <w:i/>
          <w:iCs/>
          <w:color w:val="FF0000"/>
        </w:rPr>
        <w:lastRenderedPageBreak/>
        <w:t>Calcule un hash SHA256 de la chaîne obtenue</w:t>
      </w:r>
    </w:p>
    <w:p w14:paraId="045B605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08AF9E3" w14:textId="77777777" w:rsidR="003A0F9C" w:rsidRPr="002036CD" w:rsidRDefault="003A0F9C" w:rsidP="003A0F9C">
      <w:pPr>
        <w:rPr>
          <w:b/>
          <w:i/>
          <w:iCs/>
          <w:color w:val="FF0000"/>
        </w:rPr>
      </w:pPr>
    </w:p>
    <w:p w14:paraId="2EA159F9" w14:textId="77777777" w:rsidR="003A0F9C" w:rsidRDefault="003A0F9C" w:rsidP="003A0F9C">
      <w:pPr>
        <w:pStyle w:val="Titre3"/>
        <w:rPr>
          <w:i/>
          <w:iCs/>
          <w:color w:val="FF0000"/>
        </w:rPr>
      </w:pPr>
      <w:bookmarkStart w:id="15" w:name="_Toc182383019"/>
      <w:r w:rsidRPr="002036CD">
        <w:rPr>
          <w:i/>
          <w:iCs/>
          <w:color w:val="FF0000"/>
        </w:rPr>
        <w:t>…</w:t>
      </w:r>
      <w:bookmarkEnd w:id="15"/>
    </w:p>
    <w:p w14:paraId="7F057D7F" w14:textId="77777777" w:rsidR="003A0F9C" w:rsidRPr="002036CD" w:rsidRDefault="003A0F9C" w:rsidP="003A0F9C"/>
    <w:p w14:paraId="10AC5B63" w14:textId="77777777" w:rsidR="003A0F9C" w:rsidRDefault="003A0F9C" w:rsidP="003A0F9C">
      <w:pPr>
        <w:pStyle w:val="Titre3"/>
        <w:rPr>
          <w:i/>
          <w:iCs/>
          <w:color w:val="FF0000"/>
        </w:rPr>
      </w:pPr>
      <w:bookmarkStart w:id="16" w:name="_Toc182383020"/>
      <w:r w:rsidRPr="002036CD">
        <w:rPr>
          <w:i/>
          <w:iCs/>
          <w:color w:val="FF0000"/>
        </w:rPr>
        <w:t>…</w:t>
      </w:r>
      <w:bookmarkEnd w:id="16"/>
    </w:p>
    <w:p w14:paraId="3F3AAE52" w14:textId="77777777" w:rsidR="003A0F9C" w:rsidRPr="002036CD" w:rsidRDefault="003A0F9C" w:rsidP="003A0F9C"/>
    <w:p w14:paraId="493E52F6" w14:textId="77777777" w:rsidR="003A0F9C" w:rsidRPr="002036CD" w:rsidRDefault="003A0F9C" w:rsidP="003A0F9C">
      <w:pPr>
        <w:pStyle w:val="Titre3"/>
        <w:rPr>
          <w:i/>
          <w:iCs/>
          <w:color w:val="FF0000"/>
        </w:rPr>
      </w:pPr>
      <w:bookmarkStart w:id="17" w:name="_Toc182383021"/>
      <w:r w:rsidRPr="002036CD">
        <w:rPr>
          <w:i/>
          <w:iCs/>
          <w:color w:val="FF0000"/>
        </w:rPr>
        <w:t>…</w:t>
      </w:r>
      <w:bookmarkEnd w:id="17"/>
    </w:p>
    <w:p w14:paraId="770172AB" w14:textId="77777777" w:rsidR="00FD3342" w:rsidRDefault="00FD3342" w:rsidP="00FD3342">
      <w:pPr>
        <w:pStyle w:val="Titre2"/>
        <w:rPr>
          <w:i w:val="0"/>
          <w:iCs/>
        </w:rPr>
      </w:pPr>
      <w:bookmarkStart w:id="18" w:name="_Toc182383022"/>
      <w:r>
        <w:rPr>
          <w:i w:val="0"/>
          <w:iCs/>
        </w:rPr>
        <w:t>Déroulement</w:t>
      </w:r>
      <w:bookmarkEnd w:id="18"/>
    </w:p>
    <w:p w14:paraId="0D98F905" w14:textId="77777777" w:rsidR="00B35D46" w:rsidRPr="00B35D46" w:rsidRDefault="00B35D46" w:rsidP="00B35D46"/>
    <w:p w14:paraId="4095E1B3"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5100624C" w14:textId="77777777" w:rsidR="00A943C5" w:rsidRDefault="00A943C5" w:rsidP="0049659A">
      <w:pPr>
        <w:pStyle w:val="Titre2"/>
        <w:rPr>
          <w:i w:val="0"/>
          <w:iCs/>
        </w:rPr>
      </w:pPr>
      <w:bookmarkStart w:id="19" w:name="_Toc182383023"/>
      <w:bookmarkStart w:id="20" w:name="_Toc25553321"/>
      <w:bookmarkStart w:id="21" w:name="_Toc71691025"/>
      <w:bookmarkEnd w:id="13"/>
      <w:bookmarkEnd w:id="14"/>
      <w:r>
        <w:rPr>
          <w:i w:val="0"/>
          <w:iCs/>
        </w:rPr>
        <w:t>Mise en place de l’environnement de travail</w:t>
      </w:r>
      <w:bookmarkEnd w:id="19"/>
    </w:p>
    <w:p w14:paraId="16C7E863" w14:textId="77777777" w:rsidR="00E164A3" w:rsidRDefault="00E164A3" w:rsidP="00E164A3"/>
    <w:p w14:paraId="0E2ACB3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1AC318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98E16A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6B0899FA"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407EF53" w14:textId="77777777" w:rsidR="00E164A3" w:rsidRPr="00E164A3" w:rsidRDefault="00E164A3" w:rsidP="00E164A3"/>
    <w:p w14:paraId="7F752561" w14:textId="77777777" w:rsidR="00A943C5" w:rsidRPr="00A943C5" w:rsidRDefault="00A943C5" w:rsidP="00A943C5"/>
    <w:p w14:paraId="4C27FF76"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5802A35" w14:textId="77777777" w:rsidR="0049659A" w:rsidRPr="00791020" w:rsidRDefault="0049659A" w:rsidP="0049659A">
      <w:pPr>
        <w:pStyle w:val="Titre2"/>
        <w:rPr>
          <w:i w:val="0"/>
          <w:iCs/>
        </w:rPr>
      </w:pPr>
      <w:bookmarkStart w:id="22" w:name="_Toc182383024"/>
      <w:r w:rsidRPr="00791020">
        <w:rPr>
          <w:i w:val="0"/>
          <w:iCs/>
        </w:rPr>
        <w:t>Description des test</w:t>
      </w:r>
      <w:bookmarkEnd w:id="20"/>
      <w:r w:rsidRPr="00791020">
        <w:rPr>
          <w:i w:val="0"/>
          <w:iCs/>
        </w:rPr>
        <w:t>s effectués</w:t>
      </w:r>
      <w:bookmarkEnd w:id="21"/>
      <w:bookmarkEnd w:id="22"/>
    </w:p>
    <w:p w14:paraId="10E01304" w14:textId="77777777" w:rsidR="0049659A" w:rsidRDefault="0049659A" w:rsidP="0049659A">
      <w:pPr>
        <w:pStyle w:val="En-tte"/>
        <w:ind w:left="357"/>
        <w:rPr>
          <w:i/>
        </w:rPr>
      </w:pPr>
    </w:p>
    <w:p w14:paraId="7F46392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440C3A14" w14:textId="77777777" w:rsidR="0049659A" w:rsidRPr="00791020" w:rsidRDefault="006F1B20" w:rsidP="0049659A">
      <w:pPr>
        <w:pStyle w:val="Titre2"/>
        <w:rPr>
          <w:i w:val="0"/>
          <w:iCs/>
        </w:rPr>
      </w:pPr>
      <w:bookmarkStart w:id="23" w:name="_Toc182383025"/>
      <w:r>
        <w:rPr>
          <w:i w:val="0"/>
          <w:iCs/>
        </w:rPr>
        <w:t>Bilan</w:t>
      </w:r>
      <w:bookmarkEnd w:id="23"/>
    </w:p>
    <w:p w14:paraId="241CFD17" w14:textId="77777777" w:rsidR="0049659A" w:rsidRDefault="0049659A" w:rsidP="0049659A">
      <w:pPr>
        <w:ind w:left="426"/>
        <w:rPr>
          <w:i/>
        </w:rPr>
      </w:pPr>
      <w:bookmarkStart w:id="24" w:name="_Toc25553323"/>
    </w:p>
    <w:p w14:paraId="07261D72" w14:textId="77777777" w:rsidR="006F1B20" w:rsidRDefault="006F1B20" w:rsidP="006F1B20">
      <w:pPr>
        <w:pStyle w:val="Titre3"/>
      </w:pPr>
      <w:bookmarkStart w:id="25" w:name="_Toc182383026"/>
      <w:r>
        <w:t>Erreurs restantes</w:t>
      </w:r>
      <w:bookmarkEnd w:id="25"/>
    </w:p>
    <w:p w14:paraId="5C4459D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371BCB" w14:textId="77777777" w:rsidR="0049659A" w:rsidRPr="00791020" w:rsidRDefault="0049659A" w:rsidP="0049659A">
      <w:pPr>
        <w:ind w:left="426"/>
        <w:rPr>
          <w:i/>
        </w:rPr>
      </w:pPr>
    </w:p>
    <w:p w14:paraId="6E32054C" w14:textId="77777777" w:rsidR="0049659A" w:rsidRPr="00791020" w:rsidRDefault="0049659A" w:rsidP="0049659A">
      <w:pPr>
        <w:numPr>
          <w:ilvl w:val="0"/>
          <w:numId w:val="3"/>
        </w:numPr>
        <w:rPr>
          <w:i/>
        </w:rPr>
      </w:pPr>
      <w:r w:rsidRPr="00791020">
        <w:rPr>
          <w:i/>
        </w:rPr>
        <w:t>Description détaillée</w:t>
      </w:r>
    </w:p>
    <w:p w14:paraId="10022A8D" w14:textId="77777777" w:rsidR="0049659A" w:rsidRPr="00791020" w:rsidRDefault="0049659A" w:rsidP="0049659A">
      <w:pPr>
        <w:numPr>
          <w:ilvl w:val="0"/>
          <w:numId w:val="3"/>
        </w:numPr>
        <w:rPr>
          <w:i/>
        </w:rPr>
      </w:pPr>
      <w:r w:rsidRPr="00791020">
        <w:rPr>
          <w:i/>
        </w:rPr>
        <w:t>Conséquences sur l'utilisation du produit</w:t>
      </w:r>
      <w:bookmarkEnd w:id="24"/>
    </w:p>
    <w:p w14:paraId="3E27131A" w14:textId="77777777" w:rsidR="0049659A" w:rsidRDefault="0049659A" w:rsidP="0049659A">
      <w:pPr>
        <w:numPr>
          <w:ilvl w:val="0"/>
          <w:numId w:val="3"/>
        </w:numPr>
        <w:rPr>
          <w:i/>
        </w:rPr>
      </w:pPr>
      <w:r w:rsidRPr="00791020">
        <w:rPr>
          <w:i/>
        </w:rPr>
        <w:t>Actions envisagées ou possibles</w:t>
      </w:r>
    </w:p>
    <w:p w14:paraId="7C14A8E7" w14:textId="77777777" w:rsidR="006F1B20" w:rsidRDefault="006F1B20" w:rsidP="006F1B20">
      <w:pPr>
        <w:rPr>
          <w:i/>
        </w:rPr>
      </w:pPr>
    </w:p>
    <w:p w14:paraId="3FA0ABAA" w14:textId="77777777" w:rsidR="006F1B20" w:rsidRDefault="006F1B20" w:rsidP="006F1B20">
      <w:pPr>
        <w:pStyle w:val="Titre3"/>
      </w:pPr>
      <w:bookmarkStart w:id="26" w:name="_Toc182383027"/>
      <w:r>
        <w:t>Stories</w:t>
      </w:r>
      <w:bookmarkEnd w:id="26"/>
    </w:p>
    <w:p w14:paraId="11E67B71" w14:textId="77777777" w:rsidR="006F1B20" w:rsidRDefault="006F1B20" w:rsidP="006F1B20">
      <w:pPr>
        <w:ind w:left="426"/>
        <w:rPr>
          <w:i/>
          <w:iCs/>
        </w:rPr>
      </w:pPr>
    </w:p>
    <w:p w14:paraId="521A59FE" w14:textId="77777777" w:rsidR="006F1B20" w:rsidRPr="006F1B20" w:rsidRDefault="006F1B20" w:rsidP="006F1B20">
      <w:pPr>
        <w:rPr>
          <w:b/>
          <w:i/>
          <w:iCs/>
          <w:color w:val="FF0000"/>
        </w:rPr>
      </w:pPr>
      <w:r w:rsidRPr="006F1B20">
        <w:rPr>
          <w:b/>
          <w:i/>
          <w:iCs/>
          <w:color w:val="FF0000"/>
        </w:rPr>
        <w:t>Ce qu’on pensait faire vs ce qu’on a fait</w:t>
      </w:r>
    </w:p>
    <w:p w14:paraId="57FB4B1A" w14:textId="77777777" w:rsidR="006F1B20" w:rsidRDefault="006F1B20" w:rsidP="006F1B20">
      <w:pPr>
        <w:ind w:left="426"/>
        <w:rPr>
          <w:i/>
          <w:iCs/>
        </w:rPr>
      </w:pPr>
    </w:p>
    <w:p w14:paraId="5E7CF883" w14:textId="77777777" w:rsidR="006F1B20" w:rsidRPr="00791020" w:rsidRDefault="006F1B20" w:rsidP="006F1B20">
      <w:pPr>
        <w:pStyle w:val="Titre3"/>
      </w:pPr>
      <w:bookmarkStart w:id="27" w:name="_Toc182383028"/>
      <w:r>
        <w:t>Dette technique</w:t>
      </w:r>
      <w:bookmarkEnd w:id="27"/>
      <w:r w:rsidRPr="200B4AD7">
        <w:t xml:space="preserve"> </w:t>
      </w:r>
    </w:p>
    <w:p w14:paraId="7B56B225" w14:textId="77777777" w:rsidR="00AD4BAF" w:rsidRDefault="00AD4BAF" w:rsidP="00AD4BAF">
      <w:pPr>
        <w:rPr>
          <w:i/>
        </w:rPr>
      </w:pPr>
    </w:p>
    <w:p w14:paraId="47FD3F9C"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28" w:name="_Toc182383029"/>
      <w:r w:rsidRPr="006F1B20">
        <w:rPr>
          <w:i w:val="0"/>
          <w:iCs/>
        </w:rPr>
        <w:lastRenderedPageBreak/>
        <w:t>Recours à l’intelligence artificielle</w:t>
      </w:r>
      <w:bookmarkEnd w:id="28"/>
    </w:p>
    <w:p w14:paraId="39ACDACB" w14:textId="77777777" w:rsidR="006F1B20" w:rsidRDefault="006F1B20" w:rsidP="00AA0785">
      <w:pPr>
        <w:pStyle w:val="En-tte"/>
        <w:rPr>
          <w:rFonts w:cs="Arial"/>
          <w:iCs/>
        </w:rPr>
      </w:pPr>
    </w:p>
    <w:p w14:paraId="3752617B" w14:textId="77777777" w:rsidR="006F1B20" w:rsidRPr="006F1B20" w:rsidRDefault="006F1B20" w:rsidP="006F1B20">
      <w:pPr>
        <w:rPr>
          <w:b/>
          <w:i/>
          <w:iCs/>
          <w:color w:val="FF0000"/>
        </w:rPr>
      </w:pPr>
      <w:r w:rsidRPr="006F1B20">
        <w:rPr>
          <w:b/>
          <w:i/>
          <w:iCs/>
          <w:color w:val="FF0000"/>
        </w:rPr>
        <w:t>Comment avez-vous utilisé l’IA dans votre projet.</w:t>
      </w:r>
    </w:p>
    <w:p w14:paraId="6E728D50" w14:textId="77777777" w:rsidR="006F1B20" w:rsidRPr="006F1B20" w:rsidRDefault="006F1B20" w:rsidP="006F1B20">
      <w:pPr>
        <w:rPr>
          <w:b/>
          <w:i/>
          <w:iCs/>
          <w:color w:val="FF0000"/>
        </w:rPr>
      </w:pPr>
      <w:r w:rsidRPr="006F1B20">
        <w:rPr>
          <w:b/>
          <w:i/>
          <w:iCs/>
          <w:color w:val="FF0000"/>
        </w:rPr>
        <w:t xml:space="preserve">Si vous ne l’avez pas utilisée, pourquoi ? </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29" w:name="_Toc25553328"/>
      <w:bookmarkStart w:id="30" w:name="_Toc71703263"/>
      <w:bookmarkStart w:id="31" w:name="_Toc182383030"/>
      <w:r w:rsidRPr="0049659A">
        <w:t>C</w:t>
      </w:r>
      <w:bookmarkEnd w:id="29"/>
      <w:bookmarkEnd w:id="30"/>
      <w:r w:rsidR="00684B3D">
        <w:t>onclusions</w:t>
      </w:r>
      <w:bookmarkEnd w:id="31"/>
    </w:p>
    <w:p w14:paraId="2332DC0C" w14:textId="77777777" w:rsidR="00AA0785" w:rsidRDefault="00AA0785" w:rsidP="00AA0785">
      <w:pPr>
        <w:pStyle w:val="En-tte"/>
        <w:ind w:left="357"/>
      </w:pPr>
    </w:p>
    <w:p w14:paraId="71308D40"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6EA7C8BB" w14:textId="77777777" w:rsidR="0049659A" w:rsidRPr="00791020" w:rsidRDefault="0049659A" w:rsidP="00AA0785">
      <w:pPr>
        <w:pStyle w:val="Retraitnormal1"/>
        <w:numPr>
          <w:ilvl w:val="0"/>
          <w:numId w:val="0"/>
        </w:numPr>
        <w:ind w:left="357"/>
        <w:rPr>
          <w:rFonts w:ascii="Arial" w:hAnsi="Arial" w:cs="Arial"/>
          <w:i/>
          <w:sz w:val="24"/>
        </w:rPr>
      </w:pPr>
    </w:p>
    <w:p w14:paraId="35CCB122" w14:textId="77777777" w:rsidR="00AA0785" w:rsidRPr="00791020" w:rsidRDefault="00AA0785" w:rsidP="00AA0785">
      <w:pPr>
        <w:numPr>
          <w:ilvl w:val="0"/>
          <w:numId w:val="3"/>
        </w:numPr>
        <w:rPr>
          <w:rFonts w:cs="Arial"/>
          <w:i/>
        </w:rPr>
      </w:pPr>
      <w:r w:rsidRPr="00791020">
        <w:rPr>
          <w:rFonts w:cs="Arial"/>
          <w:i/>
        </w:rPr>
        <w:t>Objectifs atteints / non-atteints</w:t>
      </w:r>
    </w:p>
    <w:p w14:paraId="08B4414B" w14:textId="77777777" w:rsidR="00AA0785" w:rsidRPr="00791020" w:rsidRDefault="00AA0785" w:rsidP="00AA0785">
      <w:pPr>
        <w:numPr>
          <w:ilvl w:val="0"/>
          <w:numId w:val="3"/>
        </w:numPr>
        <w:rPr>
          <w:rFonts w:cs="Arial"/>
          <w:i/>
        </w:rPr>
      </w:pPr>
      <w:r w:rsidRPr="00791020">
        <w:rPr>
          <w:rFonts w:cs="Arial"/>
          <w:i/>
        </w:rPr>
        <w:t>Points positifs / négatifs</w:t>
      </w:r>
    </w:p>
    <w:p w14:paraId="063988DB" w14:textId="77777777" w:rsidR="00AA0785" w:rsidRPr="00791020" w:rsidRDefault="00AA0785" w:rsidP="00AA0785">
      <w:pPr>
        <w:numPr>
          <w:ilvl w:val="0"/>
          <w:numId w:val="3"/>
        </w:numPr>
        <w:rPr>
          <w:rFonts w:cs="Arial"/>
          <w:i/>
        </w:rPr>
      </w:pPr>
      <w:r w:rsidRPr="00791020">
        <w:rPr>
          <w:rFonts w:cs="Arial"/>
          <w:i/>
        </w:rPr>
        <w:t>Difficultés particulières</w:t>
      </w:r>
    </w:p>
    <w:p w14:paraId="6843EC4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0CC853D" w14:textId="77777777" w:rsidR="00591119" w:rsidRDefault="00591119" w:rsidP="00591119">
      <w:pPr>
        <w:rPr>
          <w:szCs w:val="14"/>
        </w:rPr>
      </w:pPr>
    </w:p>
    <w:p w14:paraId="11202B09" w14:textId="77777777" w:rsidR="00591119" w:rsidRDefault="0049659A" w:rsidP="00591119">
      <w:pPr>
        <w:rPr>
          <w:szCs w:val="14"/>
        </w:rPr>
      </w:pPr>
      <w:r>
        <w:rPr>
          <w:szCs w:val="14"/>
        </w:rPr>
        <w:br w:type="page"/>
      </w:r>
    </w:p>
    <w:p w14:paraId="1A1FC2C0" w14:textId="77777777" w:rsidR="00AA0785" w:rsidRDefault="00AA0785" w:rsidP="00684B3D">
      <w:pPr>
        <w:pStyle w:val="Titre1"/>
        <w:tabs>
          <w:tab w:val="num" w:pos="360"/>
        </w:tabs>
      </w:pPr>
      <w:bookmarkStart w:id="32" w:name="_Toc71703264"/>
      <w:bookmarkStart w:id="33" w:name="_Toc182383031"/>
      <w:r w:rsidRPr="0049659A">
        <w:lastRenderedPageBreak/>
        <w:t>A</w:t>
      </w:r>
      <w:bookmarkEnd w:id="32"/>
      <w:r w:rsidR="00684B3D">
        <w:t>nnexes</w:t>
      </w:r>
      <w:bookmarkEnd w:id="33"/>
    </w:p>
    <w:p w14:paraId="4F7F085B" w14:textId="77777777" w:rsidR="00E655DA" w:rsidRPr="00E655DA" w:rsidRDefault="00AA0785" w:rsidP="00E655DA">
      <w:pPr>
        <w:pStyle w:val="Titre2"/>
        <w:rPr>
          <w:i w:val="0"/>
          <w:iCs/>
        </w:rPr>
      </w:pPr>
      <w:bookmarkStart w:id="34" w:name="_Toc25553330"/>
      <w:bookmarkStart w:id="35" w:name="_Toc71703266"/>
      <w:bookmarkStart w:id="36" w:name="_Toc182383032"/>
      <w:r w:rsidRPr="00791020">
        <w:rPr>
          <w:i w:val="0"/>
          <w:iCs/>
        </w:rPr>
        <w:t xml:space="preserve">Journal de </w:t>
      </w:r>
      <w:bookmarkEnd w:id="34"/>
      <w:bookmarkEnd w:id="35"/>
      <w:r w:rsidR="009D368F">
        <w:rPr>
          <w:i w:val="0"/>
          <w:iCs/>
        </w:rPr>
        <w:t>travail</w:t>
      </w:r>
      <w:bookmarkEnd w:id="36"/>
    </w:p>
    <w:p w14:paraId="57706545"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FCAA" w14:textId="77777777" w:rsidR="003C5B73" w:rsidRDefault="003C5B73">
      <w:r>
        <w:separator/>
      </w:r>
    </w:p>
  </w:endnote>
  <w:endnote w:type="continuationSeparator" w:id="0">
    <w:p w14:paraId="5EA64507" w14:textId="77777777" w:rsidR="003C5B73" w:rsidRDefault="003C5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112B"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3848" w14:textId="77777777" w:rsidR="003C5B73" w:rsidRDefault="003C5B73">
      <w:r>
        <w:separator/>
      </w:r>
    </w:p>
  </w:footnote>
  <w:footnote w:type="continuationSeparator" w:id="0">
    <w:p w14:paraId="2B4DA1FD" w14:textId="77777777" w:rsidR="003C5B73" w:rsidRDefault="003C5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4"/>
  </w:num>
  <w:num w:numId="2" w16cid:durableId="558595521">
    <w:abstractNumId w:val="0"/>
  </w:num>
  <w:num w:numId="3" w16cid:durableId="1950578072">
    <w:abstractNumId w:val="5"/>
  </w:num>
  <w:num w:numId="4" w16cid:durableId="1746952705">
    <w:abstractNumId w:val="22"/>
  </w:num>
  <w:num w:numId="5" w16cid:durableId="613682528">
    <w:abstractNumId w:val="15"/>
  </w:num>
  <w:num w:numId="6" w16cid:durableId="594020971">
    <w:abstractNumId w:val="8"/>
  </w:num>
  <w:num w:numId="7" w16cid:durableId="1746028928">
    <w:abstractNumId w:val="17"/>
  </w:num>
  <w:num w:numId="8" w16cid:durableId="506021728">
    <w:abstractNumId w:val="25"/>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0"/>
  </w:num>
  <w:num w:numId="14" w16cid:durableId="1367023458">
    <w:abstractNumId w:val="23"/>
  </w:num>
  <w:num w:numId="15" w16cid:durableId="990987184">
    <w:abstractNumId w:val="9"/>
  </w:num>
  <w:num w:numId="16" w16cid:durableId="1129593442">
    <w:abstractNumId w:val="1"/>
  </w:num>
  <w:num w:numId="17" w16cid:durableId="1111316548">
    <w:abstractNumId w:val="24"/>
  </w:num>
  <w:num w:numId="18" w16cid:durableId="1617061958">
    <w:abstractNumId w:val="21"/>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6"/>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75A71"/>
    <w:rsid w:val="001B4836"/>
    <w:rsid w:val="001D504D"/>
    <w:rsid w:val="001E121F"/>
    <w:rsid w:val="001E7647"/>
    <w:rsid w:val="002036CD"/>
    <w:rsid w:val="00205685"/>
    <w:rsid w:val="00212505"/>
    <w:rsid w:val="00226249"/>
    <w:rsid w:val="00232E9F"/>
    <w:rsid w:val="00245601"/>
    <w:rsid w:val="00251B89"/>
    <w:rsid w:val="00265744"/>
    <w:rsid w:val="00265A59"/>
    <w:rsid w:val="00281546"/>
    <w:rsid w:val="002C4C01"/>
    <w:rsid w:val="002F2881"/>
    <w:rsid w:val="002F39FF"/>
    <w:rsid w:val="003141DB"/>
    <w:rsid w:val="003144D2"/>
    <w:rsid w:val="00356E13"/>
    <w:rsid w:val="00360243"/>
    <w:rsid w:val="00371ECE"/>
    <w:rsid w:val="00377F2F"/>
    <w:rsid w:val="003A0F9C"/>
    <w:rsid w:val="003B6E01"/>
    <w:rsid w:val="003C5B73"/>
    <w:rsid w:val="003D71F1"/>
    <w:rsid w:val="003F2179"/>
    <w:rsid w:val="003F41A8"/>
    <w:rsid w:val="0043492D"/>
    <w:rsid w:val="004379D0"/>
    <w:rsid w:val="004502D9"/>
    <w:rsid w:val="0047295B"/>
    <w:rsid w:val="0049659A"/>
    <w:rsid w:val="004C38FB"/>
    <w:rsid w:val="004D5008"/>
    <w:rsid w:val="005143EF"/>
    <w:rsid w:val="00535DFD"/>
    <w:rsid w:val="005364AB"/>
    <w:rsid w:val="00577704"/>
    <w:rsid w:val="00583BA0"/>
    <w:rsid w:val="00591119"/>
    <w:rsid w:val="005D73A6"/>
    <w:rsid w:val="005E1E76"/>
    <w:rsid w:val="005E5E9C"/>
    <w:rsid w:val="00631020"/>
    <w:rsid w:val="00664739"/>
    <w:rsid w:val="00684B3D"/>
    <w:rsid w:val="006A06A5"/>
    <w:rsid w:val="006A1EEC"/>
    <w:rsid w:val="006D7916"/>
    <w:rsid w:val="006E2C58"/>
    <w:rsid w:val="006F1B20"/>
    <w:rsid w:val="0071507A"/>
    <w:rsid w:val="00720330"/>
    <w:rsid w:val="007467C6"/>
    <w:rsid w:val="00791020"/>
    <w:rsid w:val="007C1E07"/>
    <w:rsid w:val="007C53D3"/>
    <w:rsid w:val="007C68B3"/>
    <w:rsid w:val="007F2672"/>
    <w:rsid w:val="0083170D"/>
    <w:rsid w:val="0083453E"/>
    <w:rsid w:val="00843285"/>
    <w:rsid w:val="0087485B"/>
    <w:rsid w:val="00880320"/>
    <w:rsid w:val="008D7200"/>
    <w:rsid w:val="00917DA5"/>
    <w:rsid w:val="00933151"/>
    <w:rsid w:val="009927FC"/>
    <w:rsid w:val="009D368F"/>
    <w:rsid w:val="00A87982"/>
    <w:rsid w:val="00A943C5"/>
    <w:rsid w:val="00AA0785"/>
    <w:rsid w:val="00AA3411"/>
    <w:rsid w:val="00AD4BAF"/>
    <w:rsid w:val="00AE1BE3"/>
    <w:rsid w:val="00AE470C"/>
    <w:rsid w:val="00B071F7"/>
    <w:rsid w:val="00B263B7"/>
    <w:rsid w:val="00B31079"/>
    <w:rsid w:val="00B35D46"/>
    <w:rsid w:val="00B673BB"/>
    <w:rsid w:val="00BC3352"/>
    <w:rsid w:val="00BC7054"/>
    <w:rsid w:val="00C05A48"/>
    <w:rsid w:val="00C2733B"/>
    <w:rsid w:val="00C315ED"/>
    <w:rsid w:val="00C505B1"/>
    <w:rsid w:val="00C930E9"/>
    <w:rsid w:val="00CB3227"/>
    <w:rsid w:val="00CC33FC"/>
    <w:rsid w:val="00D016D4"/>
    <w:rsid w:val="00D14A10"/>
    <w:rsid w:val="00D97582"/>
    <w:rsid w:val="00DA4CCB"/>
    <w:rsid w:val="00DB4900"/>
    <w:rsid w:val="00DB6B0C"/>
    <w:rsid w:val="00DC0AC3"/>
    <w:rsid w:val="00E10C21"/>
    <w:rsid w:val="00E12330"/>
    <w:rsid w:val="00E164A3"/>
    <w:rsid w:val="00E50A24"/>
    <w:rsid w:val="00E63311"/>
    <w:rsid w:val="00E655DA"/>
    <w:rsid w:val="00E67FBA"/>
    <w:rsid w:val="00E864A0"/>
    <w:rsid w:val="00EE4813"/>
    <w:rsid w:val="00F4663F"/>
    <w:rsid w:val="00F53ED8"/>
    <w:rsid w:val="00F82297"/>
    <w:rsid w:val="00F85553"/>
    <w:rsid w:val="00FB57D9"/>
    <w:rsid w:val="00FD3342"/>
    <w:rsid w:val="00FD3E5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remaccess.com/qu-est-ce-que-dette-technique-comment-la-maitriser/"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4.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215</TotalTime>
  <Pages>11</Pages>
  <Words>1665</Words>
  <Characters>9158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30</cp:revision>
  <cp:lastPrinted>2004-09-01T12:58:00Z</cp:lastPrinted>
  <dcterms:created xsi:type="dcterms:W3CDTF">2024-11-13T13:21:00Z</dcterms:created>
  <dcterms:modified xsi:type="dcterms:W3CDTF">2024-11-20T14:13:00Z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