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307699536"/>
        <w:docPartObj>
          <w:docPartGallery w:val="Cover Pages"/>
          <w:docPartUnique/>
        </w:docPartObj>
      </w:sdtPr>
      <w:sdtContent>
        <w:p w14:paraId="30D7CB8B" w14:textId="77777777" w:rsidR="00E50A24" w:rsidRDefault="00E50A24" w:rsidP="00E50A24"/>
        <w:sdt>
          <w:sdtPr>
            <w:rPr>
              <w:rFonts w:ascii="Calibri" w:eastAsiaTheme="minorHAnsi" w:hAnsi="Calibri" w:cs="Calibri"/>
              <w:kern w:val="2"/>
              <w:sz w:val="24"/>
              <w:szCs w:val="20"/>
              <w:lang w:val="fr-FR" w:eastAsia="en-US"/>
              <w14:ligatures w14:val="standardContextual"/>
            </w:rPr>
            <w:id w:val="-1667448"/>
            <w:docPartObj>
              <w:docPartGallery w:val="Cover Pages"/>
              <w:docPartUnique/>
            </w:docPartObj>
          </w:sdtPr>
          <w:sdtEndPr>
            <w:rPr>
              <w:rFonts w:eastAsia="Times New Roman"/>
              <w:kern w:val="0"/>
              <w:lang w:eastAsia="fr-FR"/>
              <w14:ligatures w14:val="none"/>
            </w:rPr>
          </w:sdtEndPr>
          <w:sdtContent>
            <w:p w14:paraId="61A85A74" w14:textId="77777777" w:rsidR="00E50A24" w:rsidRDefault="00E50A24" w:rsidP="00E50A24">
              <w:pPr>
                <w:pStyle w:val="Sansinterligne"/>
                <w:jc w:val="both"/>
                <w:rPr>
                  <w:rFonts w:ascii="Calibri" w:eastAsiaTheme="minorHAnsi" w:hAnsi="Calibri" w:cs="Calibri"/>
                  <w:lang w:eastAsia="en-US"/>
                </w:rPr>
              </w:pPr>
              <w:r w:rsidRPr="00AB151D">
                <w:rPr>
                  <w:rFonts w:ascii="Calibri" w:hAnsi="Calibri" w:cs="Calibri"/>
                  <w:noProof/>
                </w:rPr>
                <mc:AlternateContent>
                  <mc:Choice Requires="wpg">
                    <w:drawing>
                      <wp:anchor distT="0" distB="0" distL="114300" distR="114300" simplePos="0" relativeHeight="251660288" behindDoc="1" locked="0" layoutInCell="1" allowOverlap="1" wp14:anchorId="585E7933" wp14:editId="0A0D19E7">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38735" b="1524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a:solidFill>
                                  <a:srgbClr val="660066"/>
                                </a:solidFill>
                              </wpg:grpSpPr>
                              <wps:wsp>
                                <wps:cNvPr id="3" name="Rectangle 3"/>
                                <wps:cNvSpPr/>
                                <wps:spPr>
                                  <a:xfrm>
                                    <a:off x="0" y="0"/>
                                    <a:ext cx="194535" cy="9125712"/>
                                  </a:xfrm>
                                  <a:prstGeom prst="rect">
                                    <a:avLst/>
                                  </a:prstGeom>
                                  <a:grpFill/>
                                  <a:ln>
                                    <a:solidFill>
                                      <a:srgbClr val="660066"/>
                                    </a:solidFill>
                                  </a:ln>
                                </wps:spPr>
                                <wps:style>
                                  <a:lnRef idx="2">
                                    <a:schemeClr val="accent2">
                                      <a:shade val="50000"/>
                                    </a:schemeClr>
                                  </a:lnRef>
                                  <a:fillRef idx="1">
                                    <a:schemeClr val="accent2"/>
                                  </a:fillRef>
                                  <a:effectRef idx="0">
                                    <a:schemeClr val="accent2"/>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grpFill/>
                                  <a:ln>
                                    <a:solidFill>
                                      <a:srgbClr val="660066"/>
                                    </a:solidFill>
                                  </a:ln>
                                </wps:spPr>
                                <wps:style>
                                  <a:lnRef idx="2">
                                    <a:schemeClr val="accent2">
                                      <a:shade val="50000"/>
                                    </a:schemeClr>
                                  </a:lnRef>
                                  <a:fillRef idx="1">
                                    <a:schemeClr val="accent2"/>
                                  </a:fillRef>
                                  <a:effectRef idx="0">
                                    <a:schemeClr val="accent2"/>
                                  </a:effectRef>
                                  <a:fontRef idx="minor">
                                    <a:schemeClr val="lt1"/>
                                  </a:fontRef>
                                </wps:style>
                                <wps:txbx>
                                  <w:txbxContent>
                                    <w:sdt>
                                      <w:sdtPr>
                                        <w:rPr>
                                          <w:b/>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Content>
                                        <w:p w14:paraId="3004564C" w14:textId="49B82403" w:rsidR="00E50A24" w:rsidRPr="00107A70" w:rsidRDefault="00E50A24" w:rsidP="00E50A24">
                                          <w:pPr>
                                            <w:pStyle w:val="Sansinterligne"/>
                                            <w:jc w:val="right"/>
                                            <w:rPr>
                                              <w:b/>
                                              <w:color w:val="FFFFFF" w:themeColor="background1"/>
                                              <w:sz w:val="28"/>
                                              <w:szCs w:val="28"/>
                                            </w:rPr>
                                          </w:pPr>
                                          <w:r>
                                            <w:rPr>
                                              <w:b/>
                                              <w:color w:val="FFFFFF" w:themeColor="background1"/>
                                              <w:sz w:val="28"/>
                                              <w:szCs w:val="28"/>
                                            </w:rPr>
                                            <w:t>P_DEV</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a:grpFill/>
                                </wpg:grpSpPr>
                                <wpg:grpSp>
                                  <wpg:cNvPr id="6" name="Groupe 6"/>
                                  <wpg:cNvGrpSpPr>
                                    <a:grpSpLocks noChangeAspect="1"/>
                                  </wpg:cNvGrpSpPr>
                                  <wpg:grpSpPr>
                                    <a:xfrm>
                                      <a:off x="141062" y="4211812"/>
                                      <a:ext cx="1047750" cy="3121026"/>
                                      <a:chOff x="141062" y="4211812"/>
                                      <a:chExt cx="1047750" cy="3121026"/>
                                    </a:xfrm>
                                    <a:grpFill/>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grpFill/>
                                      <a:ln>
                                        <a:solidFill>
                                          <a:srgbClr val="660066"/>
                                        </a:solidFill>
                                        <a:headEnd/>
                                        <a:tailEnd/>
                                      </a:ln>
                                    </wps:spPr>
                                    <wps:style>
                                      <a:lnRef idx="2">
                                        <a:schemeClr val="accent2">
                                          <a:shade val="50000"/>
                                        </a:schemeClr>
                                      </a:lnRef>
                                      <a:fillRef idx="1">
                                        <a:schemeClr val="accent2"/>
                                      </a:fillRef>
                                      <a:effectRef idx="0">
                                        <a:schemeClr val="accent2"/>
                                      </a:effectRef>
                                      <a:fontRef idx="minor">
                                        <a:schemeClr val="lt1"/>
                                      </a:fontRef>
                                    </wps:style>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grpFill/>
                                      <a:ln>
                                        <a:solidFill>
                                          <a:srgbClr val="660066"/>
                                        </a:solidFill>
                                        <a:headEnd/>
                                        <a:tailEnd/>
                                      </a:ln>
                                    </wps:spPr>
                                    <wps:style>
                                      <a:lnRef idx="2">
                                        <a:schemeClr val="accent2">
                                          <a:shade val="50000"/>
                                        </a:schemeClr>
                                      </a:lnRef>
                                      <a:fillRef idx="1">
                                        <a:schemeClr val="accent2"/>
                                      </a:fillRef>
                                      <a:effectRef idx="0">
                                        <a:schemeClr val="accent2"/>
                                      </a:effectRef>
                                      <a:fontRef idx="minor">
                                        <a:schemeClr val="lt1"/>
                                      </a:fontRef>
                                    </wps:style>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grpFill/>
                                      <a:ln>
                                        <a:solidFill>
                                          <a:srgbClr val="660066"/>
                                        </a:solidFill>
                                        <a:headEnd/>
                                        <a:tailEnd/>
                                      </a:ln>
                                    </wps:spPr>
                                    <wps:style>
                                      <a:lnRef idx="2">
                                        <a:schemeClr val="accent2">
                                          <a:shade val="50000"/>
                                        </a:schemeClr>
                                      </a:lnRef>
                                      <a:fillRef idx="1">
                                        <a:schemeClr val="accent2"/>
                                      </a:fillRef>
                                      <a:effectRef idx="0">
                                        <a:schemeClr val="accent2"/>
                                      </a:effectRef>
                                      <a:fontRef idx="minor">
                                        <a:schemeClr val="lt1"/>
                                      </a:fontRef>
                                    </wps:style>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grpFill/>
                                      <a:ln>
                                        <a:solidFill>
                                          <a:srgbClr val="660066"/>
                                        </a:solidFill>
                                        <a:headEnd/>
                                        <a:tailEnd/>
                                      </a:ln>
                                    </wps:spPr>
                                    <wps:style>
                                      <a:lnRef idx="2">
                                        <a:schemeClr val="accent2">
                                          <a:shade val="50000"/>
                                        </a:schemeClr>
                                      </a:lnRef>
                                      <a:fillRef idx="1">
                                        <a:schemeClr val="accent2"/>
                                      </a:fillRef>
                                      <a:effectRef idx="0">
                                        <a:schemeClr val="accent2"/>
                                      </a:effectRef>
                                      <a:fontRef idx="minor">
                                        <a:schemeClr val="lt1"/>
                                      </a:fontRef>
                                    </wps:style>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grpFill/>
                                      <a:ln>
                                        <a:solidFill>
                                          <a:srgbClr val="660066"/>
                                        </a:solidFill>
                                        <a:headEnd/>
                                        <a:tailEnd/>
                                      </a:ln>
                                    </wps:spPr>
                                    <wps:style>
                                      <a:lnRef idx="2">
                                        <a:schemeClr val="accent2">
                                          <a:shade val="50000"/>
                                        </a:schemeClr>
                                      </a:lnRef>
                                      <a:fillRef idx="1">
                                        <a:schemeClr val="accent2"/>
                                      </a:fillRef>
                                      <a:effectRef idx="0">
                                        <a:schemeClr val="accent2"/>
                                      </a:effectRef>
                                      <a:fontRef idx="minor">
                                        <a:schemeClr val="lt1"/>
                                      </a:fontRef>
                                    </wps:style>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grpFill/>
                                      <a:ln>
                                        <a:solidFill>
                                          <a:srgbClr val="660066"/>
                                        </a:solidFill>
                                        <a:headEnd/>
                                        <a:tailEnd/>
                                      </a:ln>
                                    </wps:spPr>
                                    <wps:style>
                                      <a:lnRef idx="2">
                                        <a:schemeClr val="accent2">
                                          <a:shade val="50000"/>
                                        </a:schemeClr>
                                      </a:lnRef>
                                      <a:fillRef idx="1">
                                        <a:schemeClr val="accent2"/>
                                      </a:fillRef>
                                      <a:effectRef idx="0">
                                        <a:schemeClr val="accent2"/>
                                      </a:effectRef>
                                      <a:fontRef idx="minor">
                                        <a:schemeClr val="lt1"/>
                                      </a:fontRef>
                                    </wps:style>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grpFill/>
                                      <a:ln>
                                        <a:solidFill>
                                          <a:srgbClr val="660066"/>
                                        </a:solidFill>
                                        <a:headEnd/>
                                        <a:tailEnd/>
                                      </a:ln>
                                    </wps:spPr>
                                    <wps:style>
                                      <a:lnRef idx="2">
                                        <a:schemeClr val="accent2">
                                          <a:shade val="50000"/>
                                        </a:schemeClr>
                                      </a:lnRef>
                                      <a:fillRef idx="1">
                                        <a:schemeClr val="accent2"/>
                                      </a:fillRef>
                                      <a:effectRef idx="0">
                                        <a:schemeClr val="accent2"/>
                                      </a:effectRef>
                                      <a:fontRef idx="minor">
                                        <a:schemeClr val="lt1"/>
                                      </a:fontRef>
                                    </wps:style>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grpFill/>
                                      <a:ln>
                                        <a:solidFill>
                                          <a:srgbClr val="660066"/>
                                        </a:solidFill>
                                        <a:headEnd/>
                                        <a:tailEnd/>
                                      </a:ln>
                                    </wps:spPr>
                                    <wps:style>
                                      <a:lnRef idx="2">
                                        <a:schemeClr val="accent2">
                                          <a:shade val="50000"/>
                                        </a:schemeClr>
                                      </a:lnRef>
                                      <a:fillRef idx="1">
                                        <a:schemeClr val="accent2"/>
                                      </a:fillRef>
                                      <a:effectRef idx="0">
                                        <a:schemeClr val="accent2"/>
                                      </a:effectRef>
                                      <a:fontRef idx="minor">
                                        <a:schemeClr val="lt1"/>
                                      </a:fontRef>
                                    </wps:style>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grpFill/>
                                      <a:ln>
                                        <a:solidFill>
                                          <a:srgbClr val="660066"/>
                                        </a:solidFill>
                                        <a:headEnd/>
                                        <a:tailEnd/>
                                      </a:ln>
                                    </wps:spPr>
                                    <wps:style>
                                      <a:lnRef idx="2">
                                        <a:schemeClr val="accent2">
                                          <a:shade val="50000"/>
                                        </a:schemeClr>
                                      </a:lnRef>
                                      <a:fillRef idx="1">
                                        <a:schemeClr val="accent2"/>
                                      </a:fillRef>
                                      <a:effectRef idx="0">
                                        <a:schemeClr val="accent2"/>
                                      </a:effectRef>
                                      <a:fontRef idx="minor">
                                        <a:schemeClr val="lt1"/>
                                      </a:fontRef>
                                    </wps:style>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grpFill/>
                                      <a:ln>
                                        <a:solidFill>
                                          <a:srgbClr val="660066"/>
                                        </a:solidFill>
                                        <a:headEnd/>
                                        <a:tailEnd/>
                                      </a:ln>
                                    </wps:spPr>
                                    <wps:style>
                                      <a:lnRef idx="2">
                                        <a:schemeClr val="accent2">
                                          <a:shade val="50000"/>
                                        </a:schemeClr>
                                      </a:lnRef>
                                      <a:fillRef idx="1">
                                        <a:schemeClr val="accent2"/>
                                      </a:fillRef>
                                      <a:effectRef idx="0">
                                        <a:schemeClr val="accent2"/>
                                      </a:effectRef>
                                      <a:fontRef idx="minor">
                                        <a:schemeClr val="lt1"/>
                                      </a:fontRef>
                                    </wps:style>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grpFill/>
                                      <a:ln>
                                        <a:solidFill>
                                          <a:srgbClr val="660066"/>
                                        </a:solidFill>
                                        <a:headEnd/>
                                        <a:tailEnd/>
                                      </a:ln>
                                    </wps:spPr>
                                    <wps:style>
                                      <a:lnRef idx="2">
                                        <a:schemeClr val="accent2">
                                          <a:shade val="50000"/>
                                        </a:schemeClr>
                                      </a:lnRef>
                                      <a:fillRef idx="1">
                                        <a:schemeClr val="accent2"/>
                                      </a:fillRef>
                                      <a:effectRef idx="0">
                                        <a:schemeClr val="accent2"/>
                                      </a:effectRef>
                                      <a:fontRef idx="minor">
                                        <a:schemeClr val="lt1"/>
                                      </a:fontRef>
                                    </wps:style>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grpFill/>
                                      <a:ln>
                                        <a:solidFill>
                                          <a:srgbClr val="660066"/>
                                        </a:solidFill>
                                        <a:headEnd/>
                                        <a:tailEnd/>
                                      </a:ln>
                                    </wps:spPr>
                                    <wps:style>
                                      <a:lnRef idx="2">
                                        <a:schemeClr val="accent2">
                                          <a:shade val="50000"/>
                                        </a:schemeClr>
                                      </a:lnRef>
                                      <a:fillRef idx="1">
                                        <a:schemeClr val="accent2"/>
                                      </a:fillRef>
                                      <a:effectRef idx="0">
                                        <a:schemeClr val="accent2"/>
                                      </a:effectRef>
                                      <a:fontRef idx="minor">
                                        <a:schemeClr val="lt1"/>
                                      </a:fontRef>
                                    </wps:style>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a:grpFill/>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grpFill/>
                                      <a:ln>
                                        <a:solidFill>
                                          <a:srgbClr val="660066"/>
                                        </a:solidFill>
                                        <a:headEnd/>
                                        <a:tailEnd/>
                                      </a:ln>
                                    </wps:spPr>
                                    <wps:style>
                                      <a:lnRef idx="2">
                                        <a:schemeClr val="accent2">
                                          <a:shade val="50000"/>
                                        </a:schemeClr>
                                      </a:lnRef>
                                      <a:fillRef idx="1">
                                        <a:schemeClr val="accent2"/>
                                      </a:fillRef>
                                      <a:effectRef idx="0">
                                        <a:schemeClr val="accent2"/>
                                      </a:effectRef>
                                      <a:fontRef idx="minor">
                                        <a:schemeClr val="lt1"/>
                                      </a:fontRef>
                                    </wps:style>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grpFill/>
                                      <a:ln>
                                        <a:solidFill>
                                          <a:srgbClr val="660066"/>
                                        </a:solidFill>
                                        <a:headEnd/>
                                        <a:tailEnd/>
                                      </a:ln>
                                    </wps:spPr>
                                    <wps:style>
                                      <a:lnRef idx="2">
                                        <a:schemeClr val="accent2">
                                          <a:shade val="50000"/>
                                        </a:schemeClr>
                                      </a:lnRef>
                                      <a:fillRef idx="1">
                                        <a:schemeClr val="accent2"/>
                                      </a:fillRef>
                                      <a:effectRef idx="0">
                                        <a:schemeClr val="accent2"/>
                                      </a:effectRef>
                                      <a:fontRef idx="minor">
                                        <a:schemeClr val="lt1"/>
                                      </a:fontRef>
                                    </wps:style>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grpFill/>
                                      <a:ln>
                                        <a:solidFill>
                                          <a:srgbClr val="660066"/>
                                        </a:solidFill>
                                        <a:headEnd/>
                                        <a:tailEnd/>
                                      </a:ln>
                                    </wps:spPr>
                                    <wps:style>
                                      <a:lnRef idx="2">
                                        <a:schemeClr val="accent2">
                                          <a:shade val="50000"/>
                                        </a:schemeClr>
                                      </a:lnRef>
                                      <a:fillRef idx="1">
                                        <a:schemeClr val="accent2"/>
                                      </a:fillRef>
                                      <a:effectRef idx="0">
                                        <a:schemeClr val="accent2"/>
                                      </a:effectRef>
                                      <a:fontRef idx="minor">
                                        <a:schemeClr val="lt1"/>
                                      </a:fontRef>
                                    </wps:style>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grpFill/>
                                      <a:ln>
                                        <a:solidFill>
                                          <a:srgbClr val="660066"/>
                                        </a:solidFill>
                                        <a:headEnd/>
                                        <a:tailEnd/>
                                      </a:ln>
                                    </wps:spPr>
                                    <wps:style>
                                      <a:lnRef idx="2">
                                        <a:schemeClr val="accent2">
                                          <a:shade val="50000"/>
                                        </a:schemeClr>
                                      </a:lnRef>
                                      <a:fillRef idx="1">
                                        <a:schemeClr val="accent2"/>
                                      </a:fillRef>
                                      <a:effectRef idx="0">
                                        <a:schemeClr val="accent2"/>
                                      </a:effectRef>
                                      <a:fontRef idx="minor">
                                        <a:schemeClr val="lt1"/>
                                      </a:fontRef>
                                    </wps:style>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grpFill/>
                                      <a:ln>
                                        <a:solidFill>
                                          <a:srgbClr val="660066"/>
                                        </a:solidFill>
                                        <a:headEnd/>
                                        <a:tailEnd/>
                                      </a:ln>
                                    </wps:spPr>
                                    <wps:style>
                                      <a:lnRef idx="2">
                                        <a:schemeClr val="accent2">
                                          <a:shade val="50000"/>
                                        </a:schemeClr>
                                      </a:lnRef>
                                      <a:fillRef idx="1">
                                        <a:schemeClr val="accent2"/>
                                      </a:fillRef>
                                      <a:effectRef idx="0">
                                        <a:schemeClr val="accent2"/>
                                      </a:effectRef>
                                      <a:fontRef idx="minor">
                                        <a:schemeClr val="lt1"/>
                                      </a:fontRef>
                                    </wps:style>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grpFill/>
                                      <a:ln>
                                        <a:solidFill>
                                          <a:srgbClr val="660066"/>
                                        </a:solidFill>
                                        <a:headEnd/>
                                        <a:tailEnd/>
                                      </a:ln>
                                    </wps:spPr>
                                    <wps:style>
                                      <a:lnRef idx="2">
                                        <a:schemeClr val="accent2">
                                          <a:shade val="50000"/>
                                        </a:schemeClr>
                                      </a:lnRef>
                                      <a:fillRef idx="1">
                                        <a:schemeClr val="accent2"/>
                                      </a:fillRef>
                                      <a:effectRef idx="0">
                                        <a:schemeClr val="accent2"/>
                                      </a:effectRef>
                                      <a:fontRef idx="minor">
                                        <a:schemeClr val="lt1"/>
                                      </a:fontRef>
                                    </wps:style>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grpFill/>
                                      <a:ln>
                                        <a:solidFill>
                                          <a:srgbClr val="660066"/>
                                        </a:solidFill>
                                        <a:headEnd/>
                                        <a:tailEnd/>
                                      </a:ln>
                                    </wps:spPr>
                                    <wps:style>
                                      <a:lnRef idx="2">
                                        <a:schemeClr val="accent2">
                                          <a:shade val="50000"/>
                                        </a:schemeClr>
                                      </a:lnRef>
                                      <a:fillRef idx="1">
                                        <a:schemeClr val="accent2"/>
                                      </a:fillRef>
                                      <a:effectRef idx="0">
                                        <a:schemeClr val="accent2"/>
                                      </a:effectRef>
                                      <a:fontRef idx="minor">
                                        <a:schemeClr val="lt1"/>
                                      </a:fontRef>
                                    </wps:style>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grpFill/>
                                      <a:ln>
                                        <a:solidFill>
                                          <a:srgbClr val="660066"/>
                                        </a:solidFill>
                                        <a:headEnd/>
                                        <a:tailEnd/>
                                      </a:ln>
                                    </wps:spPr>
                                    <wps:style>
                                      <a:lnRef idx="2">
                                        <a:schemeClr val="accent2">
                                          <a:shade val="50000"/>
                                        </a:schemeClr>
                                      </a:lnRef>
                                      <a:fillRef idx="1">
                                        <a:schemeClr val="accent2"/>
                                      </a:fillRef>
                                      <a:effectRef idx="0">
                                        <a:schemeClr val="accent2"/>
                                      </a:effectRef>
                                      <a:fontRef idx="minor">
                                        <a:schemeClr val="lt1"/>
                                      </a:fontRef>
                                    </wps:style>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grpFill/>
                                      <a:ln>
                                        <a:solidFill>
                                          <a:srgbClr val="660066"/>
                                        </a:solidFill>
                                        <a:headEnd/>
                                        <a:tailEnd/>
                                      </a:ln>
                                    </wps:spPr>
                                    <wps:style>
                                      <a:lnRef idx="2">
                                        <a:schemeClr val="accent2">
                                          <a:shade val="50000"/>
                                        </a:schemeClr>
                                      </a:lnRef>
                                      <a:fillRef idx="1">
                                        <a:schemeClr val="accent2"/>
                                      </a:fillRef>
                                      <a:effectRef idx="0">
                                        <a:schemeClr val="accent2"/>
                                      </a:effectRef>
                                      <a:fontRef idx="minor">
                                        <a:schemeClr val="lt1"/>
                                      </a:fontRef>
                                    </wps:style>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grpFill/>
                                      <a:ln>
                                        <a:solidFill>
                                          <a:srgbClr val="660066"/>
                                        </a:solidFill>
                                        <a:headEnd/>
                                        <a:tailEnd/>
                                      </a:ln>
                                    </wps:spPr>
                                    <wps:style>
                                      <a:lnRef idx="2">
                                        <a:schemeClr val="accent2">
                                          <a:shade val="50000"/>
                                        </a:schemeClr>
                                      </a:lnRef>
                                      <a:fillRef idx="1">
                                        <a:schemeClr val="accent2"/>
                                      </a:fillRef>
                                      <a:effectRef idx="0">
                                        <a:schemeClr val="accent2"/>
                                      </a:effectRef>
                                      <a:fontRef idx="minor">
                                        <a:schemeClr val="lt1"/>
                                      </a:fontRef>
                                    </wps:style>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grpFill/>
                                      <a:ln>
                                        <a:solidFill>
                                          <a:srgbClr val="660066"/>
                                        </a:solidFill>
                                        <a:headEnd/>
                                        <a:tailEnd/>
                                      </a:ln>
                                    </wps:spPr>
                                    <wps:style>
                                      <a:lnRef idx="2">
                                        <a:schemeClr val="accent2">
                                          <a:shade val="50000"/>
                                        </a:schemeClr>
                                      </a:lnRef>
                                      <a:fillRef idx="1">
                                        <a:schemeClr val="accent2"/>
                                      </a:fillRef>
                                      <a:effectRef idx="0">
                                        <a:schemeClr val="accent2"/>
                                      </a:effectRef>
                                      <a:fontRef idx="minor">
                                        <a:schemeClr val="lt1"/>
                                      </a:fontRef>
                                    </wps:style>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85E7933" id="Groupe 2" o:spid="_x0000_s1026" style="position:absolute;left:0;text-align:left;margin-left:0;margin-top:0;width:172.8pt;height:718.55pt;z-index:-251656192;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" filled="f" strokecolor="#606"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" adj="18883" filled="f" strokecolor="#606" strokeweight="1pt">
                          <v:textbox inset=",0,14.4pt,0">
                            <w:txbxContent>
                              <w:sdt>
                                <w:sdtPr>
                                  <w:rPr>
                                    <w:b/>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Content>
                                  <w:p w14:paraId="3004564C" w14:textId="49B82403" w:rsidR="00E50A24" w:rsidRPr="00107A70" w:rsidRDefault="00E50A24" w:rsidP="00E50A24">
                                    <w:pPr>
                                      <w:pStyle w:val="Sansinterligne"/>
                                      <w:jc w:val="right"/>
                                      <w:rPr>
                                        <w:b/>
                                        <w:color w:val="FFFFFF" w:themeColor="background1"/>
                                        <w:sz w:val="28"/>
                                        <w:szCs w:val="28"/>
                                      </w:rPr>
                                    </w:pPr>
                                    <w:r>
                                      <w:rPr>
                                        <w:b/>
                                        <w:color w:val="FFFFFF" w:themeColor="background1"/>
                                        <w:sz w:val="28"/>
                                        <w:szCs w:val="28"/>
                                      </w:rPr>
                                      <w:t>P_DEV</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" path="m,l39,152,84,304r38,113l122,440,76,306,39,180,6,53,,xe" filled="f" strokecolor="#606" strokeweight="1pt">
                              <v:stroke joinstyle="miter"/>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" path="m,l8,19,37,93r30,74l116,269r-8,l60,169,30,98,1,25,,xe" filled="f" strokecolor="#606" strokeweight="1pt">
                              <v:stroke joinstyle="miter"/>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" path="m,l,,1,79r2,80l12,317,23,476,39,634,58,792,83,948r24,138l135,1223r5,49l138,1262,105,1106,77,949,53,792,35,634,20,476,9,317,2,159,,79,,xe" filled="f" strokecolor="#606" strokeweight="1pt">
                              <v:stroke joinstyle="miter"/>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" path="m45,r,l35,66r-9,67l14,267,6,401,3,534,6,669r8,134l18,854r,-3l9,814,8,803,1,669,,534,3,401,12,267,25,132,34,66,45,xe" filled="f" strokecolor="#606" strokeweight="1pt">
                              <v:stroke joinstyle="miter"/>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" path="m,l10,44r11,82l34,207r19,86l75,380r25,86l120,521r21,55l152,618r2,11l140,595,115,532,93,468,67,383,47,295,28,207,12,104,,xe" filled="f" strokecolor="#606" strokeweight="1pt">
                              <v:stroke joinstyle="miter"/>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" path="m,l33,69r-9,l12,35,,xe" filled="f" strokecolor="#606" strokeweight="1pt">
                              <v:stroke joinstyle="miter"/>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" path="m,l9,37r,3l15,93,5,49,,xe" filled="f" strokecolor="#606" strokeweight="1pt">
                              <v:stroke joinstyle="miter"/>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" path="m394,r,l356,38,319,77r-35,40l249,160r-42,58l168,276r-37,63l98,402,69,467,45,535,26,604,14,673,7,746,6,766,,749r1,-5l7,673,21,603,40,533,65,466,94,400r33,-64l164,275r40,-60l248,158r34,-42l318,76,354,37,394,xe" filled="f" strokecolor="#606" strokeweight="1pt">
                              <v:stroke joinstyle="miter"/>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" path="m,l6,16r1,3l11,80r9,52l33,185r3,9l21,161,15,145,5,81,1,41,,xe" filled="f" strokecolor="#606" strokeweight="1pt">
                              <v:stroke joinstyle="miter"/>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" path="m,l31,65r-8,l,xe" filled="f" strokecolor="#606" strokeweight="1pt">
                              <v:stroke joinstyle="miter"/>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" path="m,l6,17,7,42,6,39,,23,,xe" filled="f" strokecolor="#606" strokeweight="1pt">
                              <v:stroke joinstyle="miter"/>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" path="m,l6,16,21,49,33,84r12,34l44,118,13,53,11,42,,xe" filled="f" strokecolor="#606" strokeweight="1pt">
                              <v:stroke joinstyle="miter"/>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" path="m,l41,155,86,309r39,116l125,450,79,311,41,183,7,54,,xe" filled="f" strokecolor="#606" strokeweight="1pt">
                              <v:stroke joinstyle="miter"/>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" path="m,l8,20,37,96r32,74l118,275r-9,l61,174,30,100,,26,,xe" filled="f" strokecolor="#606" strokeweight="1pt">
                              <v:stroke joinstyle="miter"/>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" path="m,l16,72r4,49l18,112,,31,,xe" filled="f" strokecolor="#606" strokeweight="1pt">
                              <v:stroke joinstyle="miter"/>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" path="m,l11,46r11,83l36,211r19,90l76,389r27,87l123,533r21,55l155,632r3,11l142,608,118,544,95,478,69,391,47,302,29,212,13,107,,xe" filled="f" strokecolor="#606" strokeweight="1pt">
                              <v:stroke joinstyle="miter"/>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" path="m,l33,71r-9,l11,36,,xe" filled="f" strokecolor="#606" strokeweight="1pt">
                              <v:stroke joinstyle="miter"/>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" path="m,l8,37r,4l15,95,4,49,,xe" filled="f" strokecolor="#606" strokeweight="1pt">
                              <v:stroke joinstyle="miter"/>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" path="m402,r,1l363,39,325,79r-35,42l255,164r-44,58l171,284r-38,62l100,411,71,478,45,546,27,617,13,689,7,761r,21l,765r1,-4l7,688,21,616,40,545,66,475,95,409r35,-66l167,281r42,-61l253,163r34,-43l324,78,362,38,402,xe" filled="f" strokecolor="#606" strokeweight="1pt">
                              <v:stroke joinstyle="miter"/>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" path="m,l6,15r1,3l12,80r9,54l33,188r4,8l22,162,15,146,5,81,1,40,,xe" filled="f" strokecolor="#606" strokeweight="1pt">
                              <v:stroke joinstyle="miter"/>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" path="m,l31,66r-7,l,xe" filled="f" strokecolor="#606" strokeweight="1pt">
                              <v:stroke joinstyle="miter"/>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" path="m,l7,17r,26l6,40,,25,,xe" filled="f" strokecolor="#606" strokeweight="1pt">
                              <v:stroke joinstyle="miter"/>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" path="m,l7,16,22,50,33,86r13,35l45,121,14,55,11,44,,xe" filled="f" strokecolor="#606" strokeweight="1pt">
                              <v:stroke joinstyle="miter"/>
                              <v:path arrowok="t" o:connecttype="custom" o:connectlocs="0,0;11113,25400;34925,79375;52388,136525;73025,192088;71438,192088;22225,87313;17463,69850;0,0" o:connectangles="0,0,0,0,0,0,0,0,0"/>
                            </v:shape>
                          </v:group>
                        </v:group>
                        <w10:wrap anchorx="page" anchory="page"/>
                      </v:group>
                    </w:pict>
                  </mc:Fallback>
                </mc:AlternateContent>
              </w:r>
            </w:p>
            <w:p w14:paraId="12A2EE82" w14:textId="77777777" w:rsidR="00E50A24" w:rsidRPr="00AB151D" w:rsidRDefault="00E50A24" w:rsidP="00E50A24">
              <w:pPr>
                <w:pStyle w:val="Sansinterligne"/>
                <w:jc w:val="both"/>
                <w:rPr>
                  <w:rFonts w:ascii="Calibri" w:hAnsi="Calibri" w:cs="Calibri"/>
                </w:rPr>
              </w:pPr>
            </w:p>
            <w:p w14:paraId="0FA4A6F4" w14:textId="10ECFF53" w:rsidR="00E50A24" w:rsidRPr="00AB151D" w:rsidRDefault="00E50A24" w:rsidP="00E50A24">
              <w:pPr>
                <w:jc w:val="both"/>
                <w:rPr>
                  <w:rFonts w:ascii="Calibri" w:hAnsi="Calibri" w:cs="Calibri"/>
                </w:rPr>
              </w:pPr>
              <w:r w:rsidRPr="00AB151D">
                <w:rPr>
                  <w:rFonts w:ascii="Calibri" w:hAnsi="Calibri" w:cs="Calibri"/>
                  <w:noProof/>
                  <w:lang w:eastAsia="fr-CH"/>
                </w:rPr>
                <mc:AlternateContent>
                  <mc:Choice Requires="wps">
                    <w:drawing>
                      <wp:anchor distT="0" distB="0" distL="114300" distR="114300" simplePos="0" relativeHeight="251661312" behindDoc="0" locked="0" layoutInCell="1" allowOverlap="1" wp14:anchorId="71B42044" wp14:editId="7A410FB9">
                        <wp:simplePos x="0" y="0"/>
                        <wp:positionH relativeFrom="margin">
                          <wp:align>right</wp:align>
                        </wp:positionH>
                        <wp:positionV relativeFrom="page">
                          <wp:posOffset>1648047</wp:posOffset>
                        </wp:positionV>
                        <wp:extent cx="3444948" cy="3578225"/>
                        <wp:effectExtent l="0" t="0" r="8890" b="3175"/>
                        <wp:wrapNone/>
                        <wp:docPr id="1" name="Zone de texte 1"/>
                        <wp:cNvGraphicFramePr/>
                        <a:graphic xmlns:a="http://schemas.openxmlformats.org/drawingml/2006/main">
                          <a:graphicData uri="http://schemas.microsoft.com/office/word/2010/wordprocessingShape">
                            <wps:wsp>
                              <wps:cNvSpPr txBox="1"/>
                              <wps:spPr>
                                <a:xfrm>
                                  <a:off x="0" y="0"/>
                                  <a:ext cx="3444948" cy="3578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3904AE6" w14:textId="7B99B9E7" w:rsidR="00E50A24" w:rsidRPr="003F46C3" w:rsidRDefault="00E50A24" w:rsidP="00E50A24">
                                    <w:pPr>
                                      <w:pStyle w:val="Sansinterligne"/>
                                      <w:rPr>
                                        <w:rFonts w:eastAsiaTheme="majorEastAsia" w:cstheme="minorHAnsi"/>
                                        <w:color w:val="262626" w:themeColor="text1" w:themeTint="D9"/>
                                        <w:sz w:val="66"/>
                                        <w:szCs w:val="66"/>
                                      </w:rPr>
                                    </w:pPr>
                                    <w:r>
                                      <w:rPr>
                                        <w:rFonts w:eastAsiaTheme="majorEastAsia" w:cstheme="minorHAnsi"/>
                                        <w:color w:val="262626" w:themeColor="text1" w:themeTint="D9"/>
                                        <w:sz w:val="66"/>
                                        <w:szCs w:val="66"/>
                                      </w:rPr>
                                      <w:t>Concevoir une médiathèque audio/vidéo partagée avec un protocole P2P</w:t>
                                    </w:r>
                                  </w:p>
                                  <w:p w14:paraId="61964D9E" w14:textId="2DDE7BD1" w:rsidR="00E50A24" w:rsidRPr="00E50A24" w:rsidRDefault="00E50A24" w:rsidP="00E50A24">
                                    <w:pPr>
                                      <w:spacing w:before="120"/>
                                      <w:rPr>
                                        <w:rFonts w:ascii="Calibri" w:hAnsi="Calibri" w:cs="Calibri"/>
                                        <w:color w:val="660066"/>
                                        <w:sz w:val="34"/>
                                        <w:szCs w:val="34"/>
                                      </w:rPr>
                                    </w:pPr>
                                    <w:r w:rsidRPr="00E50A24">
                                      <w:rPr>
                                        <w:rFonts w:ascii="Calibri" w:hAnsi="Calibri" w:cs="Calibri"/>
                                        <w:b/>
                                        <w:color w:val="660066"/>
                                        <w:sz w:val="34"/>
                                        <w:szCs w:val="34"/>
                                      </w:rPr>
                                      <w:t xml:space="preserve">Chef de projet : </w:t>
                                    </w:r>
                                    <w:r w:rsidRPr="00E50A24">
                                      <w:rPr>
                                        <w:rFonts w:ascii="Calibri" w:hAnsi="Calibri" w:cs="Calibri"/>
                                        <w:color w:val="660066"/>
                                        <w:sz w:val="34"/>
                                        <w:szCs w:val="34"/>
                                      </w:rPr>
                                      <w:t>CARREL Xavier</w:t>
                                    </w:r>
                                  </w:p>
                                  <w:p w14:paraId="5E2C8E19" w14:textId="77777777" w:rsidR="00E50A24" w:rsidRPr="004164E3" w:rsidRDefault="00E50A24" w:rsidP="00E50A24">
                                    <w:pPr>
                                      <w:spacing w:before="120"/>
                                      <w:rPr>
                                        <w:rFonts w:ascii="Calibri" w:hAnsi="Calibri" w:cs="Calibri"/>
                                        <w:color w:val="EC7524"/>
                                        <w:sz w:val="34"/>
                                        <w:szCs w:val="3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71B42044" id="_x0000_t202" coordsize="21600,21600" o:spt="202" path="m,l,21600r21600,l21600,xe">
                        <v:stroke joinstyle="miter"/>
                        <v:path gradientshapeok="t" o:connecttype="rect"/>
                      </v:shapetype>
                      <v:shape id="Zone de texte 1" o:spid="_x0000_s1055" type="#_x0000_t202" style="position:absolute;left:0;text-align:left;margin-left:220.05pt;margin-top:129.75pt;width:271.25pt;height:281.75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" filled="f" stroked="f" strokeweight=".5pt">
                        <v:textbox inset="0,0,0,0">
                          <w:txbxContent>
                            <w:p w14:paraId="53904AE6" w14:textId="7B99B9E7" w:rsidR="00E50A24" w:rsidRPr="003F46C3" w:rsidRDefault="00E50A24" w:rsidP="00E50A24">
                              <w:pPr>
                                <w:pStyle w:val="Sansinterligne"/>
                                <w:rPr>
                                  <w:rFonts w:eastAsiaTheme="majorEastAsia" w:cstheme="minorHAnsi"/>
                                  <w:color w:val="262626" w:themeColor="text1" w:themeTint="D9"/>
                                  <w:sz w:val="66"/>
                                  <w:szCs w:val="66"/>
                                </w:rPr>
                              </w:pPr>
                              <w:r>
                                <w:rPr>
                                  <w:rFonts w:eastAsiaTheme="majorEastAsia" w:cstheme="minorHAnsi"/>
                                  <w:color w:val="262626" w:themeColor="text1" w:themeTint="D9"/>
                                  <w:sz w:val="66"/>
                                  <w:szCs w:val="66"/>
                                </w:rPr>
                                <w:t>Concevoir une médiathèque audio/vidéo partagée avec un protocole P2P</w:t>
                              </w:r>
                            </w:p>
                            <w:p w14:paraId="61964D9E" w14:textId="2DDE7BD1" w:rsidR="00E50A24" w:rsidRPr="00E50A24" w:rsidRDefault="00E50A24" w:rsidP="00E50A24">
                              <w:pPr>
                                <w:spacing w:before="120"/>
                                <w:rPr>
                                  <w:rFonts w:ascii="Calibri" w:hAnsi="Calibri" w:cs="Calibri"/>
                                  <w:color w:val="660066"/>
                                  <w:sz w:val="34"/>
                                  <w:szCs w:val="34"/>
                                </w:rPr>
                              </w:pPr>
                              <w:r w:rsidRPr="00E50A24">
                                <w:rPr>
                                  <w:rFonts w:ascii="Calibri" w:hAnsi="Calibri" w:cs="Calibri"/>
                                  <w:b/>
                                  <w:color w:val="660066"/>
                                  <w:sz w:val="34"/>
                                  <w:szCs w:val="34"/>
                                </w:rPr>
                                <w:t xml:space="preserve">Chef de projet : </w:t>
                              </w:r>
                              <w:r w:rsidRPr="00E50A24">
                                <w:rPr>
                                  <w:rFonts w:ascii="Calibri" w:hAnsi="Calibri" w:cs="Calibri"/>
                                  <w:color w:val="660066"/>
                                  <w:sz w:val="34"/>
                                  <w:szCs w:val="34"/>
                                </w:rPr>
                                <w:t>CARREL Xavier</w:t>
                              </w:r>
                            </w:p>
                            <w:p w14:paraId="5E2C8E19" w14:textId="77777777" w:rsidR="00E50A24" w:rsidRPr="004164E3" w:rsidRDefault="00E50A24" w:rsidP="00E50A24">
                              <w:pPr>
                                <w:spacing w:before="120"/>
                                <w:rPr>
                                  <w:rFonts w:ascii="Calibri" w:hAnsi="Calibri" w:cs="Calibri"/>
                                  <w:color w:val="EC7524"/>
                                  <w:sz w:val="34"/>
                                  <w:szCs w:val="34"/>
                                </w:rPr>
                              </w:pPr>
                            </w:p>
                          </w:txbxContent>
                        </v:textbox>
                        <w10:wrap anchorx="margin" anchory="page"/>
                      </v:shape>
                    </w:pict>
                  </mc:Fallback>
                </mc:AlternateContent>
              </w:r>
              <w:r w:rsidRPr="00AB151D">
                <w:rPr>
                  <w:rFonts w:ascii="Calibri" w:hAnsi="Calibri" w:cs="Calibri"/>
                  <w:noProof/>
                  <w:lang w:eastAsia="fr-CH"/>
                </w:rPr>
                <mc:AlternateContent>
                  <mc:Choice Requires="wps">
                    <w:drawing>
                      <wp:anchor distT="0" distB="0" distL="114300" distR="114300" simplePos="0" relativeHeight="251662336" behindDoc="0" locked="0" layoutInCell="1" allowOverlap="1" wp14:anchorId="64163694" wp14:editId="6470F6B6">
                        <wp:simplePos x="0" y="0"/>
                        <wp:positionH relativeFrom="margin">
                          <wp:posOffset>2300605</wp:posOffset>
                        </wp:positionH>
                        <wp:positionV relativeFrom="bottomMargin">
                          <wp:posOffset>-5295569</wp:posOffset>
                        </wp:positionV>
                        <wp:extent cx="3657600" cy="396240"/>
                        <wp:effectExtent l="0" t="0" r="7620" b="3810"/>
                        <wp:wrapNone/>
                        <wp:docPr id="32" name="Zone de texte 32"/>
                        <wp:cNvGraphicFramePr/>
                        <a:graphic xmlns:a="http://schemas.openxmlformats.org/drawingml/2006/main">
                          <a:graphicData uri="http://schemas.microsoft.com/office/word/2010/wordprocessingShape">
                            <wps:wsp>
                              <wps:cNvSpPr txBox="1"/>
                              <wps:spPr>
                                <a:xfrm>
                                  <a:off x="0" y="0"/>
                                  <a:ext cx="3657600" cy="3962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8C68BA8" w14:textId="77777777" w:rsidR="00E50A24" w:rsidRPr="00E50A24" w:rsidRDefault="00E50A24" w:rsidP="00E50A24">
                                    <w:pPr>
                                      <w:pStyle w:val="Sansinterligne"/>
                                      <w:rPr>
                                        <w:color w:val="660066"/>
                                        <w:sz w:val="26"/>
                                        <w:szCs w:val="26"/>
                                      </w:rPr>
                                    </w:pPr>
                                    <w:r w:rsidRPr="00E50A24">
                                      <w:rPr>
                                        <w:color w:val="660066"/>
                                        <w:sz w:val="26"/>
                                        <w:szCs w:val="26"/>
                                      </w:rPr>
                                      <w:t>VELICKOVIC Mateja</w:t>
                                    </w:r>
                                  </w:p>
                                  <w:p w14:paraId="13E86714" w14:textId="77777777" w:rsidR="00E50A24" w:rsidRPr="003F46C3" w:rsidRDefault="00E50A24" w:rsidP="00E50A24">
                                    <w:pPr>
                                      <w:pStyle w:val="Sansinterligne"/>
                                      <w:rPr>
                                        <w:caps/>
                                        <w:color w:val="595959" w:themeColor="text1" w:themeTint="A6"/>
                                        <w:sz w:val="20"/>
                                        <w:szCs w:val="20"/>
                                      </w:rPr>
                                    </w:pPr>
                                    <w:r w:rsidRPr="003F46C3">
                                      <w:rPr>
                                        <w:caps/>
                                        <w:color w:val="595959" w:themeColor="text1" w:themeTint="A6"/>
                                        <w:sz w:val="20"/>
                                        <w:szCs w:val="20"/>
                                      </w:rPr>
                                      <w:t>ÉCOLE DES MÉTIERS TECHNIQUES LAUSANN</w:t>
                                    </w:r>
                                    <w:r>
                                      <w:rPr>
                                        <w:caps/>
                                        <w:color w:val="595959" w:themeColor="text1" w:themeTint="A6"/>
                                        <w:sz w:val="20"/>
                                        <w:szCs w:val="20"/>
                                      </w:rPr>
                                      <w:t>E</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 w14:anchorId="64163694" id="Zone de texte 32" o:spid="_x0000_s1056" type="#_x0000_t202" style="position:absolute;left:0;text-align:left;margin-left:181.15pt;margin-top:-416.95pt;width:4in;height:31.2pt;z-index:251662336;visibility:visible;mso-wrap-style:square;mso-width-percent:450;mso-height-percent:0;mso-wrap-distance-left:9pt;mso-wrap-distance-top:0;mso-wrap-distance-right:9pt;mso-wrap-distance-bottom:0;mso-position-horizontal:absolute;mso-position-horizontal-relative:margin;mso-position-vertical:absolute;mso-position-vertical-relative:bottom-margin-area;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" filled="f" stroked="f" strokeweight=".5pt">
                        <v:textbox inset="0,0,0,0">
                          <w:txbxContent>
                            <w:p w14:paraId="18C68BA8" w14:textId="77777777" w:rsidR="00E50A24" w:rsidRPr="00E50A24" w:rsidRDefault="00E50A24" w:rsidP="00E50A24">
                              <w:pPr>
                                <w:pStyle w:val="Sansinterligne"/>
                                <w:rPr>
                                  <w:color w:val="660066"/>
                                  <w:sz w:val="26"/>
                                  <w:szCs w:val="26"/>
                                </w:rPr>
                              </w:pPr>
                              <w:r w:rsidRPr="00E50A24">
                                <w:rPr>
                                  <w:color w:val="660066"/>
                                  <w:sz w:val="26"/>
                                  <w:szCs w:val="26"/>
                                </w:rPr>
                                <w:t>VELICKOVIC Mateja</w:t>
                              </w:r>
                            </w:p>
                            <w:p w14:paraId="13E86714" w14:textId="77777777" w:rsidR="00E50A24" w:rsidRPr="003F46C3" w:rsidRDefault="00E50A24" w:rsidP="00E50A24">
                              <w:pPr>
                                <w:pStyle w:val="Sansinterligne"/>
                                <w:rPr>
                                  <w:caps/>
                                  <w:color w:val="595959" w:themeColor="text1" w:themeTint="A6"/>
                                  <w:sz w:val="20"/>
                                  <w:szCs w:val="20"/>
                                </w:rPr>
                              </w:pPr>
                              <w:r w:rsidRPr="003F46C3">
                                <w:rPr>
                                  <w:caps/>
                                  <w:color w:val="595959" w:themeColor="text1" w:themeTint="A6"/>
                                  <w:sz w:val="20"/>
                                  <w:szCs w:val="20"/>
                                </w:rPr>
                                <w:t>ÉCOLE DES MÉTIERS TECHNIQUES LAUSANN</w:t>
                              </w:r>
                              <w:r>
                                <w:rPr>
                                  <w:caps/>
                                  <w:color w:val="595959" w:themeColor="text1" w:themeTint="A6"/>
                                  <w:sz w:val="20"/>
                                  <w:szCs w:val="20"/>
                                </w:rPr>
                                <w:t>E</w:t>
                              </w:r>
                            </w:p>
                          </w:txbxContent>
                        </v:textbox>
                        <w10:wrap anchorx="margin" anchory="margin"/>
                      </v:shape>
                    </w:pict>
                  </mc:Fallback>
                </mc:AlternateContent>
              </w:r>
              <w:r>
                <w:rPr>
                  <w:rFonts w:ascii="Calibri" w:hAnsi="Calibri" w:cs="Calibri"/>
                </w:rPr>
                <w:br/>
              </w:r>
              <w:r>
                <w:rPr>
                  <w:rFonts w:ascii="Calibri" w:hAnsi="Calibri" w:cs="Calibri"/>
                </w:rPr>
                <w:br/>
              </w:r>
              <w:r>
                <w:rPr>
                  <w:rFonts w:ascii="Calibri" w:hAnsi="Calibri" w:cs="Calibri"/>
                </w:rPr>
                <w:br/>
              </w:r>
              <w:r>
                <w:rPr>
                  <w:rFonts w:ascii="Calibri" w:hAnsi="Calibri" w:cs="Calibri"/>
                </w:rPr>
                <w:br/>
              </w:r>
              <w:r>
                <w:rPr>
                  <w:rFonts w:ascii="Calibri" w:hAnsi="Calibri" w:cs="Calibri"/>
                </w:rPr>
                <w:br/>
              </w:r>
              <w:r>
                <w:rPr>
                  <w:rFonts w:ascii="Calibri" w:hAnsi="Calibri" w:cs="Calibri"/>
                </w:rPr>
                <w:br/>
              </w:r>
              <w:r>
                <w:rPr>
                  <w:rFonts w:ascii="Calibri" w:hAnsi="Calibri" w:cs="Calibri"/>
                </w:rPr>
                <w:br/>
              </w:r>
              <w:r>
                <w:rPr>
                  <w:rFonts w:ascii="Calibri" w:hAnsi="Calibri" w:cs="Calibri"/>
                </w:rPr>
                <w:br/>
              </w:r>
              <w:r>
                <w:rPr>
                  <w:rFonts w:ascii="Calibri" w:hAnsi="Calibri" w:cs="Calibri"/>
                </w:rPr>
                <w:br/>
              </w:r>
              <w:r>
                <w:rPr>
                  <w:rFonts w:ascii="Calibri" w:hAnsi="Calibri" w:cs="Calibri"/>
                </w:rPr>
                <w:br/>
              </w:r>
              <w:r>
                <w:rPr>
                  <w:rFonts w:ascii="Calibri" w:hAnsi="Calibri" w:cs="Calibri"/>
                </w:rPr>
                <w:br/>
              </w:r>
              <w:r>
                <w:rPr>
                  <w:rFonts w:ascii="Calibri" w:hAnsi="Calibri" w:cs="Calibri"/>
                </w:rPr>
                <w:br/>
              </w:r>
              <w:r>
                <w:rPr>
                  <w:rFonts w:ascii="Calibri" w:hAnsi="Calibri" w:cs="Calibri"/>
                </w:rPr>
                <w:br/>
              </w:r>
              <w:r>
                <w:rPr>
                  <w:rFonts w:ascii="Calibri" w:hAnsi="Calibri" w:cs="Calibri"/>
                </w:rPr>
                <w:br/>
              </w:r>
              <w:r>
                <w:rPr>
                  <w:rFonts w:ascii="Calibri" w:hAnsi="Calibri" w:cs="Calibri"/>
                </w:rPr>
                <w:br/>
              </w:r>
              <w:r>
                <w:rPr>
                  <w:rFonts w:ascii="Calibri" w:hAnsi="Calibri" w:cs="Calibri"/>
                </w:rPr>
                <w:br/>
              </w:r>
              <w:r>
                <w:rPr>
                  <w:rFonts w:ascii="Calibri" w:hAnsi="Calibri" w:cs="Calibri"/>
                </w:rPr>
                <w:br/>
              </w:r>
              <w:r>
                <w:rPr>
                  <w:rFonts w:ascii="Calibri" w:hAnsi="Calibri" w:cs="Calibri"/>
                </w:rPr>
                <w:br/>
              </w:r>
              <w:r>
                <w:rPr>
                  <w:rFonts w:ascii="Calibri" w:hAnsi="Calibri" w:cs="Calibri"/>
                </w:rPr>
                <w:br/>
              </w:r>
            </w:p>
          </w:sdtContent>
        </w:sdt>
        <w:p w14:paraId="3AA59B2F" w14:textId="356F2C1E" w:rsidR="00E50A24" w:rsidRPr="00AB151D" w:rsidRDefault="00E50A24" w:rsidP="00E50A24">
          <w:pPr>
            <w:jc w:val="both"/>
            <w:rPr>
              <w:rFonts w:ascii="Calibri" w:hAnsi="Calibri" w:cs="Calibri"/>
            </w:rPr>
          </w:pPr>
          <w:r w:rsidRPr="00AE1B54">
            <w:rPr>
              <w:rFonts w:ascii="Calibri" w:hAnsi="Calibri" w:cs="Calibri"/>
            </w:rPr>
            <w:t xml:space="preserve"> </w:t>
          </w:r>
        </w:p>
        <w:p w14:paraId="02C2A005" w14:textId="71852A1F" w:rsidR="00E50A24" w:rsidRDefault="00000000" w:rsidP="00791020"/>
      </w:sdtContent>
    </w:sdt>
    <w:p w14:paraId="5EF9030D" w14:textId="1CADE96A" w:rsidR="003F2179" w:rsidRPr="00791020" w:rsidRDefault="00175A71" w:rsidP="00791020">
      <w:r>
        <w:rPr>
          <w:rFonts w:ascii="Calibri" w:hAnsi="Calibri" w:cs="Calibri"/>
          <w:noProof/>
          <w:color w:val="BDD6EE" w:themeColor="accent5" w:themeTint="66"/>
          <w:sz w:val="34"/>
          <w:szCs w:val="34"/>
        </w:rPr>
        <w:drawing>
          <wp:anchor distT="0" distB="0" distL="114300" distR="114300" simplePos="0" relativeHeight="251663360" behindDoc="1" locked="0" layoutInCell="1" allowOverlap="1" wp14:anchorId="54A2A0D6" wp14:editId="7E6DEDC1">
            <wp:simplePos x="0" y="0"/>
            <wp:positionH relativeFrom="margin">
              <wp:posOffset>2349500</wp:posOffset>
            </wp:positionH>
            <wp:positionV relativeFrom="paragraph">
              <wp:posOffset>175880</wp:posOffset>
            </wp:positionV>
            <wp:extent cx="3409950" cy="3082925"/>
            <wp:effectExtent l="0" t="0" r="0" b="3175"/>
            <wp:wrapNone/>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09950" cy="30829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930E9">
        <w:br w:type="page"/>
      </w:r>
      <w:r w:rsidR="003F2179" w:rsidRPr="003F2179">
        <w:rPr>
          <w:u w:val="single"/>
        </w:rPr>
        <w:lastRenderedPageBreak/>
        <w:t>Table des matières</w:t>
      </w:r>
    </w:p>
    <w:p w14:paraId="771E6C47" w14:textId="4DF4111A" w:rsidR="00846A7D" w:rsidRDefault="003F2179">
      <w:pPr>
        <w:pStyle w:val="TM1"/>
        <w:rPr>
          <w:rFonts w:asciiTheme="minorHAnsi" w:eastAsiaTheme="minorEastAsia" w:hAnsiTheme="minorHAnsi" w:cstheme="minorBidi"/>
          <w:kern w:val="2"/>
          <w:szCs w:val="24"/>
          <w:lang w:val="fr-CH" w:eastAsia="fr-CH"/>
          <w14:ligatures w14:val="standardContextual"/>
        </w:rPr>
      </w:pPr>
      <w:r>
        <w:fldChar w:fldCharType="begin"/>
      </w:r>
      <w:r>
        <w:instrText xml:space="preserve"> TOC \o "1-3" \h \z \u </w:instrText>
      </w:r>
      <w:r>
        <w:fldChar w:fldCharType="separate"/>
      </w:r>
      <w:hyperlink w:anchor="_Toc187872327" w:history="1">
        <w:r w:rsidR="00846A7D" w:rsidRPr="00B96285">
          <w:rPr>
            <w:rStyle w:val="Lienhypertexte"/>
          </w:rPr>
          <w:t>1</w:t>
        </w:r>
        <w:r w:rsidR="00846A7D">
          <w:rPr>
            <w:rFonts w:asciiTheme="minorHAnsi" w:eastAsiaTheme="minorEastAsia" w:hAnsiTheme="minorHAnsi" w:cstheme="minorBidi"/>
            <w:kern w:val="2"/>
            <w:szCs w:val="24"/>
            <w:lang w:val="fr-CH" w:eastAsia="fr-CH"/>
            <w14:ligatures w14:val="standardContextual"/>
          </w:rPr>
          <w:tab/>
        </w:r>
        <w:r w:rsidR="00846A7D" w:rsidRPr="00B96285">
          <w:rPr>
            <w:rStyle w:val="Lienhypertexte"/>
          </w:rPr>
          <w:t>Analyse préliminaire</w:t>
        </w:r>
        <w:r w:rsidR="00846A7D">
          <w:rPr>
            <w:webHidden/>
          </w:rPr>
          <w:tab/>
        </w:r>
        <w:r w:rsidR="00846A7D">
          <w:rPr>
            <w:webHidden/>
          </w:rPr>
          <w:fldChar w:fldCharType="begin"/>
        </w:r>
        <w:r w:rsidR="00846A7D">
          <w:rPr>
            <w:webHidden/>
          </w:rPr>
          <w:instrText xml:space="preserve"> PAGEREF _Toc187872327 \h </w:instrText>
        </w:r>
        <w:r w:rsidR="00846A7D">
          <w:rPr>
            <w:webHidden/>
          </w:rPr>
        </w:r>
        <w:r w:rsidR="00846A7D">
          <w:rPr>
            <w:webHidden/>
          </w:rPr>
          <w:fldChar w:fldCharType="separate"/>
        </w:r>
        <w:r w:rsidR="00846A7D">
          <w:rPr>
            <w:webHidden/>
          </w:rPr>
          <w:t>3</w:t>
        </w:r>
        <w:r w:rsidR="00846A7D">
          <w:rPr>
            <w:webHidden/>
          </w:rPr>
          <w:fldChar w:fldCharType="end"/>
        </w:r>
      </w:hyperlink>
    </w:p>
    <w:p w14:paraId="652CDBDF" w14:textId="66CDE357" w:rsidR="00846A7D" w:rsidRDefault="00846A7D">
      <w:pPr>
        <w:pStyle w:val="TM2"/>
        <w:tabs>
          <w:tab w:val="left" w:pos="800"/>
          <w:tab w:val="right" w:leader="dot" w:pos="9060"/>
        </w:tabs>
        <w:rPr>
          <w:rFonts w:asciiTheme="minorHAnsi" w:eastAsiaTheme="minorEastAsia" w:hAnsiTheme="minorHAnsi" w:cstheme="minorBidi"/>
          <w:noProof/>
          <w:kern w:val="2"/>
          <w:szCs w:val="24"/>
          <w:lang w:val="fr-CH" w:eastAsia="fr-CH"/>
          <w14:ligatures w14:val="standardContextual"/>
        </w:rPr>
      </w:pPr>
      <w:hyperlink w:anchor="_Toc187872328" w:history="1">
        <w:r w:rsidRPr="00B96285">
          <w:rPr>
            <w:rStyle w:val="Lienhypertexte"/>
            <w:iCs/>
            <w:noProof/>
          </w:rPr>
          <w:t>1.1</w:t>
        </w:r>
        <w:r>
          <w:rPr>
            <w:rFonts w:asciiTheme="minorHAnsi" w:eastAsiaTheme="minorEastAsia" w:hAnsiTheme="minorHAnsi" w:cstheme="minorBidi"/>
            <w:noProof/>
            <w:kern w:val="2"/>
            <w:szCs w:val="24"/>
            <w:lang w:val="fr-CH" w:eastAsia="fr-CH"/>
            <w14:ligatures w14:val="standardContextual"/>
          </w:rPr>
          <w:tab/>
        </w:r>
        <w:r w:rsidRPr="00B96285">
          <w:rPr>
            <w:rStyle w:val="Lienhypertexte"/>
            <w:iCs/>
            <w:noProof/>
          </w:rPr>
          <w:t>Introduction</w:t>
        </w:r>
        <w:r>
          <w:rPr>
            <w:noProof/>
            <w:webHidden/>
          </w:rPr>
          <w:tab/>
        </w:r>
        <w:r>
          <w:rPr>
            <w:noProof/>
            <w:webHidden/>
          </w:rPr>
          <w:fldChar w:fldCharType="begin"/>
        </w:r>
        <w:r>
          <w:rPr>
            <w:noProof/>
            <w:webHidden/>
          </w:rPr>
          <w:instrText xml:space="preserve"> PAGEREF _Toc187872328 \h </w:instrText>
        </w:r>
        <w:r>
          <w:rPr>
            <w:noProof/>
            <w:webHidden/>
          </w:rPr>
        </w:r>
        <w:r>
          <w:rPr>
            <w:noProof/>
            <w:webHidden/>
          </w:rPr>
          <w:fldChar w:fldCharType="separate"/>
        </w:r>
        <w:r>
          <w:rPr>
            <w:noProof/>
            <w:webHidden/>
          </w:rPr>
          <w:t>3</w:t>
        </w:r>
        <w:r>
          <w:rPr>
            <w:noProof/>
            <w:webHidden/>
          </w:rPr>
          <w:fldChar w:fldCharType="end"/>
        </w:r>
      </w:hyperlink>
    </w:p>
    <w:p w14:paraId="04FBF26D" w14:textId="39A7AA0C" w:rsidR="00846A7D" w:rsidRDefault="00846A7D">
      <w:pPr>
        <w:pStyle w:val="TM2"/>
        <w:tabs>
          <w:tab w:val="left" w:pos="800"/>
          <w:tab w:val="right" w:leader="dot" w:pos="9060"/>
        </w:tabs>
        <w:rPr>
          <w:rFonts w:asciiTheme="minorHAnsi" w:eastAsiaTheme="minorEastAsia" w:hAnsiTheme="minorHAnsi" w:cstheme="minorBidi"/>
          <w:noProof/>
          <w:kern w:val="2"/>
          <w:szCs w:val="24"/>
          <w:lang w:val="fr-CH" w:eastAsia="fr-CH"/>
          <w14:ligatures w14:val="standardContextual"/>
        </w:rPr>
      </w:pPr>
      <w:hyperlink w:anchor="_Toc187872329" w:history="1">
        <w:r w:rsidRPr="00B96285">
          <w:rPr>
            <w:rStyle w:val="Lienhypertexte"/>
            <w:iCs/>
            <w:noProof/>
          </w:rPr>
          <w:t>1.2</w:t>
        </w:r>
        <w:r>
          <w:rPr>
            <w:rFonts w:asciiTheme="minorHAnsi" w:eastAsiaTheme="minorEastAsia" w:hAnsiTheme="minorHAnsi" w:cstheme="minorBidi"/>
            <w:noProof/>
            <w:kern w:val="2"/>
            <w:szCs w:val="24"/>
            <w:lang w:val="fr-CH" w:eastAsia="fr-CH"/>
            <w14:ligatures w14:val="standardContextual"/>
          </w:rPr>
          <w:tab/>
        </w:r>
        <w:r w:rsidRPr="00B96285">
          <w:rPr>
            <w:rStyle w:val="Lienhypertexte"/>
            <w:iCs/>
            <w:noProof/>
          </w:rPr>
          <w:t>Objectifs</w:t>
        </w:r>
        <w:r>
          <w:rPr>
            <w:noProof/>
            <w:webHidden/>
          </w:rPr>
          <w:tab/>
        </w:r>
        <w:r>
          <w:rPr>
            <w:noProof/>
            <w:webHidden/>
          </w:rPr>
          <w:fldChar w:fldCharType="begin"/>
        </w:r>
        <w:r>
          <w:rPr>
            <w:noProof/>
            <w:webHidden/>
          </w:rPr>
          <w:instrText xml:space="preserve"> PAGEREF _Toc187872329 \h </w:instrText>
        </w:r>
        <w:r>
          <w:rPr>
            <w:noProof/>
            <w:webHidden/>
          </w:rPr>
        </w:r>
        <w:r>
          <w:rPr>
            <w:noProof/>
            <w:webHidden/>
          </w:rPr>
          <w:fldChar w:fldCharType="separate"/>
        </w:r>
        <w:r>
          <w:rPr>
            <w:noProof/>
            <w:webHidden/>
          </w:rPr>
          <w:t>3</w:t>
        </w:r>
        <w:r>
          <w:rPr>
            <w:noProof/>
            <w:webHidden/>
          </w:rPr>
          <w:fldChar w:fldCharType="end"/>
        </w:r>
      </w:hyperlink>
    </w:p>
    <w:p w14:paraId="508FEF1A" w14:textId="5CAF0537" w:rsidR="00846A7D" w:rsidRDefault="00846A7D">
      <w:pPr>
        <w:pStyle w:val="TM2"/>
        <w:tabs>
          <w:tab w:val="left" w:pos="800"/>
          <w:tab w:val="right" w:leader="dot" w:pos="9060"/>
        </w:tabs>
        <w:rPr>
          <w:rFonts w:asciiTheme="minorHAnsi" w:eastAsiaTheme="minorEastAsia" w:hAnsiTheme="minorHAnsi" w:cstheme="minorBidi"/>
          <w:noProof/>
          <w:kern w:val="2"/>
          <w:szCs w:val="24"/>
          <w:lang w:val="fr-CH" w:eastAsia="fr-CH"/>
          <w14:ligatures w14:val="standardContextual"/>
        </w:rPr>
      </w:pPr>
      <w:hyperlink w:anchor="_Toc187872330" w:history="1">
        <w:r w:rsidRPr="00B96285">
          <w:rPr>
            <w:rStyle w:val="Lienhypertexte"/>
            <w:noProof/>
          </w:rPr>
          <w:t>1.3</w:t>
        </w:r>
        <w:r>
          <w:rPr>
            <w:rFonts w:asciiTheme="minorHAnsi" w:eastAsiaTheme="minorEastAsia" w:hAnsiTheme="minorHAnsi" w:cstheme="minorBidi"/>
            <w:noProof/>
            <w:kern w:val="2"/>
            <w:szCs w:val="24"/>
            <w:lang w:val="fr-CH" w:eastAsia="fr-CH"/>
            <w14:ligatures w14:val="standardContextual"/>
          </w:rPr>
          <w:tab/>
        </w:r>
        <w:r w:rsidRPr="00B96285">
          <w:rPr>
            <w:rStyle w:val="Lienhypertexte"/>
            <w:bCs/>
            <w:noProof/>
          </w:rPr>
          <w:t>Gestion de projet</w:t>
        </w:r>
        <w:r>
          <w:rPr>
            <w:noProof/>
            <w:webHidden/>
          </w:rPr>
          <w:tab/>
        </w:r>
        <w:r>
          <w:rPr>
            <w:noProof/>
            <w:webHidden/>
          </w:rPr>
          <w:fldChar w:fldCharType="begin"/>
        </w:r>
        <w:r>
          <w:rPr>
            <w:noProof/>
            <w:webHidden/>
          </w:rPr>
          <w:instrText xml:space="preserve"> PAGEREF _Toc187872330 \h </w:instrText>
        </w:r>
        <w:r>
          <w:rPr>
            <w:noProof/>
            <w:webHidden/>
          </w:rPr>
        </w:r>
        <w:r>
          <w:rPr>
            <w:noProof/>
            <w:webHidden/>
          </w:rPr>
          <w:fldChar w:fldCharType="separate"/>
        </w:r>
        <w:r>
          <w:rPr>
            <w:noProof/>
            <w:webHidden/>
          </w:rPr>
          <w:t>3</w:t>
        </w:r>
        <w:r>
          <w:rPr>
            <w:noProof/>
            <w:webHidden/>
          </w:rPr>
          <w:fldChar w:fldCharType="end"/>
        </w:r>
      </w:hyperlink>
    </w:p>
    <w:p w14:paraId="3CD4986E" w14:textId="493E869C" w:rsidR="00846A7D" w:rsidRDefault="00846A7D">
      <w:pPr>
        <w:pStyle w:val="TM1"/>
        <w:rPr>
          <w:rFonts w:asciiTheme="minorHAnsi" w:eastAsiaTheme="minorEastAsia" w:hAnsiTheme="minorHAnsi" w:cstheme="minorBidi"/>
          <w:kern w:val="2"/>
          <w:szCs w:val="24"/>
          <w:lang w:val="fr-CH" w:eastAsia="fr-CH"/>
          <w14:ligatures w14:val="standardContextual"/>
        </w:rPr>
      </w:pPr>
      <w:hyperlink w:anchor="_Toc187872331" w:history="1">
        <w:r w:rsidRPr="00B96285">
          <w:rPr>
            <w:rStyle w:val="Lienhypertexte"/>
          </w:rPr>
          <w:t>2</w:t>
        </w:r>
        <w:r>
          <w:rPr>
            <w:rFonts w:asciiTheme="minorHAnsi" w:eastAsiaTheme="minorEastAsia" w:hAnsiTheme="minorHAnsi" w:cstheme="minorBidi"/>
            <w:kern w:val="2"/>
            <w:szCs w:val="24"/>
            <w:lang w:val="fr-CH" w:eastAsia="fr-CH"/>
            <w14:ligatures w14:val="standardContextual"/>
          </w:rPr>
          <w:tab/>
        </w:r>
        <w:r w:rsidRPr="00B96285">
          <w:rPr>
            <w:rStyle w:val="Lienhypertexte"/>
          </w:rPr>
          <w:t>Analyse / Conception</w:t>
        </w:r>
        <w:r>
          <w:rPr>
            <w:webHidden/>
          </w:rPr>
          <w:tab/>
        </w:r>
        <w:r>
          <w:rPr>
            <w:webHidden/>
          </w:rPr>
          <w:fldChar w:fldCharType="begin"/>
        </w:r>
        <w:r>
          <w:rPr>
            <w:webHidden/>
          </w:rPr>
          <w:instrText xml:space="preserve"> PAGEREF _Toc187872331 \h </w:instrText>
        </w:r>
        <w:r>
          <w:rPr>
            <w:webHidden/>
          </w:rPr>
        </w:r>
        <w:r>
          <w:rPr>
            <w:webHidden/>
          </w:rPr>
          <w:fldChar w:fldCharType="separate"/>
        </w:r>
        <w:r>
          <w:rPr>
            <w:webHidden/>
          </w:rPr>
          <w:t>3</w:t>
        </w:r>
        <w:r>
          <w:rPr>
            <w:webHidden/>
          </w:rPr>
          <w:fldChar w:fldCharType="end"/>
        </w:r>
      </w:hyperlink>
    </w:p>
    <w:p w14:paraId="42E88196" w14:textId="5624D3F9" w:rsidR="00846A7D" w:rsidRDefault="00846A7D">
      <w:pPr>
        <w:pStyle w:val="TM2"/>
        <w:tabs>
          <w:tab w:val="left" w:pos="800"/>
          <w:tab w:val="right" w:leader="dot" w:pos="9060"/>
        </w:tabs>
        <w:rPr>
          <w:rFonts w:asciiTheme="minorHAnsi" w:eastAsiaTheme="minorEastAsia" w:hAnsiTheme="minorHAnsi" w:cstheme="minorBidi"/>
          <w:noProof/>
          <w:kern w:val="2"/>
          <w:szCs w:val="24"/>
          <w:lang w:val="fr-CH" w:eastAsia="fr-CH"/>
          <w14:ligatures w14:val="standardContextual"/>
        </w:rPr>
      </w:pPr>
      <w:hyperlink w:anchor="_Toc187872332" w:history="1">
        <w:r w:rsidRPr="00B96285">
          <w:rPr>
            <w:rStyle w:val="Lienhypertexte"/>
            <w:iCs/>
            <w:noProof/>
          </w:rPr>
          <w:t>2.1</w:t>
        </w:r>
        <w:r>
          <w:rPr>
            <w:rFonts w:asciiTheme="minorHAnsi" w:eastAsiaTheme="minorEastAsia" w:hAnsiTheme="minorHAnsi" w:cstheme="minorBidi"/>
            <w:noProof/>
            <w:kern w:val="2"/>
            <w:szCs w:val="24"/>
            <w:lang w:val="fr-CH" w:eastAsia="fr-CH"/>
            <w14:ligatures w14:val="standardContextual"/>
          </w:rPr>
          <w:tab/>
        </w:r>
        <w:r w:rsidRPr="00B96285">
          <w:rPr>
            <w:rStyle w:val="Lienhypertexte"/>
            <w:iCs/>
            <w:noProof/>
          </w:rPr>
          <w:t>Domaine</w:t>
        </w:r>
        <w:r>
          <w:rPr>
            <w:noProof/>
            <w:webHidden/>
          </w:rPr>
          <w:tab/>
        </w:r>
        <w:r>
          <w:rPr>
            <w:noProof/>
            <w:webHidden/>
          </w:rPr>
          <w:fldChar w:fldCharType="begin"/>
        </w:r>
        <w:r>
          <w:rPr>
            <w:noProof/>
            <w:webHidden/>
          </w:rPr>
          <w:instrText xml:space="preserve"> PAGEREF _Toc187872332 \h </w:instrText>
        </w:r>
        <w:r>
          <w:rPr>
            <w:noProof/>
            <w:webHidden/>
          </w:rPr>
        </w:r>
        <w:r>
          <w:rPr>
            <w:noProof/>
            <w:webHidden/>
          </w:rPr>
          <w:fldChar w:fldCharType="separate"/>
        </w:r>
        <w:r>
          <w:rPr>
            <w:noProof/>
            <w:webHidden/>
          </w:rPr>
          <w:t>3</w:t>
        </w:r>
        <w:r>
          <w:rPr>
            <w:noProof/>
            <w:webHidden/>
          </w:rPr>
          <w:fldChar w:fldCharType="end"/>
        </w:r>
      </w:hyperlink>
    </w:p>
    <w:p w14:paraId="6CC03839" w14:textId="70E09016" w:rsidR="00846A7D" w:rsidRDefault="00846A7D">
      <w:pPr>
        <w:pStyle w:val="TM2"/>
        <w:tabs>
          <w:tab w:val="left" w:pos="800"/>
          <w:tab w:val="right" w:leader="dot" w:pos="9060"/>
        </w:tabs>
        <w:rPr>
          <w:rFonts w:asciiTheme="minorHAnsi" w:eastAsiaTheme="minorEastAsia" w:hAnsiTheme="minorHAnsi" w:cstheme="minorBidi"/>
          <w:noProof/>
          <w:kern w:val="2"/>
          <w:szCs w:val="24"/>
          <w:lang w:val="fr-CH" w:eastAsia="fr-CH"/>
          <w14:ligatures w14:val="standardContextual"/>
        </w:rPr>
      </w:pPr>
      <w:hyperlink w:anchor="_Toc187872333" w:history="1">
        <w:r w:rsidRPr="00B96285">
          <w:rPr>
            <w:rStyle w:val="Lienhypertexte"/>
            <w:iCs/>
            <w:noProof/>
          </w:rPr>
          <w:t>2.2</w:t>
        </w:r>
        <w:r>
          <w:rPr>
            <w:rFonts w:asciiTheme="minorHAnsi" w:eastAsiaTheme="minorEastAsia" w:hAnsiTheme="minorHAnsi" w:cstheme="minorBidi"/>
            <w:noProof/>
            <w:kern w:val="2"/>
            <w:szCs w:val="24"/>
            <w:lang w:val="fr-CH" w:eastAsia="fr-CH"/>
            <w14:ligatures w14:val="standardContextual"/>
          </w:rPr>
          <w:tab/>
        </w:r>
        <w:r w:rsidRPr="00B96285">
          <w:rPr>
            <w:rStyle w:val="Lienhypertexte"/>
            <w:iCs/>
            <w:noProof/>
          </w:rPr>
          <w:t>Concepts</w:t>
        </w:r>
        <w:r>
          <w:rPr>
            <w:noProof/>
            <w:webHidden/>
          </w:rPr>
          <w:tab/>
        </w:r>
        <w:r>
          <w:rPr>
            <w:noProof/>
            <w:webHidden/>
          </w:rPr>
          <w:fldChar w:fldCharType="begin"/>
        </w:r>
        <w:r>
          <w:rPr>
            <w:noProof/>
            <w:webHidden/>
          </w:rPr>
          <w:instrText xml:space="preserve"> PAGEREF _Toc187872333 \h </w:instrText>
        </w:r>
        <w:r>
          <w:rPr>
            <w:noProof/>
            <w:webHidden/>
          </w:rPr>
        </w:r>
        <w:r>
          <w:rPr>
            <w:noProof/>
            <w:webHidden/>
          </w:rPr>
          <w:fldChar w:fldCharType="separate"/>
        </w:r>
        <w:r>
          <w:rPr>
            <w:noProof/>
            <w:webHidden/>
          </w:rPr>
          <w:t>4</w:t>
        </w:r>
        <w:r>
          <w:rPr>
            <w:noProof/>
            <w:webHidden/>
          </w:rPr>
          <w:fldChar w:fldCharType="end"/>
        </w:r>
      </w:hyperlink>
    </w:p>
    <w:p w14:paraId="2539CFA8" w14:textId="6BCF418C" w:rsidR="00846A7D" w:rsidRDefault="00846A7D">
      <w:pPr>
        <w:pStyle w:val="TM2"/>
        <w:tabs>
          <w:tab w:val="left" w:pos="800"/>
          <w:tab w:val="right" w:leader="dot" w:pos="9060"/>
        </w:tabs>
        <w:rPr>
          <w:rFonts w:asciiTheme="minorHAnsi" w:eastAsiaTheme="minorEastAsia" w:hAnsiTheme="minorHAnsi" w:cstheme="minorBidi"/>
          <w:noProof/>
          <w:kern w:val="2"/>
          <w:szCs w:val="24"/>
          <w:lang w:val="fr-CH" w:eastAsia="fr-CH"/>
          <w14:ligatures w14:val="standardContextual"/>
        </w:rPr>
      </w:pPr>
      <w:hyperlink w:anchor="_Toc187872334" w:history="1">
        <w:r w:rsidRPr="00B96285">
          <w:rPr>
            <w:rStyle w:val="Lienhypertexte"/>
            <w:iCs/>
            <w:noProof/>
          </w:rPr>
          <w:t>2.3</w:t>
        </w:r>
        <w:r>
          <w:rPr>
            <w:rFonts w:asciiTheme="minorHAnsi" w:eastAsiaTheme="minorEastAsia" w:hAnsiTheme="minorHAnsi" w:cstheme="minorBidi"/>
            <w:noProof/>
            <w:kern w:val="2"/>
            <w:szCs w:val="24"/>
            <w:lang w:val="fr-CH" w:eastAsia="fr-CH"/>
            <w14:ligatures w14:val="standardContextual"/>
          </w:rPr>
          <w:tab/>
        </w:r>
        <w:r w:rsidRPr="00B96285">
          <w:rPr>
            <w:rStyle w:val="Lienhypertexte"/>
            <w:iCs/>
            <w:noProof/>
          </w:rPr>
          <w:t>Analyse fonctionnelle</w:t>
        </w:r>
        <w:r>
          <w:rPr>
            <w:noProof/>
            <w:webHidden/>
          </w:rPr>
          <w:tab/>
        </w:r>
        <w:r>
          <w:rPr>
            <w:noProof/>
            <w:webHidden/>
          </w:rPr>
          <w:fldChar w:fldCharType="begin"/>
        </w:r>
        <w:r>
          <w:rPr>
            <w:noProof/>
            <w:webHidden/>
          </w:rPr>
          <w:instrText xml:space="preserve"> PAGEREF _Toc187872334 \h </w:instrText>
        </w:r>
        <w:r>
          <w:rPr>
            <w:noProof/>
            <w:webHidden/>
          </w:rPr>
        </w:r>
        <w:r>
          <w:rPr>
            <w:noProof/>
            <w:webHidden/>
          </w:rPr>
          <w:fldChar w:fldCharType="separate"/>
        </w:r>
        <w:r>
          <w:rPr>
            <w:noProof/>
            <w:webHidden/>
          </w:rPr>
          <w:t>5</w:t>
        </w:r>
        <w:r>
          <w:rPr>
            <w:noProof/>
            <w:webHidden/>
          </w:rPr>
          <w:fldChar w:fldCharType="end"/>
        </w:r>
      </w:hyperlink>
    </w:p>
    <w:p w14:paraId="35E017B4" w14:textId="3294F20A" w:rsidR="00846A7D" w:rsidRDefault="00846A7D">
      <w:pPr>
        <w:pStyle w:val="TM3"/>
        <w:tabs>
          <w:tab w:val="right" w:leader="dot" w:pos="9060"/>
        </w:tabs>
        <w:rPr>
          <w:rFonts w:asciiTheme="minorHAnsi" w:eastAsiaTheme="minorEastAsia" w:hAnsiTheme="minorHAnsi" w:cstheme="minorBidi"/>
          <w:noProof/>
          <w:kern w:val="2"/>
          <w:szCs w:val="24"/>
          <w:lang w:val="fr-CH" w:eastAsia="fr-CH"/>
          <w14:ligatures w14:val="standardContextual"/>
        </w:rPr>
      </w:pPr>
      <w:hyperlink w:anchor="_Toc187872335" w:history="1">
        <w:r w:rsidRPr="00B96285">
          <w:rPr>
            <w:rStyle w:val="Lienhypertexte"/>
            <w:rFonts w:cs="Arial"/>
            <w:noProof/>
          </w:rPr>
          <w:t>1. Pouvoir lister le contenu de la médiathèque localement</w:t>
        </w:r>
        <w:r>
          <w:rPr>
            <w:noProof/>
            <w:webHidden/>
          </w:rPr>
          <w:tab/>
        </w:r>
        <w:r>
          <w:rPr>
            <w:noProof/>
            <w:webHidden/>
          </w:rPr>
          <w:fldChar w:fldCharType="begin"/>
        </w:r>
        <w:r>
          <w:rPr>
            <w:noProof/>
            <w:webHidden/>
          </w:rPr>
          <w:instrText xml:space="preserve"> PAGEREF _Toc187872335 \h </w:instrText>
        </w:r>
        <w:r>
          <w:rPr>
            <w:noProof/>
            <w:webHidden/>
          </w:rPr>
        </w:r>
        <w:r>
          <w:rPr>
            <w:noProof/>
            <w:webHidden/>
          </w:rPr>
          <w:fldChar w:fldCharType="separate"/>
        </w:r>
        <w:r>
          <w:rPr>
            <w:noProof/>
            <w:webHidden/>
          </w:rPr>
          <w:t>5</w:t>
        </w:r>
        <w:r>
          <w:rPr>
            <w:noProof/>
            <w:webHidden/>
          </w:rPr>
          <w:fldChar w:fldCharType="end"/>
        </w:r>
      </w:hyperlink>
    </w:p>
    <w:p w14:paraId="70FA2CA7" w14:textId="2E267329" w:rsidR="00846A7D" w:rsidRDefault="00846A7D">
      <w:pPr>
        <w:pStyle w:val="TM3"/>
        <w:tabs>
          <w:tab w:val="right" w:leader="dot" w:pos="9060"/>
        </w:tabs>
        <w:rPr>
          <w:rFonts w:asciiTheme="minorHAnsi" w:eastAsiaTheme="minorEastAsia" w:hAnsiTheme="minorHAnsi" w:cstheme="minorBidi"/>
          <w:noProof/>
          <w:kern w:val="2"/>
          <w:szCs w:val="24"/>
          <w:lang w:val="fr-CH" w:eastAsia="fr-CH"/>
          <w14:ligatures w14:val="standardContextual"/>
        </w:rPr>
      </w:pPr>
      <w:hyperlink w:anchor="_Toc187872336" w:history="1">
        <w:r w:rsidRPr="00B96285">
          <w:rPr>
            <w:rStyle w:val="Lienhypertexte"/>
            <w:rFonts w:cs="Arial"/>
            <w:noProof/>
          </w:rPr>
          <w:t>2. Pouvoir visualiser la liste des contenus disponibles dans la communauté</w:t>
        </w:r>
        <w:r>
          <w:rPr>
            <w:noProof/>
            <w:webHidden/>
          </w:rPr>
          <w:tab/>
        </w:r>
        <w:r>
          <w:rPr>
            <w:noProof/>
            <w:webHidden/>
          </w:rPr>
          <w:fldChar w:fldCharType="begin"/>
        </w:r>
        <w:r>
          <w:rPr>
            <w:noProof/>
            <w:webHidden/>
          </w:rPr>
          <w:instrText xml:space="preserve"> PAGEREF _Toc187872336 \h </w:instrText>
        </w:r>
        <w:r>
          <w:rPr>
            <w:noProof/>
            <w:webHidden/>
          </w:rPr>
        </w:r>
        <w:r>
          <w:rPr>
            <w:noProof/>
            <w:webHidden/>
          </w:rPr>
          <w:fldChar w:fldCharType="separate"/>
        </w:r>
        <w:r>
          <w:rPr>
            <w:noProof/>
            <w:webHidden/>
          </w:rPr>
          <w:t>6</w:t>
        </w:r>
        <w:r>
          <w:rPr>
            <w:noProof/>
            <w:webHidden/>
          </w:rPr>
          <w:fldChar w:fldCharType="end"/>
        </w:r>
      </w:hyperlink>
    </w:p>
    <w:p w14:paraId="489001D2" w14:textId="2FC770D5" w:rsidR="00846A7D" w:rsidRDefault="00846A7D">
      <w:pPr>
        <w:pStyle w:val="TM3"/>
        <w:tabs>
          <w:tab w:val="right" w:leader="dot" w:pos="9060"/>
        </w:tabs>
        <w:rPr>
          <w:rFonts w:asciiTheme="minorHAnsi" w:eastAsiaTheme="minorEastAsia" w:hAnsiTheme="minorHAnsi" w:cstheme="minorBidi"/>
          <w:noProof/>
          <w:kern w:val="2"/>
          <w:szCs w:val="24"/>
          <w:lang w:val="fr-CH" w:eastAsia="fr-CH"/>
          <w14:ligatures w14:val="standardContextual"/>
        </w:rPr>
      </w:pPr>
      <w:hyperlink w:anchor="_Toc187872337" w:history="1">
        <w:r w:rsidRPr="00B96285">
          <w:rPr>
            <w:rStyle w:val="Lienhypertexte"/>
            <w:rFonts w:cs="Arial"/>
            <w:noProof/>
          </w:rPr>
          <w:t>3. Pouvoir visualiser les médiathèques opérationnelles</w:t>
        </w:r>
        <w:r>
          <w:rPr>
            <w:noProof/>
            <w:webHidden/>
          </w:rPr>
          <w:tab/>
        </w:r>
        <w:r>
          <w:rPr>
            <w:noProof/>
            <w:webHidden/>
          </w:rPr>
          <w:fldChar w:fldCharType="begin"/>
        </w:r>
        <w:r>
          <w:rPr>
            <w:noProof/>
            <w:webHidden/>
          </w:rPr>
          <w:instrText xml:space="preserve"> PAGEREF _Toc187872337 \h </w:instrText>
        </w:r>
        <w:r>
          <w:rPr>
            <w:noProof/>
            <w:webHidden/>
          </w:rPr>
        </w:r>
        <w:r>
          <w:rPr>
            <w:noProof/>
            <w:webHidden/>
          </w:rPr>
          <w:fldChar w:fldCharType="separate"/>
        </w:r>
        <w:r>
          <w:rPr>
            <w:noProof/>
            <w:webHidden/>
          </w:rPr>
          <w:t>6</w:t>
        </w:r>
        <w:r>
          <w:rPr>
            <w:noProof/>
            <w:webHidden/>
          </w:rPr>
          <w:fldChar w:fldCharType="end"/>
        </w:r>
      </w:hyperlink>
    </w:p>
    <w:p w14:paraId="57A2B891" w14:textId="7D275D95" w:rsidR="00846A7D" w:rsidRDefault="00846A7D">
      <w:pPr>
        <w:pStyle w:val="TM3"/>
        <w:tabs>
          <w:tab w:val="right" w:leader="dot" w:pos="9060"/>
        </w:tabs>
        <w:rPr>
          <w:rFonts w:asciiTheme="minorHAnsi" w:eastAsiaTheme="minorEastAsia" w:hAnsiTheme="minorHAnsi" w:cstheme="minorBidi"/>
          <w:noProof/>
          <w:kern w:val="2"/>
          <w:szCs w:val="24"/>
          <w:lang w:val="fr-CH" w:eastAsia="fr-CH"/>
          <w14:ligatures w14:val="standardContextual"/>
        </w:rPr>
      </w:pPr>
      <w:hyperlink w:anchor="_Toc187872338" w:history="1">
        <w:r w:rsidRPr="00B96285">
          <w:rPr>
            <w:rStyle w:val="Lienhypertexte"/>
            <w:rFonts w:cs="Arial"/>
            <w:noProof/>
          </w:rPr>
          <w:t>4. Pouvoir s'annoncer opérationnelle</w:t>
        </w:r>
        <w:r>
          <w:rPr>
            <w:noProof/>
            <w:webHidden/>
          </w:rPr>
          <w:tab/>
        </w:r>
        <w:r>
          <w:rPr>
            <w:noProof/>
            <w:webHidden/>
          </w:rPr>
          <w:fldChar w:fldCharType="begin"/>
        </w:r>
        <w:r>
          <w:rPr>
            <w:noProof/>
            <w:webHidden/>
          </w:rPr>
          <w:instrText xml:space="preserve"> PAGEREF _Toc187872338 \h </w:instrText>
        </w:r>
        <w:r>
          <w:rPr>
            <w:noProof/>
            <w:webHidden/>
          </w:rPr>
        </w:r>
        <w:r>
          <w:rPr>
            <w:noProof/>
            <w:webHidden/>
          </w:rPr>
          <w:fldChar w:fldCharType="separate"/>
        </w:r>
        <w:r>
          <w:rPr>
            <w:noProof/>
            <w:webHidden/>
          </w:rPr>
          <w:t>6</w:t>
        </w:r>
        <w:r>
          <w:rPr>
            <w:noProof/>
            <w:webHidden/>
          </w:rPr>
          <w:fldChar w:fldCharType="end"/>
        </w:r>
      </w:hyperlink>
    </w:p>
    <w:p w14:paraId="188F865E" w14:textId="44F14115" w:rsidR="00846A7D" w:rsidRDefault="00846A7D">
      <w:pPr>
        <w:pStyle w:val="TM3"/>
        <w:tabs>
          <w:tab w:val="right" w:leader="dot" w:pos="9060"/>
        </w:tabs>
        <w:rPr>
          <w:rFonts w:asciiTheme="minorHAnsi" w:eastAsiaTheme="minorEastAsia" w:hAnsiTheme="minorHAnsi" w:cstheme="minorBidi"/>
          <w:noProof/>
          <w:kern w:val="2"/>
          <w:szCs w:val="24"/>
          <w:lang w:val="fr-CH" w:eastAsia="fr-CH"/>
          <w14:ligatures w14:val="standardContextual"/>
        </w:rPr>
      </w:pPr>
      <w:hyperlink w:anchor="_Toc187872339" w:history="1">
        <w:r w:rsidRPr="00B96285">
          <w:rPr>
            <w:rStyle w:val="Lienhypertexte"/>
            <w:rFonts w:cs="Arial"/>
            <w:noProof/>
          </w:rPr>
          <w:t>5. Demander le catalogue à une médiathèque</w:t>
        </w:r>
        <w:r>
          <w:rPr>
            <w:noProof/>
            <w:webHidden/>
          </w:rPr>
          <w:tab/>
        </w:r>
        <w:r>
          <w:rPr>
            <w:noProof/>
            <w:webHidden/>
          </w:rPr>
          <w:fldChar w:fldCharType="begin"/>
        </w:r>
        <w:r>
          <w:rPr>
            <w:noProof/>
            <w:webHidden/>
          </w:rPr>
          <w:instrText xml:space="preserve"> PAGEREF _Toc187872339 \h </w:instrText>
        </w:r>
        <w:r>
          <w:rPr>
            <w:noProof/>
            <w:webHidden/>
          </w:rPr>
        </w:r>
        <w:r>
          <w:rPr>
            <w:noProof/>
            <w:webHidden/>
          </w:rPr>
          <w:fldChar w:fldCharType="separate"/>
        </w:r>
        <w:r>
          <w:rPr>
            <w:noProof/>
            <w:webHidden/>
          </w:rPr>
          <w:t>6</w:t>
        </w:r>
        <w:r>
          <w:rPr>
            <w:noProof/>
            <w:webHidden/>
          </w:rPr>
          <w:fldChar w:fldCharType="end"/>
        </w:r>
      </w:hyperlink>
    </w:p>
    <w:p w14:paraId="55228902" w14:textId="4DB9942E" w:rsidR="00846A7D" w:rsidRDefault="00846A7D">
      <w:pPr>
        <w:pStyle w:val="TM3"/>
        <w:tabs>
          <w:tab w:val="right" w:leader="dot" w:pos="9060"/>
        </w:tabs>
        <w:rPr>
          <w:rFonts w:asciiTheme="minorHAnsi" w:eastAsiaTheme="minorEastAsia" w:hAnsiTheme="minorHAnsi" w:cstheme="minorBidi"/>
          <w:noProof/>
          <w:kern w:val="2"/>
          <w:szCs w:val="24"/>
          <w:lang w:val="fr-CH" w:eastAsia="fr-CH"/>
          <w14:ligatures w14:val="standardContextual"/>
        </w:rPr>
      </w:pPr>
      <w:hyperlink w:anchor="_Toc187872340" w:history="1">
        <w:r w:rsidRPr="00B96285">
          <w:rPr>
            <w:rStyle w:val="Lienhypertexte"/>
            <w:rFonts w:cs="Arial"/>
            <w:noProof/>
          </w:rPr>
          <w:t>6. Publier son catalogue à la vue des autres médiathèques</w:t>
        </w:r>
        <w:r>
          <w:rPr>
            <w:noProof/>
            <w:webHidden/>
          </w:rPr>
          <w:tab/>
        </w:r>
        <w:r>
          <w:rPr>
            <w:noProof/>
            <w:webHidden/>
          </w:rPr>
          <w:fldChar w:fldCharType="begin"/>
        </w:r>
        <w:r>
          <w:rPr>
            <w:noProof/>
            <w:webHidden/>
          </w:rPr>
          <w:instrText xml:space="preserve"> PAGEREF _Toc187872340 \h </w:instrText>
        </w:r>
        <w:r>
          <w:rPr>
            <w:noProof/>
            <w:webHidden/>
          </w:rPr>
        </w:r>
        <w:r>
          <w:rPr>
            <w:noProof/>
            <w:webHidden/>
          </w:rPr>
          <w:fldChar w:fldCharType="separate"/>
        </w:r>
        <w:r>
          <w:rPr>
            <w:noProof/>
            <w:webHidden/>
          </w:rPr>
          <w:t>7</w:t>
        </w:r>
        <w:r>
          <w:rPr>
            <w:noProof/>
            <w:webHidden/>
          </w:rPr>
          <w:fldChar w:fldCharType="end"/>
        </w:r>
      </w:hyperlink>
    </w:p>
    <w:p w14:paraId="28EEE8CC" w14:textId="3D7EE1E2" w:rsidR="00846A7D" w:rsidRDefault="00846A7D">
      <w:pPr>
        <w:pStyle w:val="TM3"/>
        <w:tabs>
          <w:tab w:val="right" w:leader="dot" w:pos="9060"/>
        </w:tabs>
        <w:rPr>
          <w:rFonts w:asciiTheme="minorHAnsi" w:eastAsiaTheme="minorEastAsia" w:hAnsiTheme="minorHAnsi" w:cstheme="minorBidi"/>
          <w:noProof/>
          <w:kern w:val="2"/>
          <w:szCs w:val="24"/>
          <w:lang w:val="fr-CH" w:eastAsia="fr-CH"/>
          <w14:ligatures w14:val="standardContextual"/>
        </w:rPr>
      </w:pPr>
      <w:hyperlink w:anchor="_Toc187872341" w:history="1">
        <w:r w:rsidRPr="00B96285">
          <w:rPr>
            <w:rStyle w:val="Lienhypertexte"/>
            <w:rFonts w:cs="Arial"/>
            <w:noProof/>
          </w:rPr>
          <w:t>7. Pouvoir demander un fragment de média à une médiathèque</w:t>
        </w:r>
        <w:r>
          <w:rPr>
            <w:noProof/>
            <w:webHidden/>
          </w:rPr>
          <w:tab/>
        </w:r>
        <w:r>
          <w:rPr>
            <w:noProof/>
            <w:webHidden/>
          </w:rPr>
          <w:fldChar w:fldCharType="begin"/>
        </w:r>
        <w:r>
          <w:rPr>
            <w:noProof/>
            <w:webHidden/>
          </w:rPr>
          <w:instrText xml:space="preserve"> PAGEREF _Toc187872341 \h </w:instrText>
        </w:r>
        <w:r>
          <w:rPr>
            <w:noProof/>
            <w:webHidden/>
          </w:rPr>
        </w:r>
        <w:r>
          <w:rPr>
            <w:noProof/>
            <w:webHidden/>
          </w:rPr>
          <w:fldChar w:fldCharType="separate"/>
        </w:r>
        <w:r>
          <w:rPr>
            <w:noProof/>
            <w:webHidden/>
          </w:rPr>
          <w:t>7</w:t>
        </w:r>
        <w:r>
          <w:rPr>
            <w:noProof/>
            <w:webHidden/>
          </w:rPr>
          <w:fldChar w:fldCharType="end"/>
        </w:r>
      </w:hyperlink>
    </w:p>
    <w:p w14:paraId="70659021" w14:textId="5F170E8A" w:rsidR="00846A7D" w:rsidRDefault="00846A7D">
      <w:pPr>
        <w:pStyle w:val="TM3"/>
        <w:tabs>
          <w:tab w:val="right" w:leader="dot" w:pos="9060"/>
        </w:tabs>
        <w:rPr>
          <w:rFonts w:asciiTheme="minorHAnsi" w:eastAsiaTheme="minorEastAsia" w:hAnsiTheme="minorHAnsi" w:cstheme="minorBidi"/>
          <w:noProof/>
          <w:kern w:val="2"/>
          <w:szCs w:val="24"/>
          <w:lang w:val="fr-CH" w:eastAsia="fr-CH"/>
          <w14:ligatures w14:val="standardContextual"/>
        </w:rPr>
      </w:pPr>
      <w:hyperlink w:anchor="_Toc187872342" w:history="1">
        <w:r w:rsidRPr="00B96285">
          <w:rPr>
            <w:rStyle w:val="Lienhypertexte"/>
            <w:rFonts w:cs="Arial"/>
            <w:noProof/>
          </w:rPr>
          <w:t>8. Pouvoir transmettre un fragment de média à une médiathèque</w:t>
        </w:r>
        <w:r>
          <w:rPr>
            <w:noProof/>
            <w:webHidden/>
          </w:rPr>
          <w:tab/>
        </w:r>
        <w:r>
          <w:rPr>
            <w:noProof/>
            <w:webHidden/>
          </w:rPr>
          <w:fldChar w:fldCharType="begin"/>
        </w:r>
        <w:r>
          <w:rPr>
            <w:noProof/>
            <w:webHidden/>
          </w:rPr>
          <w:instrText xml:space="preserve"> PAGEREF _Toc187872342 \h </w:instrText>
        </w:r>
        <w:r>
          <w:rPr>
            <w:noProof/>
            <w:webHidden/>
          </w:rPr>
        </w:r>
        <w:r>
          <w:rPr>
            <w:noProof/>
            <w:webHidden/>
          </w:rPr>
          <w:fldChar w:fldCharType="separate"/>
        </w:r>
        <w:r>
          <w:rPr>
            <w:noProof/>
            <w:webHidden/>
          </w:rPr>
          <w:t>7</w:t>
        </w:r>
        <w:r>
          <w:rPr>
            <w:noProof/>
            <w:webHidden/>
          </w:rPr>
          <w:fldChar w:fldCharType="end"/>
        </w:r>
      </w:hyperlink>
    </w:p>
    <w:p w14:paraId="035740C5" w14:textId="35CC5688" w:rsidR="00846A7D" w:rsidRDefault="00846A7D">
      <w:pPr>
        <w:pStyle w:val="TM3"/>
        <w:tabs>
          <w:tab w:val="right" w:leader="dot" w:pos="9060"/>
        </w:tabs>
        <w:rPr>
          <w:rFonts w:asciiTheme="minorHAnsi" w:eastAsiaTheme="minorEastAsia" w:hAnsiTheme="minorHAnsi" w:cstheme="minorBidi"/>
          <w:noProof/>
          <w:kern w:val="2"/>
          <w:szCs w:val="24"/>
          <w:lang w:val="fr-CH" w:eastAsia="fr-CH"/>
          <w14:ligatures w14:val="standardContextual"/>
        </w:rPr>
      </w:pPr>
      <w:hyperlink w:anchor="_Toc187872343" w:history="1">
        <w:r w:rsidRPr="00B96285">
          <w:rPr>
            <w:rStyle w:val="Lienhypertexte"/>
            <w:rFonts w:cs="Arial"/>
            <w:noProof/>
          </w:rPr>
          <w:t>9. Pouvoir ajouter/charger un média depuis un dossier local</w:t>
        </w:r>
        <w:r>
          <w:rPr>
            <w:noProof/>
            <w:webHidden/>
          </w:rPr>
          <w:tab/>
        </w:r>
        <w:r>
          <w:rPr>
            <w:noProof/>
            <w:webHidden/>
          </w:rPr>
          <w:fldChar w:fldCharType="begin"/>
        </w:r>
        <w:r>
          <w:rPr>
            <w:noProof/>
            <w:webHidden/>
          </w:rPr>
          <w:instrText xml:space="preserve"> PAGEREF _Toc187872343 \h </w:instrText>
        </w:r>
        <w:r>
          <w:rPr>
            <w:noProof/>
            <w:webHidden/>
          </w:rPr>
        </w:r>
        <w:r>
          <w:rPr>
            <w:noProof/>
            <w:webHidden/>
          </w:rPr>
          <w:fldChar w:fldCharType="separate"/>
        </w:r>
        <w:r>
          <w:rPr>
            <w:noProof/>
            <w:webHidden/>
          </w:rPr>
          <w:t>7</w:t>
        </w:r>
        <w:r>
          <w:rPr>
            <w:noProof/>
            <w:webHidden/>
          </w:rPr>
          <w:fldChar w:fldCharType="end"/>
        </w:r>
      </w:hyperlink>
    </w:p>
    <w:p w14:paraId="455C85EE" w14:textId="3F2D69FC" w:rsidR="00846A7D" w:rsidRDefault="00846A7D">
      <w:pPr>
        <w:pStyle w:val="TM1"/>
        <w:rPr>
          <w:rFonts w:asciiTheme="minorHAnsi" w:eastAsiaTheme="minorEastAsia" w:hAnsiTheme="minorHAnsi" w:cstheme="minorBidi"/>
          <w:kern w:val="2"/>
          <w:szCs w:val="24"/>
          <w:lang w:val="fr-CH" w:eastAsia="fr-CH"/>
          <w14:ligatures w14:val="standardContextual"/>
        </w:rPr>
      </w:pPr>
      <w:hyperlink w:anchor="_Toc187872344" w:history="1">
        <w:r w:rsidRPr="00B96285">
          <w:rPr>
            <w:rStyle w:val="Lienhypertexte"/>
          </w:rPr>
          <w:t>3</w:t>
        </w:r>
        <w:r>
          <w:rPr>
            <w:rFonts w:asciiTheme="minorHAnsi" w:eastAsiaTheme="minorEastAsia" w:hAnsiTheme="minorHAnsi" w:cstheme="minorBidi"/>
            <w:kern w:val="2"/>
            <w:szCs w:val="24"/>
            <w:lang w:val="fr-CH" w:eastAsia="fr-CH"/>
            <w14:ligatures w14:val="standardContextual"/>
          </w:rPr>
          <w:tab/>
        </w:r>
        <w:r w:rsidRPr="00B96285">
          <w:rPr>
            <w:rStyle w:val="Lienhypertexte"/>
          </w:rPr>
          <w:t>Réalisation</w:t>
        </w:r>
        <w:r>
          <w:rPr>
            <w:webHidden/>
          </w:rPr>
          <w:tab/>
        </w:r>
        <w:r>
          <w:rPr>
            <w:webHidden/>
          </w:rPr>
          <w:fldChar w:fldCharType="begin"/>
        </w:r>
        <w:r>
          <w:rPr>
            <w:webHidden/>
          </w:rPr>
          <w:instrText xml:space="preserve"> PAGEREF _Toc187872344 \h </w:instrText>
        </w:r>
        <w:r>
          <w:rPr>
            <w:webHidden/>
          </w:rPr>
        </w:r>
        <w:r>
          <w:rPr>
            <w:webHidden/>
          </w:rPr>
          <w:fldChar w:fldCharType="separate"/>
        </w:r>
        <w:r>
          <w:rPr>
            <w:webHidden/>
          </w:rPr>
          <w:t>8</w:t>
        </w:r>
        <w:r>
          <w:rPr>
            <w:webHidden/>
          </w:rPr>
          <w:fldChar w:fldCharType="end"/>
        </w:r>
      </w:hyperlink>
    </w:p>
    <w:p w14:paraId="098AD66D" w14:textId="690F44D4" w:rsidR="00846A7D" w:rsidRDefault="00846A7D">
      <w:pPr>
        <w:pStyle w:val="TM2"/>
        <w:tabs>
          <w:tab w:val="left" w:pos="800"/>
          <w:tab w:val="right" w:leader="dot" w:pos="9060"/>
        </w:tabs>
        <w:rPr>
          <w:rFonts w:asciiTheme="minorHAnsi" w:eastAsiaTheme="minorEastAsia" w:hAnsiTheme="minorHAnsi" w:cstheme="minorBidi"/>
          <w:noProof/>
          <w:kern w:val="2"/>
          <w:szCs w:val="24"/>
          <w:lang w:val="fr-CH" w:eastAsia="fr-CH"/>
          <w14:ligatures w14:val="standardContextual"/>
        </w:rPr>
      </w:pPr>
      <w:hyperlink w:anchor="_Toc187872345" w:history="1">
        <w:r w:rsidRPr="00B96285">
          <w:rPr>
            <w:rStyle w:val="Lienhypertexte"/>
            <w:iCs/>
            <w:noProof/>
          </w:rPr>
          <w:t>3.1</w:t>
        </w:r>
        <w:r>
          <w:rPr>
            <w:rFonts w:asciiTheme="minorHAnsi" w:eastAsiaTheme="minorEastAsia" w:hAnsiTheme="minorHAnsi" w:cstheme="minorBidi"/>
            <w:noProof/>
            <w:kern w:val="2"/>
            <w:szCs w:val="24"/>
            <w:lang w:val="fr-CH" w:eastAsia="fr-CH"/>
            <w14:ligatures w14:val="standardContextual"/>
          </w:rPr>
          <w:tab/>
        </w:r>
        <w:r w:rsidRPr="00B96285">
          <w:rPr>
            <w:rStyle w:val="Lienhypertexte"/>
            <w:iCs/>
            <w:noProof/>
          </w:rPr>
          <w:t>Points de design spécifiques</w:t>
        </w:r>
        <w:r>
          <w:rPr>
            <w:noProof/>
            <w:webHidden/>
          </w:rPr>
          <w:tab/>
        </w:r>
        <w:r>
          <w:rPr>
            <w:noProof/>
            <w:webHidden/>
          </w:rPr>
          <w:fldChar w:fldCharType="begin"/>
        </w:r>
        <w:r>
          <w:rPr>
            <w:noProof/>
            <w:webHidden/>
          </w:rPr>
          <w:instrText xml:space="preserve"> PAGEREF _Toc187872345 \h </w:instrText>
        </w:r>
        <w:r>
          <w:rPr>
            <w:noProof/>
            <w:webHidden/>
          </w:rPr>
        </w:r>
        <w:r>
          <w:rPr>
            <w:noProof/>
            <w:webHidden/>
          </w:rPr>
          <w:fldChar w:fldCharType="separate"/>
        </w:r>
        <w:r>
          <w:rPr>
            <w:noProof/>
            <w:webHidden/>
          </w:rPr>
          <w:t>8</w:t>
        </w:r>
        <w:r>
          <w:rPr>
            <w:noProof/>
            <w:webHidden/>
          </w:rPr>
          <w:fldChar w:fldCharType="end"/>
        </w:r>
      </w:hyperlink>
    </w:p>
    <w:p w14:paraId="2E50DAB5" w14:textId="055E8AF5" w:rsidR="00846A7D" w:rsidRDefault="00846A7D">
      <w:pPr>
        <w:pStyle w:val="TM3"/>
        <w:tabs>
          <w:tab w:val="left" w:pos="1200"/>
          <w:tab w:val="right" w:leader="dot" w:pos="9060"/>
        </w:tabs>
        <w:rPr>
          <w:rFonts w:asciiTheme="minorHAnsi" w:eastAsiaTheme="minorEastAsia" w:hAnsiTheme="minorHAnsi" w:cstheme="minorBidi"/>
          <w:noProof/>
          <w:kern w:val="2"/>
          <w:szCs w:val="24"/>
          <w:lang w:val="fr-CH" w:eastAsia="fr-CH"/>
          <w14:ligatures w14:val="standardContextual"/>
        </w:rPr>
      </w:pPr>
      <w:hyperlink w:anchor="_Toc187872346" w:history="1">
        <w:r w:rsidRPr="00B96285">
          <w:rPr>
            <w:rStyle w:val="Lienhypertexte"/>
            <w:noProof/>
          </w:rPr>
          <w:t>3.1.1</w:t>
        </w:r>
        <w:r>
          <w:rPr>
            <w:rFonts w:asciiTheme="minorHAnsi" w:eastAsiaTheme="minorEastAsia" w:hAnsiTheme="minorHAnsi" w:cstheme="minorBidi"/>
            <w:noProof/>
            <w:kern w:val="2"/>
            <w:szCs w:val="24"/>
            <w:lang w:val="fr-CH" w:eastAsia="fr-CH"/>
            <w14:ligatures w14:val="standardContextual"/>
          </w:rPr>
          <w:tab/>
        </w:r>
        <w:r w:rsidRPr="00B96285">
          <w:rPr>
            <w:rStyle w:val="Lienhypertexte"/>
            <w:noProof/>
          </w:rPr>
          <w:t>Conversion des images en tableaux de bytes</w:t>
        </w:r>
        <w:r>
          <w:rPr>
            <w:noProof/>
            <w:webHidden/>
          </w:rPr>
          <w:tab/>
        </w:r>
        <w:r>
          <w:rPr>
            <w:noProof/>
            <w:webHidden/>
          </w:rPr>
          <w:fldChar w:fldCharType="begin"/>
        </w:r>
        <w:r>
          <w:rPr>
            <w:noProof/>
            <w:webHidden/>
          </w:rPr>
          <w:instrText xml:space="preserve"> PAGEREF _Toc187872346 \h </w:instrText>
        </w:r>
        <w:r>
          <w:rPr>
            <w:noProof/>
            <w:webHidden/>
          </w:rPr>
        </w:r>
        <w:r>
          <w:rPr>
            <w:noProof/>
            <w:webHidden/>
          </w:rPr>
          <w:fldChar w:fldCharType="separate"/>
        </w:r>
        <w:r>
          <w:rPr>
            <w:noProof/>
            <w:webHidden/>
          </w:rPr>
          <w:t>8</w:t>
        </w:r>
        <w:r>
          <w:rPr>
            <w:noProof/>
            <w:webHidden/>
          </w:rPr>
          <w:fldChar w:fldCharType="end"/>
        </w:r>
      </w:hyperlink>
    </w:p>
    <w:p w14:paraId="6EE313B0" w14:textId="523F0907" w:rsidR="00846A7D" w:rsidRDefault="00846A7D">
      <w:pPr>
        <w:pStyle w:val="TM3"/>
        <w:tabs>
          <w:tab w:val="left" w:pos="1200"/>
          <w:tab w:val="right" w:leader="dot" w:pos="9060"/>
        </w:tabs>
        <w:rPr>
          <w:rFonts w:asciiTheme="minorHAnsi" w:eastAsiaTheme="minorEastAsia" w:hAnsiTheme="minorHAnsi" w:cstheme="minorBidi"/>
          <w:noProof/>
          <w:kern w:val="2"/>
          <w:szCs w:val="24"/>
          <w:lang w:val="fr-CH" w:eastAsia="fr-CH"/>
          <w14:ligatures w14:val="standardContextual"/>
        </w:rPr>
      </w:pPr>
      <w:hyperlink w:anchor="_Toc187872347" w:history="1">
        <w:r w:rsidRPr="00B96285">
          <w:rPr>
            <w:rStyle w:val="Lienhypertexte"/>
            <w:noProof/>
          </w:rPr>
          <w:t>3.1.2</w:t>
        </w:r>
        <w:r>
          <w:rPr>
            <w:rFonts w:asciiTheme="minorHAnsi" w:eastAsiaTheme="minorEastAsia" w:hAnsiTheme="minorHAnsi" w:cstheme="minorBidi"/>
            <w:noProof/>
            <w:kern w:val="2"/>
            <w:szCs w:val="24"/>
            <w:lang w:val="fr-CH" w:eastAsia="fr-CH"/>
            <w14:ligatures w14:val="standardContextual"/>
          </w:rPr>
          <w:tab/>
        </w:r>
        <w:r w:rsidRPr="00B96285">
          <w:rPr>
            <w:rStyle w:val="Lienhypertexte"/>
            <w:noProof/>
          </w:rPr>
          <w:t>Conversion des tableaux de bytes en images</w:t>
        </w:r>
        <w:r>
          <w:rPr>
            <w:noProof/>
            <w:webHidden/>
          </w:rPr>
          <w:tab/>
        </w:r>
        <w:r>
          <w:rPr>
            <w:noProof/>
            <w:webHidden/>
          </w:rPr>
          <w:fldChar w:fldCharType="begin"/>
        </w:r>
        <w:r>
          <w:rPr>
            <w:noProof/>
            <w:webHidden/>
          </w:rPr>
          <w:instrText xml:space="preserve"> PAGEREF _Toc187872347 \h </w:instrText>
        </w:r>
        <w:r>
          <w:rPr>
            <w:noProof/>
            <w:webHidden/>
          </w:rPr>
        </w:r>
        <w:r>
          <w:rPr>
            <w:noProof/>
            <w:webHidden/>
          </w:rPr>
          <w:fldChar w:fldCharType="separate"/>
        </w:r>
        <w:r>
          <w:rPr>
            <w:noProof/>
            <w:webHidden/>
          </w:rPr>
          <w:t>8</w:t>
        </w:r>
        <w:r>
          <w:rPr>
            <w:noProof/>
            <w:webHidden/>
          </w:rPr>
          <w:fldChar w:fldCharType="end"/>
        </w:r>
      </w:hyperlink>
    </w:p>
    <w:p w14:paraId="18774126" w14:textId="2474BCA9" w:rsidR="00846A7D" w:rsidRDefault="00846A7D">
      <w:pPr>
        <w:pStyle w:val="TM2"/>
        <w:tabs>
          <w:tab w:val="left" w:pos="800"/>
          <w:tab w:val="right" w:leader="dot" w:pos="9060"/>
        </w:tabs>
        <w:rPr>
          <w:rFonts w:asciiTheme="minorHAnsi" w:eastAsiaTheme="minorEastAsia" w:hAnsiTheme="minorHAnsi" w:cstheme="minorBidi"/>
          <w:noProof/>
          <w:kern w:val="2"/>
          <w:szCs w:val="24"/>
          <w:lang w:val="fr-CH" w:eastAsia="fr-CH"/>
          <w14:ligatures w14:val="standardContextual"/>
        </w:rPr>
      </w:pPr>
      <w:hyperlink w:anchor="_Toc187872348" w:history="1">
        <w:r w:rsidRPr="00B96285">
          <w:rPr>
            <w:rStyle w:val="Lienhypertexte"/>
            <w:iCs/>
            <w:noProof/>
          </w:rPr>
          <w:t>3.2</w:t>
        </w:r>
        <w:r>
          <w:rPr>
            <w:rFonts w:asciiTheme="minorHAnsi" w:eastAsiaTheme="minorEastAsia" w:hAnsiTheme="minorHAnsi" w:cstheme="minorBidi"/>
            <w:noProof/>
            <w:kern w:val="2"/>
            <w:szCs w:val="24"/>
            <w:lang w:val="fr-CH" w:eastAsia="fr-CH"/>
            <w14:ligatures w14:val="standardContextual"/>
          </w:rPr>
          <w:tab/>
        </w:r>
        <w:r w:rsidRPr="00B96285">
          <w:rPr>
            <w:rStyle w:val="Lienhypertexte"/>
            <w:iCs/>
            <w:noProof/>
          </w:rPr>
          <w:t>Déroulement</w:t>
        </w:r>
        <w:r>
          <w:rPr>
            <w:noProof/>
            <w:webHidden/>
          </w:rPr>
          <w:tab/>
        </w:r>
        <w:r>
          <w:rPr>
            <w:noProof/>
            <w:webHidden/>
          </w:rPr>
          <w:fldChar w:fldCharType="begin"/>
        </w:r>
        <w:r>
          <w:rPr>
            <w:noProof/>
            <w:webHidden/>
          </w:rPr>
          <w:instrText xml:space="preserve"> PAGEREF _Toc187872348 \h </w:instrText>
        </w:r>
        <w:r>
          <w:rPr>
            <w:noProof/>
            <w:webHidden/>
          </w:rPr>
        </w:r>
        <w:r>
          <w:rPr>
            <w:noProof/>
            <w:webHidden/>
          </w:rPr>
          <w:fldChar w:fldCharType="separate"/>
        </w:r>
        <w:r>
          <w:rPr>
            <w:noProof/>
            <w:webHidden/>
          </w:rPr>
          <w:t>9</w:t>
        </w:r>
        <w:r>
          <w:rPr>
            <w:noProof/>
            <w:webHidden/>
          </w:rPr>
          <w:fldChar w:fldCharType="end"/>
        </w:r>
      </w:hyperlink>
    </w:p>
    <w:p w14:paraId="320B0C2C" w14:textId="0F8A9128" w:rsidR="00846A7D" w:rsidRDefault="00846A7D">
      <w:pPr>
        <w:pStyle w:val="TM2"/>
        <w:tabs>
          <w:tab w:val="left" w:pos="800"/>
          <w:tab w:val="right" w:leader="dot" w:pos="9060"/>
        </w:tabs>
        <w:rPr>
          <w:rFonts w:asciiTheme="minorHAnsi" w:eastAsiaTheme="minorEastAsia" w:hAnsiTheme="minorHAnsi" w:cstheme="minorBidi"/>
          <w:noProof/>
          <w:kern w:val="2"/>
          <w:szCs w:val="24"/>
          <w:lang w:val="fr-CH" w:eastAsia="fr-CH"/>
          <w14:ligatures w14:val="standardContextual"/>
        </w:rPr>
      </w:pPr>
      <w:hyperlink w:anchor="_Toc187872349" w:history="1">
        <w:r w:rsidRPr="00B96285">
          <w:rPr>
            <w:rStyle w:val="Lienhypertexte"/>
            <w:iCs/>
            <w:noProof/>
          </w:rPr>
          <w:t>3.3</w:t>
        </w:r>
        <w:r>
          <w:rPr>
            <w:rFonts w:asciiTheme="minorHAnsi" w:eastAsiaTheme="minorEastAsia" w:hAnsiTheme="minorHAnsi" w:cstheme="minorBidi"/>
            <w:noProof/>
            <w:kern w:val="2"/>
            <w:szCs w:val="24"/>
            <w:lang w:val="fr-CH" w:eastAsia="fr-CH"/>
            <w14:ligatures w14:val="standardContextual"/>
          </w:rPr>
          <w:tab/>
        </w:r>
        <w:r w:rsidRPr="00B96285">
          <w:rPr>
            <w:rStyle w:val="Lienhypertexte"/>
            <w:iCs/>
            <w:noProof/>
          </w:rPr>
          <w:t>Mise en place de l’environnement de travail</w:t>
        </w:r>
        <w:r>
          <w:rPr>
            <w:noProof/>
            <w:webHidden/>
          </w:rPr>
          <w:tab/>
        </w:r>
        <w:r>
          <w:rPr>
            <w:noProof/>
            <w:webHidden/>
          </w:rPr>
          <w:fldChar w:fldCharType="begin"/>
        </w:r>
        <w:r>
          <w:rPr>
            <w:noProof/>
            <w:webHidden/>
          </w:rPr>
          <w:instrText xml:space="preserve"> PAGEREF _Toc187872349 \h </w:instrText>
        </w:r>
        <w:r>
          <w:rPr>
            <w:noProof/>
            <w:webHidden/>
          </w:rPr>
        </w:r>
        <w:r>
          <w:rPr>
            <w:noProof/>
            <w:webHidden/>
          </w:rPr>
          <w:fldChar w:fldCharType="separate"/>
        </w:r>
        <w:r>
          <w:rPr>
            <w:noProof/>
            <w:webHidden/>
          </w:rPr>
          <w:t>9</w:t>
        </w:r>
        <w:r>
          <w:rPr>
            <w:noProof/>
            <w:webHidden/>
          </w:rPr>
          <w:fldChar w:fldCharType="end"/>
        </w:r>
      </w:hyperlink>
    </w:p>
    <w:p w14:paraId="6CDEC4C1" w14:textId="4AB3F341" w:rsidR="00846A7D" w:rsidRDefault="00846A7D">
      <w:pPr>
        <w:pStyle w:val="TM2"/>
        <w:tabs>
          <w:tab w:val="left" w:pos="800"/>
          <w:tab w:val="right" w:leader="dot" w:pos="9060"/>
        </w:tabs>
        <w:rPr>
          <w:rFonts w:asciiTheme="minorHAnsi" w:eastAsiaTheme="minorEastAsia" w:hAnsiTheme="minorHAnsi" w:cstheme="minorBidi"/>
          <w:noProof/>
          <w:kern w:val="2"/>
          <w:szCs w:val="24"/>
          <w:lang w:val="fr-CH" w:eastAsia="fr-CH"/>
          <w14:ligatures w14:val="standardContextual"/>
        </w:rPr>
      </w:pPr>
      <w:hyperlink w:anchor="_Toc187872350" w:history="1">
        <w:r w:rsidRPr="00B96285">
          <w:rPr>
            <w:rStyle w:val="Lienhypertexte"/>
            <w:iCs/>
            <w:noProof/>
          </w:rPr>
          <w:t>3.4</w:t>
        </w:r>
        <w:r>
          <w:rPr>
            <w:rFonts w:asciiTheme="minorHAnsi" w:eastAsiaTheme="minorEastAsia" w:hAnsiTheme="minorHAnsi" w:cstheme="minorBidi"/>
            <w:noProof/>
            <w:kern w:val="2"/>
            <w:szCs w:val="24"/>
            <w:lang w:val="fr-CH" w:eastAsia="fr-CH"/>
            <w14:ligatures w14:val="standardContextual"/>
          </w:rPr>
          <w:tab/>
        </w:r>
        <w:r w:rsidRPr="00B96285">
          <w:rPr>
            <w:rStyle w:val="Lienhypertexte"/>
            <w:iCs/>
            <w:noProof/>
          </w:rPr>
          <w:t>Description des tests effectués</w:t>
        </w:r>
        <w:r>
          <w:rPr>
            <w:noProof/>
            <w:webHidden/>
          </w:rPr>
          <w:tab/>
        </w:r>
        <w:r>
          <w:rPr>
            <w:noProof/>
            <w:webHidden/>
          </w:rPr>
          <w:fldChar w:fldCharType="begin"/>
        </w:r>
        <w:r>
          <w:rPr>
            <w:noProof/>
            <w:webHidden/>
          </w:rPr>
          <w:instrText xml:space="preserve"> PAGEREF _Toc187872350 \h </w:instrText>
        </w:r>
        <w:r>
          <w:rPr>
            <w:noProof/>
            <w:webHidden/>
          </w:rPr>
        </w:r>
        <w:r>
          <w:rPr>
            <w:noProof/>
            <w:webHidden/>
          </w:rPr>
          <w:fldChar w:fldCharType="separate"/>
        </w:r>
        <w:r>
          <w:rPr>
            <w:noProof/>
            <w:webHidden/>
          </w:rPr>
          <w:t>9</w:t>
        </w:r>
        <w:r>
          <w:rPr>
            <w:noProof/>
            <w:webHidden/>
          </w:rPr>
          <w:fldChar w:fldCharType="end"/>
        </w:r>
      </w:hyperlink>
    </w:p>
    <w:p w14:paraId="392F18F9" w14:textId="0BF4280A" w:rsidR="00846A7D" w:rsidRDefault="00846A7D">
      <w:pPr>
        <w:pStyle w:val="TM2"/>
        <w:tabs>
          <w:tab w:val="left" w:pos="800"/>
          <w:tab w:val="right" w:leader="dot" w:pos="9060"/>
        </w:tabs>
        <w:rPr>
          <w:rFonts w:asciiTheme="minorHAnsi" w:eastAsiaTheme="minorEastAsia" w:hAnsiTheme="minorHAnsi" w:cstheme="minorBidi"/>
          <w:noProof/>
          <w:kern w:val="2"/>
          <w:szCs w:val="24"/>
          <w:lang w:val="fr-CH" w:eastAsia="fr-CH"/>
          <w14:ligatures w14:val="standardContextual"/>
        </w:rPr>
      </w:pPr>
      <w:hyperlink w:anchor="_Toc187872351" w:history="1">
        <w:r w:rsidRPr="00B96285">
          <w:rPr>
            <w:rStyle w:val="Lienhypertexte"/>
            <w:iCs/>
            <w:noProof/>
          </w:rPr>
          <w:t>3.5</w:t>
        </w:r>
        <w:r>
          <w:rPr>
            <w:rFonts w:asciiTheme="minorHAnsi" w:eastAsiaTheme="minorEastAsia" w:hAnsiTheme="minorHAnsi" w:cstheme="minorBidi"/>
            <w:noProof/>
            <w:kern w:val="2"/>
            <w:szCs w:val="24"/>
            <w:lang w:val="fr-CH" w:eastAsia="fr-CH"/>
            <w14:ligatures w14:val="standardContextual"/>
          </w:rPr>
          <w:tab/>
        </w:r>
        <w:r w:rsidRPr="00B96285">
          <w:rPr>
            <w:rStyle w:val="Lienhypertexte"/>
            <w:iCs/>
            <w:noProof/>
          </w:rPr>
          <w:t>Bilan</w:t>
        </w:r>
        <w:r>
          <w:rPr>
            <w:noProof/>
            <w:webHidden/>
          </w:rPr>
          <w:tab/>
        </w:r>
        <w:r>
          <w:rPr>
            <w:noProof/>
            <w:webHidden/>
          </w:rPr>
          <w:fldChar w:fldCharType="begin"/>
        </w:r>
        <w:r>
          <w:rPr>
            <w:noProof/>
            <w:webHidden/>
          </w:rPr>
          <w:instrText xml:space="preserve"> PAGEREF _Toc187872351 \h </w:instrText>
        </w:r>
        <w:r>
          <w:rPr>
            <w:noProof/>
            <w:webHidden/>
          </w:rPr>
        </w:r>
        <w:r>
          <w:rPr>
            <w:noProof/>
            <w:webHidden/>
          </w:rPr>
          <w:fldChar w:fldCharType="separate"/>
        </w:r>
        <w:r>
          <w:rPr>
            <w:noProof/>
            <w:webHidden/>
          </w:rPr>
          <w:t>9</w:t>
        </w:r>
        <w:r>
          <w:rPr>
            <w:noProof/>
            <w:webHidden/>
          </w:rPr>
          <w:fldChar w:fldCharType="end"/>
        </w:r>
      </w:hyperlink>
    </w:p>
    <w:p w14:paraId="5EDDE1D8" w14:textId="6F8C92B7" w:rsidR="00846A7D" w:rsidRDefault="00846A7D">
      <w:pPr>
        <w:pStyle w:val="TM3"/>
        <w:tabs>
          <w:tab w:val="left" w:pos="1200"/>
          <w:tab w:val="right" w:leader="dot" w:pos="9060"/>
        </w:tabs>
        <w:rPr>
          <w:rFonts w:asciiTheme="minorHAnsi" w:eastAsiaTheme="minorEastAsia" w:hAnsiTheme="minorHAnsi" w:cstheme="minorBidi"/>
          <w:noProof/>
          <w:kern w:val="2"/>
          <w:szCs w:val="24"/>
          <w:lang w:val="fr-CH" w:eastAsia="fr-CH"/>
          <w14:ligatures w14:val="standardContextual"/>
        </w:rPr>
      </w:pPr>
      <w:hyperlink w:anchor="_Toc187872352" w:history="1">
        <w:r w:rsidRPr="00B96285">
          <w:rPr>
            <w:rStyle w:val="Lienhypertexte"/>
            <w:noProof/>
          </w:rPr>
          <w:t>3.5.1</w:t>
        </w:r>
        <w:r>
          <w:rPr>
            <w:rFonts w:asciiTheme="minorHAnsi" w:eastAsiaTheme="minorEastAsia" w:hAnsiTheme="minorHAnsi" w:cstheme="minorBidi"/>
            <w:noProof/>
            <w:kern w:val="2"/>
            <w:szCs w:val="24"/>
            <w:lang w:val="fr-CH" w:eastAsia="fr-CH"/>
            <w14:ligatures w14:val="standardContextual"/>
          </w:rPr>
          <w:tab/>
        </w:r>
        <w:r w:rsidRPr="00B96285">
          <w:rPr>
            <w:rStyle w:val="Lienhypertexte"/>
            <w:noProof/>
          </w:rPr>
          <w:t>Erreurs restantes</w:t>
        </w:r>
        <w:r>
          <w:rPr>
            <w:noProof/>
            <w:webHidden/>
          </w:rPr>
          <w:tab/>
        </w:r>
        <w:r>
          <w:rPr>
            <w:noProof/>
            <w:webHidden/>
          </w:rPr>
          <w:fldChar w:fldCharType="begin"/>
        </w:r>
        <w:r>
          <w:rPr>
            <w:noProof/>
            <w:webHidden/>
          </w:rPr>
          <w:instrText xml:space="preserve"> PAGEREF _Toc187872352 \h </w:instrText>
        </w:r>
        <w:r>
          <w:rPr>
            <w:noProof/>
            <w:webHidden/>
          </w:rPr>
        </w:r>
        <w:r>
          <w:rPr>
            <w:noProof/>
            <w:webHidden/>
          </w:rPr>
          <w:fldChar w:fldCharType="separate"/>
        </w:r>
        <w:r>
          <w:rPr>
            <w:noProof/>
            <w:webHidden/>
          </w:rPr>
          <w:t>9</w:t>
        </w:r>
        <w:r>
          <w:rPr>
            <w:noProof/>
            <w:webHidden/>
          </w:rPr>
          <w:fldChar w:fldCharType="end"/>
        </w:r>
      </w:hyperlink>
    </w:p>
    <w:p w14:paraId="012E1010" w14:textId="4E32E679" w:rsidR="00846A7D" w:rsidRDefault="00846A7D">
      <w:pPr>
        <w:pStyle w:val="TM3"/>
        <w:tabs>
          <w:tab w:val="left" w:pos="1200"/>
          <w:tab w:val="right" w:leader="dot" w:pos="9060"/>
        </w:tabs>
        <w:rPr>
          <w:rFonts w:asciiTheme="minorHAnsi" w:eastAsiaTheme="minorEastAsia" w:hAnsiTheme="minorHAnsi" w:cstheme="minorBidi"/>
          <w:noProof/>
          <w:kern w:val="2"/>
          <w:szCs w:val="24"/>
          <w:lang w:val="fr-CH" w:eastAsia="fr-CH"/>
          <w14:ligatures w14:val="standardContextual"/>
        </w:rPr>
      </w:pPr>
      <w:hyperlink w:anchor="_Toc187872353" w:history="1">
        <w:r w:rsidRPr="00B96285">
          <w:rPr>
            <w:rStyle w:val="Lienhypertexte"/>
            <w:noProof/>
          </w:rPr>
          <w:t>3.5.2</w:t>
        </w:r>
        <w:r>
          <w:rPr>
            <w:rFonts w:asciiTheme="minorHAnsi" w:eastAsiaTheme="minorEastAsia" w:hAnsiTheme="minorHAnsi" w:cstheme="minorBidi"/>
            <w:noProof/>
            <w:kern w:val="2"/>
            <w:szCs w:val="24"/>
            <w:lang w:val="fr-CH" w:eastAsia="fr-CH"/>
            <w14:ligatures w14:val="standardContextual"/>
          </w:rPr>
          <w:tab/>
        </w:r>
        <w:r w:rsidRPr="00B96285">
          <w:rPr>
            <w:rStyle w:val="Lienhypertexte"/>
            <w:noProof/>
          </w:rPr>
          <w:t>Stories</w:t>
        </w:r>
        <w:r>
          <w:rPr>
            <w:noProof/>
            <w:webHidden/>
          </w:rPr>
          <w:tab/>
        </w:r>
        <w:r>
          <w:rPr>
            <w:noProof/>
            <w:webHidden/>
          </w:rPr>
          <w:fldChar w:fldCharType="begin"/>
        </w:r>
        <w:r>
          <w:rPr>
            <w:noProof/>
            <w:webHidden/>
          </w:rPr>
          <w:instrText xml:space="preserve"> PAGEREF _Toc187872353 \h </w:instrText>
        </w:r>
        <w:r>
          <w:rPr>
            <w:noProof/>
            <w:webHidden/>
          </w:rPr>
        </w:r>
        <w:r>
          <w:rPr>
            <w:noProof/>
            <w:webHidden/>
          </w:rPr>
          <w:fldChar w:fldCharType="separate"/>
        </w:r>
        <w:r>
          <w:rPr>
            <w:noProof/>
            <w:webHidden/>
          </w:rPr>
          <w:t>10</w:t>
        </w:r>
        <w:r>
          <w:rPr>
            <w:noProof/>
            <w:webHidden/>
          </w:rPr>
          <w:fldChar w:fldCharType="end"/>
        </w:r>
      </w:hyperlink>
    </w:p>
    <w:p w14:paraId="5F2ADB33" w14:textId="1EC7691B" w:rsidR="00846A7D" w:rsidRDefault="00846A7D">
      <w:pPr>
        <w:pStyle w:val="TM3"/>
        <w:tabs>
          <w:tab w:val="left" w:pos="1200"/>
          <w:tab w:val="right" w:leader="dot" w:pos="9060"/>
        </w:tabs>
        <w:rPr>
          <w:rFonts w:asciiTheme="minorHAnsi" w:eastAsiaTheme="minorEastAsia" w:hAnsiTheme="minorHAnsi" w:cstheme="minorBidi"/>
          <w:noProof/>
          <w:kern w:val="2"/>
          <w:szCs w:val="24"/>
          <w:lang w:val="fr-CH" w:eastAsia="fr-CH"/>
          <w14:ligatures w14:val="standardContextual"/>
        </w:rPr>
      </w:pPr>
      <w:hyperlink w:anchor="_Toc187872354" w:history="1">
        <w:r w:rsidRPr="00B96285">
          <w:rPr>
            <w:rStyle w:val="Lienhypertexte"/>
            <w:noProof/>
          </w:rPr>
          <w:t>3.5.3</w:t>
        </w:r>
        <w:r>
          <w:rPr>
            <w:rFonts w:asciiTheme="minorHAnsi" w:eastAsiaTheme="minorEastAsia" w:hAnsiTheme="minorHAnsi" w:cstheme="minorBidi"/>
            <w:noProof/>
            <w:kern w:val="2"/>
            <w:szCs w:val="24"/>
            <w:lang w:val="fr-CH" w:eastAsia="fr-CH"/>
            <w14:ligatures w14:val="standardContextual"/>
          </w:rPr>
          <w:tab/>
        </w:r>
        <w:r w:rsidRPr="00B96285">
          <w:rPr>
            <w:rStyle w:val="Lienhypertexte"/>
            <w:noProof/>
          </w:rPr>
          <w:t>Dette technique</w:t>
        </w:r>
        <w:r>
          <w:rPr>
            <w:noProof/>
            <w:webHidden/>
          </w:rPr>
          <w:tab/>
        </w:r>
        <w:r>
          <w:rPr>
            <w:noProof/>
            <w:webHidden/>
          </w:rPr>
          <w:fldChar w:fldCharType="begin"/>
        </w:r>
        <w:r>
          <w:rPr>
            <w:noProof/>
            <w:webHidden/>
          </w:rPr>
          <w:instrText xml:space="preserve"> PAGEREF _Toc187872354 \h </w:instrText>
        </w:r>
        <w:r>
          <w:rPr>
            <w:noProof/>
            <w:webHidden/>
          </w:rPr>
        </w:r>
        <w:r>
          <w:rPr>
            <w:noProof/>
            <w:webHidden/>
          </w:rPr>
          <w:fldChar w:fldCharType="separate"/>
        </w:r>
        <w:r>
          <w:rPr>
            <w:noProof/>
            <w:webHidden/>
          </w:rPr>
          <w:t>10</w:t>
        </w:r>
        <w:r>
          <w:rPr>
            <w:noProof/>
            <w:webHidden/>
          </w:rPr>
          <w:fldChar w:fldCharType="end"/>
        </w:r>
      </w:hyperlink>
    </w:p>
    <w:p w14:paraId="0A2825DF" w14:textId="2F814D63" w:rsidR="00846A7D" w:rsidRDefault="00846A7D">
      <w:pPr>
        <w:pStyle w:val="TM2"/>
        <w:tabs>
          <w:tab w:val="left" w:pos="800"/>
          <w:tab w:val="right" w:leader="dot" w:pos="9060"/>
        </w:tabs>
        <w:rPr>
          <w:rFonts w:asciiTheme="minorHAnsi" w:eastAsiaTheme="minorEastAsia" w:hAnsiTheme="minorHAnsi" w:cstheme="minorBidi"/>
          <w:noProof/>
          <w:kern w:val="2"/>
          <w:szCs w:val="24"/>
          <w:lang w:val="fr-CH" w:eastAsia="fr-CH"/>
          <w14:ligatures w14:val="standardContextual"/>
        </w:rPr>
      </w:pPr>
      <w:hyperlink w:anchor="_Toc187872355" w:history="1">
        <w:r w:rsidRPr="00B96285">
          <w:rPr>
            <w:rStyle w:val="Lienhypertexte"/>
            <w:iCs/>
            <w:noProof/>
          </w:rPr>
          <w:t>3.6</w:t>
        </w:r>
        <w:r>
          <w:rPr>
            <w:rFonts w:asciiTheme="minorHAnsi" w:eastAsiaTheme="minorEastAsia" w:hAnsiTheme="minorHAnsi" w:cstheme="minorBidi"/>
            <w:noProof/>
            <w:kern w:val="2"/>
            <w:szCs w:val="24"/>
            <w:lang w:val="fr-CH" w:eastAsia="fr-CH"/>
            <w14:ligatures w14:val="standardContextual"/>
          </w:rPr>
          <w:tab/>
        </w:r>
        <w:r w:rsidRPr="00B96285">
          <w:rPr>
            <w:rStyle w:val="Lienhypertexte"/>
            <w:iCs/>
            <w:noProof/>
          </w:rPr>
          <w:t>Recours à l’intelligence artificielle</w:t>
        </w:r>
        <w:r>
          <w:rPr>
            <w:noProof/>
            <w:webHidden/>
          </w:rPr>
          <w:tab/>
        </w:r>
        <w:r>
          <w:rPr>
            <w:noProof/>
            <w:webHidden/>
          </w:rPr>
          <w:fldChar w:fldCharType="begin"/>
        </w:r>
        <w:r>
          <w:rPr>
            <w:noProof/>
            <w:webHidden/>
          </w:rPr>
          <w:instrText xml:space="preserve"> PAGEREF _Toc187872355 \h </w:instrText>
        </w:r>
        <w:r>
          <w:rPr>
            <w:noProof/>
            <w:webHidden/>
          </w:rPr>
        </w:r>
        <w:r>
          <w:rPr>
            <w:noProof/>
            <w:webHidden/>
          </w:rPr>
          <w:fldChar w:fldCharType="separate"/>
        </w:r>
        <w:r>
          <w:rPr>
            <w:noProof/>
            <w:webHidden/>
          </w:rPr>
          <w:t>10</w:t>
        </w:r>
        <w:r>
          <w:rPr>
            <w:noProof/>
            <w:webHidden/>
          </w:rPr>
          <w:fldChar w:fldCharType="end"/>
        </w:r>
      </w:hyperlink>
    </w:p>
    <w:p w14:paraId="4141A1FF" w14:textId="17039682" w:rsidR="00846A7D" w:rsidRDefault="00846A7D">
      <w:pPr>
        <w:pStyle w:val="TM1"/>
        <w:rPr>
          <w:rFonts w:asciiTheme="minorHAnsi" w:eastAsiaTheme="minorEastAsia" w:hAnsiTheme="minorHAnsi" w:cstheme="minorBidi"/>
          <w:kern w:val="2"/>
          <w:szCs w:val="24"/>
          <w:lang w:val="fr-CH" w:eastAsia="fr-CH"/>
          <w14:ligatures w14:val="standardContextual"/>
        </w:rPr>
      </w:pPr>
      <w:hyperlink w:anchor="_Toc187872356" w:history="1">
        <w:r w:rsidRPr="00B96285">
          <w:rPr>
            <w:rStyle w:val="Lienhypertexte"/>
          </w:rPr>
          <w:t>4</w:t>
        </w:r>
        <w:r>
          <w:rPr>
            <w:rFonts w:asciiTheme="minorHAnsi" w:eastAsiaTheme="minorEastAsia" w:hAnsiTheme="minorHAnsi" w:cstheme="minorBidi"/>
            <w:kern w:val="2"/>
            <w:szCs w:val="24"/>
            <w:lang w:val="fr-CH" w:eastAsia="fr-CH"/>
            <w14:ligatures w14:val="standardContextual"/>
          </w:rPr>
          <w:tab/>
        </w:r>
        <w:r w:rsidRPr="00B96285">
          <w:rPr>
            <w:rStyle w:val="Lienhypertexte"/>
          </w:rPr>
          <w:t>Conclusions</w:t>
        </w:r>
        <w:r>
          <w:rPr>
            <w:webHidden/>
          </w:rPr>
          <w:tab/>
        </w:r>
        <w:r>
          <w:rPr>
            <w:webHidden/>
          </w:rPr>
          <w:fldChar w:fldCharType="begin"/>
        </w:r>
        <w:r>
          <w:rPr>
            <w:webHidden/>
          </w:rPr>
          <w:instrText xml:space="preserve"> PAGEREF _Toc187872356 \h </w:instrText>
        </w:r>
        <w:r>
          <w:rPr>
            <w:webHidden/>
          </w:rPr>
        </w:r>
        <w:r>
          <w:rPr>
            <w:webHidden/>
          </w:rPr>
          <w:fldChar w:fldCharType="separate"/>
        </w:r>
        <w:r>
          <w:rPr>
            <w:webHidden/>
          </w:rPr>
          <w:t>11</w:t>
        </w:r>
        <w:r>
          <w:rPr>
            <w:webHidden/>
          </w:rPr>
          <w:fldChar w:fldCharType="end"/>
        </w:r>
      </w:hyperlink>
    </w:p>
    <w:p w14:paraId="0DF08024" w14:textId="12B3C6A0" w:rsidR="00846A7D" w:rsidRDefault="00846A7D">
      <w:pPr>
        <w:pStyle w:val="TM1"/>
        <w:rPr>
          <w:rFonts w:asciiTheme="minorHAnsi" w:eastAsiaTheme="minorEastAsia" w:hAnsiTheme="minorHAnsi" w:cstheme="minorBidi"/>
          <w:kern w:val="2"/>
          <w:szCs w:val="24"/>
          <w:lang w:val="fr-CH" w:eastAsia="fr-CH"/>
          <w14:ligatures w14:val="standardContextual"/>
        </w:rPr>
      </w:pPr>
      <w:hyperlink w:anchor="_Toc187872357" w:history="1">
        <w:r w:rsidRPr="00B96285">
          <w:rPr>
            <w:rStyle w:val="Lienhypertexte"/>
          </w:rPr>
          <w:t>5</w:t>
        </w:r>
        <w:r>
          <w:rPr>
            <w:rFonts w:asciiTheme="minorHAnsi" w:eastAsiaTheme="minorEastAsia" w:hAnsiTheme="minorHAnsi" w:cstheme="minorBidi"/>
            <w:kern w:val="2"/>
            <w:szCs w:val="24"/>
            <w:lang w:val="fr-CH" w:eastAsia="fr-CH"/>
            <w14:ligatures w14:val="standardContextual"/>
          </w:rPr>
          <w:tab/>
        </w:r>
        <w:r w:rsidRPr="00B96285">
          <w:rPr>
            <w:rStyle w:val="Lienhypertexte"/>
          </w:rPr>
          <w:t>Annexes</w:t>
        </w:r>
        <w:r>
          <w:rPr>
            <w:webHidden/>
          </w:rPr>
          <w:tab/>
        </w:r>
        <w:r>
          <w:rPr>
            <w:webHidden/>
          </w:rPr>
          <w:fldChar w:fldCharType="begin"/>
        </w:r>
        <w:r>
          <w:rPr>
            <w:webHidden/>
          </w:rPr>
          <w:instrText xml:space="preserve"> PAGEREF _Toc187872357 \h </w:instrText>
        </w:r>
        <w:r>
          <w:rPr>
            <w:webHidden/>
          </w:rPr>
        </w:r>
        <w:r>
          <w:rPr>
            <w:webHidden/>
          </w:rPr>
          <w:fldChar w:fldCharType="separate"/>
        </w:r>
        <w:r>
          <w:rPr>
            <w:webHidden/>
          </w:rPr>
          <w:t>11</w:t>
        </w:r>
        <w:r>
          <w:rPr>
            <w:webHidden/>
          </w:rPr>
          <w:fldChar w:fldCharType="end"/>
        </w:r>
      </w:hyperlink>
    </w:p>
    <w:p w14:paraId="5E70AA03" w14:textId="069FA3C8" w:rsidR="00846A7D" w:rsidRDefault="00846A7D">
      <w:pPr>
        <w:pStyle w:val="TM2"/>
        <w:tabs>
          <w:tab w:val="left" w:pos="800"/>
          <w:tab w:val="right" w:leader="dot" w:pos="9060"/>
        </w:tabs>
        <w:rPr>
          <w:rFonts w:asciiTheme="minorHAnsi" w:eastAsiaTheme="minorEastAsia" w:hAnsiTheme="minorHAnsi" w:cstheme="minorBidi"/>
          <w:noProof/>
          <w:kern w:val="2"/>
          <w:szCs w:val="24"/>
          <w:lang w:val="fr-CH" w:eastAsia="fr-CH"/>
          <w14:ligatures w14:val="standardContextual"/>
        </w:rPr>
      </w:pPr>
      <w:hyperlink w:anchor="_Toc187872358" w:history="1">
        <w:r w:rsidRPr="00B96285">
          <w:rPr>
            <w:rStyle w:val="Lienhypertexte"/>
            <w:iCs/>
            <w:noProof/>
          </w:rPr>
          <w:t>5.1</w:t>
        </w:r>
        <w:r>
          <w:rPr>
            <w:rFonts w:asciiTheme="minorHAnsi" w:eastAsiaTheme="minorEastAsia" w:hAnsiTheme="minorHAnsi" w:cstheme="minorBidi"/>
            <w:noProof/>
            <w:kern w:val="2"/>
            <w:szCs w:val="24"/>
            <w:lang w:val="fr-CH" w:eastAsia="fr-CH"/>
            <w14:ligatures w14:val="standardContextual"/>
          </w:rPr>
          <w:tab/>
        </w:r>
        <w:r w:rsidRPr="00B96285">
          <w:rPr>
            <w:rStyle w:val="Lienhypertexte"/>
            <w:iCs/>
            <w:noProof/>
          </w:rPr>
          <w:t>Journal de travail</w:t>
        </w:r>
        <w:r>
          <w:rPr>
            <w:noProof/>
            <w:webHidden/>
          </w:rPr>
          <w:tab/>
        </w:r>
        <w:r>
          <w:rPr>
            <w:noProof/>
            <w:webHidden/>
          </w:rPr>
          <w:fldChar w:fldCharType="begin"/>
        </w:r>
        <w:r>
          <w:rPr>
            <w:noProof/>
            <w:webHidden/>
          </w:rPr>
          <w:instrText xml:space="preserve"> PAGEREF _Toc187872358 \h </w:instrText>
        </w:r>
        <w:r>
          <w:rPr>
            <w:noProof/>
            <w:webHidden/>
          </w:rPr>
        </w:r>
        <w:r>
          <w:rPr>
            <w:noProof/>
            <w:webHidden/>
          </w:rPr>
          <w:fldChar w:fldCharType="separate"/>
        </w:r>
        <w:r>
          <w:rPr>
            <w:noProof/>
            <w:webHidden/>
          </w:rPr>
          <w:t>11</w:t>
        </w:r>
        <w:r>
          <w:rPr>
            <w:noProof/>
            <w:webHidden/>
          </w:rPr>
          <w:fldChar w:fldCharType="end"/>
        </w:r>
      </w:hyperlink>
    </w:p>
    <w:p w14:paraId="6B88B561" w14:textId="23371320" w:rsidR="007C53D3" w:rsidRDefault="003F2179" w:rsidP="003F2179">
      <w:r>
        <w:fldChar w:fldCharType="end"/>
      </w:r>
    </w:p>
    <w:p w14:paraId="76A331DC" w14:textId="77777777" w:rsidR="00791020" w:rsidRDefault="00791020" w:rsidP="00791020">
      <w:pPr>
        <w:rPr>
          <w:bCs/>
          <w:i/>
          <w:sz w:val="20"/>
          <w:u w:val="single"/>
        </w:rPr>
      </w:pPr>
    </w:p>
    <w:p w14:paraId="7F19A067" w14:textId="1002885F" w:rsidR="00791020" w:rsidRPr="00791020" w:rsidRDefault="00791020" w:rsidP="000A54DF">
      <w:pPr>
        <w:rPr>
          <w:i/>
          <w:iCs/>
          <w:sz w:val="20"/>
        </w:rPr>
      </w:pPr>
    </w:p>
    <w:p w14:paraId="152B7F24" w14:textId="77777777" w:rsidR="00C930E9" w:rsidRDefault="007C53D3" w:rsidP="003F2179">
      <w:r>
        <w:br w:type="page"/>
      </w:r>
    </w:p>
    <w:p w14:paraId="40B934F6" w14:textId="77777777" w:rsidR="007C53D3" w:rsidRDefault="007C53D3" w:rsidP="00AE470C">
      <w:pPr>
        <w:pStyle w:val="Titre1"/>
      </w:pPr>
      <w:bookmarkStart w:id="0" w:name="_Toc187872327"/>
      <w:r>
        <w:lastRenderedPageBreak/>
        <w:t>Analyse prél</w:t>
      </w:r>
      <w:r w:rsidR="00AE470C">
        <w:t>i</w:t>
      </w:r>
      <w:r>
        <w:t>minaire</w:t>
      </w:r>
      <w:bookmarkEnd w:id="0"/>
    </w:p>
    <w:p w14:paraId="1C3193A4" w14:textId="77777777" w:rsidR="00C930E9" w:rsidRPr="00791020" w:rsidRDefault="007C53D3" w:rsidP="007C53D3">
      <w:pPr>
        <w:pStyle w:val="Titre2"/>
        <w:rPr>
          <w:i w:val="0"/>
          <w:iCs/>
        </w:rPr>
      </w:pPr>
      <w:bookmarkStart w:id="1" w:name="_Toc187872328"/>
      <w:r w:rsidRPr="00791020">
        <w:rPr>
          <w:i w:val="0"/>
          <w:iCs/>
        </w:rPr>
        <w:t>Introduction</w:t>
      </w:r>
      <w:bookmarkEnd w:id="1"/>
      <w:r w:rsidR="00C930E9" w:rsidRPr="00791020">
        <w:rPr>
          <w:i w:val="0"/>
          <w:iCs/>
        </w:rPr>
        <w:t xml:space="preserve"> </w:t>
      </w:r>
    </w:p>
    <w:p w14:paraId="34F9BEFD" w14:textId="77777777" w:rsidR="00C930E9" w:rsidRDefault="00C930E9" w:rsidP="00A87982">
      <w:pPr>
        <w:jc w:val="both"/>
      </w:pPr>
    </w:p>
    <w:p w14:paraId="2C628CAA" w14:textId="53700746" w:rsidR="006A06A5" w:rsidRDefault="006A06A5" w:rsidP="00A87982">
      <w:pPr>
        <w:jc w:val="both"/>
        <w:rPr>
          <w:szCs w:val="14"/>
        </w:rPr>
      </w:pPr>
      <w:r>
        <w:rPr>
          <w:szCs w:val="14"/>
        </w:rPr>
        <w:t xml:space="preserve">Le projet BitRuisseau a pour but de consulter et de partager ses fichiers audio et vidéo </w:t>
      </w:r>
      <w:r w:rsidR="001B4836">
        <w:rPr>
          <w:szCs w:val="14"/>
        </w:rPr>
        <w:t xml:space="preserve">sur une médiathèque (locale ou non) </w:t>
      </w:r>
      <w:r>
        <w:rPr>
          <w:szCs w:val="14"/>
        </w:rPr>
        <w:t>en utilisant un protocole défini avant le démarrage du projet, chaque utilisateur pourra se connecter à un topic (sujet) et pourra consulter les différentes médiathèques présentes dans la communauté.</w:t>
      </w:r>
    </w:p>
    <w:p w14:paraId="47F40B64" w14:textId="77777777" w:rsidR="006E2C58" w:rsidRDefault="006E2C58" w:rsidP="006E2C58">
      <w:pPr>
        <w:rPr>
          <w:szCs w:val="14"/>
        </w:rPr>
      </w:pPr>
    </w:p>
    <w:p w14:paraId="7865DADC" w14:textId="77777777" w:rsidR="006E2C58" w:rsidRPr="00791020" w:rsidRDefault="006E2C58" w:rsidP="007C53D3">
      <w:pPr>
        <w:pStyle w:val="Titre2"/>
        <w:rPr>
          <w:i w:val="0"/>
          <w:iCs/>
        </w:rPr>
      </w:pPr>
      <w:bookmarkStart w:id="2" w:name="_Toc187872329"/>
      <w:r w:rsidRPr="00791020">
        <w:rPr>
          <w:i w:val="0"/>
          <w:iCs/>
        </w:rPr>
        <w:t>Objectifs</w:t>
      </w:r>
      <w:bookmarkEnd w:id="2"/>
    </w:p>
    <w:p w14:paraId="768A1A76" w14:textId="77777777" w:rsidR="006E2C58" w:rsidRDefault="006E2C58" w:rsidP="00A87982">
      <w:pPr>
        <w:jc w:val="both"/>
        <w:rPr>
          <w:szCs w:val="14"/>
        </w:rPr>
      </w:pPr>
    </w:p>
    <w:p w14:paraId="6CCFC378" w14:textId="7117ACAE" w:rsidR="006A06A5" w:rsidRPr="00E864A0" w:rsidRDefault="006A06A5" w:rsidP="00A87982">
      <w:pPr>
        <w:jc w:val="both"/>
        <w:rPr>
          <w:szCs w:val="14"/>
        </w:rPr>
      </w:pPr>
      <w:r w:rsidRPr="00E864A0">
        <w:rPr>
          <w:szCs w:val="14"/>
        </w:rPr>
        <w:t>Chaque</w:t>
      </w:r>
      <w:r w:rsidR="00E864A0" w:rsidRPr="00E864A0">
        <w:rPr>
          <w:szCs w:val="14"/>
        </w:rPr>
        <w:t xml:space="preserve"> utilisateur</w:t>
      </w:r>
      <w:r w:rsidRPr="00E864A0">
        <w:rPr>
          <w:szCs w:val="14"/>
        </w:rPr>
        <w:t xml:space="preserve"> pourra</w:t>
      </w:r>
      <w:r w:rsidR="006D7916" w:rsidRPr="00E864A0">
        <w:rPr>
          <w:szCs w:val="14"/>
        </w:rPr>
        <w:t xml:space="preserve"> : </w:t>
      </w:r>
    </w:p>
    <w:p w14:paraId="6490431A" w14:textId="77777777" w:rsidR="006A06A5" w:rsidRDefault="006A06A5" w:rsidP="00A87982">
      <w:pPr>
        <w:jc w:val="both"/>
        <w:rPr>
          <w:szCs w:val="14"/>
        </w:rPr>
      </w:pPr>
    </w:p>
    <w:p w14:paraId="6D28F6FE" w14:textId="2D131726" w:rsidR="006A06A5" w:rsidRPr="006D7916" w:rsidRDefault="006A06A5" w:rsidP="00A87982">
      <w:pPr>
        <w:pStyle w:val="Paragraphedeliste"/>
        <w:numPr>
          <w:ilvl w:val="0"/>
          <w:numId w:val="19"/>
        </w:numPr>
        <w:jc w:val="both"/>
        <w:rPr>
          <w:szCs w:val="14"/>
        </w:rPr>
      </w:pPr>
      <w:r w:rsidRPr="006D7916">
        <w:rPr>
          <w:szCs w:val="14"/>
        </w:rPr>
        <w:t>Demander sur le réseau quels sont les médiathèques opérationnelles</w:t>
      </w:r>
      <w:r w:rsidR="001B4836">
        <w:rPr>
          <w:szCs w:val="14"/>
        </w:rPr>
        <w:t>.</w:t>
      </w:r>
    </w:p>
    <w:p w14:paraId="78B93C0C" w14:textId="506BE1FF" w:rsidR="006A06A5" w:rsidRPr="006D7916" w:rsidRDefault="006A06A5" w:rsidP="00A87982">
      <w:pPr>
        <w:pStyle w:val="Paragraphedeliste"/>
        <w:numPr>
          <w:ilvl w:val="0"/>
          <w:numId w:val="19"/>
        </w:numPr>
        <w:jc w:val="both"/>
        <w:rPr>
          <w:szCs w:val="14"/>
        </w:rPr>
      </w:pPr>
      <w:r w:rsidRPr="006D7916">
        <w:rPr>
          <w:szCs w:val="14"/>
        </w:rPr>
        <w:t>S’annoncer opérationnelle</w:t>
      </w:r>
      <w:r w:rsidR="001B4836">
        <w:rPr>
          <w:szCs w:val="14"/>
        </w:rPr>
        <w:t>.</w:t>
      </w:r>
    </w:p>
    <w:p w14:paraId="38FE4995" w14:textId="55C9E1A1" w:rsidR="006A06A5" w:rsidRPr="006D7916" w:rsidRDefault="006A06A5" w:rsidP="00A87982">
      <w:pPr>
        <w:pStyle w:val="Paragraphedeliste"/>
        <w:numPr>
          <w:ilvl w:val="0"/>
          <w:numId w:val="19"/>
        </w:numPr>
        <w:jc w:val="both"/>
        <w:rPr>
          <w:szCs w:val="14"/>
        </w:rPr>
      </w:pPr>
      <w:r w:rsidRPr="006D7916">
        <w:rPr>
          <w:szCs w:val="14"/>
        </w:rPr>
        <w:t>Demander le catalogue à une médiathèque</w:t>
      </w:r>
      <w:r w:rsidR="001B4836">
        <w:rPr>
          <w:szCs w:val="14"/>
        </w:rPr>
        <w:t>.</w:t>
      </w:r>
    </w:p>
    <w:p w14:paraId="363FFC51" w14:textId="3CE1D034" w:rsidR="006A06A5" w:rsidRDefault="006A06A5" w:rsidP="00A87982">
      <w:pPr>
        <w:pStyle w:val="Paragraphedeliste"/>
        <w:numPr>
          <w:ilvl w:val="0"/>
          <w:numId w:val="19"/>
        </w:numPr>
        <w:jc w:val="both"/>
        <w:rPr>
          <w:szCs w:val="14"/>
        </w:rPr>
      </w:pPr>
      <w:r w:rsidRPr="006D7916">
        <w:rPr>
          <w:szCs w:val="14"/>
        </w:rPr>
        <w:t>Publier son catalogue</w:t>
      </w:r>
      <w:r w:rsidR="001B4836">
        <w:rPr>
          <w:szCs w:val="14"/>
        </w:rPr>
        <w:t>.</w:t>
      </w:r>
    </w:p>
    <w:p w14:paraId="5C6D4805" w14:textId="77777777" w:rsidR="00E864A0" w:rsidRDefault="00E864A0" w:rsidP="00A87982">
      <w:pPr>
        <w:jc w:val="both"/>
        <w:rPr>
          <w:szCs w:val="14"/>
        </w:rPr>
      </w:pPr>
    </w:p>
    <w:p w14:paraId="65B1A16D" w14:textId="4BE6F98E" w:rsidR="00E864A0" w:rsidRDefault="00E864A0" w:rsidP="00A87982">
      <w:pPr>
        <w:jc w:val="both"/>
        <w:rPr>
          <w:szCs w:val="14"/>
        </w:rPr>
      </w:pPr>
      <w:r>
        <w:rPr>
          <w:szCs w:val="14"/>
        </w:rPr>
        <w:t>Fonctionnalités avancées :</w:t>
      </w:r>
    </w:p>
    <w:p w14:paraId="6E21738D" w14:textId="77777777" w:rsidR="00E864A0" w:rsidRPr="00E864A0" w:rsidRDefault="00E864A0" w:rsidP="00A87982">
      <w:pPr>
        <w:jc w:val="both"/>
        <w:rPr>
          <w:szCs w:val="14"/>
        </w:rPr>
      </w:pPr>
    </w:p>
    <w:p w14:paraId="128A5D39" w14:textId="3663D587" w:rsidR="006A06A5" w:rsidRPr="006D7916" w:rsidRDefault="006A06A5" w:rsidP="00A87982">
      <w:pPr>
        <w:pStyle w:val="Paragraphedeliste"/>
        <w:numPr>
          <w:ilvl w:val="0"/>
          <w:numId w:val="19"/>
        </w:numPr>
        <w:jc w:val="both"/>
        <w:rPr>
          <w:szCs w:val="14"/>
        </w:rPr>
      </w:pPr>
      <w:r w:rsidRPr="006D7916">
        <w:rPr>
          <w:szCs w:val="14"/>
        </w:rPr>
        <w:t>Demander un fragment de média à une médiathèque</w:t>
      </w:r>
      <w:r w:rsidR="001B4836">
        <w:rPr>
          <w:szCs w:val="14"/>
        </w:rPr>
        <w:t>.</w:t>
      </w:r>
    </w:p>
    <w:p w14:paraId="05E036AE" w14:textId="3DFD3840" w:rsidR="006A06A5" w:rsidRDefault="006A06A5" w:rsidP="00A87982">
      <w:pPr>
        <w:pStyle w:val="Paragraphedeliste"/>
        <w:numPr>
          <w:ilvl w:val="0"/>
          <w:numId w:val="19"/>
        </w:numPr>
        <w:jc w:val="both"/>
        <w:rPr>
          <w:szCs w:val="14"/>
        </w:rPr>
      </w:pPr>
      <w:r w:rsidRPr="006D7916">
        <w:rPr>
          <w:szCs w:val="14"/>
        </w:rPr>
        <w:t>Fournir un fragment de média à une médiathèque</w:t>
      </w:r>
      <w:r w:rsidR="001B4836">
        <w:rPr>
          <w:szCs w:val="14"/>
        </w:rPr>
        <w:t>.</w:t>
      </w:r>
    </w:p>
    <w:p w14:paraId="3D38F075" w14:textId="77777777" w:rsidR="00412418" w:rsidRPr="00412418" w:rsidRDefault="00412418" w:rsidP="00412418">
      <w:pPr>
        <w:jc w:val="both"/>
        <w:rPr>
          <w:szCs w:val="14"/>
        </w:rPr>
      </w:pPr>
    </w:p>
    <w:p w14:paraId="490B93F1" w14:textId="71FF15B0" w:rsidR="007C53D3" w:rsidRPr="00F85553" w:rsidRDefault="239DB570" w:rsidP="085619D6">
      <w:pPr>
        <w:pStyle w:val="Titre2"/>
        <w:spacing w:line="259" w:lineRule="auto"/>
        <w:rPr>
          <w:i w:val="0"/>
          <w:color w:val="000000" w:themeColor="text1"/>
        </w:rPr>
      </w:pPr>
      <w:bookmarkStart w:id="3" w:name="_Toc187872330"/>
      <w:r w:rsidRPr="00F85553">
        <w:rPr>
          <w:bCs/>
          <w:i w:val="0"/>
          <w:color w:val="000000" w:themeColor="text1"/>
          <w:szCs w:val="24"/>
        </w:rPr>
        <w:t>Gestion de projet</w:t>
      </w:r>
      <w:bookmarkEnd w:id="3"/>
    </w:p>
    <w:p w14:paraId="26ED1659" w14:textId="5C369EEF" w:rsidR="00E864A0" w:rsidRDefault="004D5008" w:rsidP="00A87982">
      <w:pPr>
        <w:spacing w:line="259" w:lineRule="auto"/>
        <w:jc w:val="both"/>
        <w:rPr>
          <w:color w:val="000000" w:themeColor="text1"/>
        </w:rPr>
      </w:pPr>
      <w:r>
        <w:rPr>
          <w:color w:val="000000" w:themeColor="text1"/>
        </w:rPr>
        <w:t>Pour la gestion de ce projet, j’ai principalement utilisé l’outil IceScrum pour la création de tâches et l’écriture des tests les concernant, GitHub m’a permis de versionner de mon projet afin de garder un suivi de ce dernier et de noter le temps passé sur une tâche en la référençant dans le titre de chaque commit.</w:t>
      </w:r>
    </w:p>
    <w:p w14:paraId="5CF4AEB5" w14:textId="77777777" w:rsidR="00A6471C" w:rsidRDefault="00A6471C" w:rsidP="00A87982">
      <w:pPr>
        <w:spacing w:line="259" w:lineRule="auto"/>
        <w:jc w:val="both"/>
        <w:rPr>
          <w:color w:val="000000" w:themeColor="text1"/>
        </w:rPr>
      </w:pPr>
    </w:p>
    <w:p w14:paraId="7FBEEA89" w14:textId="7D6B9928" w:rsidR="00C45E45" w:rsidRDefault="00C45E45" w:rsidP="00A87982">
      <w:pPr>
        <w:spacing w:line="259" w:lineRule="auto"/>
        <w:jc w:val="both"/>
        <w:rPr>
          <w:color w:val="000000" w:themeColor="text1"/>
        </w:rPr>
      </w:pPr>
      <w:r>
        <w:rPr>
          <w:color w:val="000000" w:themeColor="text1"/>
        </w:rPr>
        <w:t>Git nous a aussi permis de g</w:t>
      </w:r>
      <w:r w:rsidRPr="00C45E45">
        <w:rPr>
          <w:color w:val="000000" w:themeColor="text1"/>
        </w:rPr>
        <w:t>é</w:t>
      </w:r>
      <w:r>
        <w:rPr>
          <w:color w:val="000000" w:themeColor="text1"/>
        </w:rPr>
        <w:t>n</w:t>
      </w:r>
      <w:r w:rsidRPr="00C45E45">
        <w:rPr>
          <w:color w:val="000000" w:themeColor="text1"/>
        </w:rPr>
        <w:t>é</w:t>
      </w:r>
      <w:r>
        <w:rPr>
          <w:color w:val="000000" w:themeColor="text1"/>
        </w:rPr>
        <w:t xml:space="preserve">rer un journal de travail automatique grâce à un </w:t>
      </w:r>
      <w:hyperlink r:id="rId13" w:history="1">
        <w:r w:rsidRPr="00221ADA">
          <w:rPr>
            <w:rStyle w:val="Lienhypertexte"/>
          </w:rPr>
          <w:t>outil</w:t>
        </w:r>
      </w:hyperlink>
      <w:r>
        <w:rPr>
          <w:color w:val="000000" w:themeColor="text1"/>
        </w:rPr>
        <w:t xml:space="preserve"> cr</w:t>
      </w:r>
      <w:r w:rsidRPr="00C45E45">
        <w:rPr>
          <w:color w:val="000000" w:themeColor="text1"/>
        </w:rPr>
        <w:t>éé</w:t>
      </w:r>
      <w:r>
        <w:rPr>
          <w:color w:val="000000" w:themeColor="text1"/>
        </w:rPr>
        <w:t xml:space="preserve"> par l’enseignant, ce dernier, liste tous les commits d’un repository et affiche aussi le temps ainsi que l’</w:t>
      </w:r>
      <w:r w:rsidRPr="00C45E45">
        <w:rPr>
          <w:color w:val="000000" w:themeColor="text1"/>
        </w:rPr>
        <w:t>é</w:t>
      </w:r>
      <w:r>
        <w:rPr>
          <w:color w:val="000000" w:themeColor="text1"/>
        </w:rPr>
        <w:t xml:space="preserve">tat actuel de la tâche (WIP/DONE), pour cela il a fallu respecter une certaine norme de commit qui est la suivante : </w:t>
      </w:r>
    </w:p>
    <w:p w14:paraId="17782366" w14:textId="77777777" w:rsidR="00C45E45" w:rsidRDefault="00C45E45" w:rsidP="00A87982">
      <w:pPr>
        <w:spacing w:line="259" w:lineRule="auto"/>
        <w:jc w:val="both"/>
        <w:rPr>
          <w:color w:val="000000" w:themeColor="text1"/>
        </w:rPr>
      </w:pPr>
    </w:p>
    <w:p w14:paraId="09D39BE8" w14:textId="22AF1273" w:rsidR="00C45E45" w:rsidRPr="004D7E12" w:rsidRDefault="004D7E12" w:rsidP="00C45E45">
      <w:pPr>
        <w:spacing w:line="259" w:lineRule="auto"/>
        <w:jc w:val="center"/>
        <w:rPr>
          <w:color w:val="000000" w:themeColor="text1"/>
        </w:rPr>
      </w:pPr>
      <w:r>
        <w:rPr>
          <w:b/>
          <w:bCs/>
          <w:color w:val="000000" w:themeColor="text1"/>
        </w:rPr>
        <w:t>Titre</w:t>
      </w:r>
      <w:r>
        <w:rPr>
          <w:b/>
          <w:bCs/>
          <w:color w:val="000000" w:themeColor="text1"/>
        </w:rPr>
        <w:tab/>
      </w:r>
      <w:r>
        <w:rPr>
          <w:b/>
          <w:bCs/>
          <w:color w:val="000000" w:themeColor="text1"/>
        </w:rPr>
        <w:tab/>
      </w:r>
      <w:proofErr w:type="gramStart"/>
      <w:r>
        <w:rPr>
          <w:b/>
          <w:bCs/>
          <w:color w:val="000000" w:themeColor="text1"/>
        </w:rPr>
        <w:tab/>
        <w:t xml:space="preserve">  </w:t>
      </w:r>
      <w:r w:rsidR="00C45E45" w:rsidRPr="004D7E12">
        <w:rPr>
          <w:color w:val="000000" w:themeColor="text1"/>
        </w:rPr>
        <w:t>&lt;</w:t>
      </w:r>
      <w:proofErr w:type="gramEnd"/>
      <w:r w:rsidR="00C45E45" w:rsidRPr="004D7E12">
        <w:rPr>
          <w:color w:val="000000" w:themeColor="text1"/>
        </w:rPr>
        <w:t>type&gt;(&lt;scope&gt;): &lt;</w:t>
      </w:r>
      <w:r w:rsidR="00C45E45" w:rsidRPr="004D7E12">
        <w:rPr>
          <w:color w:val="000000" w:themeColor="text1"/>
        </w:rPr>
        <w:t>sujet</w:t>
      </w:r>
      <w:r w:rsidR="00C45E45" w:rsidRPr="004D7E12">
        <w:rPr>
          <w:color w:val="000000" w:themeColor="text1"/>
        </w:rPr>
        <w:t>&gt;</w:t>
      </w:r>
    </w:p>
    <w:p w14:paraId="3275250D" w14:textId="5385337E" w:rsidR="00C45E45" w:rsidRPr="00C45E45" w:rsidRDefault="004D7E12" w:rsidP="00C45E45">
      <w:pPr>
        <w:spacing w:line="259" w:lineRule="auto"/>
        <w:jc w:val="center"/>
        <w:rPr>
          <w:b/>
          <w:bCs/>
          <w:color w:val="000000" w:themeColor="text1"/>
        </w:rPr>
      </w:pPr>
      <w:r>
        <w:rPr>
          <w:b/>
          <w:bCs/>
          <w:color w:val="000000" w:themeColor="text1"/>
        </w:rPr>
        <w:t>Description</w:t>
      </w:r>
      <w:r>
        <w:rPr>
          <w:b/>
          <w:bCs/>
          <w:color w:val="000000" w:themeColor="text1"/>
        </w:rPr>
        <w:tab/>
        <w:t xml:space="preserve"> </w:t>
      </w:r>
      <w:r>
        <w:rPr>
          <w:b/>
          <w:bCs/>
          <w:color w:val="000000" w:themeColor="text1"/>
        </w:rPr>
        <w:tab/>
      </w:r>
      <w:r w:rsidR="00C45E45" w:rsidRPr="004D7E12">
        <w:rPr>
          <w:color w:val="000000" w:themeColor="text1"/>
        </w:rPr>
        <w:t>[&lt;</w:t>
      </w:r>
      <w:proofErr w:type="spellStart"/>
      <w:r w:rsidR="00C45E45" w:rsidRPr="004D7E12">
        <w:rPr>
          <w:color w:val="000000" w:themeColor="text1"/>
        </w:rPr>
        <w:t>hour</w:t>
      </w:r>
      <w:proofErr w:type="spellEnd"/>
      <w:r w:rsidR="00C45E45" w:rsidRPr="004D7E12">
        <w:rPr>
          <w:color w:val="000000" w:themeColor="text1"/>
        </w:rPr>
        <w:t>&gt;h&lt;minute</w:t>
      </w:r>
      <w:r>
        <w:rPr>
          <w:color w:val="000000" w:themeColor="text1"/>
        </w:rPr>
        <w:t>s</w:t>
      </w:r>
      <w:proofErr w:type="gramStart"/>
      <w:r w:rsidR="00C45E45" w:rsidRPr="004D7E12">
        <w:rPr>
          <w:color w:val="000000" w:themeColor="text1"/>
        </w:rPr>
        <w:t>&gt;][</w:t>
      </w:r>
      <w:proofErr w:type="gramEnd"/>
      <w:r w:rsidR="00C45E45" w:rsidRPr="004D7E12">
        <w:rPr>
          <w:color w:val="000000" w:themeColor="text1"/>
        </w:rPr>
        <w:t>state]</w:t>
      </w:r>
    </w:p>
    <w:p w14:paraId="51E8229D" w14:textId="77777777" w:rsidR="0083170D" w:rsidRDefault="0083170D" w:rsidP="0083170D">
      <w:pPr>
        <w:pStyle w:val="Titre1"/>
      </w:pPr>
      <w:bookmarkStart w:id="4" w:name="_Toc187872331"/>
      <w:r>
        <w:t>Analyse</w:t>
      </w:r>
      <w:r w:rsidR="00E12330">
        <w:t xml:space="preserve"> / Conception</w:t>
      </w:r>
      <w:bookmarkEnd w:id="4"/>
    </w:p>
    <w:p w14:paraId="149F3DD3" w14:textId="1CD99356" w:rsidR="00F339C1" w:rsidRPr="00F339C1" w:rsidRDefault="0043492D" w:rsidP="00F339C1">
      <w:pPr>
        <w:pStyle w:val="Titre2"/>
        <w:rPr>
          <w:i w:val="0"/>
          <w:iCs/>
        </w:rPr>
      </w:pPr>
      <w:bookmarkStart w:id="5" w:name="_Toc187872332"/>
      <w:r>
        <w:rPr>
          <w:i w:val="0"/>
          <w:iCs/>
        </w:rPr>
        <w:t>Domaine</w:t>
      </w:r>
      <w:bookmarkEnd w:id="5"/>
    </w:p>
    <w:p w14:paraId="31DA0EE8" w14:textId="4C0CD0DC" w:rsidR="00F339C1" w:rsidRDefault="00F339C1" w:rsidP="00F339C1">
      <w:pPr>
        <w:rPr>
          <w:szCs w:val="14"/>
        </w:rPr>
      </w:pPr>
      <w:r>
        <w:t>Les donn</w:t>
      </w:r>
      <w:r>
        <w:rPr>
          <w:szCs w:val="14"/>
        </w:rPr>
        <w:t>ées manipulées par le programme concernent la plupart du temps des métadonnées de contenu multimédia ainsi que des informations sur les médiathèques qui sont partagées dans le programme.</w:t>
      </w:r>
    </w:p>
    <w:p w14:paraId="237FC6FF" w14:textId="77777777" w:rsidR="00F339C1" w:rsidRDefault="00F339C1" w:rsidP="00F339C1">
      <w:pPr>
        <w:rPr>
          <w:szCs w:val="14"/>
        </w:rPr>
      </w:pPr>
    </w:p>
    <w:p w14:paraId="7D02BD37" w14:textId="41FBADB1" w:rsidR="00F339C1" w:rsidRDefault="00F339C1" w:rsidP="00F339C1">
      <w:pPr>
        <w:rPr>
          <w:szCs w:val="14"/>
        </w:rPr>
      </w:pPr>
      <w:r>
        <w:rPr>
          <w:szCs w:val="14"/>
        </w:rPr>
        <w:lastRenderedPageBreak/>
        <w:t>Ces dernières représentent la structure et le contenu que les utilisateurs finaux s’échangent et consultent via un broker.</w:t>
      </w:r>
    </w:p>
    <w:p w14:paraId="4980E3D4" w14:textId="10747EE6" w:rsidR="00F339C1" w:rsidRDefault="00F339C1" w:rsidP="00F339C1">
      <w:pPr>
        <w:rPr>
          <w:szCs w:val="14"/>
        </w:rPr>
      </w:pPr>
      <w:r>
        <w:rPr>
          <w:szCs w:val="14"/>
        </w:rPr>
        <w:t>En ce qui concerne les échelles de temps, l’échange des médiathèques et des médias sont fait en temps réel.</w:t>
      </w:r>
    </w:p>
    <w:p w14:paraId="3494D335" w14:textId="77777777" w:rsidR="00F339C1" w:rsidRDefault="00F339C1" w:rsidP="00F339C1">
      <w:pPr>
        <w:rPr>
          <w:szCs w:val="14"/>
        </w:rPr>
      </w:pPr>
    </w:p>
    <w:p w14:paraId="578E827A" w14:textId="2BBD18FD" w:rsidR="00F339C1" w:rsidRPr="00F339C1" w:rsidRDefault="00F339C1" w:rsidP="00F339C1">
      <w:r>
        <w:rPr>
          <w:szCs w:val="14"/>
        </w:rPr>
        <w:t>Ces données sont destinées à des utilisateurs qui souhaitent partager ou consulter du contenu multimédia au sein d’une communauté ou même bien peut des passionnés qui souhaitent simplement partager différents médias.</w:t>
      </w:r>
    </w:p>
    <w:p w14:paraId="56E2724E" w14:textId="2D5EC5F5" w:rsidR="00AA0785" w:rsidRPr="00791020" w:rsidRDefault="00E12330" w:rsidP="00AA0785">
      <w:pPr>
        <w:pStyle w:val="Titre2"/>
        <w:rPr>
          <w:i w:val="0"/>
          <w:iCs/>
        </w:rPr>
      </w:pPr>
      <w:bookmarkStart w:id="6" w:name="_Toc187872333"/>
      <w:r>
        <w:rPr>
          <w:i w:val="0"/>
          <w:iCs/>
        </w:rPr>
        <w:t>Concept</w:t>
      </w:r>
      <w:r w:rsidR="006F1B20">
        <w:rPr>
          <w:i w:val="0"/>
          <w:iCs/>
        </w:rPr>
        <w:t>s</w:t>
      </w:r>
      <w:bookmarkEnd w:id="6"/>
    </w:p>
    <w:p w14:paraId="48480C74" w14:textId="4A535DBF" w:rsidR="00AA0785" w:rsidRPr="00516285" w:rsidRDefault="00265A59" w:rsidP="00265A59">
      <w:pPr>
        <w:pStyle w:val="Retraitnormal1"/>
        <w:numPr>
          <w:ilvl w:val="0"/>
          <w:numId w:val="0"/>
        </w:numPr>
        <w:ind w:left="360"/>
        <w:jc w:val="center"/>
        <w:rPr>
          <w:rFonts w:ascii="Arial" w:hAnsi="Arial"/>
          <w:sz w:val="28"/>
          <w:szCs w:val="16"/>
          <w:lang w:val="en-US" w:eastAsia="fr-FR"/>
        </w:rPr>
      </w:pPr>
      <w:r w:rsidRPr="00516285">
        <w:rPr>
          <w:rFonts w:ascii="Arial" w:hAnsi="Arial"/>
          <w:sz w:val="28"/>
          <w:szCs w:val="16"/>
          <w:lang w:val="en-US" w:eastAsia="fr-FR"/>
        </w:rPr>
        <w:t xml:space="preserve">Protocole </w:t>
      </w:r>
      <w:r w:rsidR="00CF240D" w:rsidRPr="00516285">
        <w:rPr>
          <w:rFonts w:ascii="Arial" w:hAnsi="Arial"/>
          <w:sz w:val="28"/>
          <w:szCs w:val="28"/>
          <w:lang w:val="en-US" w:eastAsia="fr-FR"/>
        </w:rPr>
        <w:t>MSP 1.0</w:t>
      </w:r>
      <w:r w:rsidR="00516285" w:rsidRPr="00516285">
        <w:rPr>
          <w:rFonts w:ascii="Arial" w:hAnsi="Arial"/>
          <w:sz w:val="28"/>
          <w:szCs w:val="16"/>
          <w:lang w:val="en-US" w:eastAsia="fr-FR"/>
        </w:rPr>
        <w:br/>
      </w:r>
      <w:r w:rsidR="00CF240D" w:rsidRPr="0016746E">
        <w:rPr>
          <w:rFonts w:ascii="Arial" w:hAnsi="Arial"/>
          <w:b/>
          <w:bCs/>
          <w:sz w:val="20"/>
          <w:szCs w:val="10"/>
          <w:lang w:val="en-US" w:eastAsia="fr-FR"/>
        </w:rPr>
        <w:t>M</w:t>
      </w:r>
      <w:r w:rsidR="00CF240D" w:rsidRPr="00516285">
        <w:rPr>
          <w:rFonts w:ascii="Arial" w:hAnsi="Arial"/>
          <w:szCs w:val="8"/>
          <w:lang w:val="en-US" w:eastAsia="fr-FR"/>
        </w:rPr>
        <w:t xml:space="preserve">EDIA </w:t>
      </w:r>
      <w:r w:rsidR="00CF240D" w:rsidRPr="0016746E">
        <w:rPr>
          <w:rFonts w:ascii="Arial" w:hAnsi="Arial"/>
          <w:b/>
          <w:bCs/>
          <w:sz w:val="20"/>
          <w:szCs w:val="10"/>
          <w:lang w:val="en-US" w:eastAsia="fr-FR"/>
        </w:rPr>
        <w:t>S</w:t>
      </w:r>
      <w:r w:rsidR="00CF240D" w:rsidRPr="00C9320B">
        <w:rPr>
          <w:rFonts w:ascii="Arial" w:hAnsi="Arial"/>
          <w:szCs w:val="8"/>
          <w:lang w:val="en-US" w:eastAsia="fr-FR"/>
        </w:rPr>
        <w:t xml:space="preserve">HARING </w:t>
      </w:r>
      <w:r w:rsidR="00CF240D" w:rsidRPr="0016746E">
        <w:rPr>
          <w:rFonts w:ascii="Arial" w:hAnsi="Arial"/>
          <w:b/>
          <w:bCs/>
          <w:sz w:val="20"/>
          <w:szCs w:val="10"/>
          <w:lang w:val="en-US" w:eastAsia="fr-FR"/>
        </w:rPr>
        <w:t>P</w:t>
      </w:r>
      <w:r w:rsidR="00CF240D" w:rsidRPr="00516285">
        <w:rPr>
          <w:rFonts w:ascii="Arial" w:hAnsi="Arial"/>
          <w:szCs w:val="8"/>
          <w:lang w:val="en-US" w:eastAsia="fr-FR"/>
        </w:rPr>
        <w:t>ROTOCOL</w:t>
      </w:r>
    </w:p>
    <w:p w14:paraId="0A54FBDA" w14:textId="77777777" w:rsidR="00265A59" w:rsidRPr="00CF240D" w:rsidRDefault="00265A59" w:rsidP="00AA0785">
      <w:pPr>
        <w:pStyle w:val="Retraitnormal1"/>
        <w:numPr>
          <w:ilvl w:val="0"/>
          <w:numId w:val="0"/>
        </w:numPr>
        <w:ind w:left="360"/>
        <w:rPr>
          <w:rFonts w:ascii="Arial" w:hAnsi="Arial"/>
          <w:sz w:val="24"/>
          <w:szCs w:val="14"/>
          <w:lang w:val="en-US" w:eastAsia="fr-FR"/>
        </w:rPr>
      </w:pPr>
    </w:p>
    <w:p w14:paraId="2EA71A27" w14:textId="65AD3CB5" w:rsidR="0071507A" w:rsidRPr="00F82297" w:rsidRDefault="0071507A" w:rsidP="00A87982">
      <w:pPr>
        <w:pStyle w:val="Retraitnormal1"/>
        <w:numPr>
          <w:ilvl w:val="0"/>
          <w:numId w:val="0"/>
        </w:numPr>
        <w:ind w:left="360"/>
        <w:jc w:val="both"/>
        <w:rPr>
          <w:rFonts w:ascii="Arial" w:hAnsi="Arial"/>
          <w:color w:val="000000" w:themeColor="text1"/>
          <w:sz w:val="24"/>
          <w:szCs w:val="14"/>
          <w:lang w:eastAsia="fr-FR"/>
        </w:rPr>
      </w:pPr>
      <w:r w:rsidRPr="00F82297">
        <w:rPr>
          <w:rFonts w:ascii="Arial" w:hAnsi="Arial"/>
          <w:i/>
          <w:iCs/>
          <w:noProof/>
          <w:color w:val="000000" w:themeColor="text1"/>
          <w:sz w:val="24"/>
          <w:szCs w:val="14"/>
          <w:lang w:eastAsia="fr-FR"/>
        </w:rPr>
        <w:drawing>
          <wp:anchor distT="0" distB="0" distL="114300" distR="114300" simplePos="0" relativeHeight="251667456" behindDoc="1" locked="0" layoutInCell="1" allowOverlap="1" wp14:anchorId="703D1699" wp14:editId="7C4CB4BA">
            <wp:simplePos x="0" y="0"/>
            <wp:positionH relativeFrom="margin">
              <wp:posOffset>175260</wp:posOffset>
            </wp:positionH>
            <wp:positionV relativeFrom="paragraph">
              <wp:posOffset>12065</wp:posOffset>
            </wp:positionV>
            <wp:extent cx="3056255" cy="4883785"/>
            <wp:effectExtent l="19050" t="19050" r="24130" b="10160"/>
            <wp:wrapTight wrapText="bothSides">
              <wp:wrapPolygon edited="0">
                <wp:start x="-147" y="-92"/>
                <wp:lineTo x="-147" y="21557"/>
                <wp:lineTo x="21639" y="21557"/>
                <wp:lineTo x="21639" y="-92"/>
                <wp:lineTo x="-147" y="-92"/>
              </wp:wrapPolygon>
            </wp:wrapTight>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056255" cy="4883785"/>
                    </a:xfrm>
                    <a:prstGeom prst="rect">
                      <a:avLst/>
                    </a:prstGeom>
                    <a:ln>
                      <a:solidFill>
                        <a:schemeClr val="tx1">
                          <a:lumMod val="50000"/>
                          <a:lumOff val="50000"/>
                          <a:alpha val="98000"/>
                        </a:schemeClr>
                      </a:solidFill>
                    </a:ln>
                  </pic:spPr>
                </pic:pic>
              </a:graphicData>
            </a:graphic>
            <wp14:sizeRelH relativeFrom="margin">
              <wp14:pctWidth>0</wp14:pctWidth>
            </wp14:sizeRelH>
            <wp14:sizeRelV relativeFrom="margin">
              <wp14:pctHeight>0</wp14:pctHeight>
            </wp14:sizeRelV>
          </wp:anchor>
        </w:drawing>
      </w:r>
      <w:r w:rsidRPr="00F82297">
        <w:rPr>
          <w:rFonts w:ascii="Arial" w:hAnsi="Arial"/>
          <w:color w:val="000000" w:themeColor="text1"/>
          <w:sz w:val="24"/>
          <w:szCs w:val="14"/>
          <w:lang w:eastAsia="fr-FR"/>
        </w:rPr>
        <w:t xml:space="preserve">La définition du protocole 1.0 a été faite en date du 13 novembre 2024 en début d’après-midi, cette dernière se basait principalement sur quel protocole nous allions travailler </w:t>
      </w:r>
      <w:r w:rsidRPr="00F82297">
        <w:rPr>
          <w:rFonts w:ascii="Arial" w:hAnsi="Arial"/>
          <w:color w:val="000000" w:themeColor="text1"/>
          <w:sz w:val="24"/>
          <w:szCs w:val="24"/>
          <w:lang w:eastAsia="fr-FR"/>
        </w:rPr>
        <w:t>ainsi que les messages qui vont être envoyés sur le sujet (topic) prédéfini, qui dans notre cas est</w:t>
      </w:r>
      <w:r w:rsidR="00F82297" w:rsidRPr="00F82297">
        <w:rPr>
          <w:rFonts w:ascii="Arial" w:hAnsi="Arial"/>
          <w:color w:val="000000" w:themeColor="text1"/>
          <w:sz w:val="24"/>
          <w:szCs w:val="24"/>
          <w:lang w:eastAsia="fr-FR"/>
        </w:rPr>
        <w:t xml:space="preserve"> : </w:t>
      </w:r>
      <w:r w:rsidRPr="00F82297">
        <w:rPr>
          <w:rFonts w:ascii="Arial" w:hAnsi="Arial"/>
          <w:color w:val="000000" w:themeColor="text1"/>
          <w:sz w:val="24"/>
          <w:szCs w:val="24"/>
          <w:lang w:eastAsia="fr-FR"/>
        </w:rPr>
        <w:t>mediaplayer</w:t>
      </w:r>
      <w:r w:rsidRPr="00F82297">
        <w:rPr>
          <w:rFonts w:ascii="Arial" w:hAnsi="Arial"/>
          <w:color w:val="000000" w:themeColor="text1"/>
          <w:sz w:val="24"/>
          <w:szCs w:val="14"/>
          <w:lang w:eastAsia="fr-FR"/>
        </w:rPr>
        <w:t xml:space="preserve">. </w:t>
      </w:r>
    </w:p>
    <w:p w14:paraId="1CF9AEC8" w14:textId="77777777" w:rsidR="0071507A" w:rsidRPr="00F82297" w:rsidRDefault="0071507A" w:rsidP="00A87982">
      <w:pPr>
        <w:pStyle w:val="Retraitnormal1"/>
        <w:numPr>
          <w:ilvl w:val="0"/>
          <w:numId w:val="0"/>
        </w:numPr>
        <w:ind w:left="360" w:hanging="360"/>
        <w:jc w:val="both"/>
        <w:rPr>
          <w:rFonts w:ascii="Arial" w:hAnsi="Arial"/>
          <w:color w:val="000000" w:themeColor="text1"/>
          <w:sz w:val="24"/>
          <w:szCs w:val="14"/>
          <w:lang w:eastAsia="fr-FR"/>
        </w:rPr>
      </w:pPr>
    </w:p>
    <w:p w14:paraId="2069907A" w14:textId="77777777" w:rsidR="007F2672" w:rsidRPr="00F82297" w:rsidRDefault="0071507A" w:rsidP="00A87982">
      <w:pPr>
        <w:pStyle w:val="Retraitnormal1"/>
        <w:numPr>
          <w:ilvl w:val="0"/>
          <w:numId w:val="0"/>
        </w:numPr>
        <w:ind w:left="360" w:hanging="360"/>
        <w:jc w:val="both"/>
        <w:rPr>
          <w:rFonts w:ascii="Arial" w:hAnsi="Arial"/>
          <w:color w:val="000000" w:themeColor="text1"/>
          <w:sz w:val="24"/>
          <w:szCs w:val="14"/>
          <w:lang w:eastAsia="fr-FR"/>
        </w:rPr>
      </w:pPr>
      <w:r w:rsidRPr="00F82297">
        <w:rPr>
          <w:rFonts w:ascii="Arial" w:hAnsi="Arial"/>
          <w:color w:val="000000" w:themeColor="text1"/>
          <w:sz w:val="24"/>
          <w:szCs w:val="14"/>
          <w:lang w:eastAsia="fr-FR"/>
        </w:rPr>
        <w:t>Nous avons aussi défini différentes classes pour les médias et les médiathèques afin de tous avoir la même classe et de ne pas se retrouver avec des informations différentes.</w:t>
      </w:r>
    </w:p>
    <w:p w14:paraId="63D1C0E5" w14:textId="77777777" w:rsidR="007F2672" w:rsidRDefault="007F2672" w:rsidP="00A87982">
      <w:pPr>
        <w:pStyle w:val="Retraitnormal1"/>
        <w:numPr>
          <w:ilvl w:val="0"/>
          <w:numId w:val="0"/>
        </w:numPr>
        <w:ind w:left="360" w:hanging="360"/>
        <w:jc w:val="both"/>
        <w:rPr>
          <w:rFonts w:ascii="Arial" w:hAnsi="Arial"/>
          <w:color w:val="000000" w:themeColor="text1"/>
          <w:sz w:val="24"/>
          <w:szCs w:val="14"/>
          <w:lang w:eastAsia="fr-FR"/>
        </w:rPr>
      </w:pPr>
    </w:p>
    <w:p w14:paraId="4E0155FD" w14:textId="2128A0B3" w:rsidR="00720330" w:rsidRPr="007C68B3" w:rsidRDefault="007F2672" w:rsidP="00A87982">
      <w:pPr>
        <w:pStyle w:val="Retraitnormal1"/>
        <w:numPr>
          <w:ilvl w:val="0"/>
          <w:numId w:val="0"/>
        </w:numPr>
        <w:ind w:left="360" w:hanging="360"/>
        <w:jc w:val="both"/>
        <w:rPr>
          <w:rFonts w:ascii="Arial" w:hAnsi="Arial"/>
          <w:i/>
          <w:iCs/>
          <w:color w:val="FF0000"/>
          <w:sz w:val="24"/>
          <w:szCs w:val="14"/>
          <w:lang w:eastAsia="fr-FR"/>
        </w:rPr>
      </w:pPr>
      <w:r>
        <w:rPr>
          <w:rFonts w:ascii="Arial" w:hAnsi="Arial"/>
          <w:color w:val="000000" w:themeColor="text1"/>
          <w:sz w:val="24"/>
          <w:szCs w:val="14"/>
          <w:lang w:eastAsia="fr-FR"/>
        </w:rPr>
        <w:t>En ce qui concerne le type de message nous en avons défini deux nouveau à ajouter, un premier pour demander le statut d’une médiathèque et le second qui va transporter un objet de type médiathèque qui va donc contenir toutes les informations de cette</w:t>
      </w:r>
      <w:r w:rsidR="00175A71">
        <w:rPr>
          <w:rFonts w:ascii="Arial" w:hAnsi="Arial"/>
          <w:color w:val="000000" w:themeColor="text1"/>
          <w:sz w:val="24"/>
          <w:szCs w:val="14"/>
          <w:lang w:eastAsia="fr-FR"/>
        </w:rPr>
        <w:t xml:space="preserve"> </w:t>
      </w:r>
      <w:r>
        <w:rPr>
          <w:rFonts w:ascii="Arial" w:hAnsi="Arial"/>
          <w:color w:val="000000" w:themeColor="text1"/>
          <w:sz w:val="24"/>
          <w:szCs w:val="14"/>
          <w:lang w:eastAsia="fr-FR"/>
        </w:rPr>
        <w:t>dernière.</w:t>
      </w:r>
      <w:r w:rsidR="00BC7054">
        <w:rPr>
          <w:rFonts w:ascii="Arial" w:hAnsi="Arial"/>
          <w:i/>
          <w:iCs/>
          <w:color w:val="FF0000"/>
          <w:sz w:val="24"/>
          <w:szCs w:val="14"/>
          <w:lang w:eastAsia="fr-FR"/>
        </w:rPr>
        <w:br/>
      </w:r>
      <w:r w:rsidR="00BC7054">
        <w:rPr>
          <w:rFonts w:ascii="Arial" w:hAnsi="Arial"/>
          <w:i/>
          <w:iCs/>
          <w:color w:val="FF0000"/>
          <w:sz w:val="24"/>
          <w:szCs w:val="14"/>
          <w:lang w:eastAsia="fr-FR"/>
        </w:rPr>
        <w:br/>
      </w:r>
      <w:r w:rsidRPr="00C05A48">
        <w:rPr>
          <w:rFonts w:ascii="Arial" w:hAnsi="Arial"/>
          <w:color w:val="7F7F7F" w:themeColor="text1" w:themeTint="80"/>
          <w:sz w:val="24"/>
          <w:szCs w:val="14"/>
          <w:lang w:eastAsia="fr-FR"/>
        </w:rPr>
        <w:t>Figure 1 : Définition d’un protocole</w:t>
      </w:r>
      <w:r w:rsidR="00BC7054" w:rsidRPr="00E864A0">
        <w:rPr>
          <w:rFonts w:ascii="Arial" w:hAnsi="Arial"/>
          <w:i/>
          <w:iCs/>
          <w:color w:val="FF0000"/>
          <w:sz w:val="24"/>
          <w:szCs w:val="14"/>
          <w:lang w:eastAsia="fr-FR"/>
        </w:rPr>
        <w:br/>
      </w:r>
    </w:p>
    <w:p w14:paraId="244CBC5B" w14:textId="277FBBEA" w:rsidR="007C68B3" w:rsidRDefault="00843285" w:rsidP="007C68B3">
      <w:pPr>
        <w:pStyle w:val="Titre2"/>
        <w:rPr>
          <w:i w:val="0"/>
          <w:iCs/>
        </w:rPr>
      </w:pPr>
      <w:bookmarkStart w:id="7" w:name="_Toc71691012"/>
      <w:bookmarkStart w:id="8" w:name="_Toc187872334"/>
      <w:r>
        <w:rPr>
          <w:b w:val="0"/>
          <w:bCs/>
          <w:i w:val="0"/>
          <w:iCs/>
          <w:noProof/>
          <w:color w:val="FF0000"/>
          <w:szCs w:val="14"/>
        </w:rPr>
        <w:lastRenderedPageBreak/>
        <w:drawing>
          <wp:anchor distT="0" distB="0" distL="114300" distR="114300" simplePos="0" relativeHeight="251668480" behindDoc="1" locked="0" layoutInCell="1" allowOverlap="1" wp14:anchorId="2A1203DE" wp14:editId="6A58D845">
            <wp:simplePos x="0" y="0"/>
            <wp:positionH relativeFrom="margin">
              <wp:align>left</wp:align>
            </wp:positionH>
            <wp:positionV relativeFrom="paragraph">
              <wp:posOffset>321590</wp:posOffset>
            </wp:positionV>
            <wp:extent cx="5773420" cy="3157855"/>
            <wp:effectExtent l="0" t="0" r="0" b="4445"/>
            <wp:wrapTopAndBottom/>
            <wp:docPr id="41"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73420" cy="3157855"/>
                    </a:xfrm>
                    <a:prstGeom prst="rect">
                      <a:avLst/>
                    </a:prstGeom>
                    <a:noFill/>
                    <a:ln>
                      <a:noFill/>
                    </a:ln>
                  </pic:spPr>
                </pic:pic>
              </a:graphicData>
            </a:graphic>
          </wp:anchor>
        </w:drawing>
      </w:r>
      <w:r w:rsidR="007C68B3">
        <w:rPr>
          <w:i w:val="0"/>
          <w:iCs/>
        </w:rPr>
        <w:t>Analyse fonctionnelle</w:t>
      </w:r>
      <w:bookmarkEnd w:id="8"/>
    </w:p>
    <w:p w14:paraId="2EE2B08C" w14:textId="44DF6CBF" w:rsidR="007C68B3" w:rsidRPr="00C05A48" w:rsidRDefault="00843285" w:rsidP="00843285">
      <w:pPr>
        <w:jc w:val="center"/>
        <w:rPr>
          <w:color w:val="7F7F7F" w:themeColor="text1" w:themeTint="80"/>
          <w:lang w:val="fr-CH"/>
        </w:rPr>
      </w:pPr>
      <w:r w:rsidRPr="00C05A48">
        <w:rPr>
          <w:color w:val="7F7F7F" w:themeColor="text1" w:themeTint="80"/>
          <w:lang w:val="fr-CH"/>
        </w:rPr>
        <w:t>Figure 2 : Maquette Low Fidelity de l’application BitRuisseau</w:t>
      </w:r>
    </w:p>
    <w:p w14:paraId="5657E10C" w14:textId="1072C49C" w:rsidR="003141DB" w:rsidRPr="00843285" w:rsidRDefault="003141DB" w:rsidP="007C68B3">
      <w:pPr>
        <w:rPr>
          <w:b/>
          <w:bCs/>
          <w:i/>
          <w:iCs/>
          <w:color w:val="FF0000"/>
          <w:szCs w:val="14"/>
          <w:lang w:val="fr-CH"/>
        </w:rPr>
      </w:pPr>
    </w:p>
    <w:p w14:paraId="261099BF" w14:textId="78D7B6B8" w:rsidR="003141DB" w:rsidRDefault="003141DB" w:rsidP="007C68B3">
      <w:pPr>
        <w:rPr>
          <w:color w:val="000000" w:themeColor="text1"/>
          <w:szCs w:val="14"/>
        </w:rPr>
      </w:pPr>
      <w:r>
        <w:rPr>
          <w:color w:val="000000" w:themeColor="text1"/>
          <w:szCs w:val="14"/>
        </w:rPr>
        <w:t xml:space="preserve">Voici la maquette Low Fidelity qui a été réalisée sur Figma </w:t>
      </w:r>
      <w:r w:rsidR="005D73A6">
        <w:rPr>
          <w:color w:val="000000" w:themeColor="text1"/>
          <w:szCs w:val="14"/>
        </w:rPr>
        <w:t>en une dizaine de minutes, l’utilisateur peut voir les différents fichiers publiés sur la communauté ainsi que ses fichiers locaux que lui-même a ajouter via un bouton situé en haut à droit de son interface.</w:t>
      </w:r>
    </w:p>
    <w:p w14:paraId="4114BB07" w14:textId="77777777" w:rsidR="00843285" w:rsidRDefault="00843285" w:rsidP="007C68B3">
      <w:pPr>
        <w:rPr>
          <w:color w:val="000000" w:themeColor="text1"/>
          <w:szCs w:val="14"/>
        </w:rPr>
      </w:pPr>
    </w:p>
    <w:p w14:paraId="6B31C751" w14:textId="4C2FAA34" w:rsidR="00843285" w:rsidRDefault="00843285" w:rsidP="007C68B3">
      <w:pPr>
        <w:rPr>
          <w:color w:val="000000" w:themeColor="text1"/>
          <w:szCs w:val="14"/>
        </w:rPr>
      </w:pPr>
      <w:r>
        <w:rPr>
          <w:color w:val="000000" w:themeColor="text1"/>
          <w:szCs w:val="14"/>
        </w:rPr>
        <w:t>L’utilisateur peut aussi voir son profil avec son nom d’utilisateur en haut à droite de l’interface aussi.</w:t>
      </w:r>
    </w:p>
    <w:p w14:paraId="1ABAA3DF" w14:textId="1C812376" w:rsidR="00843285" w:rsidRPr="003141DB" w:rsidRDefault="00843285" w:rsidP="007C68B3">
      <w:pPr>
        <w:rPr>
          <w:color w:val="000000" w:themeColor="text1"/>
          <w:szCs w:val="14"/>
        </w:rPr>
      </w:pPr>
      <w:r>
        <w:rPr>
          <w:color w:val="000000" w:themeColor="text1"/>
          <w:szCs w:val="14"/>
        </w:rPr>
        <w:t>(</w:t>
      </w:r>
      <w:proofErr w:type="gramStart"/>
      <w:r>
        <w:rPr>
          <w:color w:val="000000" w:themeColor="text1"/>
          <w:szCs w:val="14"/>
        </w:rPr>
        <w:t>voir</w:t>
      </w:r>
      <w:proofErr w:type="gramEnd"/>
      <w:r>
        <w:rPr>
          <w:color w:val="000000" w:themeColor="text1"/>
          <w:szCs w:val="14"/>
        </w:rPr>
        <w:t xml:space="preserve"> figure 2</w:t>
      </w:r>
      <w:r w:rsidR="00583BA0">
        <w:rPr>
          <w:color w:val="000000" w:themeColor="text1"/>
          <w:szCs w:val="14"/>
        </w:rPr>
        <w:t>)</w:t>
      </w:r>
    </w:p>
    <w:p w14:paraId="69EBC628" w14:textId="77777777" w:rsidR="003141DB" w:rsidRDefault="003141DB" w:rsidP="007C68B3">
      <w:pPr>
        <w:rPr>
          <w:rFonts w:cs="Arial"/>
          <w:b/>
          <w:bCs/>
          <w:i/>
          <w:iCs/>
          <w:color w:val="FF0000"/>
          <w:szCs w:val="14"/>
        </w:rPr>
      </w:pPr>
    </w:p>
    <w:p w14:paraId="50EEE019" w14:textId="6C567DEE" w:rsidR="003B6E01" w:rsidRPr="003B6E01" w:rsidRDefault="00000000" w:rsidP="007C68B3">
      <w:pPr>
        <w:rPr>
          <w:rFonts w:cs="Arial"/>
          <w:b/>
          <w:bCs/>
          <w:i/>
          <w:iCs/>
          <w:color w:val="FF0000"/>
          <w:szCs w:val="14"/>
        </w:rPr>
      </w:pPr>
      <w:r>
        <w:rPr>
          <w:rFonts w:cs="Arial"/>
        </w:rPr>
        <w:pict w14:anchorId="5548FE74">
          <v:rect id="_x0000_i1025" style="width:0;height:1.5pt" o:hralign="center" o:hrstd="t" o:hr="t" fillcolor="#a0a0a0" stroked="f"/>
        </w:pict>
      </w:r>
    </w:p>
    <w:p w14:paraId="622193DA" w14:textId="77777777" w:rsidR="003B6E01" w:rsidRDefault="003B6E01" w:rsidP="003B6E01">
      <w:pPr>
        <w:pStyle w:val="Titre3"/>
        <w:numPr>
          <w:ilvl w:val="0"/>
          <w:numId w:val="0"/>
        </w:numPr>
        <w:ind w:left="720" w:hanging="720"/>
        <w:rPr>
          <w:rFonts w:cs="Arial"/>
        </w:rPr>
      </w:pPr>
    </w:p>
    <w:p w14:paraId="4C10FDC1" w14:textId="4D2A12D7" w:rsidR="003B6E01" w:rsidRPr="003B6E01" w:rsidRDefault="003B6E01" w:rsidP="003B6E01">
      <w:pPr>
        <w:pStyle w:val="Titre3"/>
        <w:numPr>
          <w:ilvl w:val="0"/>
          <w:numId w:val="0"/>
        </w:numPr>
        <w:ind w:left="720" w:hanging="720"/>
        <w:rPr>
          <w:rFonts w:cs="Arial"/>
          <w:sz w:val="27"/>
          <w:lang w:val="fr-CH" w:eastAsia="fr-CH"/>
        </w:rPr>
      </w:pPr>
      <w:bookmarkStart w:id="9" w:name="_Toc187872335"/>
      <w:r w:rsidRPr="003B6E01">
        <w:rPr>
          <w:rFonts w:cs="Arial"/>
        </w:rPr>
        <w:t>1. Pouvoir lister le contenu de la médiathèque localement</w:t>
      </w:r>
      <w:bookmarkEnd w:id="9"/>
    </w:p>
    <w:p w14:paraId="42E3AC7B" w14:textId="77777777" w:rsidR="003B6E01" w:rsidRPr="003B6E01" w:rsidRDefault="003B6E01" w:rsidP="003B6E01">
      <w:pPr>
        <w:pStyle w:val="NormalWeb"/>
        <w:rPr>
          <w:rFonts w:ascii="Arial" w:hAnsi="Arial" w:cs="Arial"/>
        </w:rPr>
      </w:pPr>
      <w:r w:rsidRPr="003B6E01">
        <w:rPr>
          <w:rStyle w:val="lev"/>
          <w:rFonts w:ascii="Arial" w:hAnsi="Arial" w:cs="Arial"/>
        </w:rPr>
        <w:t>En tant qu'utilisateur</w:t>
      </w:r>
      <w:r w:rsidRPr="003B6E01">
        <w:rPr>
          <w:rFonts w:ascii="Arial" w:hAnsi="Arial" w:cs="Arial"/>
        </w:rPr>
        <w:t>, je veux pouvoir visionner les médias qui ont été chargés localement afin de les consulter.</w:t>
      </w:r>
    </w:p>
    <w:p w14:paraId="335CBC95" w14:textId="77777777" w:rsidR="003B6E01" w:rsidRPr="003B6E01" w:rsidRDefault="003B6E01" w:rsidP="003B6E01">
      <w:pPr>
        <w:pStyle w:val="NormalWeb"/>
        <w:rPr>
          <w:rFonts w:ascii="Arial" w:hAnsi="Arial" w:cs="Arial"/>
        </w:rPr>
      </w:pPr>
      <w:r w:rsidRPr="003B6E01">
        <w:rPr>
          <w:rStyle w:val="lev"/>
          <w:rFonts w:ascii="Arial" w:hAnsi="Arial" w:cs="Arial"/>
        </w:rPr>
        <w:t>Tests d'acceptance :</w:t>
      </w:r>
    </w:p>
    <w:p w14:paraId="07BB6810" w14:textId="77777777" w:rsidR="003B6E01" w:rsidRPr="003B6E01" w:rsidRDefault="003B6E01" w:rsidP="003B6E01">
      <w:pPr>
        <w:numPr>
          <w:ilvl w:val="0"/>
          <w:numId w:val="20"/>
        </w:numPr>
        <w:spacing w:before="100" w:beforeAutospacing="1" w:after="100" w:afterAutospacing="1"/>
        <w:rPr>
          <w:rFonts w:cs="Arial"/>
        </w:rPr>
      </w:pPr>
      <w:r w:rsidRPr="003B6E01">
        <w:rPr>
          <w:rStyle w:val="lev"/>
          <w:rFonts w:cs="Arial"/>
        </w:rPr>
        <w:t>Étant donné</w:t>
      </w:r>
      <w:r w:rsidRPr="003B6E01">
        <w:rPr>
          <w:rFonts w:cs="Arial"/>
        </w:rPr>
        <w:t xml:space="preserve"> que je veuille lister les médias chargés</w:t>
      </w:r>
    </w:p>
    <w:p w14:paraId="3B93EFAD" w14:textId="77777777" w:rsidR="003B6E01" w:rsidRPr="003B6E01" w:rsidRDefault="003B6E01" w:rsidP="003B6E01">
      <w:pPr>
        <w:numPr>
          <w:ilvl w:val="0"/>
          <w:numId w:val="20"/>
        </w:numPr>
        <w:spacing w:before="100" w:beforeAutospacing="1" w:after="100" w:afterAutospacing="1"/>
        <w:rPr>
          <w:rFonts w:cs="Arial"/>
        </w:rPr>
      </w:pPr>
      <w:r w:rsidRPr="003B6E01">
        <w:rPr>
          <w:rStyle w:val="lev"/>
          <w:rFonts w:cs="Arial"/>
        </w:rPr>
        <w:t>Lorsque</w:t>
      </w:r>
      <w:r w:rsidRPr="003B6E01">
        <w:rPr>
          <w:rFonts w:cs="Arial"/>
        </w:rPr>
        <w:t xml:space="preserve"> je suis sur la page d'accueil</w:t>
      </w:r>
    </w:p>
    <w:p w14:paraId="355E8CBA" w14:textId="77777777" w:rsidR="003B6E01" w:rsidRPr="003B6E01" w:rsidRDefault="003B6E01" w:rsidP="003B6E01">
      <w:pPr>
        <w:numPr>
          <w:ilvl w:val="0"/>
          <w:numId w:val="20"/>
        </w:numPr>
        <w:spacing w:before="100" w:beforeAutospacing="1" w:after="100" w:afterAutospacing="1"/>
        <w:rPr>
          <w:rFonts w:cs="Arial"/>
        </w:rPr>
      </w:pPr>
      <w:r w:rsidRPr="003B6E01">
        <w:rPr>
          <w:rStyle w:val="lev"/>
          <w:rFonts w:cs="Arial"/>
        </w:rPr>
        <w:t>Alors</w:t>
      </w:r>
      <w:r w:rsidRPr="003B6E01">
        <w:rPr>
          <w:rFonts w:cs="Arial"/>
        </w:rPr>
        <w:t xml:space="preserve"> je peux voir tous les médias qui ont été chargés.</w:t>
      </w:r>
    </w:p>
    <w:p w14:paraId="07497CFD" w14:textId="77777777" w:rsidR="003B6E01" w:rsidRPr="003B6E01" w:rsidRDefault="00000000" w:rsidP="003B6E01">
      <w:pPr>
        <w:rPr>
          <w:rFonts w:cs="Arial"/>
        </w:rPr>
      </w:pPr>
      <w:r>
        <w:rPr>
          <w:rFonts w:cs="Arial"/>
        </w:rPr>
        <w:pict w14:anchorId="5BF80479">
          <v:rect id="_x0000_i1026" style="width:0;height:1.5pt" o:hralign="center" o:hrstd="t" o:hr="t" fillcolor="#a0a0a0" stroked="f"/>
        </w:pict>
      </w:r>
    </w:p>
    <w:p w14:paraId="6C051D98" w14:textId="77777777" w:rsidR="003B6E01" w:rsidRDefault="003B6E01" w:rsidP="003B6E01">
      <w:pPr>
        <w:pStyle w:val="Titre3"/>
        <w:numPr>
          <w:ilvl w:val="0"/>
          <w:numId w:val="0"/>
        </w:numPr>
        <w:rPr>
          <w:rFonts w:cs="Arial"/>
        </w:rPr>
      </w:pPr>
      <w:r>
        <w:rPr>
          <w:rFonts w:cs="Arial"/>
        </w:rPr>
        <w:br/>
      </w:r>
    </w:p>
    <w:p w14:paraId="7C221E4C" w14:textId="77777777" w:rsidR="003B6E01" w:rsidRDefault="003B6E01">
      <w:pPr>
        <w:rPr>
          <w:rFonts w:cs="Arial"/>
          <w:b/>
        </w:rPr>
      </w:pPr>
      <w:r>
        <w:rPr>
          <w:rFonts w:cs="Arial"/>
        </w:rPr>
        <w:br w:type="page"/>
      </w:r>
    </w:p>
    <w:p w14:paraId="294C98FA" w14:textId="04E9AAC0" w:rsidR="003B6E01" w:rsidRPr="003B6E01" w:rsidRDefault="003B6E01" w:rsidP="003B6E01">
      <w:pPr>
        <w:pStyle w:val="Titre3"/>
        <w:numPr>
          <w:ilvl w:val="0"/>
          <w:numId w:val="0"/>
        </w:numPr>
        <w:rPr>
          <w:rFonts w:cs="Arial"/>
        </w:rPr>
      </w:pPr>
      <w:bookmarkStart w:id="10" w:name="_Toc187872336"/>
      <w:r w:rsidRPr="003B6E01">
        <w:rPr>
          <w:rFonts w:cs="Arial"/>
        </w:rPr>
        <w:lastRenderedPageBreak/>
        <w:t>2. Pouvoir visualiser la liste des contenus disponibles dans la communauté</w:t>
      </w:r>
      <w:bookmarkEnd w:id="10"/>
    </w:p>
    <w:p w14:paraId="7A9588F5" w14:textId="77777777" w:rsidR="003B6E01" w:rsidRPr="003B6E01" w:rsidRDefault="003B6E01" w:rsidP="003B6E01">
      <w:pPr>
        <w:pStyle w:val="NormalWeb"/>
        <w:rPr>
          <w:rFonts w:ascii="Arial" w:hAnsi="Arial" w:cs="Arial"/>
        </w:rPr>
      </w:pPr>
      <w:r w:rsidRPr="003B6E01">
        <w:rPr>
          <w:rStyle w:val="lev"/>
          <w:rFonts w:ascii="Arial" w:hAnsi="Arial" w:cs="Arial"/>
        </w:rPr>
        <w:t>En tant qu'utilisateur</w:t>
      </w:r>
      <w:r w:rsidRPr="003B6E01">
        <w:rPr>
          <w:rFonts w:ascii="Arial" w:hAnsi="Arial" w:cs="Arial"/>
        </w:rPr>
        <w:t>, je veux pouvoir visionner les médias disponibles dans la communauté afin de consulter les médias de différents utilisateurs.</w:t>
      </w:r>
    </w:p>
    <w:p w14:paraId="55B40C8C" w14:textId="77777777" w:rsidR="003B6E01" w:rsidRPr="003B6E01" w:rsidRDefault="003B6E01" w:rsidP="003B6E01">
      <w:pPr>
        <w:pStyle w:val="NormalWeb"/>
        <w:rPr>
          <w:rFonts w:ascii="Arial" w:hAnsi="Arial" w:cs="Arial"/>
        </w:rPr>
      </w:pPr>
      <w:r w:rsidRPr="003B6E01">
        <w:rPr>
          <w:rStyle w:val="lev"/>
          <w:rFonts w:ascii="Arial" w:hAnsi="Arial" w:cs="Arial"/>
        </w:rPr>
        <w:t>Tests d'acceptance :</w:t>
      </w:r>
    </w:p>
    <w:p w14:paraId="77524646" w14:textId="660C9A9C" w:rsidR="003B6E01" w:rsidRPr="003B6E01" w:rsidRDefault="000960F6" w:rsidP="003B6E01">
      <w:pPr>
        <w:numPr>
          <w:ilvl w:val="0"/>
          <w:numId w:val="21"/>
        </w:numPr>
        <w:spacing w:before="100" w:beforeAutospacing="1" w:after="100" w:afterAutospacing="1"/>
        <w:rPr>
          <w:rFonts w:cs="Arial"/>
        </w:rPr>
      </w:pPr>
      <w:r w:rsidRPr="003B6E01">
        <w:rPr>
          <w:rStyle w:val="lev"/>
          <w:rFonts w:cs="Arial"/>
        </w:rPr>
        <w:t>Étant donné</w:t>
      </w:r>
      <w:r w:rsidRPr="003B6E01">
        <w:rPr>
          <w:rFonts w:cs="Arial"/>
        </w:rPr>
        <w:t xml:space="preserve"> </w:t>
      </w:r>
      <w:r w:rsidR="005848CD">
        <w:rPr>
          <w:rFonts w:cs="Arial"/>
        </w:rPr>
        <w:t>je veux</w:t>
      </w:r>
      <w:r w:rsidR="003B6E01" w:rsidRPr="003B6E01">
        <w:rPr>
          <w:rFonts w:cs="Arial"/>
        </w:rPr>
        <w:t xml:space="preserve"> lister les médias de la communauté</w:t>
      </w:r>
    </w:p>
    <w:p w14:paraId="2A5EEF74" w14:textId="77777777" w:rsidR="003B6E01" w:rsidRPr="003B6E01" w:rsidRDefault="003B6E01" w:rsidP="003B6E01">
      <w:pPr>
        <w:numPr>
          <w:ilvl w:val="0"/>
          <w:numId w:val="21"/>
        </w:numPr>
        <w:spacing w:before="100" w:beforeAutospacing="1" w:after="100" w:afterAutospacing="1"/>
        <w:rPr>
          <w:rFonts w:cs="Arial"/>
        </w:rPr>
      </w:pPr>
      <w:r w:rsidRPr="003B6E01">
        <w:rPr>
          <w:rStyle w:val="lev"/>
          <w:rFonts w:cs="Arial"/>
        </w:rPr>
        <w:t>Lorsque</w:t>
      </w:r>
      <w:r w:rsidRPr="003B6E01">
        <w:rPr>
          <w:rFonts w:cs="Arial"/>
        </w:rPr>
        <w:t xml:space="preserve"> je suis sur la page de la communauté</w:t>
      </w:r>
    </w:p>
    <w:p w14:paraId="17151115" w14:textId="206D99EC" w:rsidR="003B6E01" w:rsidRPr="003B6E01" w:rsidRDefault="003B6E01" w:rsidP="003B6E01">
      <w:pPr>
        <w:numPr>
          <w:ilvl w:val="0"/>
          <w:numId w:val="21"/>
        </w:numPr>
        <w:spacing w:before="100" w:beforeAutospacing="1" w:after="100" w:afterAutospacing="1"/>
        <w:rPr>
          <w:rFonts w:cs="Arial"/>
        </w:rPr>
      </w:pPr>
      <w:r w:rsidRPr="003B6E01">
        <w:rPr>
          <w:rStyle w:val="lev"/>
          <w:rFonts w:cs="Arial"/>
        </w:rPr>
        <w:t>Alors</w:t>
      </w:r>
      <w:r w:rsidRPr="003B6E01">
        <w:rPr>
          <w:rFonts w:cs="Arial"/>
        </w:rPr>
        <w:t xml:space="preserve"> </w:t>
      </w:r>
      <w:r w:rsidR="005848CD">
        <w:rPr>
          <w:rFonts w:cs="Arial"/>
        </w:rPr>
        <w:t>les m</w:t>
      </w:r>
      <w:r w:rsidR="005848CD" w:rsidRPr="003B6E01">
        <w:rPr>
          <w:rFonts w:cs="Arial"/>
        </w:rPr>
        <w:t>é</w:t>
      </w:r>
      <w:r w:rsidR="005848CD">
        <w:rPr>
          <w:rFonts w:cs="Arial"/>
        </w:rPr>
        <w:t>dias publi</w:t>
      </w:r>
      <w:r w:rsidR="005848CD" w:rsidRPr="003B6E01">
        <w:rPr>
          <w:rFonts w:cs="Arial"/>
        </w:rPr>
        <w:t>é</w:t>
      </w:r>
      <w:r w:rsidR="005848CD">
        <w:rPr>
          <w:rFonts w:cs="Arial"/>
        </w:rPr>
        <w:t>s sont affich</w:t>
      </w:r>
      <w:r w:rsidR="005848CD" w:rsidRPr="003B6E01">
        <w:rPr>
          <w:rFonts w:cs="Arial"/>
        </w:rPr>
        <w:t>é</w:t>
      </w:r>
      <w:r w:rsidR="005848CD">
        <w:rPr>
          <w:rFonts w:cs="Arial"/>
        </w:rPr>
        <w:t>s</w:t>
      </w:r>
      <w:r w:rsidRPr="003B6E01">
        <w:rPr>
          <w:rFonts w:cs="Arial"/>
        </w:rPr>
        <w:t>.</w:t>
      </w:r>
    </w:p>
    <w:p w14:paraId="1E3D013D" w14:textId="77777777" w:rsidR="003B6E01" w:rsidRPr="003B6E01" w:rsidRDefault="00000000" w:rsidP="003B6E01">
      <w:pPr>
        <w:rPr>
          <w:rFonts w:cs="Arial"/>
        </w:rPr>
      </w:pPr>
      <w:r>
        <w:rPr>
          <w:rFonts w:cs="Arial"/>
        </w:rPr>
        <w:pict w14:anchorId="54D06A53">
          <v:rect id="_x0000_i1027" style="width:0;height:1.5pt" o:hralign="center" o:hrstd="t" o:hr="t" fillcolor="#a0a0a0" stroked="f"/>
        </w:pict>
      </w:r>
    </w:p>
    <w:p w14:paraId="04056635" w14:textId="77777777" w:rsidR="003B6E01" w:rsidRDefault="003B6E01" w:rsidP="003B6E01">
      <w:pPr>
        <w:pStyle w:val="Titre3"/>
        <w:numPr>
          <w:ilvl w:val="0"/>
          <w:numId w:val="0"/>
        </w:numPr>
        <w:ind w:left="720" w:hanging="720"/>
        <w:rPr>
          <w:rFonts w:cs="Arial"/>
        </w:rPr>
      </w:pPr>
    </w:p>
    <w:p w14:paraId="256533E3" w14:textId="7260BB7C" w:rsidR="003B6E01" w:rsidRPr="003B6E01" w:rsidRDefault="003B6E01" w:rsidP="003B6E01">
      <w:pPr>
        <w:pStyle w:val="Titre3"/>
        <w:numPr>
          <w:ilvl w:val="0"/>
          <w:numId w:val="0"/>
        </w:numPr>
        <w:ind w:left="720" w:hanging="720"/>
        <w:rPr>
          <w:rFonts w:cs="Arial"/>
        </w:rPr>
      </w:pPr>
      <w:bookmarkStart w:id="11" w:name="_Toc187872337"/>
      <w:r w:rsidRPr="003B6E01">
        <w:rPr>
          <w:rFonts w:cs="Arial"/>
        </w:rPr>
        <w:t>3. Pouvoir visualiser les médiathèques opérationnelles</w:t>
      </w:r>
      <w:bookmarkEnd w:id="11"/>
    </w:p>
    <w:p w14:paraId="3684642E" w14:textId="77777777" w:rsidR="003B6E01" w:rsidRPr="003B6E01" w:rsidRDefault="003B6E01" w:rsidP="003B6E01">
      <w:pPr>
        <w:pStyle w:val="NormalWeb"/>
        <w:rPr>
          <w:rFonts w:ascii="Arial" w:hAnsi="Arial" w:cs="Arial"/>
        </w:rPr>
      </w:pPr>
      <w:r w:rsidRPr="003B6E01">
        <w:rPr>
          <w:rStyle w:val="lev"/>
          <w:rFonts w:ascii="Arial" w:hAnsi="Arial" w:cs="Arial"/>
        </w:rPr>
        <w:t>En tant qu'utilisateur</w:t>
      </w:r>
      <w:r w:rsidRPr="003B6E01">
        <w:rPr>
          <w:rFonts w:ascii="Arial" w:hAnsi="Arial" w:cs="Arial"/>
        </w:rPr>
        <w:t>, je veux pouvoir visualiser les médiathèques opérationnelles afin de les consulter.</w:t>
      </w:r>
    </w:p>
    <w:p w14:paraId="100414F3" w14:textId="77777777" w:rsidR="003B6E01" w:rsidRPr="003B6E01" w:rsidRDefault="003B6E01" w:rsidP="003B6E01">
      <w:pPr>
        <w:pStyle w:val="NormalWeb"/>
        <w:rPr>
          <w:rFonts w:ascii="Arial" w:hAnsi="Arial" w:cs="Arial"/>
        </w:rPr>
      </w:pPr>
      <w:r w:rsidRPr="003B6E01">
        <w:rPr>
          <w:rStyle w:val="lev"/>
          <w:rFonts w:ascii="Arial" w:hAnsi="Arial" w:cs="Arial"/>
        </w:rPr>
        <w:t>Tests d'acceptance :</w:t>
      </w:r>
    </w:p>
    <w:p w14:paraId="07A478C3" w14:textId="2DCC949F" w:rsidR="003B6E01" w:rsidRPr="003B6E01" w:rsidRDefault="000960F6" w:rsidP="003B6E01">
      <w:pPr>
        <w:numPr>
          <w:ilvl w:val="0"/>
          <w:numId w:val="22"/>
        </w:numPr>
        <w:spacing w:before="100" w:beforeAutospacing="1" w:after="100" w:afterAutospacing="1"/>
        <w:rPr>
          <w:rFonts w:cs="Arial"/>
        </w:rPr>
      </w:pPr>
      <w:r w:rsidRPr="003B6E01">
        <w:rPr>
          <w:rStyle w:val="lev"/>
          <w:rFonts w:cs="Arial"/>
        </w:rPr>
        <w:t>Étant donné</w:t>
      </w:r>
      <w:r w:rsidRPr="003B6E01">
        <w:rPr>
          <w:rFonts w:cs="Arial"/>
        </w:rPr>
        <w:t xml:space="preserve"> </w:t>
      </w:r>
      <w:r w:rsidR="003B6E01" w:rsidRPr="003B6E01">
        <w:rPr>
          <w:rFonts w:cs="Arial"/>
        </w:rPr>
        <w:t>que je désire consulter les médiathèques opérationnelles</w:t>
      </w:r>
    </w:p>
    <w:p w14:paraId="4BB97315" w14:textId="77777777" w:rsidR="003B6E01" w:rsidRPr="003B6E01" w:rsidRDefault="003B6E01" w:rsidP="003B6E01">
      <w:pPr>
        <w:numPr>
          <w:ilvl w:val="0"/>
          <w:numId w:val="22"/>
        </w:numPr>
        <w:spacing w:before="100" w:beforeAutospacing="1" w:after="100" w:afterAutospacing="1"/>
        <w:rPr>
          <w:rFonts w:cs="Arial"/>
        </w:rPr>
      </w:pPr>
      <w:r w:rsidRPr="003B6E01">
        <w:rPr>
          <w:rStyle w:val="lev"/>
          <w:rFonts w:cs="Arial"/>
        </w:rPr>
        <w:t>Lorsque</w:t>
      </w:r>
      <w:r w:rsidRPr="003B6E01">
        <w:rPr>
          <w:rFonts w:cs="Arial"/>
        </w:rPr>
        <w:t xml:space="preserve"> j'arrive sur l'interface des médiathèques</w:t>
      </w:r>
    </w:p>
    <w:p w14:paraId="2480C6D8" w14:textId="77777777" w:rsidR="003B6E01" w:rsidRPr="003B6E01" w:rsidRDefault="003B6E01" w:rsidP="003B6E01">
      <w:pPr>
        <w:numPr>
          <w:ilvl w:val="0"/>
          <w:numId w:val="22"/>
        </w:numPr>
        <w:spacing w:before="100" w:beforeAutospacing="1" w:after="100" w:afterAutospacing="1"/>
        <w:rPr>
          <w:rFonts w:cs="Arial"/>
        </w:rPr>
      </w:pPr>
      <w:r w:rsidRPr="003B6E01">
        <w:rPr>
          <w:rStyle w:val="lev"/>
          <w:rFonts w:cs="Arial"/>
        </w:rPr>
        <w:t>Alors</w:t>
      </w:r>
      <w:r w:rsidRPr="003B6E01">
        <w:rPr>
          <w:rFonts w:cs="Arial"/>
        </w:rPr>
        <w:t xml:space="preserve"> les médiathèques opérationnelles s'affichent.</w:t>
      </w:r>
    </w:p>
    <w:p w14:paraId="776651FB" w14:textId="2B64140E" w:rsidR="003B6E01" w:rsidRDefault="00000000" w:rsidP="003B6E01">
      <w:pPr>
        <w:rPr>
          <w:rFonts w:cs="Arial"/>
        </w:rPr>
      </w:pPr>
      <w:r>
        <w:rPr>
          <w:rFonts w:cs="Arial"/>
        </w:rPr>
        <w:pict w14:anchorId="5A8BE039">
          <v:rect id="_x0000_i1028" style="width:0;height:1.5pt" o:hralign="center" o:hrstd="t" o:hr="t" fillcolor="#a0a0a0" stroked="f"/>
        </w:pict>
      </w:r>
    </w:p>
    <w:p w14:paraId="03642781" w14:textId="77777777" w:rsidR="003B6E01" w:rsidRDefault="003B6E01" w:rsidP="003B6E01">
      <w:pPr>
        <w:rPr>
          <w:rFonts w:cs="Arial"/>
        </w:rPr>
      </w:pPr>
    </w:p>
    <w:p w14:paraId="245F0A8C" w14:textId="66DAEA95" w:rsidR="003B6E01" w:rsidRPr="003B6E01" w:rsidRDefault="003B6E01" w:rsidP="003B6E01">
      <w:pPr>
        <w:pStyle w:val="Titre3"/>
        <w:numPr>
          <w:ilvl w:val="0"/>
          <w:numId w:val="0"/>
        </w:numPr>
        <w:ind w:left="720" w:hanging="720"/>
        <w:rPr>
          <w:rFonts w:cs="Arial"/>
        </w:rPr>
      </w:pPr>
      <w:bookmarkStart w:id="12" w:name="_Toc187872338"/>
      <w:r w:rsidRPr="003B6E01">
        <w:rPr>
          <w:rFonts w:cs="Arial"/>
        </w:rPr>
        <w:t>4. Pouvoir s'annoncer opérationnelle</w:t>
      </w:r>
      <w:bookmarkEnd w:id="12"/>
    </w:p>
    <w:p w14:paraId="6D246D1B" w14:textId="77777777" w:rsidR="003B6E01" w:rsidRPr="003B6E01" w:rsidRDefault="003B6E01" w:rsidP="003B6E01">
      <w:pPr>
        <w:pStyle w:val="NormalWeb"/>
        <w:rPr>
          <w:rFonts w:ascii="Arial" w:hAnsi="Arial" w:cs="Arial"/>
        </w:rPr>
      </w:pPr>
      <w:r w:rsidRPr="003B6E01">
        <w:rPr>
          <w:rStyle w:val="lev"/>
          <w:rFonts w:ascii="Arial" w:hAnsi="Arial" w:cs="Arial"/>
        </w:rPr>
        <w:t>En tant qu'utilisateur</w:t>
      </w:r>
      <w:r w:rsidRPr="003B6E01">
        <w:rPr>
          <w:rFonts w:ascii="Arial" w:hAnsi="Arial" w:cs="Arial"/>
        </w:rPr>
        <w:t>, je veux pouvoir m'annoncer opérationnelle auprès du broker afin de partager mon statut.</w:t>
      </w:r>
    </w:p>
    <w:p w14:paraId="297A9341" w14:textId="77777777" w:rsidR="003B6E01" w:rsidRPr="003B6E01" w:rsidRDefault="003B6E01" w:rsidP="003B6E01">
      <w:pPr>
        <w:pStyle w:val="NormalWeb"/>
        <w:rPr>
          <w:rFonts w:ascii="Arial" w:hAnsi="Arial" w:cs="Arial"/>
        </w:rPr>
      </w:pPr>
      <w:r w:rsidRPr="003B6E01">
        <w:rPr>
          <w:rStyle w:val="lev"/>
          <w:rFonts w:ascii="Arial" w:hAnsi="Arial" w:cs="Arial"/>
        </w:rPr>
        <w:t>Tests d'acceptance :</w:t>
      </w:r>
    </w:p>
    <w:p w14:paraId="5E6FF48F" w14:textId="27FC8002" w:rsidR="003B6E01" w:rsidRPr="003B6E01" w:rsidRDefault="000960F6" w:rsidP="003B6E01">
      <w:pPr>
        <w:numPr>
          <w:ilvl w:val="0"/>
          <w:numId w:val="23"/>
        </w:numPr>
        <w:spacing w:before="100" w:beforeAutospacing="1" w:after="100" w:afterAutospacing="1"/>
        <w:rPr>
          <w:rFonts w:cs="Arial"/>
        </w:rPr>
      </w:pPr>
      <w:r w:rsidRPr="003B6E01">
        <w:rPr>
          <w:rStyle w:val="lev"/>
          <w:rFonts w:cs="Arial"/>
        </w:rPr>
        <w:t>Étant donné</w:t>
      </w:r>
      <w:r w:rsidRPr="003B6E01">
        <w:rPr>
          <w:rFonts w:cs="Arial"/>
        </w:rPr>
        <w:t xml:space="preserve"> </w:t>
      </w:r>
      <w:r w:rsidR="003B6E01" w:rsidRPr="003B6E01">
        <w:rPr>
          <w:rFonts w:cs="Arial"/>
        </w:rPr>
        <w:t>que je désire m'annoncer opérationnelle</w:t>
      </w:r>
    </w:p>
    <w:p w14:paraId="08060AE3" w14:textId="77777777" w:rsidR="003B6E01" w:rsidRPr="003B6E01" w:rsidRDefault="003B6E01" w:rsidP="003B6E01">
      <w:pPr>
        <w:numPr>
          <w:ilvl w:val="0"/>
          <w:numId w:val="23"/>
        </w:numPr>
        <w:spacing w:before="100" w:beforeAutospacing="1" w:after="100" w:afterAutospacing="1"/>
        <w:rPr>
          <w:rFonts w:cs="Arial"/>
        </w:rPr>
      </w:pPr>
      <w:r w:rsidRPr="003B6E01">
        <w:rPr>
          <w:rStyle w:val="lev"/>
          <w:rFonts w:cs="Arial"/>
        </w:rPr>
        <w:t>Lorsque</w:t>
      </w:r>
      <w:r w:rsidRPr="003B6E01">
        <w:rPr>
          <w:rFonts w:cs="Arial"/>
        </w:rPr>
        <w:t xml:space="preserve"> je définis mon statut comme </w:t>
      </w:r>
      <w:r w:rsidRPr="003B6E01">
        <w:rPr>
          <w:rStyle w:val="Accentuation"/>
          <w:rFonts w:cs="Arial"/>
        </w:rPr>
        <w:t>opérationnelle</w:t>
      </w:r>
    </w:p>
    <w:p w14:paraId="6ADC6062" w14:textId="77777777" w:rsidR="003B6E01" w:rsidRPr="003B6E01" w:rsidRDefault="003B6E01" w:rsidP="003B6E01">
      <w:pPr>
        <w:numPr>
          <w:ilvl w:val="0"/>
          <w:numId w:val="23"/>
        </w:numPr>
        <w:spacing w:before="100" w:beforeAutospacing="1" w:after="100" w:afterAutospacing="1"/>
        <w:rPr>
          <w:rFonts w:cs="Arial"/>
        </w:rPr>
      </w:pPr>
      <w:r w:rsidRPr="003B6E01">
        <w:rPr>
          <w:rStyle w:val="lev"/>
          <w:rFonts w:cs="Arial"/>
        </w:rPr>
        <w:t>Alors</w:t>
      </w:r>
      <w:r w:rsidRPr="003B6E01">
        <w:rPr>
          <w:rFonts w:cs="Arial"/>
        </w:rPr>
        <w:t xml:space="preserve"> je transmets mon statut au broker.</w:t>
      </w:r>
    </w:p>
    <w:p w14:paraId="236A791A" w14:textId="77777777" w:rsidR="003B6E01" w:rsidRPr="003B6E01" w:rsidRDefault="00000000" w:rsidP="003B6E01">
      <w:pPr>
        <w:rPr>
          <w:rFonts w:cs="Arial"/>
        </w:rPr>
      </w:pPr>
      <w:r>
        <w:rPr>
          <w:rFonts w:cs="Arial"/>
        </w:rPr>
        <w:pict w14:anchorId="4325BE07">
          <v:rect id="_x0000_i1029" style="width:0;height:1.5pt" o:hralign="center" o:hrstd="t" o:hr="t" fillcolor="#a0a0a0" stroked="f"/>
        </w:pict>
      </w:r>
    </w:p>
    <w:p w14:paraId="0D52ADC0" w14:textId="77777777" w:rsidR="003B6E01" w:rsidRDefault="003B6E01" w:rsidP="003B6E01">
      <w:pPr>
        <w:pStyle w:val="Titre3"/>
        <w:numPr>
          <w:ilvl w:val="0"/>
          <w:numId w:val="0"/>
        </w:numPr>
        <w:ind w:left="720" w:hanging="720"/>
        <w:rPr>
          <w:rFonts w:cs="Arial"/>
        </w:rPr>
      </w:pPr>
    </w:p>
    <w:p w14:paraId="46B4AAB2" w14:textId="4A0A6F0A" w:rsidR="003B6E01" w:rsidRPr="003B6E01" w:rsidRDefault="003B6E01" w:rsidP="003B6E01">
      <w:pPr>
        <w:pStyle w:val="Titre3"/>
        <w:numPr>
          <w:ilvl w:val="0"/>
          <w:numId w:val="0"/>
        </w:numPr>
        <w:ind w:left="720" w:hanging="720"/>
        <w:rPr>
          <w:rFonts w:cs="Arial"/>
        </w:rPr>
      </w:pPr>
      <w:bookmarkStart w:id="13" w:name="_Toc187872339"/>
      <w:r w:rsidRPr="003B6E01">
        <w:rPr>
          <w:rFonts w:cs="Arial"/>
        </w:rPr>
        <w:t>5. Demander le catalogue à une médiathèque</w:t>
      </w:r>
      <w:bookmarkEnd w:id="13"/>
    </w:p>
    <w:p w14:paraId="1C0536BF" w14:textId="77777777" w:rsidR="003B6E01" w:rsidRPr="003B6E01" w:rsidRDefault="003B6E01" w:rsidP="003B6E01">
      <w:pPr>
        <w:pStyle w:val="NormalWeb"/>
        <w:rPr>
          <w:rFonts w:ascii="Arial" w:hAnsi="Arial" w:cs="Arial"/>
        </w:rPr>
      </w:pPr>
      <w:r w:rsidRPr="003B6E01">
        <w:rPr>
          <w:rStyle w:val="lev"/>
          <w:rFonts w:ascii="Arial" w:hAnsi="Arial" w:cs="Arial"/>
        </w:rPr>
        <w:t>En tant qu'utilisateur</w:t>
      </w:r>
      <w:r w:rsidRPr="003B6E01">
        <w:rPr>
          <w:rFonts w:ascii="Arial" w:hAnsi="Arial" w:cs="Arial"/>
        </w:rPr>
        <w:t>, je veux demander le catalogue d'une médiathèque afin de consulter son contenu.</w:t>
      </w:r>
    </w:p>
    <w:p w14:paraId="0F120D30" w14:textId="77777777" w:rsidR="003B6E01" w:rsidRPr="003B6E01" w:rsidRDefault="003B6E01" w:rsidP="003B6E01">
      <w:pPr>
        <w:pStyle w:val="NormalWeb"/>
        <w:rPr>
          <w:rFonts w:ascii="Arial" w:hAnsi="Arial" w:cs="Arial"/>
        </w:rPr>
      </w:pPr>
      <w:r w:rsidRPr="003B6E01">
        <w:rPr>
          <w:rStyle w:val="lev"/>
          <w:rFonts w:ascii="Arial" w:hAnsi="Arial" w:cs="Arial"/>
        </w:rPr>
        <w:t>Tests d'acceptance :</w:t>
      </w:r>
    </w:p>
    <w:p w14:paraId="4290AF12" w14:textId="31FD5DF8" w:rsidR="003B6E01" w:rsidRPr="003B6E01" w:rsidRDefault="000960F6" w:rsidP="003B6E01">
      <w:pPr>
        <w:numPr>
          <w:ilvl w:val="0"/>
          <w:numId w:val="24"/>
        </w:numPr>
        <w:spacing w:before="100" w:beforeAutospacing="1" w:after="100" w:afterAutospacing="1"/>
        <w:rPr>
          <w:rFonts w:cs="Arial"/>
        </w:rPr>
      </w:pPr>
      <w:r w:rsidRPr="003B6E01">
        <w:rPr>
          <w:rStyle w:val="lev"/>
          <w:rFonts w:cs="Arial"/>
        </w:rPr>
        <w:t>Étant donné</w:t>
      </w:r>
      <w:r w:rsidRPr="003B6E01">
        <w:rPr>
          <w:rFonts w:cs="Arial"/>
        </w:rPr>
        <w:t xml:space="preserve"> </w:t>
      </w:r>
      <w:r w:rsidR="003B6E01" w:rsidRPr="003B6E01">
        <w:rPr>
          <w:rFonts w:cs="Arial"/>
        </w:rPr>
        <w:t>que je désire consulter le catalogue d'une médiathèque</w:t>
      </w:r>
    </w:p>
    <w:p w14:paraId="43992E10" w14:textId="77777777" w:rsidR="003B6E01" w:rsidRPr="003B6E01" w:rsidRDefault="003B6E01" w:rsidP="003B6E01">
      <w:pPr>
        <w:numPr>
          <w:ilvl w:val="0"/>
          <w:numId w:val="24"/>
        </w:numPr>
        <w:spacing w:before="100" w:beforeAutospacing="1" w:after="100" w:afterAutospacing="1"/>
        <w:rPr>
          <w:rFonts w:cs="Arial"/>
        </w:rPr>
      </w:pPr>
      <w:r w:rsidRPr="003B6E01">
        <w:rPr>
          <w:rStyle w:val="lev"/>
          <w:rFonts w:cs="Arial"/>
        </w:rPr>
        <w:t>Lorsque</w:t>
      </w:r>
      <w:r w:rsidRPr="003B6E01">
        <w:rPr>
          <w:rFonts w:cs="Arial"/>
        </w:rPr>
        <w:t xml:space="preserve"> je clique sur une médiathèque</w:t>
      </w:r>
    </w:p>
    <w:p w14:paraId="1E6FEE7B" w14:textId="02B7D26C" w:rsidR="003B6E01" w:rsidRPr="003B6E01" w:rsidRDefault="003B6E01" w:rsidP="003B6E01">
      <w:pPr>
        <w:numPr>
          <w:ilvl w:val="0"/>
          <w:numId w:val="24"/>
        </w:numPr>
        <w:spacing w:before="100" w:beforeAutospacing="1" w:after="100" w:afterAutospacing="1"/>
        <w:rPr>
          <w:rFonts w:cs="Arial"/>
        </w:rPr>
      </w:pPr>
      <w:r w:rsidRPr="003B6E01">
        <w:rPr>
          <w:rStyle w:val="lev"/>
          <w:rFonts w:cs="Arial"/>
        </w:rPr>
        <w:t>Alors</w:t>
      </w:r>
      <w:r w:rsidRPr="003B6E01">
        <w:rPr>
          <w:rFonts w:cs="Arial"/>
        </w:rPr>
        <w:t xml:space="preserve"> son catalogue s'affiche.</w:t>
      </w:r>
    </w:p>
    <w:p w14:paraId="380F083D" w14:textId="77777777" w:rsidR="003B6E01" w:rsidRPr="003B6E01" w:rsidRDefault="003B6E01" w:rsidP="003B6E01">
      <w:pPr>
        <w:pStyle w:val="Titre3"/>
        <w:numPr>
          <w:ilvl w:val="0"/>
          <w:numId w:val="0"/>
        </w:numPr>
        <w:ind w:left="720" w:hanging="720"/>
        <w:rPr>
          <w:rFonts w:cs="Arial"/>
        </w:rPr>
      </w:pPr>
      <w:bookmarkStart w:id="14" w:name="_Toc187872340"/>
      <w:r w:rsidRPr="003B6E01">
        <w:rPr>
          <w:rFonts w:cs="Arial"/>
        </w:rPr>
        <w:lastRenderedPageBreak/>
        <w:t>6. Publier son catalogue à la vue des autres médiathèques</w:t>
      </w:r>
      <w:bookmarkEnd w:id="14"/>
    </w:p>
    <w:p w14:paraId="33BBD837" w14:textId="77777777" w:rsidR="003B6E01" w:rsidRPr="003B6E01" w:rsidRDefault="003B6E01" w:rsidP="003B6E01">
      <w:pPr>
        <w:pStyle w:val="NormalWeb"/>
        <w:rPr>
          <w:rFonts w:ascii="Arial" w:hAnsi="Arial" w:cs="Arial"/>
        </w:rPr>
      </w:pPr>
      <w:r w:rsidRPr="003B6E01">
        <w:rPr>
          <w:rStyle w:val="lev"/>
          <w:rFonts w:ascii="Arial" w:hAnsi="Arial" w:cs="Arial"/>
        </w:rPr>
        <w:t>En tant qu'utilisateur</w:t>
      </w:r>
      <w:r w:rsidRPr="003B6E01">
        <w:rPr>
          <w:rFonts w:ascii="Arial" w:hAnsi="Arial" w:cs="Arial"/>
        </w:rPr>
        <w:t>, je veux pouvoir publier mon catalogue afin que les autres médiathèques puissent le consulter.</w:t>
      </w:r>
    </w:p>
    <w:p w14:paraId="48627778" w14:textId="77777777" w:rsidR="003B6E01" w:rsidRPr="003B6E01" w:rsidRDefault="003B6E01" w:rsidP="003B6E01">
      <w:pPr>
        <w:pStyle w:val="NormalWeb"/>
        <w:rPr>
          <w:rFonts w:ascii="Arial" w:hAnsi="Arial" w:cs="Arial"/>
        </w:rPr>
      </w:pPr>
      <w:r w:rsidRPr="003B6E01">
        <w:rPr>
          <w:rStyle w:val="lev"/>
          <w:rFonts w:ascii="Arial" w:hAnsi="Arial" w:cs="Arial"/>
        </w:rPr>
        <w:t>Tests d'acceptance :</w:t>
      </w:r>
    </w:p>
    <w:p w14:paraId="048E06FF" w14:textId="3CE253DD" w:rsidR="003B6E01" w:rsidRPr="003B6E01" w:rsidRDefault="000960F6" w:rsidP="003B6E01">
      <w:pPr>
        <w:numPr>
          <w:ilvl w:val="0"/>
          <w:numId w:val="25"/>
        </w:numPr>
        <w:spacing w:before="100" w:beforeAutospacing="1" w:after="100" w:afterAutospacing="1"/>
        <w:rPr>
          <w:rFonts w:cs="Arial"/>
        </w:rPr>
      </w:pPr>
      <w:r w:rsidRPr="003B6E01">
        <w:rPr>
          <w:rStyle w:val="lev"/>
          <w:rFonts w:cs="Arial"/>
        </w:rPr>
        <w:t>Étant donné</w:t>
      </w:r>
      <w:r w:rsidRPr="003B6E01">
        <w:rPr>
          <w:rFonts w:cs="Arial"/>
        </w:rPr>
        <w:t xml:space="preserve"> </w:t>
      </w:r>
      <w:r w:rsidR="003B6E01" w:rsidRPr="003B6E01">
        <w:rPr>
          <w:rFonts w:cs="Arial"/>
        </w:rPr>
        <w:t>que je désire partager mon catalogue</w:t>
      </w:r>
    </w:p>
    <w:p w14:paraId="57AF144A" w14:textId="77777777" w:rsidR="003B6E01" w:rsidRPr="003B6E01" w:rsidRDefault="003B6E01" w:rsidP="003B6E01">
      <w:pPr>
        <w:numPr>
          <w:ilvl w:val="0"/>
          <w:numId w:val="25"/>
        </w:numPr>
        <w:spacing w:before="100" w:beforeAutospacing="1" w:after="100" w:afterAutospacing="1"/>
        <w:rPr>
          <w:rFonts w:cs="Arial"/>
        </w:rPr>
      </w:pPr>
      <w:r w:rsidRPr="003B6E01">
        <w:rPr>
          <w:rStyle w:val="lev"/>
          <w:rFonts w:cs="Arial"/>
        </w:rPr>
        <w:t>Lorsque</w:t>
      </w:r>
      <w:r w:rsidRPr="003B6E01">
        <w:rPr>
          <w:rFonts w:cs="Arial"/>
        </w:rPr>
        <w:t xml:space="preserve"> je clique sur </w:t>
      </w:r>
      <w:r w:rsidRPr="003B6E01">
        <w:rPr>
          <w:rStyle w:val="lev"/>
          <w:rFonts w:cs="Arial"/>
        </w:rPr>
        <w:t>Partager</w:t>
      </w:r>
    </w:p>
    <w:p w14:paraId="72AA48CD" w14:textId="77777777" w:rsidR="003B6E01" w:rsidRPr="003B6E01" w:rsidRDefault="003B6E01" w:rsidP="003B6E01">
      <w:pPr>
        <w:numPr>
          <w:ilvl w:val="0"/>
          <w:numId w:val="25"/>
        </w:numPr>
        <w:spacing w:before="100" w:beforeAutospacing="1" w:after="100" w:afterAutospacing="1"/>
        <w:rPr>
          <w:rFonts w:cs="Arial"/>
        </w:rPr>
      </w:pPr>
      <w:r w:rsidRPr="003B6E01">
        <w:rPr>
          <w:rStyle w:val="lev"/>
          <w:rFonts w:cs="Arial"/>
        </w:rPr>
        <w:t>Alors</w:t>
      </w:r>
      <w:r w:rsidRPr="003B6E01">
        <w:rPr>
          <w:rFonts w:cs="Arial"/>
        </w:rPr>
        <w:t xml:space="preserve"> mon catalogue est publié.</w:t>
      </w:r>
    </w:p>
    <w:p w14:paraId="09B7CC39" w14:textId="77777777" w:rsidR="003B6E01" w:rsidRPr="003B6E01" w:rsidRDefault="00000000" w:rsidP="003B6E01">
      <w:pPr>
        <w:rPr>
          <w:rFonts w:cs="Arial"/>
        </w:rPr>
      </w:pPr>
      <w:r>
        <w:rPr>
          <w:rFonts w:cs="Arial"/>
        </w:rPr>
        <w:pict w14:anchorId="571D3E4F">
          <v:rect id="_x0000_i1030" style="width:0;height:1.5pt" o:hralign="center" o:hrstd="t" o:hr="t" fillcolor="#a0a0a0" stroked="f"/>
        </w:pict>
      </w:r>
    </w:p>
    <w:p w14:paraId="202F86AD" w14:textId="77777777" w:rsidR="003B6E01" w:rsidRDefault="003B6E01" w:rsidP="003B6E01">
      <w:pPr>
        <w:pStyle w:val="Titre3"/>
        <w:numPr>
          <w:ilvl w:val="0"/>
          <w:numId w:val="0"/>
        </w:numPr>
        <w:ind w:left="720" w:hanging="720"/>
        <w:rPr>
          <w:rFonts w:cs="Arial"/>
        </w:rPr>
      </w:pPr>
    </w:p>
    <w:p w14:paraId="6B2261F9" w14:textId="54D5912E" w:rsidR="003B6E01" w:rsidRPr="003B6E01" w:rsidRDefault="003B6E01" w:rsidP="003B6E01">
      <w:pPr>
        <w:pStyle w:val="Titre3"/>
        <w:numPr>
          <w:ilvl w:val="0"/>
          <w:numId w:val="0"/>
        </w:numPr>
        <w:ind w:left="720" w:hanging="720"/>
        <w:rPr>
          <w:rFonts w:cs="Arial"/>
        </w:rPr>
      </w:pPr>
      <w:bookmarkStart w:id="15" w:name="_Toc187872341"/>
      <w:r w:rsidRPr="003B6E01">
        <w:rPr>
          <w:rFonts w:cs="Arial"/>
        </w:rPr>
        <w:t>7. Pouvoir demander un fragment de média à une médiathèque</w:t>
      </w:r>
      <w:bookmarkEnd w:id="15"/>
    </w:p>
    <w:p w14:paraId="2115814C" w14:textId="77777777" w:rsidR="003B6E01" w:rsidRPr="003B6E01" w:rsidRDefault="003B6E01" w:rsidP="003B6E01">
      <w:pPr>
        <w:pStyle w:val="NormalWeb"/>
        <w:rPr>
          <w:rFonts w:ascii="Arial" w:hAnsi="Arial" w:cs="Arial"/>
        </w:rPr>
      </w:pPr>
      <w:r w:rsidRPr="003B6E01">
        <w:rPr>
          <w:rStyle w:val="lev"/>
          <w:rFonts w:ascii="Arial" w:hAnsi="Arial" w:cs="Arial"/>
        </w:rPr>
        <w:t>Tests d'acceptance :</w:t>
      </w:r>
    </w:p>
    <w:p w14:paraId="510E138E" w14:textId="1E866C32" w:rsidR="003B6E01" w:rsidRPr="003B6E01" w:rsidRDefault="000960F6" w:rsidP="003B6E01">
      <w:pPr>
        <w:numPr>
          <w:ilvl w:val="0"/>
          <w:numId w:val="26"/>
        </w:numPr>
        <w:spacing w:before="100" w:beforeAutospacing="1" w:after="100" w:afterAutospacing="1"/>
        <w:rPr>
          <w:rFonts w:cs="Arial"/>
        </w:rPr>
      </w:pPr>
      <w:r w:rsidRPr="003B6E01">
        <w:rPr>
          <w:rStyle w:val="lev"/>
          <w:rFonts w:cs="Arial"/>
        </w:rPr>
        <w:t>Étant donné</w:t>
      </w:r>
      <w:r w:rsidRPr="003B6E01">
        <w:rPr>
          <w:rFonts w:cs="Arial"/>
        </w:rPr>
        <w:t xml:space="preserve"> </w:t>
      </w:r>
      <w:r w:rsidR="003B6E01" w:rsidRPr="003B6E01">
        <w:rPr>
          <w:rFonts w:cs="Arial"/>
        </w:rPr>
        <w:t>que je désire demander un média</w:t>
      </w:r>
    </w:p>
    <w:p w14:paraId="24110B59" w14:textId="77777777" w:rsidR="003B6E01" w:rsidRPr="003B6E01" w:rsidRDefault="003B6E01" w:rsidP="003B6E01">
      <w:pPr>
        <w:numPr>
          <w:ilvl w:val="0"/>
          <w:numId w:val="26"/>
        </w:numPr>
        <w:spacing w:before="100" w:beforeAutospacing="1" w:after="100" w:afterAutospacing="1"/>
        <w:rPr>
          <w:rFonts w:cs="Arial"/>
        </w:rPr>
      </w:pPr>
      <w:r w:rsidRPr="003B6E01">
        <w:rPr>
          <w:rStyle w:val="lev"/>
          <w:rFonts w:cs="Arial"/>
        </w:rPr>
        <w:t>Lorsque</w:t>
      </w:r>
      <w:r w:rsidRPr="003B6E01">
        <w:rPr>
          <w:rFonts w:cs="Arial"/>
        </w:rPr>
        <w:t xml:space="preserve"> je demande ce média à une médiathèque</w:t>
      </w:r>
    </w:p>
    <w:p w14:paraId="3CED2A3A" w14:textId="77777777" w:rsidR="003B6E01" w:rsidRPr="003B6E01" w:rsidRDefault="003B6E01" w:rsidP="003B6E01">
      <w:pPr>
        <w:numPr>
          <w:ilvl w:val="0"/>
          <w:numId w:val="26"/>
        </w:numPr>
        <w:spacing w:before="100" w:beforeAutospacing="1" w:after="100" w:afterAutospacing="1"/>
        <w:rPr>
          <w:rFonts w:cs="Arial"/>
        </w:rPr>
      </w:pPr>
      <w:r w:rsidRPr="003B6E01">
        <w:rPr>
          <w:rStyle w:val="lev"/>
          <w:rFonts w:cs="Arial"/>
        </w:rPr>
        <w:t>Alors</w:t>
      </w:r>
      <w:r w:rsidRPr="003B6E01">
        <w:rPr>
          <w:rFonts w:cs="Arial"/>
        </w:rPr>
        <w:t xml:space="preserve"> le média m'est envoyé sous forme de fragment.</w:t>
      </w:r>
    </w:p>
    <w:p w14:paraId="7179C530" w14:textId="77777777" w:rsidR="003B6E01" w:rsidRPr="003B6E01" w:rsidRDefault="00000000" w:rsidP="003B6E01">
      <w:pPr>
        <w:rPr>
          <w:rFonts w:cs="Arial"/>
        </w:rPr>
      </w:pPr>
      <w:r>
        <w:rPr>
          <w:rFonts w:cs="Arial"/>
        </w:rPr>
        <w:pict w14:anchorId="17EC30B2">
          <v:rect id="_x0000_i1031" style="width:0;height:1.5pt" o:hralign="center" o:hrstd="t" o:hr="t" fillcolor="#a0a0a0" stroked="f"/>
        </w:pict>
      </w:r>
    </w:p>
    <w:p w14:paraId="129EA8FC" w14:textId="77777777" w:rsidR="003B6E01" w:rsidRDefault="003B6E01" w:rsidP="003B6E01">
      <w:pPr>
        <w:pStyle w:val="Titre3"/>
        <w:numPr>
          <w:ilvl w:val="0"/>
          <w:numId w:val="0"/>
        </w:numPr>
        <w:ind w:left="720" w:hanging="720"/>
        <w:rPr>
          <w:rFonts w:cs="Arial"/>
        </w:rPr>
      </w:pPr>
    </w:p>
    <w:p w14:paraId="678EC5A3" w14:textId="31688AB9" w:rsidR="003B6E01" w:rsidRPr="003B6E01" w:rsidRDefault="003B6E01" w:rsidP="003B6E01">
      <w:pPr>
        <w:pStyle w:val="Titre3"/>
        <w:numPr>
          <w:ilvl w:val="0"/>
          <w:numId w:val="0"/>
        </w:numPr>
        <w:ind w:left="720" w:hanging="720"/>
        <w:rPr>
          <w:rFonts w:cs="Arial"/>
        </w:rPr>
      </w:pPr>
      <w:bookmarkStart w:id="16" w:name="_Toc187872342"/>
      <w:r w:rsidRPr="003B6E01">
        <w:rPr>
          <w:rFonts w:cs="Arial"/>
        </w:rPr>
        <w:t>8. Pouvoir transmettre un fragment de média à une médiathèque</w:t>
      </w:r>
      <w:bookmarkEnd w:id="16"/>
    </w:p>
    <w:p w14:paraId="6B40DA26" w14:textId="77777777" w:rsidR="003B6E01" w:rsidRPr="003B6E01" w:rsidRDefault="003B6E01" w:rsidP="003B6E01">
      <w:pPr>
        <w:pStyle w:val="NormalWeb"/>
        <w:rPr>
          <w:rFonts w:ascii="Arial" w:hAnsi="Arial" w:cs="Arial"/>
        </w:rPr>
      </w:pPr>
      <w:r w:rsidRPr="003B6E01">
        <w:rPr>
          <w:rStyle w:val="lev"/>
          <w:rFonts w:ascii="Arial" w:hAnsi="Arial" w:cs="Arial"/>
        </w:rPr>
        <w:t>Tests d'acceptance :</w:t>
      </w:r>
    </w:p>
    <w:p w14:paraId="31FDDF23" w14:textId="3F0A0492" w:rsidR="003B6E01" w:rsidRPr="003B6E01" w:rsidRDefault="000960F6" w:rsidP="003B6E01">
      <w:pPr>
        <w:numPr>
          <w:ilvl w:val="0"/>
          <w:numId w:val="27"/>
        </w:numPr>
        <w:spacing w:before="100" w:beforeAutospacing="1" w:after="100" w:afterAutospacing="1"/>
        <w:rPr>
          <w:rFonts w:cs="Arial"/>
        </w:rPr>
      </w:pPr>
      <w:r w:rsidRPr="003B6E01">
        <w:rPr>
          <w:rStyle w:val="lev"/>
          <w:rFonts w:cs="Arial"/>
        </w:rPr>
        <w:t>Étant donné</w:t>
      </w:r>
      <w:r w:rsidRPr="003B6E01">
        <w:rPr>
          <w:rFonts w:cs="Arial"/>
        </w:rPr>
        <w:t xml:space="preserve"> </w:t>
      </w:r>
      <w:r w:rsidR="003B6E01" w:rsidRPr="003B6E01">
        <w:rPr>
          <w:rFonts w:cs="Arial"/>
        </w:rPr>
        <w:t>que je désire transmettre un fragment de mon média</w:t>
      </w:r>
    </w:p>
    <w:p w14:paraId="73661AF4" w14:textId="77777777" w:rsidR="003B6E01" w:rsidRPr="003B6E01" w:rsidRDefault="003B6E01" w:rsidP="003B6E01">
      <w:pPr>
        <w:numPr>
          <w:ilvl w:val="0"/>
          <w:numId w:val="27"/>
        </w:numPr>
        <w:spacing w:before="100" w:beforeAutospacing="1" w:after="100" w:afterAutospacing="1"/>
        <w:rPr>
          <w:rFonts w:cs="Arial"/>
        </w:rPr>
      </w:pPr>
      <w:r w:rsidRPr="003B6E01">
        <w:rPr>
          <w:rStyle w:val="lev"/>
          <w:rFonts w:cs="Arial"/>
        </w:rPr>
        <w:t>Lorsque</w:t>
      </w:r>
      <w:r w:rsidRPr="003B6E01">
        <w:rPr>
          <w:rFonts w:cs="Arial"/>
        </w:rPr>
        <w:t xml:space="preserve"> je le transmets à une médiathèque</w:t>
      </w:r>
    </w:p>
    <w:p w14:paraId="2F24E94B" w14:textId="77777777" w:rsidR="003B6E01" w:rsidRPr="003B6E01" w:rsidRDefault="003B6E01" w:rsidP="003B6E01">
      <w:pPr>
        <w:numPr>
          <w:ilvl w:val="0"/>
          <w:numId w:val="27"/>
        </w:numPr>
        <w:spacing w:before="100" w:beforeAutospacing="1" w:after="100" w:afterAutospacing="1"/>
        <w:rPr>
          <w:rFonts w:cs="Arial"/>
        </w:rPr>
      </w:pPr>
      <w:r w:rsidRPr="003B6E01">
        <w:rPr>
          <w:rStyle w:val="lev"/>
          <w:rFonts w:cs="Arial"/>
        </w:rPr>
        <w:t>Alors</w:t>
      </w:r>
      <w:r w:rsidRPr="003B6E01">
        <w:rPr>
          <w:rFonts w:cs="Arial"/>
        </w:rPr>
        <w:t xml:space="preserve"> le fragment est envoyé.</w:t>
      </w:r>
    </w:p>
    <w:p w14:paraId="3616B664" w14:textId="77777777" w:rsidR="003B6E01" w:rsidRPr="003B6E01" w:rsidRDefault="00000000" w:rsidP="003B6E01">
      <w:pPr>
        <w:rPr>
          <w:rFonts w:cs="Arial"/>
        </w:rPr>
      </w:pPr>
      <w:r>
        <w:rPr>
          <w:rFonts w:cs="Arial"/>
        </w:rPr>
        <w:pict w14:anchorId="5B14E7E4">
          <v:rect id="_x0000_i1032" style="width:0;height:1.5pt" o:hralign="center" o:hrstd="t" o:hr="t" fillcolor="#a0a0a0" stroked="f"/>
        </w:pict>
      </w:r>
    </w:p>
    <w:p w14:paraId="6FE4BDDD" w14:textId="77777777" w:rsidR="003B6E01" w:rsidRDefault="003B6E01" w:rsidP="003B6E01">
      <w:pPr>
        <w:pStyle w:val="Titre3"/>
        <w:numPr>
          <w:ilvl w:val="0"/>
          <w:numId w:val="0"/>
        </w:numPr>
        <w:ind w:left="720" w:hanging="720"/>
        <w:rPr>
          <w:rFonts w:cs="Arial"/>
        </w:rPr>
      </w:pPr>
    </w:p>
    <w:p w14:paraId="205FF37F" w14:textId="22E2BFCC" w:rsidR="003B6E01" w:rsidRPr="003B6E01" w:rsidRDefault="003B6E01" w:rsidP="003B6E01">
      <w:pPr>
        <w:pStyle w:val="Titre3"/>
        <w:numPr>
          <w:ilvl w:val="0"/>
          <w:numId w:val="0"/>
        </w:numPr>
        <w:ind w:left="720" w:hanging="720"/>
        <w:rPr>
          <w:rFonts w:cs="Arial"/>
        </w:rPr>
      </w:pPr>
      <w:bookmarkStart w:id="17" w:name="_Toc187872343"/>
      <w:r w:rsidRPr="003B6E01">
        <w:rPr>
          <w:rFonts w:cs="Arial"/>
        </w:rPr>
        <w:t>9. Pouvoir ajouter/charger un média depuis un dossier local</w:t>
      </w:r>
      <w:bookmarkEnd w:id="17"/>
    </w:p>
    <w:p w14:paraId="1C0D0876" w14:textId="77777777" w:rsidR="003B6E01" w:rsidRPr="003B6E01" w:rsidRDefault="003B6E01" w:rsidP="003B6E01">
      <w:pPr>
        <w:pStyle w:val="NormalWeb"/>
        <w:rPr>
          <w:rFonts w:ascii="Arial" w:hAnsi="Arial" w:cs="Arial"/>
        </w:rPr>
      </w:pPr>
      <w:r w:rsidRPr="003B6E01">
        <w:rPr>
          <w:rStyle w:val="lev"/>
          <w:rFonts w:ascii="Arial" w:hAnsi="Arial" w:cs="Arial"/>
        </w:rPr>
        <w:t>En tant qu'utilisateur</w:t>
      </w:r>
      <w:r w:rsidRPr="003B6E01">
        <w:rPr>
          <w:rFonts w:ascii="Arial" w:hAnsi="Arial" w:cs="Arial"/>
        </w:rPr>
        <w:t>, je veux pouvoir charger un média localement afin de le partager.</w:t>
      </w:r>
    </w:p>
    <w:p w14:paraId="3B0A489F" w14:textId="77777777" w:rsidR="003B6E01" w:rsidRPr="003B6E01" w:rsidRDefault="003B6E01" w:rsidP="003B6E01">
      <w:pPr>
        <w:pStyle w:val="NormalWeb"/>
        <w:rPr>
          <w:rFonts w:ascii="Arial" w:hAnsi="Arial" w:cs="Arial"/>
        </w:rPr>
      </w:pPr>
      <w:r w:rsidRPr="003B6E01">
        <w:rPr>
          <w:rStyle w:val="lev"/>
          <w:rFonts w:ascii="Arial" w:hAnsi="Arial" w:cs="Arial"/>
        </w:rPr>
        <w:t>Tests d'acceptance :</w:t>
      </w:r>
    </w:p>
    <w:p w14:paraId="1490C69E" w14:textId="77777777" w:rsidR="003B6E01" w:rsidRPr="003B6E01" w:rsidRDefault="003B6E01" w:rsidP="003B6E01">
      <w:pPr>
        <w:pStyle w:val="NormalWeb"/>
        <w:numPr>
          <w:ilvl w:val="0"/>
          <w:numId w:val="28"/>
        </w:numPr>
        <w:rPr>
          <w:rFonts w:ascii="Arial" w:hAnsi="Arial" w:cs="Arial"/>
        </w:rPr>
      </w:pPr>
      <w:r w:rsidRPr="003B6E01">
        <w:rPr>
          <w:rStyle w:val="lev"/>
          <w:rFonts w:ascii="Arial" w:hAnsi="Arial" w:cs="Arial"/>
        </w:rPr>
        <w:t>Sélectionner un média :</w:t>
      </w:r>
    </w:p>
    <w:p w14:paraId="1120607C" w14:textId="7EAC3A3C" w:rsidR="003B6E01" w:rsidRPr="003B6E01" w:rsidRDefault="000960F6" w:rsidP="003B6E01">
      <w:pPr>
        <w:numPr>
          <w:ilvl w:val="1"/>
          <w:numId w:val="28"/>
        </w:numPr>
        <w:spacing w:before="100" w:beforeAutospacing="1" w:after="100" w:afterAutospacing="1"/>
        <w:rPr>
          <w:rFonts w:cs="Arial"/>
        </w:rPr>
      </w:pPr>
      <w:r w:rsidRPr="003B6E01">
        <w:rPr>
          <w:rStyle w:val="lev"/>
          <w:rFonts w:cs="Arial"/>
        </w:rPr>
        <w:t>Étant donné</w:t>
      </w:r>
      <w:r w:rsidRPr="003B6E01">
        <w:rPr>
          <w:rFonts w:cs="Arial"/>
        </w:rPr>
        <w:t xml:space="preserve"> </w:t>
      </w:r>
      <w:r w:rsidR="003B6E01" w:rsidRPr="003B6E01">
        <w:rPr>
          <w:rFonts w:cs="Arial"/>
        </w:rPr>
        <w:t>que je veuille sélectionner un média</w:t>
      </w:r>
    </w:p>
    <w:p w14:paraId="22223AA8" w14:textId="77777777" w:rsidR="003B6E01" w:rsidRPr="003B6E01" w:rsidRDefault="003B6E01" w:rsidP="003B6E01">
      <w:pPr>
        <w:numPr>
          <w:ilvl w:val="1"/>
          <w:numId w:val="28"/>
        </w:numPr>
        <w:spacing w:before="100" w:beforeAutospacing="1" w:after="100" w:afterAutospacing="1"/>
        <w:rPr>
          <w:rFonts w:cs="Arial"/>
        </w:rPr>
      </w:pPr>
      <w:r w:rsidRPr="003B6E01">
        <w:rPr>
          <w:rStyle w:val="lev"/>
          <w:rFonts w:cs="Arial"/>
        </w:rPr>
        <w:t>Lorsque</w:t>
      </w:r>
      <w:r w:rsidRPr="003B6E01">
        <w:rPr>
          <w:rFonts w:cs="Arial"/>
        </w:rPr>
        <w:t xml:space="preserve"> j'appuie sur </w:t>
      </w:r>
      <w:r w:rsidRPr="003B6E01">
        <w:rPr>
          <w:rStyle w:val="Accentuation"/>
          <w:rFonts w:cs="Arial"/>
        </w:rPr>
        <w:t>Charger un média</w:t>
      </w:r>
    </w:p>
    <w:p w14:paraId="16310F0F" w14:textId="77777777" w:rsidR="003B6E01" w:rsidRDefault="003B6E01" w:rsidP="003B6E01">
      <w:pPr>
        <w:numPr>
          <w:ilvl w:val="1"/>
          <w:numId w:val="28"/>
        </w:numPr>
        <w:spacing w:before="100" w:beforeAutospacing="1" w:after="100" w:afterAutospacing="1"/>
        <w:rPr>
          <w:rFonts w:cs="Arial"/>
        </w:rPr>
      </w:pPr>
      <w:r w:rsidRPr="003B6E01">
        <w:rPr>
          <w:rStyle w:val="lev"/>
          <w:rFonts w:cs="Arial"/>
        </w:rPr>
        <w:t>Alors</w:t>
      </w:r>
      <w:r w:rsidRPr="003B6E01">
        <w:rPr>
          <w:rFonts w:cs="Arial"/>
        </w:rPr>
        <w:t xml:space="preserve"> une interface s'ouvre pour la sélection.</w:t>
      </w:r>
    </w:p>
    <w:p w14:paraId="06F44A6B" w14:textId="77777777" w:rsidR="00CC393E" w:rsidRDefault="00CC393E" w:rsidP="00CC393E">
      <w:pPr>
        <w:spacing w:before="100" w:beforeAutospacing="1" w:after="100" w:afterAutospacing="1"/>
        <w:rPr>
          <w:rFonts w:cs="Arial"/>
        </w:rPr>
      </w:pPr>
    </w:p>
    <w:p w14:paraId="3F780747" w14:textId="77777777" w:rsidR="00CC393E" w:rsidRPr="003B6E01" w:rsidRDefault="00CC393E" w:rsidP="00CC393E">
      <w:pPr>
        <w:spacing w:before="100" w:beforeAutospacing="1" w:after="100" w:afterAutospacing="1"/>
        <w:rPr>
          <w:rFonts w:cs="Arial"/>
        </w:rPr>
      </w:pPr>
    </w:p>
    <w:p w14:paraId="731B659F" w14:textId="77777777" w:rsidR="003B6E01" w:rsidRPr="003B6E01" w:rsidRDefault="003B6E01" w:rsidP="003B6E01">
      <w:pPr>
        <w:pStyle w:val="NormalWeb"/>
        <w:numPr>
          <w:ilvl w:val="0"/>
          <w:numId w:val="28"/>
        </w:numPr>
        <w:rPr>
          <w:rFonts w:ascii="Arial" w:hAnsi="Arial" w:cs="Arial"/>
        </w:rPr>
      </w:pPr>
      <w:r w:rsidRPr="003B6E01">
        <w:rPr>
          <w:rStyle w:val="lev"/>
          <w:rFonts w:ascii="Arial" w:hAnsi="Arial" w:cs="Arial"/>
        </w:rPr>
        <w:lastRenderedPageBreak/>
        <w:t>Charger un média :</w:t>
      </w:r>
    </w:p>
    <w:p w14:paraId="7D168749" w14:textId="195EFEC2" w:rsidR="003B6E01" w:rsidRPr="003B6E01" w:rsidRDefault="000960F6" w:rsidP="003B6E01">
      <w:pPr>
        <w:numPr>
          <w:ilvl w:val="1"/>
          <w:numId w:val="28"/>
        </w:numPr>
        <w:spacing w:before="100" w:beforeAutospacing="1" w:after="100" w:afterAutospacing="1"/>
        <w:rPr>
          <w:rFonts w:cs="Arial"/>
        </w:rPr>
      </w:pPr>
      <w:r w:rsidRPr="003B6E01">
        <w:rPr>
          <w:rStyle w:val="lev"/>
          <w:rFonts w:cs="Arial"/>
        </w:rPr>
        <w:t>Étant donné</w:t>
      </w:r>
      <w:r w:rsidRPr="003B6E01">
        <w:rPr>
          <w:rFonts w:cs="Arial"/>
        </w:rPr>
        <w:t xml:space="preserve"> </w:t>
      </w:r>
      <w:r w:rsidR="003B6E01" w:rsidRPr="003B6E01">
        <w:rPr>
          <w:rFonts w:cs="Arial"/>
        </w:rPr>
        <w:t>que je sois sur l'interface de sélection</w:t>
      </w:r>
    </w:p>
    <w:p w14:paraId="6450E58B" w14:textId="77777777" w:rsidR="003B6E01" w:rsidRPr="003B6E01" w:rsidRDefault="003B6E01" w:rsidP="003B6E01">
      <w:pPr>
        <w:numPr>
          <w:ilvl w:val="1"/>
          <w:numId w:val="28"/>
        </w:numPr>
        <w:spacing w:before="100" w:beforeAutospacing="1" w:after="100" w:afterAutospacing="1"/>
        <w:rPr>
          <w:rFonts w:cs="Arial"/>
        </w:rPr>
      </w:pPr>
      <w:r w:rsidRPr="003B6E01">
        <w:rPr>
          <w:rStyle w:val="lev"/>
          <w:rFonts w:cs="Arial"/>
        </w:rPr>
        <w:t>Lorsque</w:t>
      </w:r>
      <w:r w:rsidRPr="003B6E01">
        <w:rPr>
          <w:rFonts w:cs="Arial"/>
        </w:rPr>
        <w:t xml:space="preserve"> je sélectionne et confirme un média</w:t>
      </w:r>
    </w:p>
    <w:p w14:paraId="36AB44B4" w14:textId="17F0A4EB" w:rsidR="003B6E01" w:rsidRPr="003B6E01" w:rsidRDefault="003B6E01" w:rsidP="003B6E01">
      <w:pPr>
        <w:numPr>
          <w:ilvl w:val="1"/>
          <w:numId w:val="28"/>
        </w:numPr>
        <w:spacing w:before="100" w:beforeAutospacing="1" w:after="100" w:afterAutospacing="1"/>
        <w:rPr>
          <w:rFonts w:cs="Arial"/>
        </w:rPr>
      </w:pPr>
      <w:r w:rsidRPr="003B6E01">
        <w:rPr>
          <w:rStyle w:val="lev"/>
          <w:rFonts w:cs="Arial"/>
        </w:rPr>
        <w:t>Alors</w:t>
      </w:r>
      <w:r w:rsidRPr="003B6E01">
        <w:rPr>
          <w:rFonts w:cs="Arial"/>
        </w:rPr>
        <w:t xml:space="preserve"> il est chargé dans l'application.</w:t>
      </w:r>
    </w:p>
    <w:p w14:paraId="3EF79D2B" w14:textId="77777777" w:rsidR="00AA0785" w:rsidRPr="0049659A" w:rsidRDefault="00AA0785" w:rsidP="00684B3D">
      <w:pPr>
        <w:pStyle w:val="Titre1"/>
        <w:tabs>
          <w:tab w:val="num" w:pos="360"/>
        </w:tabs>
      </w:pPr>
      <w:bookmarkStart w:id="18" w:name="_Toc71703259"/>
      <w:bookmarkStart w:id="19" w:name="_Toc187872344"/>
      <w:bookmarkEnd w:id="7"/>
      <w:r w:rsidRPr="0049659A">
        <w:t>R</w:t>
      </w:r>
      <w:bookmarkEnd w:id="18"/>
      <w:r w:rsidR="00684B3D">
        <w:t>éalisation</w:t>
      </w:r>
      <w:bookmarkEnd w:id="19"/>
    </w:p>
    <w:p w14:paraId="3C554BB2" w14:textId="77777777" w:rsidR="003A0F9C" w:rsidRPr="00BB265E" w:rsidRDefault="003A0F9C" w:rsidP="003A0F9C">
      <w:pPr>
        <w:pStyle w:val="Titre2"/>
        <w:rPr>
          <w:i w:val="0"/>
          <w:iCs/>
        </w:rPr>
      </w:pPr>
      <w:bookmarkStart w:id="20" w:name="_Toc25553317"/>
      <w:bookmarkStart w:id="21" w:name="_Toc71691022"/>
      <w:bookmarkStart w:id="22" w:name="_Toc187872345"/>
      <w:r w:rsidRPr="00BB265E">
        <w:rPr>
          <w:i w:val="0"/>
          <w:iCs/>
        </w:rPr>
        <w:t>Points de design spécifiques</w:t>
      </w:r>
      <w:bookmarkEnd w:id="22"/>
    </w:p>
    <w:p w14:paraId="408AF9E3" w14:textId="77777777" w:rsidR="003A0F9C" w:rsidRPr="00BB265E" w:rsidRDefault="003A0F9C" w:rsidP="003A0F9C">
      <w:pPr>
        <w:rPr>
          <w:b/>
        </w:rPr>
      </w:pPr>
    </w:p>
    <w:p w14:paraId="2EA159F9" w14:textId="69C4C342" w:rsidR="003A0F9C" w:rsidRDefault="00BB265E" w:rsidP="003A0F9C">
      <w:pPr>
        <w:pStyle w:val="Titre3"/>
      </w:pPr>
      <w:bookmarkStart w:id="23" w:name="_Toc187872346"/>
      <w:r>
        <w:t>Conversion des images en tableaux de bytes</w:t>
      </w:r>
      <w:bookmarkEnd w:id="23"/>
    </w:p>
    <w:p w14:paraId="21F344F1" w14:textId="21CD482C" w:rsidR="00BB265E" w:rsidRDefault="00BB265E" w:rsidP="00BB265E">
      <w:r>
        <w:rPr>
          <w:noProof/>
        </w:rPr>
        <mc:AlternateContent>
          <mc:Choice Requires="wps">
            <w:drawing>
              <wp:anchor distT="0" distB="0" distL="114300" distR="114300" simplePos="0" relativeHeight="251671552" behindDoc="1" locked="0" layoutInCell="1" allowOverlap="1" wp14:anchorId="1CAE4211" wp14:editId="4629A40C">
                <wp:simplePos x="0" y="0"/>
                <wp:positionH relativeFrom="margin">
                  <wp:align>right</wp:align>
                </wp:positionH>
                <wp:positionV relativeFrom="paragraph">
                  <wp:posOffset>1862455</wp:posOffset>
                </wp:positionV>
                <wp:extent cx="5753100" cy="635"/>
                <wp:effectExtent l="0" t="0" r="0" b="15240"/>
                <wp:wrapTight wrapText="bothSides">
                  <wp:wrapPolygon edited="0">
                    <wp:start x="0" y="0"/>
                    <wp:lineTo x="0" y="21130"/>
                    <wp:lineTo x="21528" y="21130"/>
                    <wp:lineTo x="21528" y="0"/>
                    <wp:lineTo x="0" y="0"/>
                  </wp:wrapPolygon>
                </wp:wrapTight>
                <wp:docPr id="906097070" name="Zone de texte 1"/>
                <wp:cNvGraphicFramePr/>
                <a:graphic xmlns:a="http://schemas.openxmlformats.org/drawingml/2006/main">
                  <a:graphicData uri="http://schemas.microsoft.com/office/word/2010/wordprocessingShape">
                    <wps:wsp>
                      <wps:cNvSpPr txBox="1"/>
                      <wps:spPr>
                        <a:xfrm>
                          <a:off x="0" y="0"/>
                          <a:ext cx="5753100" cy="635"/>
                        </a:xfrm>
                        <a:prstGeom prst="rect">
                          <a:avLst/>
                        </a:prstGeom>
                        <a:noFill/>
                        <a:ln>
                          <a:noFill/>
                        </a:ln>
                      </wps:spPr>
                      <wps:txbx>
                        <w:txbxContent>
                          <w:p w14:paraId="49927227" w14:textId="230A398E" w:rsidR="00BB265E" w:rsidRPr="00BB265E" w:rsidRDefault="00BB265E" w:rsidP="00BB265E">
                            <w:pPr>
                              <w:jc w:val="center"/>
                              <w:rPr>
                                <w:color w:val="7F7F7F" w:themeColor="text1" w:themeTint="80"/>
                                <w:lang w:val="fr-CH"/>
                              </w:rPr>
                            </w:pPr>
                            <w:r w:rsidRPr="00C05A48">
                              <w:rPr>
                                <w:color w:val="7F7F7F" w:themeColor="text1" w:themeTint="80"/>
                                <w:lang w:val="fr-CH"/>
                              </w:rPr>
                              <w:t xml:space="preserve">Figure </w:t>
                            </w:r>
                            <w:r>
                              <w:rPr>
                                <w:color w:val="7F7F7F" w:themeColor="text1" w:themeTint="80"/>
                                <w:lang w:val="fr-CH"/>
                              </w:rPr>
                              <w:t>3</w:t>
                            </w:r>
                            <w:r w:rsidRPr="00C05A48">
                              <w:rPr>
                                <w:color w:val="7F7F7F" w:themeColor="text1" w:themeTint="80"/>
                                <w:lang w:val="fr-CH"/>
                              </w:rPr>
                              <w:t xml:space="preserve"> : </w:t>
                            </w:r>
                            <w:r>
                              <w:rPr>
                                <w:color w:val="7F7F7F" w:themeColor="text1" w:themeTint="80"/>
                                <w:lang w:val="fr-CH"/>
                              </w:rPr>
                              <w:t>Méthode pour la conversion des images en tableau de bytes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CAE4211" id="_x0000_s1057" type="#_x0000_t202" style="position:absolute;margin-left:401.8pt;margin-top:146.65pt;width:453pt;height:.05pt;z-index:-251644928;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" filled="f" stroked="f">
                <v:textbox style="mso-fit-shape-to-text:t" inset="0,0,0,0">
                  <w:txbxContent>
                    <w:p w14:paraId="49927227" w14:textId="230A398E" w:rsidR="00BB265E" w:rsidRPr="00BB265E" w:rsidRDefault="00BB265E" w:rsidP="00BB265E">
                      <w:pPr>
                        <w:jc w:val="center"/>
                        <w:rPr>
                          <w:color w:val="7F7F7F" w:themeColor="text1" w:themeTint="80"/>
                          <w:lang w:val="fr-CH"/>
                        </w:rPr>
                      </w:pPr>
                      <w:r w:rsidRPr="00C05A48">
                        <w:rPr>
                          <w:color w:val="7F7F7F" w:themeColor="text1" w:themeTint="80"/>
                          <w:lang w:val="fr-CH"/>
                        </w:rPr>
                        <w:t xml:space="preserve">Figure </w:t>
                      </w:r>
                      <w:r>
                        <w:rPr>
                          <w:color w:val="7F7F7F" w:themeColor="text1" w:themeTint="80"/>
                          <w:lang w:val="fr-CH"/>
                        </w:rPr>
                        <w:t>3</w:t>
                      </w:r>
                      <w:r w:rsidRPr="00C05A48">
                        <w:rPr>
                          <w:color w:val="7F7F7F" w:themeColor="text1" w:themeTint="80"/>
                          <w:lang w:val="fr-CH"/>
                        </w:rPr>
                        <w:t xml:space="preserve"> : </w:t>
                      </w:r>
                      <w:r>
                        <w:rPr>
                          <w:color w:val="7F7F7F" w:themeColor="text1" w:themeTint="80"/>
                          <w:lang w:val="fr-CH"/>
                        </w:rPr>
                        <w:t>Méthode pour la conversion des images en tableau de bytes</w:t>
                      </w:r>
                    </w:p>
                  </w:txbxContent>
                </v:textbox>
                <w10:wrap type="tight" anchorx="margin"/>
              </v:shape>
            </w:pict>
          </mc:Fallback>
        </mc:AlternateContent>
      </w:r>
      <w:r w:rsidRPr="00BB265E">
        <w:rPr>
          <w:noProof/>
        </w:rPr>
        <w:drawing>
          <wp:anchor distT="0" distB="0" distL="114300" distR="114300" simplePos="0" relativeHeight="251669504" behindDoc="1" locked="0" layoutInCell="1" allowOverlap="1" wp14:anchorId="1A8EFD86" wp14:editId="63827F56">
            <wp:simplePos x="0" y="0"/>
            <wp:positionH relativeFrom="margin">
              <wp:align>right</wp:align>
            </wp:positionH>
            <wp:positionV relativeFrom="paragraph">
              <wp:posOffset>618490</wp:posOffset>
            </wp:positionV>
            <wp:extent cx="5753100" cy="1234440"/>
            <wp:effectExtent l="0" t="0" r="0" b="3810"/>
            <wp:wrapTight wrapText="bothSides">
              <wp:wrapPolygon edited="0">
                <wp:start x="0" y="0"/>
                <wp:lineTo x="0" y="21333"/>
                <wp:lineTo x="21528" y="21333"/>
                <wp:lineTo x="21528" y="0"/>
                <wp:lineTo x="0" y="0"/>
              </wp:wrapPolygon>
            </wp:wrapTight>
            <wp:docPr id="180746086" name="Image 1" descr="Une image contenant texte, Police, logiciel, capture d’éc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746086" name="Image 1" descr="Une image contenant texte, Police, logiciel, capture d’écran"/>
                    <pic:cNvPicPr/>
                  </pic:nvPicPr>
                  <pic:blipFill>
                    <a:blip r:embed="rId16">
                      <a:extLst>
                        <a:ext uri="{28A0092B-C50C-407E-A947-70E740481C1C}">
                          <a14:useLocalDpi xmlns:a14="http://schemas.microsoft.com/office/drawing/2010/main" val="0"/>
                        </a:ext>
                      </a:extLst>
                    </a:blip>
                    <a:stretch>
                      <a:fillRect/>
                    </a:stretch>
                  </pic:blipFill>
                  <pic:spPr>
                    <a:xfrm>
                      <a:off x="0" y="0"/>
                      <a:ext cx="5753100" cy="1234440"/>
                    </a:xfrm>
                    <a:prstGeom prst="rect">
                      <a:avLst/>
                    </a:prstGeom>
                  </pic:spPr>
                </pic:pic>
              </a:graphicData>
            </a:graphic>
            <wp14:sizeRelH relativeFrom="margin">
              <wp14:pctWidth>0</wp14:pctWidth>
            </wp14:sizeRelH>
            <wp14:sizeRelV relativeFrom="margin">
              <wp14:pctHeight>0</wp14:pctHeight>
            </wp14:sizeRelV>
          </wp:anchor>
        </w:drawing>
      </w:r>
      <w:r>
        <w:t>Pour chaque image qui a dû être envoyée au broker, j’ai créé une méthode pour que l’image soit convertie en tableau de bytes qui lui par la suite sera envoyé sur le broker et récupéré par les différents utilisateurs</w:t>
      </w:r>
      <w:r w:rsidR="006D6B44">
        <w:t xml:space="preserve"> (voir figure 3).</w:t>
      </w:r>
    </w:p>
    <w:p w14:paraId="051F6166" w14:textId="02754545" w:rsidR="00BB265E" w:rsidRPr="00BB265E" w:rsidRDefault="00BB265E" w:rsidP="00BB265E"/>
    <w:p w14:paraId="74437CE5" w14:textId="77777777" w:rsidR="00BB265E" w:rsidRDefault="00BB265E" w:rsidP="003A0F9C"/>
    <w:p w14:paraId="10AC5B63" w14:textId="71214628" w:rsidR="003A0F9C" w:rsidRPr="00BB265E" w:rsidRDefault="00BB265E" w:rsidP="003A0F9C">
      <w:pPr>
        <w:pStyle w:val="Titre3"/>
      </w:pPr>
      <w:bookmarkStart w:id="24" w:name="_Toc187872347"/>
      <w:r>
        <w:t>Conversion des tableaux de bytes en images</w:t>
      </w:r>
      <w:bookmarkEnd w:id="24"/>
    </w:p>
    <w:p w14:paraId="3F3AAE52" w14:textId="21404D55" w:rsidR="003A0F9C" w:rsidRPr="00BB265E" w:rsidRDefault="00BB265E" w:rsidP="003A0F9C">
      <w:r>
        <w:t xml:space="preserve">Et en ce qui concerne la situation inverse, dans le cas </w:t>
      </w:r>
      <w:proofErr w:type="spellStart"/>
      <w:r>
        <w:t>ou</w:t>
      </w:r>
      <w:proofErr w:type="spellEnd"/>
      <w:r>
        <w:t xml:space="preserve"> c’est mon broker qui demande à recevoir des images, nous faisons </w:t>
      </w:r>
      <w:r w:rsidR="006D6B44">
        <w:t>simplement l’inverse en convertissant le tableau de bytes en Image (voir figure 4).</w:t>
      </w:r>
    </w:p>
    <w:p w14:paraId="67262269" w14:textId="1E00FBA0" w:rsidR="00BB265E" w:rsidRDefault="00BB265E" w:rsidP="00BB265E"/>
    <w:p w14:paraId="5C8388CE" w14:textId="26C1E897" w:rsidR="00BB265E" w:rsidRDefault="006D6B44" w:rsidP="00BB265E">
      <w:r w:rsidRPr="006D6B44">
        <w:rPr>
          <w:noProof/>
        </w:rPr>
        <w:drawing>
          <wp:anchor distT="0" distB="0" distL="114300" distR="114300" simplePos="0" relativeHeight="251674624" behindDoc="1" locked="0" layoutInCell="1" allowOverlap="1" wp14:anchorId="6F287397" wp14:editId="760FC7DE">
            <wp:simplePos x="0" y="0"/>
            <wp:positionH relativeFrom="column">
              <wp:posOffset>694452</wp:posOffset>
            </wp:positionH>
            <wp:positionV relativeFrom="paragraph">
              <wp:posOffset>3810</wp:posOffset>
            </wp:positionV>
            <wp:extent cx="4363059" cy="1352739"/>
            <wp:effectExtent l="0" t="0" r="0" b="0"/>
            <wp:wrapTight wrapText="bothSides">
              <wp:wrapPolygon edited="0">
                <wp:start x="0" y="0"/>
                <wp:lineTo x="0" y="21296"/>
                <wp:lineTo x="21506" y="21296"/>
                <wp:lineTo x="21506" y="0"/>
                <wp:lineTo x="0" y="0"/>
              </wp:wrapPolygon>
            </wp:wrapTight>
            <wp:docPr id="136505155" name="Image 1" descr="Une image contenant texte, capture d’écran, Police,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505155" name="Image 1" descr="Une image contenant texte, capture d’écran, Police, logiciel&#10;&#10;Description générée automatiquement"/>
                    <pic:cNvPicPr/>
                  </pic:nvPicPr>
                  <pic:blipFill>
                    <a:blip r:embed="rId17">
                      <a:extLst>
                        <a:ext uri="{28A0092B-C50C-407E-A947-70E740481C1C}">
                          <a14:useLocalDpi xmlns:a14="http://schemas.microsoft.com/office/drawing/2010/main" val="0"/>
                        </a:ext>
                      </a:extLst>
                    </a:blip>
                    <a:stretch>
                      <a:fillRect/>
                    </a:stretch>
                  </pic:blipFill>
                  <pic:spPr>
                    <a:xfrm>
                      <a:off x="0" y="0"/>
                      <a:ext cx="4363059" cy="1352739"/>
                    </a:xfrm>
                    <a:prstGeom prst="rect">
                      <a:avLst/>
                    </a:prstGeom>
                  </pic:spPr>
                </pic:pic>
              </a:graphicData>
            </a:graphic>
          </wp:anchor>
        </w:drawing>
      </w:r>
    </w:p>
    <w:p w14:paraId="6622CFBE" w14:textId="2B8781BC" w:rsidR="006D6B44" w:rsidRPr="00BB265E" w:rsidRDefault="006D6B44" w:rsidP="00BB265E">
      <w:r>
        <w:br/>
      </w:r>
      <w:r>
        <w:br/>
      </w:r>
      <w:r>
        <w:br/>
      </w:r>
      <w:r>
        <w:br/>
      </w:r>
      <w:r>
        <w:br/>
      </w:r>
      <w:r>
        <w:br/>
      </w:r>
      <w:r>
        <w:br/>
      </w:r>
      <w:r>
        <w:br/>
      </w:r>
      <w:r>
        <w:br/>
      </w:r>
      <w:r>
        <w:br/>
      </w:r>
      <w:r>
        <w:br/>
      </w:r>
      <w:r>
        <w:br/>
      </w:r>
      <w:r>
        <w:br/>
      </w:r>
      <w:r>
        <w:br/>
      </w:r>
      <w:r>
        <w:br/>
      </w:r>
      <w:r>
        <w:br/>
      </w:r>
      <w:r>
        <w:br/>
      </w:r>
      <w:r w:rsidR="00533BFB">
        <w:br/>
      </w:r>
      <w:r w:rsidR="00533BFB">
        <w:br/>
      </w:r>
      <w:r w:rsidR="00533BFB">
        <w:br/>
      </w:r>
      <w:r w:rsidR="00533BFB">
        <w:br/>
      </w:r>
      <w:r w:rsidR="005C5EBB">
        <w:br/>
      </w:r>
      <w:r>
        <w:rPr>
          <w:noProof/>
        </w:rPr>
        <mc:AlternateContent>
          <mc:Choice Requires="wps">
            <w:drawing>
              <wp:anchor distT="0" distB="0" distL="114300" distR="114300" simplePos="0" relativeHeight="251673600" behindDoc="1" locked="0" layoutInCell="1" allowOverlap="1" wp14:anchorId="3D99E749" wp14:editId="55F2CED0">
                <wp:simplePos x="0" y="0"/>
                <wp:positionH relativeFrom="margin">
                  <wp:posOffset>698262</wp:posOffset>
                </wp:positionH>
                <wp:positionV relativeFrom="paragraph">
                  <wp:posOffset>1271270</wp:posOffset>
                </wp:positionV>
                <wp:extent cx="4356735" cy="635"/>
                <wp:effectExtent l="0" t="0" r="5715" b="11430"/>
                <wp:wrapTight wrapText="bothSides">
                  <wp:wrapPolygon edited="0">
                    <wp:start x="0" y="0"/>
                    <wp:lineTo x="0" y="21130"/>
                    <wp:lineTo x="21534" y="21130"/>
                    <wp:lineTo x="21534" y="0"/>
                    <wp:lineTo x="0" y="0"/>
                  </wp:wrapPolygon>
                </wp:wrapTight>
                <wp:docPr id="722109760" name="Zone de texte 1"/>
                <wp:cNvGraphicFramePr/>
                <a:graphic xmlns:a="http://schemas.openxmlformats.org/drawingml/2006/main">
                  <a:graphicData uri="http://schemas.microsoft.com/office/word/2010/wordprocessingShape">
                    <wps:wsp>
                      <wps:cNvSpPr txBox="1"/>
                      <wps:spPr>
                        <a:xfrm>
                          <a:off x="0" y="0"/>
                          <a:ext cx="4356735" cy="635"/>
                        </a:xfrm>
                        <a:prstGeom prst="rect">
                          <a:avLst/>
                        </a:prstGeom>
                        <a:noFill/>
                        <a:ln>
                          <a:noFill/>
                        </a:ln>
                      </wps:spPr>
                      <wps:txbx>
                        <w:txbxContent>
                          <w:p w14:paraId="78F303D7" w14:textId="76569338" w:rsidR="006D6B44" w:rsidRPr="00BB265E" w:rsidRDefault="006D6B44" w:rsidP="006D6B44">
                            <w:pPr>
                              <w:jc w:val="center"/>
                              <w:rPr>
                                <w:color w:val="7F7F7F" w:themeColor="text1" w:themeTint="80"/>
                                <w:lang w:val="fr-CH"/>
                              </w:rPr>
                            </w:pPr>
                            <w:r w:rsidRPr="00C05A48">
                              <w:rPr>
                                <w:color w:val="7F7F7F" w:themeColor="text1" w:themeTint="80"/>
                                <w:lang w:val="fr-CH"/>
                              </w:rPr>
                              <w:t xml:space="preserve">Figure </w:t>
                            </w:r>
                            <w:r>
                              <w:rPr>
                                <w:color w:val="7F7F7F" w:themeColor="text1" w:themeTint="80"/>
                                <w:lang w:val="fr-CH"/>
                              </w:rPr>
                              <w:t>4</w:t>
                            </w:r>
                            <w:r w:rsidRPr="00C05A48">
                              <w:rPr>
                                <w:color w:val="7F7F7F" w:themeColor="text1" w:themeTint="80"/>
                                <w:lang w:val="fr-CH"/>
                              </w:rPr>
                              <w:t xml:space="preserve"> : </w:t>
                            </w:r>
                            <w:r>
                              <w:rPr>
                                <w:color w:val="7F7F7F" w:themeColor="text1" w:themeTint="80"/>
                                <w:lang w:val="fr-CH"/>
                              </w:rPr>
                              <w:t>Méthode pour la conversion des tableaux de bytes en images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3D99E749" id="_x0000_s1058" type="#_x0000_t202" style="position:absolute;margin-left:55pt;margin-top:100.1pt;width:343.05pt;height:.05pt;z-index:-251642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" filled="f" stroked="f">
                <v:textbox style="mso-fit-shape-to-text:t" inset="0,0,0,0">
                  <w:txbxContent>
                    <w:p w14:paraId="78F303D7" w14:textId="76569338" w:rsidR="006D6B44" w:rsidRPr="00BB265E" w:rsidRDefault="006D6B44" w:rsidP="006D6B44">
                      <w:pPr>
                        <w:jc w:val="center"/>
                        <w:rPr>
                          <w:color w:val="7F7F7F" w:themeColor="text1" w:themeTint="80"/>
                          <w:lang w:val="fr-CH"/>
                        </w:rPr>
                      </w:pPr>
                      <w:r w:rsidRPr="00C05A48">
                        <w:rPr>
                          <w:color w:val="7F7F7F" w:themeColor="text1" w:themeTint="80"/>
                          <w:lang w:val="fr-CH"/>
                        </w:rPr>
                        <w:t xml:space="preserve">Figure </w:t>
                      </w:r>
                      <w:r>
                        <w:rPr>
                          <w:color w:val="7F7F7F" w:themeColor="text1" w:themeTint="80"/>
                          <w:lang w:val="fr-CH"/>
                        </w:rPr>
                        <w:t>4</w:t>
                      </w:r>
                      <w:r w:rsidRPr="00C05A48">
                        <w:rPr>
                          <w:color w:val="7F7F7F" w:themeColor="text1" w:themeTint="80"/>
                          <w:lang w:val="fr-CH"/>
                        </w:rPr>
                        <w:t xml:space="preserve"> : </w:t>
                      </w:r>
                      <w:r>
                        <w:rPr>
                          <w:color w:val="7F7F7F" w:themeColor="text1" w:themeTint="80"/>
                          <w:lang w:val="fr-CH"/>
                        </w:rPr>
                        <w:t>Méthode pour la conversion des tableaux de bytes en images</w:t>
                      </w:r>
                    </w:p>
                  </w:txbxContent>
                </v:textbox>
                <w10:wrap type="tight" anchorx="margin"/>
              </v:shape>
            </w:pict>
          </mc:Fallback>
        </mc:AlternateContent>
      </w:r>
    </w:p>
    <w:p w14:paraId="770172AB" w14:textId="5DE13B90" w:rsidR="00FD3342" w:rsidRDefault="00FD3342" w:rsidP="00FD3342">
      <w:pPr>
        <w:pStyle w:val="Titre2"/>
        <w:rPr>
          <w:i w:val="0"/>
          <w:iCs/>
        </w:rPr>
      </w:pPr>
      <w:bookmarkStart w:id="25" w:name="_Toc187872348"/>
      <w:r>
        <w:rPr>
          <w:i w:val="0"/>
          <w:iCs/>
        </w:rPr>
        <w:lastRenderedPageBreak/>
        <w:t>Déroulement</w:t>
      </w:r>
      <w:bookmarkEnd w:id="25"/>
    </w:p>
    <w:p w14:paraId="0D98F905" w14:textId="77777777" w:rsidR="00B35D46" w:rsidRPr="00B35D46" w:rsidRDefault="00B35D46" w:rsidP="00B35D46"/>
    <w:p w14:paraId="4095E1B3" w14:textId="6B6B21C8" w:rsidR="00FD3342" w:rsidRPr="001978B2" w:rsidRDefault="001978B2" w:rsidP="001978B2">
      <w:pPr>
        <w:ind w:left="576"/>
      </w:pPr>
      <w:r>
        <w:t>Le projet s’est bien déroulé, on s’est rendu compte avec mes camarades que si une classe était juste à peine différente que celle d’un autre camarade, tout plantait et le transfert de fichier ne fonctionnait pas, il fallait donc uniformiser tout cela et établir un protocole commun.</w:t>
      </w:r>
    </w:p>
    <w:p w14:paraId="5100624C" w14:textId="77777777" w:rsidR="00A943C5" w:rsidRDefault="00A943C5" w:rsidP="0049659A">
      <w:pPr>
        <w:pStyle w:val="Titre2"/>
        <w:rPr>
          <w:i w:val="0"/>
          <w:iCs/>
        </w:rPr>
      </w:pPr>
      <w:bookmarkStart w:id="26" w:name="_Toc25553321"/>
      <w:bookmarkStart w:id="27" w:name="_Toc71691025"/>
      <w:bookmarkStart w:id="28" w:name="_Toc187872349"/>
      <w:bookmarkEnd w:id="20"/>
      <w:bookmarkEnd w:id="21"/>
      <w:r>
        <w:rPr>
          <w:i w:val="0"/>
          <w:iCs/>
        </w:rPr>
        <w:t>Mise en place de l’environnement de travail</w:t>
      </w:r>
      <w:bookmarkEnd w:id="28"/>
    </w:p>
    <w:p w14:paraId="16C7E863" w14:textId="77777777" w:rsidR="00E164A3" w:rsidRDefault="00E164A3" w:rsidP="00E164A3"/>
    <w:p w14:paraId="565C5DFF" w14:textId="5FD55A17" w:rsidR="00B010E1" w:rsidRDefault="00B010E1" w:rsidP="00E164A3">
      <w:r>
        <w:t>Le projet est accessible sur GitHub dans un repository qui est privé, ce dernier contient la documentation.</w:t>
      </w:r>
    </w:p>
    <w:p w14:paraId="46821034" w14:textId="77777777" w:rsidR="00B010E1" w:rsidRDefault="00B010E1" w:rsidP="00E164A3"/>
    <w:p w14:paraId="525F6D95" w14:textId="701FF45C" w:rsidR="00B010E1" w:rsidRDefault="00B010E1" w:rsidP="00B010E1">
      <w:pPr>
        <w:pStyle w:val="Paragraphedeliste"/>
        <w:numPr>
          <w:ilvl w:val="0"/>
          <w:numId w:val="29"/>
        </w:numPr>
      </w:pPr>
      <w:r>
        <w:t>/doc : Contient la documentation du projet (rapport), les notes prises en cours ainsi que l’auto-évaluation de ce projet.</w:t>
      </w:r>
    </w:p>
    <w:p w14:paraId="0F70EBE6" w14:textId="77777777" w:rsidR="00B010E1" w:rsidRDefault="00B010E1" w:rsidP="00E164A3"/>
    <w:p w14:paraId="4EB9FB11" w14:textId="0FDF703C" w:rsidR="00B010E1" w:rsidRDefault="00B010E1" w:rsidP="00B010E1">
      <w:pPr>
        <w:pStyle w:val="Paragraphedeliste"/>
        <w:numPr>
          <w:ilvl w:val="0"/>
          <w:numId w:val="29"/>
        </w:numPr>
      </w:pPr>
      <w:r>
        <w:t>/</w:t>
      </w:r>
      <w:proofErr w:type="spellStart"/>
      <w:r>
        <w:t>matvelickov</w:t>
      </w:r>
      <w:proofErr w:type="spellEnd"/>
      <w:r>
        <w:t>-bitRuisseau : contient le code source du projet.</w:t>
      </w:r>
    </w:p>
    <w:p w14:paraId="502EAEB0" w14:textId="77777777" w:rsidR="00B010E1" w:rsidRDefault="00B010E1" w:rsidP="00E164A3"/>
    <w:p w14:paraId="6CAB2233" w14:textId="2D5FC6EC" w:rsidR="00B010E1" w:rsidRDefault="00B010E1" w:rsidP="00E164A3">
      <w:pPr>
        <w:pStyle w:val="Paragraphedeliste"/>
        <w:numPr>
          <w:ilvl w:val="0"/>
          <w:numId w:val="29"/>
        </w:numPr>
      </w:pPr>
      <w:r>
        <w:t>/</w:t>
      </w:r>
      <w:proofErr w:type="spellStart"/>
      <w:r>
        <w:t>resources</w:t>
      </w:r>
      <w:proofErr w:type="spellEnd"/>
      <w:r>
        <w:t> : contient les différentes images utilisées dans le README.md du projet</w:t>
      </w:r>
    </w:p>
    <w:p w14:paraId="79C8761F" w14:textId="77777777" w:rsidR="00B010E1" w:rsidRDefault="00B010E1" w:rsidP="00B010E1">
      <w:pPr>
        <w:pStyle w:val="Paragraphedeliste"/>
      </w:pPr>
    </w:p>
    <w:p w14:paraId="2F4EB6D3" w14:textId="7A0EBB4B" w:rsidR="00B010E1" w:rsidRDefault="00B010E1" w:rsidP="00E164A3">
      <w:pPr>
        <w:pStyle w:val="Paragraphedeliste"/>
        <w:numPr>
          <w:ilvl w:val="0"/>
          <w:numId w:val="29"/>
        </w:numPr>
      </w:pPr>
      <w:proofErr w:type="gramStart"/>
      <w:r>
        <w:t>.</w:t>
      </w:r>
      <w:proofErr w:type="spellStart"/>
      <w:r>
        <w:t>gitignore</w:t>
      </w:r>
      <w:proofErr w:type="spellEnd"/>
      <w:proofErr w:type="gramEnd"/>
      <w:r>
        <w:t> : exclu certains fichiers qui ne doivent pas être suivis par Git</w:t>
      </w:r>
    </w:p>
    <w:p w14:paraId="7B594502" w14:textId="77777777" w:rsidR="00B010E1" w:rsidRDefault="00B010E1" w:rsidP="00B010E1">
      <w:pPr>
        <w:pStyle w:val="Paragraphedeliste"/>
      </w:pPr>
    </w:p>
    <w:p w14:paraId="446F428F" w14:textId="5A3F9998" w:rsidR="00B010E1" w:rsidRDefault="00B010E1" w:rsidP="00E164A3">
      <w:pPr>
        <w:pStyle w:val="Paragraphedeliste"/>
        <w:numPr>
          <w:ilvl w:val="0"/>
          <w:numId w:val="29"/>
        </w:numPr>
      </w:pPr>
      <w:r>
        <w:t xml:space="preserve">README.md : documentation en </w:t>
      </w:r>
      <w:proofErr w:type="spellStart"/>
      <w:r>
        <w:t>markdown</w:t>
      </w:r>
      <w:proofErr w:type="spellEnd"/>
    </w:p>
    <w:p w14:paraId="363AB029" w14:textId="77777777" w:rsidR="00B010E1" w:rsidRDefault="00B010E1" w:rsidP="00E164A3"/>
    <w:p w14:paraId="4407EF53" w14:textId="032E6C56" w:rsidR="00E164A3" w:rsidRDefault="00D01AFA" w:rsidP="00E164A3">
      <w:r>
        <w:t>Description du matériel :</w:t>
      </w:r>
    </w:p>
    <w:p w14:paraId="15E0EFE2" w14:textId="77777777" w:rsidR="00D01AFA" w:rsidRDefault="00D01AFA" w:rsidP="00E164A3"/>
    <w:p w14:paraId="173781EB" w14:textId="493BD226" w:rsidR="00D01AFA" w:rsidRDefault="00D01AFA" w:rsidP="00D01AFA">
      <w:pPr>
        <w:pStyle w:val="Paragraphedeliste"/>
        <w:numPr>
          <w:ilvl w:val="0"/>
          <w:numId w:val="29"/>
        </w:numPr>
      </w:pPr>
      <w:r>
        <w:t>Ordinateur de l’ETML avec Windows 10 installé</w:t>
      </w:r>
    </w:p>
    <w:p w14:paraId="75C19AFE" w14:textId="47E18CC0" w:rsidR="00D01AFA" w:rsidRDefault="00D01AFA" w:rsidP="00D01AFA">
      <w:pPr>
        <w:pStyle w:val="Paragraphedeliste"/>
        <w:numPr>
          <w:ilvl w:val="0"/>
          <w:numId w:val="29"/>
        </w:numPr>
      </w:pPr>
      <w:r>
        <w:t>Visual Studio 2022</w:t>
      </w:r>
    </w:p>
    <w:p w14:paraId="41516CF7" w14:textId="3F9000CA" w:rsidR="00D01AFA" w:rsidRDefault="00D01AFA" w:rsidP="00D01AFA">
      <w:pPr>
        <w:pStyle w:val="Paragraphedeliste"/>
        <w:numPr>
          <w:ilvl w:val="0"/>
          <w:numId w:val="29"/>
        </w:numPr>
      </w:pPr>
      <w:r>
        <w:t>IceScrum</w:t>
      </w:r>
    </w:p>
    <w:p w14:paraId="6AA28A8A" w14:textId="66221253" w:rsidR="001978B2" w:rsidRPr="00D01AFA" w:rsidRDefault="00D01AFA" w:rsidP="00F15927">
      <w:pPr>
        <w:pStyle w:val="Paragraphedeliste"/>
        <w:numPr>
          <w:ilvl w:val="0"/>
          <w:numId w:val="29"/>
        </w:numPr>
      </w:pPr>
      <w:r>
        <w:t>Suite office pour la documentation et communication du projet</w:t>
      </w:r>
    </w:p>
    <w:p w14:paraId="7F752561" w14:textId="77777777" w:rsidR="00A943C5" w:rsidRPr="00A943C5" w:rsidRDefault="00A943C5" w:rsidP="00A943C5"/>
    <w:p w14:paraId="35802A35" w14:textId="77777777" w:rsidR="0049659A" w:rsidRPr="00791020" w:rsidRDefault="0049659A" w:rsidP="0049659A">
      <w:pPr>
        <w:pStyle w:val="Titre2"/>
        <w:rPr>
          <w:i w:val="0"/>
          <w:iCs/>
        </w:rPr>
      </w:pPr>
      <w:bookmarkStart w:id="29" w:name="_Toc187872350"/>
      <w:r w:rsidRPr="00791020">
        <w:rPr>
          <w:i w:val="0"/>
          <w:iCs/>
        </w:rPr>
        <w:t>Description des test</w:t>
      </w:r>
      <w:bookmarkEnd w:id="26"/>
      <w:r w:rsidRPr="00791020">
        <w:rPr>
          <w:i w:val="0"/>
          <w:iCs/>
        </w:rPr>
        <w:t>s effectués</w:t>
      </w:r>
      <w:bookmarkEnd w:id="27"/>
      <w:bookmarkEnd w:id="29"/>
    </w:p>
    <w:p w14:paraId="11D56633" w14:textId="77777777" w:rsidR="00D01AFA" w:rsidRPr="00A943C5" w:rsidRDefault="00D01AFA" w:rsidP="00D01AFA"/>
    <w:p w14:paraId="42BE652E" w14:textId="16DA0EE4" w:rsidR="00D01AFA" w:rsidRPr="001978B2" w:rsidRDefault="00D01AFA" w:rsidP="00D01AFA">
      <w:pPr>
        <w:pStyle w:val="En-tte"/>
        <w:numPr>
          <w:ilvl w:val="0"/>
          <w:numId w:val="6"/>
        </w:numPr>
        <w:tabs>
          <w:tab w:val="clear" w:pos="4536"/>
          <w:tab w:val="clear" w:pos="9072"/>
        </w:tabs>
        <w:rPr>
          <w:szCs w:val="14"/>
        </w:rPr>
      </w:pPr>
      <w:r>
        <w:t>Retrouver dans le point 2.3</w:t>
      </w:r>
    </w:p>
    <w:p w14:paraId="635C17B0" w14:textId="77777777" w:rsidR="001978B2" w:rsidRPr="001978B2" w:rsidRDefault="001978B2" w:rsidP="001978B2">
      <w:pPr>
        <w:pStyle w:val="En-tte"/>
        <w:tabs>
          <w:tab w:val="clear" w:pos="4536"/>
          <w:tab w:val="clear" w:pos="9072"/>
        </w:tabs>
        <w:rPr>
          <w:szCs w:val="14"/>
        </w:rPr>
      </w:pPr>
    </w:p>
    <w:p w14:paraId="241CFD17" w14:textId="55BA67C4" w:rsidR="0049659A" w:rsidRDefault="006F1B20" w:rsidP="008D204F">
      <w:pPr>
        <w:pStyle w:val="Titre2"/>
        <w:rPr>
          <w:i w:val="0"/>
          <w:iCs/>
        </w:rPr>
      </w:pPr>
      <w:bookmarkStart w:id="30" w:name="_Toc187872351"/>
      <w:r>
        <w:rPr>
          <w:i w:val="0"/>
          <w:iCs/>
        </w:rPr>
        <w:t>Bilan</w:t>
      </w:r>
      <w:bookmarkStart w:id="31" w:name="_Toc25553323"/>
      <w:bookmarkEnd w:id="30"/>
    </w:p>
    <w:p w14:paraId="783CD904" w14:textId="77777777" w:rsidR="001978B2" w:rsidRPr="001978B2" w:rsidRDefault="001978B2" w:rsidP="001978B2"/>
    <w:p w14:paraId="07261D72" w14:textId="77777777" w:rsidR="006F1B20" w:rsidRDefault="006F1B20" w:rsidP="006F1B20">
      <w:pPr>
        <w:pStyle w:val="Titre3"/>
      </w:pPr>
      <w:bookmarkStart w:id="32" w:name="_Toc187872352"/>
      <w:r>
        <w:t>Erreurs restantes</w:t>
      </w:r>
      <w:bookmarkEnd w:id="32"/>
    </w:p>
    <w:p w14:paraId="03D99054" w14:textId="77777777" w:rsidR="008D204F" w:rsidRPr="008D204F" w:rsidRDefault="008D204F" w:rsidP="008D204F"/>
    <w:p w14:paraId="7C14A8E7" w14:textId="2F04DB12" w:rsidR="006F1B20" w:rsidRDefault="00E61A84" w:rsidP="008D204F">
      <w:pPr>
        <w:ind w:left="426"/>
      </w:pPr>
      <w:r>
        <w:t>Il reste pour l’instant qu’une seule erreur sur le programme qui est assez dérangeante, cette dernière se produit lors de la construction du projet, des attributs dans l’AssemblyInfo du bitRuisseau ainsi que du Backend du projet rentrent en collisions les uns avec les autres car la plupart sont identiques, c’est donc un problème que je n’ai pas encore réussi à régler car ces fichiers sont regénérés automatiquement par la classe MSBuild.</w:t>
      </w:r>
      <w:bookmarkEnd w:id="31"/>
    </w:p>
    <w:p w14:paraId="2E95E241" w14:textId="77777777" w:rsidR="00D01AFA" w:rsidRPr="008D204F" w:rsidRDefault="00D01AFA" w:rsidP="00F1061A"/>
    <w:p w14:paraId="3FA0ABAA" w14:textId="77777777" w:rsidR="006F1B20" w:rsidRDefault="006F1B20" w:rsidP="006F1B20">
      <w:pPr>
        <w:pStyle w:val="Titre3"/>
      </w:pPr>
      <w:bookmarkStart w:id="33" w:name="_Toc187872353"/>
      <w:r>
        <w:lastRenderedPageBreak/>
        <w:t>Stories</w:t>
      </w:r>
      <w:bookmarkEnd w:id="33"/>
    </w:p>
    <w:p w14:paraId="11E67B71" w14:textId="77777777" w:rsidR="006F1B20" w:rsidRDefault="006F1B20" w:rsidP="006F1B20">
      <w:pPr>
        <w:ind w:left="426"/>
        <w:rPr>
          <w:i/>
          <w:iCs/>
        </w:rPr>
      </w:pPr>
    </w:p>
    <w:p w14:paraId="521A59FE" w14:textId="4D975710" w:rsidR="006F1B20" w:rsidRPr="00883C7C" w:rsidRDefault="00883C7C" w:rsidP="006F1B20">
      <w:pPr>
        <w:rPr>
          <w:bCs/>
        </w:rPr>
      </w:pPr>
      <w:r>
        <w:rPr>
          <w:bCs/>
        </w:rPr>
        <w:t>Pour le travail que j’ai effectu</w:t>
      </w:r>
      <w:r>
        <w:t>é et que le travail que j’aurais pensé effectuer, je trouve que la différence n’est pas énorme et je suis très satisfait du travail que j’ai pu produire ces 8 semaines passées, la transmission de vidéos ainsi que de fragments d’images n’est pas encore implémentée dans le projet mais cela ne change en rien le bon fonctionnement du programme avec un code propre, respectant les normes de l’ETML et avec différents commentaires qui pourraient aider dans le cas où le projet serait repris par une personne tierce.</w:t>
      </w:r>
    </w:p>
    <w:p w14:paraId="57FB4B1A" w14:textId="77777777" w:rsidR="006F1B20" w:rsidRDefault="006F1B20" w:rsidP="006F1B20">
      <w:pPr>
        <w:ind w:left="426"/>
        <w:rPr>
          <w:i/>
          <w:iCs/>
        </w:rPr>
      </w:pPr>
    </w:p>
    <w:p w14:paraId="5E7CF883" w14:textId="77777777" w:rsidR="006F1B20" w:rsidRDefault="006F1B20" w:rsidP="006F1B20">
      <w:pPr>
        <w:pStyle w:val="Titre3"/>
      </w:pPr>
      <w:bookmarkStart w:id="34" w:name="_Toc187872354"/>
      <w:r>
        <w:t>Dette technique</w:t>
      </w:r>
      <w:bookmarkEnd w:id="34"/>
      <w:r w:rsidRPr="200B4AD7">
        <w:t xml:space="preserve"> </w:t>
      </w:r>
    </w:p>
    <w:p w14:paraId="488B8042" w14:textId="77777777" w:rsidR="008D204F" w:rsidRPr="008D204F" w:rsidRDefault="008D204F" w:rsidP="008D204F"/>
    <w:p w14:paraId="7B56B225" w14:textId="3A3F750A" w:rsidR="00AD4BAF" w:rsidRDefault="00F60E1B" w:rsidP="00AD4BAF">
      <w:pPr>
        <w:rPr>
          <w:iCs/>
        </w:rPr>
      </w:pPr>
      <w:r>
        <w:rPr>
          <w:iCs/>
        </w:rPr>
        <w:t>En ce qui concerne la dette technique de ce projet, elle peut être retrouvée dans le code sous forme de commentaires ainsi que dans la liste des tâches dans le menu déroulant d’affichage (voir figure 5).</w:t>
      </w:r>
    </w:p>
    <w:p w14:paraId="2A1DFD0B" w14:textId="0C375E2F" w:rsidR="00412418" w:rsidRDefault="00412418" w:rsidP="00AD4BAF">
      <w:pPr>
        <w:rPr>
          <w:iCs/>
        </w:rPr>
      </w:pPr>
      <w:r>
        <w:rPr>
          <w:noProof/>
        </w:rPr>
        <mc:AlternateContent>
          <mc:Choice Requires="wps">
            <w:drawing>
              <wp:anchor distT="0" distB="0" distL="114300" distR="114300" simplePos="0" relativeHeight="251677696" behindDoc="1" locked="0" layoutInCell="1" allowOverlap="1" wp14:anchorId="5AF2D04F" wp14:editId="6BE5647B">
                <wp:simplePos x="0" y="0"/>
                <wp:positionH relativeFrom="margin">
                  <wp:posOffset>6350</wp:posOffset>
                </wp:positionH>
                <wp:positionV relativeFrom="paragraph">
                  <wp:posOffset>1751330</wp:posOffset>
                </wp:positionV>
                <wp:extent cx="5753100" cy="635"/>
                <wp:effectExtent l="0" t="0" r="0" b="15240"/>
                <wp:wrapTight wrapText="bothSides">
                  <wp:wrapPolygon edited="0">
                    <wp:start x="0" y="0"/>
                    <wp:lineTo x="0" y="21130"/>
                    <wp:lineTo x="21528" y="21130"/>
                    <wp:lineTo x="21528" y="0"/>
                    <wp:lineTo x="0" y="0"/>
                  </wp:wrapPolygon>
                </wp:wrapTight>
                <wp:docPr id="467855496" name="Zone de texte 1"/>
                <wp:cNvGraphicFramePr/>
                <a:graphic xmlns:a="http://schemas.openxmlformats.org/drawingml/2006/main">
                  <a:graphicData uri="http://schemas.microsoft.com/office/word/2010/wordprocessingShape">
                    <wps:wsp>
                      <wps:cNvSpPr txBox="1"/>
                      <wps:spPr>
                        <a:xfrm>
                          <a:off x="0" y="0"/>
                          <a:ext cx="5753100" cy="635"/>
                        </a:xfrm>
                        <a:prstGeom prst="rect">
                          <a:avLst/>
                        </a:prstGeom>
                        <a:noFill/>
                        <a:ln>
                          <a:noFill/>
                        </a:ln>
                      </wps:spPr>
                      <wps:txbx>
                        <w:txbxContent>
                          <w:p w14:paraId="66E84223" w14:textId="63DF13A4" w:rsidR="00412418" w:rsidRPr="00BB265E" w:rsidRDefault="00412418" w:rsidP="00412418">
                            <w:pPr>
                              <w:jc w:val="center"/>
                              <w:rPr>
                                <w:color w:val="7F7F7F" w:themeColor="text1" w:themeTint="80"/>
                                <w:lang w:val="fr-CH"/>
                              </w:rPr>
                            </w:pPr>
                            <w:r w:rsidRPr="00C05A48">
                              <w:rPr>
                                <w:color w:val="7F7F7F" w:themeColor="text1" w:themeTint="80"/>
                                <w:lang w:val="fr-CH"/>
                              </w:rPr>
                              <w:t xml:space="preserve">Figure </w:t>
                            </w:r>
                            <w:r>
                              <w:rPr>
                                <w:color w:val="7F7F7F" w:themeColor="text1" w:themeTint="80"/>
                                <w:lang w:val="fr-CH"/>
                              </w:rPr>
                              <w:t>5 : Liste des tâches à fixer ou à réaliser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AF2D04F" id="_x0000_s1059" type="#_x0000_t202" style="position:absolute;margin-left:.5pt;margin-top:137.9pt;width:453pt;height:.05pt;z-index:-25163878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" filled="f" stroked="f">
                <v:textbox style="mso-fit-shape-to-text:t" inset="0,0,0,0">
                  <w:txbxContent>
                    <w:p w14:paraId="66E84223" w14:textId="63DF13A4" w:rsidR="00412418" w:rsidRPr="00BB265E" w:rsidRDefault="00412418" w:rsidP="00412418">
                      <w:pPr>
                        <w:jc w:val="center"/>
                        <w:rPr>
                          <w:color w:val="7F7F7F" w:themeColor="text1" w:themeTint="80"/>
                          <w:lang w:val="fr-CH"/>
                        </w:rPr>
                      </w:pPr>
                      <w:r w:rsidRPr="00C05A48">
                        <w:rPr>
                          <w:color w:val="7F7F7F" w:themeColor="text1" w:themeTint="80"/>
                          <w:lang w:val="fr-CH"/>
                        </w:rPr>
                        <w:t xml:space="preserve">Figure </w:t>
                      </w:r>
                      <w:r>
                        <w:rPr>
                          <w:color w:val="7F7F7F" w:themeColor="text1" w:themeTint="80"/>
                          <w:lang w:val="fr-CH"/>
                        </w:rPr>
                        <w:t>5 : Liste des tâches à fixer ou à réaliser</w:t>
                      </w:r>
                    </w:p>
                  </w:txbxContent>
                </v:textbox>
                <w10:wrap type="tight" anchorx="margin"/>
              </v:shape>
            </w:pict>
          </mc:Fallback>
        </mc:AlternateContent>
      </w:r>
      <w:r w:rsidRPr="00F60E1B">
        <w:rPr>
          <w:iCs/>
          <w:noProof/>
        </w:rPr>
        <w:drawing>
          <wp:anchor distT="0" distB="0" distL="114300" distR="114300" simplePos="0" relativeHeight="251675648" behindDoc="1" locked="0" layoutInCell="1" allowOverlap="1" wp14:anchorId="0BB74C8A" wp14:editId="739D12C1">
            <wp:simplePos x="0" y="0"/>
            <wp:positionH relativeFrom="margin">
              <wp:posOffset>0</wp:posOffset>
            </wp:positionH>
            <wp:positionV relativeFrom="paragraph">
              <wp:posOffset>236855</wp:posOffset>
            </wp:positionV>
            <wp:extent cx="5759450" cy="1500505"/>
            <wp:effectExtent l="0" t="0" r="0" b="4445"/>
            <wp:wrapTight wrapText="bothSides">
              <wp:wrapPolygon edited="0">
                <wp:start x="0" y="0"/>
                <wp:lineTo x="0" y="21390"/>
                <wp:lineTo x="21505" y="21390"/>
                <wp:lineTo x="21505" y="0"/>
                <wp:lineTo x="0" y="0"/>
              </wp:wrapPolygon>
            </wp:wrapTight>
            <wp:docPr id="2032963985" name="Image 1" descr="Une image contenant texte, capture d’écran, logiciel,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2963985" name="Image 1" descr="Une image contenant texte, capture d’écran, logiciel, Police&#10;&#10;Description générée automatiquement"/>
                    <pic:cNvPicPr/>
                  </pic:nvPicPr>
                  <pic:blipFill>
                    <a:blip r:embed="rId18">
                      <a:extLst>
                        <a:ext uri="{28A0092B-C50C-407E-A947-70E740481C1C}">
                          <a14:useLocalDpi xmlns:a14="http://schemas.microsoft.com/office/drawing/2010/main" val="0"/>
                        </a:ext>
                      </a:extLst>
                    </a:blip>
                    <a:stretch>
                      <a:fillRect/>
                    </a:stretch>
                  </pic:blipFill>
                  <pic:spPr>
                    <a:xfrm>
                      <a:off x="0" y="0"/>
                      <a:ext cx="5759450" cy="1500505"/>
                    </a:xfrm>
                    <a:prstGeom prst="rect">
                      <a:avLst/>
                    </a:prstGeom>
                  </pic:spPr>
                </pic:pic>
              </a:graphicData>
            </a:graphic>
          </wp:anchor>
        </w:drawing>
      </w:r>
    </w:p>
    <w:p w14:paraId="19BD954E" w14:textId="1569859C" w:rsidR="00F60E1B" w:rsidRDefault="00F60E1B" w:rsidP="00AD4BAF">
      <w:pPr>
        <w:rPr>
          <w:iCs/>
        </w:rPr>
      </w:pPr>
    </w:p>
    <w:p w14:paraId="6C74D020" w14:textId="24902C97" w:rsidR="00F60E1B" w:rsidRPr="00F60E1B" w:rsidRDefault="00412418" w:rsidP="00AD4BAF">
      <w:pPr>
        <w:rPr>
          <w:iCs/>
        </w:rPr>
      </w:pPr>
      <w:r>
        <w:rPr>
          <w:iCs/>
        </w:rPr>
        <w:br/>
      </w:r>
      <w:r w:rsidR="00F60E1B">
        <w:rPr>
          <w:iCs/>
        </w:rPr>
        <w:t xml:space="preserve">Elle a été établie au fur et à mesure de la réalisation du projet pour ne pas oublier certaines choses </w:t>
      </w:r>
      <w:r>
        <w:rPr>
          <w:iCs/>
        </w:rPr>
        <w:t>à</w:t>
      </w:r>
      <w:r w:rsidR="00F60E1B">
        <w:rPr>
          <w:iCs/>
        </w:rPr>
        <w:t xml:space="preserve"> réaliser</w:t>
      </w:r>
      <w:r>
        <w:rPr>
          <w:iCs/>
        </w:rPr>
        <w:t xml:space="preserve"> ou à fixer, comme indique sur la figure ci-dessus, certaines tâches n’ont pas encore été corrigées mais elles le seront au plus vite afin de garantir un meilleur fonctionnement du programme.</w:t>
      </w:r>
    </w:p>
    <w:p w14:paraId="597E1B69" w14:textId="77777777" w:rsidR="006F1B20" w:rsidRDefault="006F1B20" w:rsidP="00AA0785">
      <w:pPr>
        <w:pStyle w:val="En-tte"/>
        <w:rPr>
          <w:rFonts w:cs="Arial"/>
          <w:iCs/>
        </w:rPr>
      </w:pPr>
    </w:p>
    <w:p w14:paraId="55EE7FE2" w14:textId="77777777" w:rsidR="00AA0785" w:rsidRPr="006F1B20" w:rsidRDefault="006F1B20" w:rsidP="006F1B20">
      <w:pPr>
        <w:pStyle w:val="Titre2"/>
        <w:rPr>
          <w:i w:val="0"/>
          <w:iCs/>
        </w:rPr>
      </w:pPr>
      <w:bookmarkStart w:id="35" w:name="_Toc187872355"/>
      <w:r w:rsidRPr="006F1B20">
        <w:rPr>
          <w:i w:val="0"/>
          <w:iCs/>
        </w:rPr>
        <w:t>Recours à l’intelligence artificielle</w:t>
      </w:r>
      <w:bookmarkEnd w:id="35"/>
    </w:p>
    <w:p w14:paraId="39ACDACB" w14:textId="77777777" w:rsidR="006F1B20" w:rsidRDefault="006F1B20" w:rsidP="00AA0785">
      <w:pPr>
        <w:pStyle w:val="En-tte"/>
        <w:rPr>
          <w:rFonts w:cs="Arial"/>
          <w:iCs/>
        </w:rPr>
      </w:pPr>
    </w:p>
    <w:p w14:paraId="6E728D50" w14:textId="2BB7B973" w:rsidR="006F1B20" w:rsidRDefault="00393017" w:rsidP="006F1B20">
      <w:r>
        <w:rPr>
          <w:bCs/>
        </w:rPr>
        <w:t>J’ai en effet utilis</w:t>
      </w:r>
      <w:r>
        <w:t>é l’IA dans ce projet lorsque les outils que j’avais à disposition pour m’aider ne me suffisaient pas ou ne m’aidaient pas assez, la plupart de l’utilisation de cette dernière s’est faite via l’extension de GitHub Copilot sur Visual Studio Code afin d’essayer de résoudre les problèmes que j’ai rencontrés ces trois dernières semaines comme je l’ai cité dans ma conclusion, ce qui finalement ne m’aura même pas aidé car j’ai tout de même dû recréer le projet et repartir à blanc.</w:t>
      </w:r>
    </w:p>
    <w:p w14:paraId="09453A60" w14:textId="77777777" w:rsidR="00393017" w:rsidRDefault="00393017" w:rsidP="006F1B20"/>
    <w:p w14:paraId="24CEBA6F" w14:textId="1C31CE13" w:rsidR="00393017" w:rsidRPr="00393017" w:rsidRDefault="00393017" w:rsidP="006F1B20">
      <w:pPr>
        <w:rPr>
          <w:bCs/>
        </w:rPr>
      </w:pPr>
      <w:r>
        <w:t>Pour le reste du projet mon aide principale a été mes camardes ainsi que les recherches rares que j’</w:t>
      </w:r>
      <w:proofErr w:type="spellStart"/>
      <w:r>
        <w:t>effectuait</w:t>
      </w:r>
      <w:proofErr w:type="spellEnd"/>
      <w:r>
        <w:t xml:space="preserve"> sur internet pour des petits doutes ou de légers soucis rencontrés.</w:t>
      </w:r>
    </w:p>
    <w:p w14:paraId="3BA429E7" w14:textId="77777777" w:rsidR="006F1B20" w:rsidRPr="0049659A" w:rsidRDefault="006F1B20" w:rsidP="00AA0785">
      <w:pPr>
        <w:pStyle w:val="En-tte"/>
        <w:rPr>
          <w:rFonts w:cs="Arial"/>
          <w:iCs/>
        </w:rPr>
      </w:pPr>
    </w:p>
    <w:p w14:paraId="23E855DE" w14:textId="77777777" w:rsidR="00AA0785" w:rsidRPr="0049659A" w:rsidRDefault="00AA0785" w:rsidP="00684B3D">
      <w:pPr>
        <w:pStyle w:val="Titre1"/>
        <w:tabs>
          <w:tab w:val="num" w:pos="360"/>
        </w:tabs>
      </w:pPr>
      <w:bookmarkStart w:id="36" w:name="_Toc25553328"/>
      <w:bookmarkStart w:id="37" w:name="_Toc71703263"/>
      <w:bookmarkStart w:id="38" w:name="_Toc187872356"/>
      <w:r w:rsidRPr="0049659A">
        <w:lastRenderedPageBreak/>
        <w:t>C</w:t>
      </w:r>
      <w:bookmarkEnd w:id="36"/>
      <w:bookmarkEnd w:id="37"/>
      <w:r w:rsidR="00684B3D">
        <w:t>onclusions</w:t>
      </w:r>
      <w:bookmarkEnd w:id="38"/>
    </w:p>
    <w:p w14:paraId="22CF50FD" w14:textId="77777777" w:rsidR="00D66098" w:rsidRDefault="00D66098" w:rsidP="00AA0785">
      <w:pPr>
        <w:pStyle w:val="En-tte"/>
        <w:ind w:left="357"/>
      </w:pPr>
    </w:p>
    <w:p w14:paraId="2EA58840" w14:textId="1F1832D1" w:rsidR="00412418" w:rsidRDefault="00412418" w:rsidP="00AA0785">
      <w:pPr>
        <w:pStyle w:val="En-tte"/>
        <w:ind w:left="357"/>
      </w:pPr>
      <w:r>
        <w:t>Pour conclure ce projet, je trouve le sujet vraiment très intéressant, au début de celui-ci je me suis surtout et malheureusement trop concentré sur l’aspect visuel ainsi que sur les fonctionnalités secondaires de l’application au lieu de me concentrer directement sur le sujet principal qui a été notre protocole et la communication entre les différents agents.</w:t>
      </w:r>
    </w:p>
    <w:p w14:paraId="29FB53D0" w14:textId="084FB9A2" w:rsidR="00412418" w:rsidRDefault="00412418" w:rsidP="00AA0785">
      <w:pPr>
        <w:pStyle w:val="En-tte"/>
        <w:ind w:left="357"/>
      </w:pPr>
      <w:r>
        <w:t>Ce qui m’a causé beaucoup de soucis que j’aurais pu corriger bien plus rapidement si j’avais commencé par la communication avec le broker, comme par exemple le fait que j’ai dû reconstruire tout le projet de A à Z et de tout recommencer à cause d’un problème de compatibilité avec le Frontend et le Backend, j’ai donc perdu 1.5 après-midi à régler ce problème alors que j’aurais pu continuer à travailler sur le projet, c’est donc le point sur lequel je m’améliorerais si ce projet serait à refaire.</w:t>
      </w:r>
    </w:p>
    <w:p w14:paraId="49CA1DD9" w14:textId="77777777" w:rsidR="00412418" w:rsidRDefault="00412418" w:rsidP="00AA0785">
      <w:pPr>
        <w:pStyle w:val="En-tte"/>
        <w:ind w:left="357"/>
      </w:pPr>
    </w:p>
    <w:p w14:paraId="7FE08C77" w14:textId="77C33429" w:rsidR="00412418" w:rsidRDefault="00412418" w:rsidP="00AA0785">
      <w:pPr>
        <w:pStyle w:val="En-tte"/>
        <w:ind w:left="357"/>
      </w:pPr>
      <w:r>
        <w:t>Actuellement le projet est dans un bon état, il peut recevoir ainsi que transmettre des messages sur le topic mediaplayer, il peut échanger des médiathèques ainsi que des images en différents formats (pas encore testé mais bien avancé), les fonctionnalités telles que le chargement de fichiers localement ou bien le visionnage de ces derniers est terminé mais pourra évidemment être amélioré.</w:t>
      </w:r>
    </w:p>
    <w:p w14:paraId="36F62AB7" w14:textId="77777777" w:rsidR="00412418" w:rsidRDefault="00412418" w:rsidP="00AA0785">
      <w:pPr>
        <w:pStyle w:val="En-tte"/>
        <w:ind w:left="357"/>
      </w:pPr>
    </w:p>
    <w:p w14:paraId="1A1FC2C0" w14:textId="77777777" w:rsidR="00AA0785" w:rsidRDefault="00AA0785" w:rsidP="00684B3D">
      <w:pPr>
        <w:pStyle w:val="Titre1"/>
        <w:tabs>
          <w:tab w:val="num" w:pos="360"/>
        </w:tabs>
      </w:pPr>
      <w:bookmarkStart w:id="39" w:name="_Toc71703264"/>
      <w:bookmarkStart w:id="40" w:name="_Toc187872357"/>
      <w:r w:rsidRPr="0049659A">
        <w:t>A</w:t>
      </w:r>
      <w:bookmarkEnd w:id="39"/>
      <w:r w:rsidR="00684B3D">
        <w:t>nnexes</w:t>
      </w:r>
      <w:bookmarkEnd w:id="40"/>
    </w:p>
    <w:p w14:paraId="4F7F085B" w14:textId="77777777" w:rsidR="00E655DA" w:rsidRPr="00E655DA" w:rsidRDefault="00AA0785" w:rsidP="00E655DA">
      <w:pPr>
        <w:pStyle w:val="Titre2"/>
        <w:rPr>
          <w:i w:val="0"/>
          <w:iCs/>
        </w:rPr>
      </w:pPr>
      <w:bookmarkStart w:id="41" w:name="_Toc25553330"/>
      <w:bookmarkStart w:id="42" w:name="_Toc71703266"/>
      <w:bookmarkStart w:id="43" w:name="_Toc187872358"/>
      <w:r w:rsidRPr="00791020">
        <w:rPr>
          <w:i w:val="0"/>
          <w:iCs/>
        </w:rPr>
        <w:t xml:space="preserve">Journal de </w:t>
      </w:r>
      <w:bookmarkEnd w:id="41"/>
      <w:bookmarkEnd w:id="42"/>
      <w:r w:rsidR="009D368F">
        <w:rPr>
          <w:i w:val="0"/>
          <w:iCs/>
        </w:rPr>
        <w:t>travail</w:t>
      </w:r>
      <w:bookmarkEnd w:id="43"/>
    </w:p>
    <w:p w14:paraId="57706545" w14:textId="77777777" w:rsidR="00AA0785" w:rsidRDefault="00AA0785" w:rsidP="00AA0785"/>
    <w:p w14:paraId="16BA48BE" w14:textId="5D2DC49F" w:rsidR="00D72988" w:rsidRDefault="00D72988" w:rsidP="00AA0785">
      <w:r>
        <w:t>Voir documents dans la release.</w:t>
      </w:r>
    </w:p>
    <w:sectPr w:rsidR="00D72988">
      <w:headerReference w:type="default" r:id="rId19"/>
      <w:footerReference w:type="default" r:id="rId20"/>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28238E" w14:textId="77777777" w:rsidR="004D440D" w:rsidRDefault="004D440D">
      <w:r>
        <w:separator/>
      </w:r>
    </w:p>
  </w:endnote>
  <w:endnote w:type="continuationSeparator" w:id="0">
    <w:p w14:paraId="7E366E95" w14:textId="77777777" w:rsidR="004D440D" w:rsidRDefault="004D44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B5112B" w14:textId="75C0102F" w:rsidR="00F53ED8" w:rsidRPr="00265744" w:rsidRDefault="00F53ED8">
    <w:pPr>
      <w:pStyle w:val="Pieddepage"/>
      <w:pBdr>
        <w:top w:val="single" w:sz="4" w:space="1" w:color="auto"/>
      </w:pBdr>
      <w:rPr>
        <w:sz w:val="16"/>
        <w:szCs w:val="16"/>
      </w:rPr>
    </w:pPr>
    <w:r w:rsidRPr="00265744">
      <w:rPr>
        <w:sz w:val="16"/>
        <w:szCs w:val="16"/>
      </w:rPr>
      <w:tab/>
    </w:r>
    <w:r w:rsidRPr="00265744">
      <w:rPr>
        <w:rStyle w:val="Numrodepage"/>
        <w:sz w:val="16"/>
        <w:szCs w:val="16"/>
      </w:rPr>
      <w:fldChar w:fldCharType="begin"/>
    </w:r>
    <w:r w:rsidRPr="00265744">
      <w:rPr>
        <w:rStyle w:val="Numrodepage"/>
        <w:sz w:val="16"/>
        <w:szCs w:val="16"/>
      </w:rPr>
      <w:instrText xml:space="preserve"> PAGE </w:instrText>
    </w:r>
    <w:r w:rsidRPr="00265744">
      <w:rPr>
        <w:rStyle w:val="Numrodepage"/>
        <w:sz w:val="16"/>
        <w:szCs w:val="16"/>
      </w:rPr>
      <w:fldChar w:fldCharType="separate"/>
    </w:r>
    <w:r w:rsidR="00E655DA">
      <w:rPr>
        <w:rStyle w:val="Numrodepage"/>
        <w:noProof/>
        <w:sz w:val="16"/>
        <w:szCs w:val="16"/>
      </w:rPr>
      <w:t>7</w:t>
    </w:r>
    <w:r w:rsidRPr="00265744">
      <w:rPr>
        <w:rStyle w:val="Numrodepage"/>
        <w:sz w:val="16"/>
        <w:szCs w:val="16"/>
      </w:rPr>
      <w:fldChar w:fldCharType="end"/>
    </w:r>
    <w:r w:rsidRPr="00265744">
      <w:rPr>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1511B5" w14:textId="77777777" w:rsidR="004D440D" w:rsidRDefault="004D440D">
      <w:r>
        <w:separator/>
      </w:r>
    </w:p>
  </w:footnote>
  <w:footnote w:type="continuationSeparator" w:id="0">
    <w:p w14:paraId="15878F6A" w14:textId="77777777" w:rsidR="004D440D" w:rsidRDefault="004D44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E177A4" w14:textId="77777777" w:rsidR="00F53ED8" w:rsidRPr="00265744" w:rsidRDefault="00265744" w:rsidP="00265744">
    <w:pPr>
      <w:pStyle w:val="En-tte"/>
      <w:rPr>
        <w:rFonts w:cs="Arial"/>
        <w:szCs w:val="24"/>
      </w:rPr>
    </w:pPr>
    <w:r w:rsidRPr="00265744">
      <w:rPr>
        <w:rFonts w:cs="Arial"/>
        <w:b/>
        <w:bCs/>
        <w:szCs w:val="24"/>
      </w:rPr>
      <w:t>ANNEXE 3</w:t>
    </w:r>
    <w:r w:rsidRPr="00265744">
      <w:rPr>
        <w:rFonts w:cs="Arial"/>
        <w:b/>
        <w:bCs/>
        <w:szCs w:val="24"/>
      </w:rPr>
      <w:tab/>
    </w:r>
    <w:r>
      <w:rPr>
        <w:rFonts w:cs="Arial"/>
        <w:b/>
        <w:bCs/>
        <w:szCs w:val="24"/>
      </w:rPr>
      <w:t>Dossier de projet</w:t>
    </w:r>
    <w:r>
      <w:rPr>
        <w:rFonts w:cs="Arial"/>
        <w:b/>
        <w:bCs/>
        <w:szCs w:val="24"/>
      </w:rPr>
      <w:tab/>
      <w:t>TPI</w:t>
    </w:r>
  </w:p>
  <w:p w14:paraId="06B77372" w14:textId="77777777" w:rsidR="00F53ED8" w:rsidRDefault="00F53ED8">
    <w:pPr>
      <w:pStyle w:val="En-tte"/>
      <w:pBdr>
        <w:bottom w:val="single" w:sz="4" w:space="1" w:color="auto"/>
      </w:pBdr>
      <w:rPr>
        <w:sz w:val="32"/>
      </w:rPr>
    </w:pPr>
  </w:p>
  <w:p w14:paraId="46D49DFA" w14:textId="77777777" w:rsidR="00F53ED8" w:rsidRPr="00B673BB" w:rsidRDefault="00F53ED8">
    <w:pPr>
      <w:pStyle w:val="En-tte"/>
      <w:rPr>
        <w:sz w:val="16"/>
        <w:szCs w:val="16"/>
      </w:rPr>
    </w:pPr>
  </w:p>
  <w:p w14:paraId="65BD572F" w14:textId="77777777" w:rsidR="00F53ED8" w:rsidRDefault="00F53ED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 w15:restartNumberingAfterBreak="0">
    <w:nsid w:val="102F1AD6"/>
    <w:multiLevelType w:val="hybridMultilevel"/>
    <w:tmpl w:val="52CAA3F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09F69DC"/>
    <w:multiLevelType w:val="multilevel"/>
    <w:tmpl w:val="DFA2E0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C45A3B"/>
    <w:multiLevelType w:val="multilevel"/>
    <w:tmpl w:val="8610B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6" w15:restartNumberingAfterBreak="0">
    <w:nsid w:val="1B013368"/>
    <w:multiLevelType w:val="multilevel"/>
    <w:tmpl w:val="C8B69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BB03E5"/>
    <w:multiLevelType w:val="multilevel"/>
    <w:tmpl w:val="31C6F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9" w15:restartNumberingAfterBreak="0">
    <w:nsid w:val="318A3916"/>
    <w:multiLevelType w:val="hybridMultilevel"/>
    <w:tmpl w:val="7EC48B9C"/>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0"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10B0693"/>
    <w:multiLevelType w:val="multilevel"/>
    <w:tmpl w:val="AEDE0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3" w15:restartNumberingAfterBreak="0">
    <w:nsid w:val="4D976D02"/>
    <w:multiLevelType w:val="multilevel"/>
    <w:tmpl w:val="8B2CA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6" w15:restartNumberingAfterBreak="0">
    <w:nsid w:val="56AF3718"/>
    <w:multiLevelType w:val="hybridMultilevel"/>
    <w:tmpl w:val="F848AF42"/>
    <w:lvl w:ilvl="0" w:tplc="100C000B">
      <w:start w:val="1"/>
      <w:numFmt w:val="bullet"/>
      <w:lvlText w:val=""/>
      <w:lvlJc w:val="left"/>
      <w:pPr>
        <w:ind w:left="720" w:hanging="360"/>
      </w:pPr>
      <w:rPr>
        <w:rFonts w:ascii="Wingdings" w:eastAsia="Times New Roman" w:hAnsi="Wingdings" w:cs="Times New Roman"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5B9360EC"/>
    <w:multiLevelType w:val="multilevel"/>
    <w:tmpl w:val="242CF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FB605E3"/>
    <w:multiLevelType w:val="multilevel"/>
    <w:tmpl w:val="0770C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3806AFE"/>
    <w:multiLevelType w:val="hybridMultilevel"/>
    <w:tmpl w:val="B60A354A"/>
    <w:lvl w:ilvl="0" w:tplc="E27C75B2">
      <w:start w:val="3"/>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1"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22" w15:restartNumberingAfterBreak="0">
    <w:nsid w:val="736F2DFC"/>
    <w:multiLevelType w:val="hybridMultilevel"/>
    <w:tmpl w:val="5664CCEC"/>
    <w:lvl w:ilvl="0" w:tplc="320E9EFA">
      <w:start w:val="1"/>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3"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24" w15:restartNumberingAfterBreak="0">
    <w:nsid w:val="770D70A3"/>
    <w:multiLevelType w:val="hybridMultilevel"/>
    <w:tmpl w:val="E0E0951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5"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26"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abstractNum w:abstractNumId="27" w15:restartNumberingAfterBreak="0">
    <w:nsid w:val="7FF235A1"/>
    <w:multiLevelType w:val="multilevel"/>
    <w:tmpl w:val="2F0C4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8032442">
    <w:abstractNumId w:val="25"/>
  </w:num>
  <w:num w:numId="2" w16cid:durableId="558595521">
    <w:abstractNumId w:val="0"/>
  </w:num>
  <w:num w:numId="3" w16cid:durableId="1950578072">
    <w:abstractNumId w:val="5"/>
  </w:num>
  <w:num w:numId="4" w16cid:durableId="1746952705">
    <w:abstractNumId w:val="23"/>
  </w:num>
  <w:num w:numId="5" w16cid:durableId="613682528">
    <w:abstractNumId w:val="15"/>
  </w:num>
  <w:num w:numId="6" w16cid:durableId="594020971">
    <w:abstractNumId w:val="8"/>
  </w:num>
  <w:num w:numId="7" w16cid:durableId="1746028928">
    <w:abstractNumId w:val="17"/>
  </w:num>
  <w:num w:numId="8" w16cid:durableId="506021728">
    <w:abstractNumId w:val="26"/>
  </w:num>
  <w:num w:numId="9" w16cid:durableId="723337017">
    <w:abstractNumId w:val="4"/>
  </w:num>
  <w:num w:numId="10" w16cid:durableId="1805156207">
    <w:abstractNumId w:val="10"/>
  </w:num>
  <w:num w:numId="11" w16cid:durableId="674068706">
    <w:abstractNumId w:val="14"/>
  </w:num>
  <w:num w:numId="12" w16cid:durableId="958947355">
    <w:abstractNumId w:val="12"/>
  </w:num>
  <w:num w:numId="13" w16cid:durableId="1822578260">
    <w:abstractNumId w:val="21"/>
  </w:num>
  <w:num w:numId="14" w16cid:durableId="1367023458">
    <w:abstractNumId w:val="24"/>
  </w:num>
  <w:num w:numId="15" w16cid:durableId="990987184">
    <w:abstractNumId w:val="9"/>
  </w:num>
  <w:num w:numId="16" w16cid:durableId="1129593442">
    <w:abstractNumId w:val="1"/>
  </w:num>
  <w:num w:numId="17" w16cid:durableId="1111316548">
    <w:abstractNumId w:val="25"/>
  </w:num>
  <w:num w:numId="18" w16cid:durableId="1617061958">
    <w:abstractNumId w:val="22"/>
  </w:num>
  <w:num w:numId="19" w16cid:durableId="1626042451">
    <w:abstractNumId w:val="16"/>
  </w:num>
  <w:num w:numId="20" w16cid:durableId="1185166819">
    <w:abstractNumId w:val="13"/>
  </w:num>
  <w:num w:numId="21" w16cid:durableId="1978602186">
    <w:abstractNumId w:val="18"/>
  </w:num>
  <w:num w:numId="22" w16cid:durableId="297612775">
    <w:abstractNumId w:val="19"/>
  </w:num>
  <w:num w:numId="23" w16cid:durableId="493836576">
    <w:abstractNumId w:val="27"/>
  </w:num>
  <w:num w:numId="24" w16cid:durableId="1456605813">
    <w:abstractNumId w:val="7"/>
  </w:num>
  <w:num w:numId="25" w16cid:durableId="1232279457">
    <w:abstractNumId w:val="3"/>
  </w:num>
  <w:num w:numId="26" w16cid:durableId="928318178">
    <w:abstractNumId w:val="11"/>
  </w:num>
  <w:num w:numId="27" w16cid:durableId="1002780464">
    <w:abstractNumId w:val="6"/>
  </w:num>
  <w:num w:numId="28" w16cid:durableId="1544829158">
    <w:abstractNumId w:val="2"/>
  </w:num>
  <w:num w:numId="29" w16cid:durableId="817913834">
    <w:abstractNumId w:val="2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A03"/>
    <w:rsid w:val="00051443"/>
    <w:rsid w:val="00063EDD"/>
    <w:rsid w:val="00076A03"/>
    <w:rsid w:val="000960F6"/>
    <w:rsid w:val="000A54DF"/>
    <w:rsid w:val="000D0236"/>
    <w:rsid w:val="001179DE"/>
    <w:rsid w:val="00140D75"/>
    <w:rsid w:val="00164517"/>
    <w:rsid w:val="0016746E"/>
    <w:rsid w:val="00175A71"/>
    <w:rsid w:val="001978B2"/>
    <w:rsid w:val="001A01C9"/>
    <w:rsid w:val="001B4836"/>
    <w:rsid w:val="001D504D"/>
    <w:rsid w:val="001E121F"/>
    <w:rsid w:val="001E7647"/>
    <w:rsid w:val="002036CD"/>
    <w:rsid w:val="00205685"/>
    <w:rsid w:val="002104A9"/>
    <w:rsid w:val="00212505"/>
    <w:rsid w:val="00215F3F"/>
    <w:rsid w:val="00221ADA"/>
    <w:rsid w:val="00226249"/>
    <w:rsid w:val="00232E9F"/>
    <w:rsid w:val="00245601"/>
    <w:rsid w:val="00251B89"/>
    <w:rsid w:val="00255A9E"/>
    <w:rsid w:val="00265744"/>
    <w:rsid w:val="00265A59"/>
    <w:rsid w:val="00281546"/>
    <w:rsid w:val="002B07C6"/>
    <w:rsid w:val="002C4C01"/>
    <w:rsid w:val="002F2881"/>
    <w:rsid w:val="002F39FF"/>
    <w:rsid w:val="003141DB"/>
    <w:rsid w:val="003144D2"/>
    <w:rsid w:val="00347990"/>
    <w:rsid w:val="00356E13"/>
    <w:rsid w:val="00360243"/>
    <w:rsid w:val="00371ECE"/>
    <w:rsid w:val="00377F2F"/>
    <w:rsid w:val="00393017"/>
    <w:rsid w:val="003A0F9C"/>
    <w:rsid w:val="003B6E01"/>
    <w:rsid w:val="003C5B73"/>
    <w:rsid w:val="003D71F1"/>
    <w:rsid w:val="003F2179"/>
    <w:rsid w:val="003F41A8"/>
    <w:rsid w:val="00412418"/>
    <w:rsid w:val="0041365E"/>
    <w:rsid w:val="0043492D"/>
    <w:rsid w:val="004379D0"/>
    <w:rsid w:val="004502D9"/>
    <w:rsid w:val="0047295B"/>
    <w:rsid w:val="00477C83"/>
    <w:rsid w:val="004910E6"/>
    <w:rsid w:val="0049659A"/>
    <w:rsid w:val="004C38FB"/>
    <w:rsid w:val="004D440D"/>
    <w:rsid w:val="004D5008"/>
    <w:rsid w:val="004D7E12"/>
    <w:rsid w:val="005143EF"/>
    <w:rsid w:val="00516285"/>
    <w:rsid w:val="00533BFB"/>
    <w:rsid w:val="0053424B"/>
    <w:rsid w:val="00535DFD"/>
    <w:rsid w:val="005364AB"/>
    <w:rsid w:val="00577704"/>
    <w:rsid w:val="00583BA0"/>
    <w:rsid w:val="005848CD"/>
    <w:rsid w:val="00591119"/>
    <w:rsid w:val="005C5EBB"/>
    <w:rsid w:val="005D73A6"/>
    <w:rsid w:val="005E1E76"/>
    <w:rsid w:val="005E5E9C"/>
    <w:rsid w:val="00631020"/>
    <w:rsid w:val="0063207F"/>
    <w:rsid w:val="00651587"/>
    <w:rsid w:val="00664739"/>
    <w:rsid w:val="00684B3D"/>
    <w:rsid w:val="006A06A5"/>
    <w:rsid w:val="006A1EEC"/>
    <w:rsid w:val="006D6B44"/>
    <w:rsid w:val="006D7916"/>
    <w:rsid w:val="006E2C58"/>
    <w:rsid w:val="006F1B20"/>
    <w:rsid w:val="0071507A"/>
    <w:rsid w:val="00720330"/>
    <w:rsid w:val="007467C6"/>
    <w:rsid w:val="00791020"/>
    <w:rsid w:val="007C1E07"/>
    <w:rsid w:val="007C53D3"/>
    <w:rsid w:val="007C68B3"/>
    <w:rsid w:val="007D4260"/>
    <w:rsid w:val="007F2672"/>
    <w:rsid w:val="0083170D"/>
    <w:rsid w:val="0083453E"/>
    <w:rsid w:val="00843285"/>
    <w:rsid w:val="00846A7D"/>
    <w:rsid w:val="0087485B"/>
    <w:rsid w:val="00880320"/>
    <w:rsid w:val="00883C7C"/>
    <w:rsid w:val="00893034"/>
    <w:rsid w:val="008D204F"/>
    <w:rsid w:val="008D7200"/>
    <w:rsid w:val="00917DA5"/>
    <w:rsid w:val="00933151"/>
    <w:rsid w:val="00953EF8"/>
    <w:rsid w:val="009927FC"/>
    <w:rsid w:val="009B74E6"/>
    <w:rsid w:val="009D368F"/>
    <w:rsid w:val="00A6471C"/>
    <w:rsid w:val="00A87982"/>
    <w:rsid w:val="00A943C5"/>
    <w:rsid w:val="00AA0785"/>
    <w:rsid w:val="00AA3411"/>
    <w:rsid w:val="00AD4BAF"/>
    <w:rsid w:val="00AE1BE3"/>
    <w:rsid w:val="00AE470C"/>
    <w:rsid w:val="00B010E1"/>
    <w:rsid w:val="00B071F7"/>
    <w:rsid w:val="00B263B7"/>
    <w:rsid w:val="00B31079"/>
    <w:rsid w:val="00B35D46"/>
    <w:rsid w:val="00B673BB"/>
    <w:rsid w:val="00BB265E"/>
    <w:rsid w:val="00BC3352"/>
    <w:rsid w:val="00BC7054"/>
    <w:rsid w:val="00C05A48"/>
    <w:rsid w:val="00C2733B"/>
    <w:rsid w:val="00C315ED"/>
    <w:rsid w:val="00C45E45"/>
    <w:rsid w:val="00C505B1"/>
    <w:rsid w:val="00C930E9"/>
    <w:rsid w:val="00C9320B"/>
    <w:rsid w:val="00CB3227"/>
    <w:rsid w:val="00CC33FC"/>
    <w:rsid w:val="00CC393E"/>
    <w:rsid w:val="00CF240D"/>
    <w:rsid w:val="00D016D4"/>
    <w:rsid w:val="00D01AFA"/>
    <w:rsid w:val="00D14A10"/>
    <w:rsid w:val="00D476CD"/>
    <w:rsid w:val="00D66098"/>
    <w:rsid w:val="00D72988"/>
    <w:rsid w:val="00D97582"/>
    <w:rsid w:val="00DA4CCB"/>
    <w:rsid w:val="00DB4900"/>
    <w:rsid w:val="00DB6B0C"/>
    <w:rsid w:val="00DC0AC3"/>
    <w:rsid w:val="00E10C21"/>
    <w:rsid w:val="00E12330"/>
    <w:rsid w:val="00E164A3"/>
    <w:rsid w:val="00E50A24"/>
    <w:rsid w:val="00E61A84"/>
    <w:rsid w:val="00E63311"/>
    <w:rsid w:val="00E655DA"/>
    <w:rsid w:val="00E67FBA"/>
    <w:rsid w:val="00E864A0"/>
    <w:rsid w:val="00EB4EB3"/>
    <w:rsid w:val="00EE4813"/>
    <w:rsid w:val="00EF19A4"/>
    <w:rsid w:val="00F1061A"/>
    <w:rsid w:val="00F339C1"/>
    <w:rsid w:val="00F4663F"/>
    <w:rsid w:val="00F53ED8"/>
    <w:rsid w:val="00F60E1B"/>
    <w:rsid w:val="00F82297"/>
    <w:rsid w:val="00F85553"/>
    <w:rsid w:val="00FB57D9"/>
    <w:rsid w:val="00FD0867"/>
    <w:rsid w:val="00FD3342"/>
    <w:rsid w:val="00FD3E5F"/>
    <w:rsid w:val="00FF2A1A"/>
    <w:rsid w:val="051E7914"/>
    <w:rsid w:val="06116FDD"/>
    <w:rsid w:val="085619D6"/>
    <w:rsid w:val="0F596140"/>
    <w:rsid w:val="10E0389A"/>
    <w:rsid w:val="200B4AD7"/>
    <w:rsid w:val="20C8E3F7"/>
    <w:rsid w:val="239DB570"/>
    <w:rsid w:val="29A26828"/>
    <w:rsid w:val="2C078AF0"/>
    <w:rsid w:val="2E6CA3FB"/>
    <w:rsid w:val="3307CD78"/>
    <w:rsid w:val="43141FE7"/>
    <w:rsid w:val="571B1272"/>
    <w:rsid w:val="57EE1FDF"/>
    <w:rsid w:val="6294EEE5"/>
    <w:rsid w:val="68DDAB2C"/>
    <w:rsid w:val="6C5AB7C4"/>
    <w:rsid w:val="708227BD"/>
    <w:rsid w:val="7ED058C0"/>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590BE8B"/>
  <w15:chartTrackingRefBased/>
  <w15:docId w15:val="{AA8CCFA9-A54C-4978-95E4-036CD4A05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F1B20"/>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link w:val="Titre2Car"/>
    <w:qFormat/>
    <w:pPr>
      <w:keepNext/>
      <w:numPr>
        <w:ilvl w:val="1"/>
        <w:numId w:val="1"/>
      </w:numPr>
      <w:spacing w:before="240" w:after="60"/>
      <w:outlineLvl w:val="1"/>
    </w:pPr>
    <w:rPr>
      <w:b/>
      <w:i/>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uiPriority w:val="39"/>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uiPriority w:val="99"/>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uiPriority w:val="20"/>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Paragraphedeliste">
    <w:name w:val="List Paragraph"/>
    <w:basedOn w:val="Normal"/>
    <w:uiPriority w:val="34"/>
    <w:qFormat/>
    <w:rsid w:val="007C1E07"/>
    <w:pPr>
      <w:ind w:left="720"/>
      <w:contextualSpacing/>
    </w:pPr>
  </w:style>
  <w:style w:type="character" w:customStyle="1" w:styleId="normaltextrun">
    <w:name w:val="normaltextrun"/>
    <w:basedOn w:val="Policepardfaut"/>
    <w:rsid w:val="00DB6B0C"/>
  </w:style>
  <w:style w:type="character" w:customStyle="1" w:styleId="eop">
    <w:name w:val="eop"/>
    <w:basedOn w:val="Policepardfaut"/>
    <w:rsid w:val="00DB6B0C"/>
  </w:style>
  <w:style w:type="character" w:customStyle="1" w:styleId="Mentionnonrsolue1">
    <w:name w:val="Mention non résolue1"/>
    <w:basedOn w:val="Policepardfaut"/>
    <w:uiPriority w:val="99"/>
    <w:semiHidden/>
    <w:unhideWhenUsed/>
    <w:rsid w:val="007C68B3"/>
    <w:rPr>
      <w:color w:val="605E5C"/>
      <w:shd w:val="clear" w:color="auto" w:fill="E1DFDD"/>
    </w:rPr>
  </w:style>
  <w:style w:type="character" w:styleId="Marquedecommentaire">
    <w:name w:val="annotation reference"/>
    <w:basedOn w:val="Policepardfaut"/>
    <w:rsid w:val="000D0236"/>
    <w:rPr>
      <w:sz w:val="16"/>
      <w:szCs w:val="16"/>
    </w:rPr>
  </w:style>
  <w:style w:type="paragraph" w:styleId="Commentaire">
    <w:name w:val="annotation text"/>
    <w:basedOn w:val="Normal"/>
    <w:link w:val="CommentaireCar"/>
    <w:rsid w:val="000D0236"/>
    <w:rPr>
      <w:sz w:val="20"/>
    </w:rPr>
  </w:style>
  <w:style w:type="character" w:customStyle="1" w:styleId="CommentaireCar">
    <w:name w:val="Commentaire Car"/>
    <w:basedOn w:val="Policepardfaut"/>
    <w:link w:val="Commentaire"/>
    <w:rsid w:val="000D0236"/>
    <w:rPr>
      <w:rFonts w:ascii="Arial" w:hAnsi="Arial"/>
      <w:lang w:val="fr-FR" w:eastAsia="fr-FR"/>
    </w:rPr>
  </w:style>
  <w:style w:type="paragraph" w:styleId="Objetducommentaire">
    <w:name w:val="annotation subject"/>
    <w:basedOn w:val="Commentaire"/>
    <w:next w:val="Commentaire"/>
    <w:link w:val="ObjetducommentaireCar"/>
    <w:rsid w:val="000D0236"/>
    <w:rPr>
      <w:b/>
      <w:bCs/>
    </w:rPr>
  </w:style>
  <w:style w:type="character" w:customStyle="1" w:styleId="ObjetducommentaireCar">
    <w:name w:val="Objet du commentaire Car"/>
    <w:basedOn w:val="CommentaireCar"/>
    <w:link w:val="Objetducommentaire"/>
    <w:rsid w:val="000D0236"/>
    <w:rPr>
      <w:rFonts w:ascii="Arial" w:hAnsi="Arial"/>
      <w:b/>
      <w:bCs/>
      <w:lang w:val="fr-FR" w:eastAsia="fr-FR"/>
    </w:rPr>
  </w:style>
  <w:style w:type="character" w:customStyle="1" w:styleId="Titre2Car">
    <w:name w:val="Titre 2 Car"/>
    <w:basedOn w:val="Policepardfaut"/>
    <w:link w:val="Titre2"/>
    <w:rsid w:val="00933151"/>
    <w:rPr>
      <w:rFonts w:ascii="Arial" w:hAnsi="Arial"/>
      <w:b/>
      <w:i/>
      <w:sz w:val="24"/>
      <w:u w:val="single"/>
      <w:lang w:val="fr-FR" w:eastAsia="fr-FR"/>
    </w:rPr>
  </w:style>
  <w:style w:type="paragraph" w:styleId="Sansinterligne">
    <w:name w:val="No Spacing"/>
    <w:link w:val="SansinterligneCar"/>
    <w:uiPriority w:val="1"/>
    <w:qFormat/>
    <w:rsid w:val="00E50A24"/>
    <w:rPr>
      <w:rFonts w:asciiTheme="minorHAnsi" w:eastAsiaTheme="minorEastAsia" w:hAnsiTheme="minorHAnsi" w:cstheme="minorBidi"/>
      <w:sz w:val="22"/>
      <w:szCs w:val="22"/>
    </w:rPr>
  </w:style>
  <w:style w:type="character" w:customStyle="1" w:styleId="SansinterligneCar">
    <w:name w:val="Sans interligne Car"/>
    <w:basedOn w:val="Policepardfaut"/>
    <w:link w:val="Sansinterligne"/>
    <w:uiPriority w:val="1"/>
    <w:rsid w:val="00E50A24"/>
    <w:rPr>
      <w:rFonts w:asciiTheme="minorHAnsi" w:eastAsiaTheme="minorEastAsia" w:hAnsiTheme="minorHAnsi" w:cstheme="minorBidi"/>
      <w:sz w:val="22"/>
      <w:szCs w:val="22"/>
    </w:rPr>
  </w:style>
  <w:style w:type="character" w:styleId="Mentionnonrsolue">
    <w:name w:val="Unresolved Mention"/>
    <w:basedOn w:val="Policepardfaut"/>
    <w:uiPriority w:val="99"/>
    <w:semiHidden/>
    <w:unhideWhenUsed/>
    <w:rsid w:val="00E50A24"/>
    <w:rPr>
      <w:color w:val="605E5C"/>
      <w:shd w:val="clear" w:color="auto" w:fill="E1DFDD"/>
    </w:rPr>
  </w:style>
  <w:style w:type="paragraph" w:styleId="Lgende">
    <w:name w:val="caption"/>
    <w:basedOn w:val="Normal"/>
    <w:next w:val="Normal"/>
    <w:unhideWhenUsed/>
    <w:qFormat/>
    <w:rsid w:val="00BC7054"/>
    <w:pPr>
      <w:spacing w:after="200"/>
    </w:pPr>
    <w:rPr>
      <w:i/>
      <w:iCs/>
      <w:color w:val="44546A" w:themeColor="text2"/>
      <w:sz w:val="18"/>
      <w:szCs w:val="18"/>
    </w:rPr>
  </w:style>
  <w:style w:type="character" w:styleId="lev">
    <w:name w:val="Strong"/>
    <w:basedOn w:val="Policepardfaut"/>
    <w:uiPriority w:val="22"/>
    <w:qFormat/>
    <w:rsid w:val="003B6E0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7472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github.com/ETML-INF/gitjournal" TargetMode="External"/><Relationship Id="rId18"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3.png"/><Relationship Id="rId10" Type="http://schemas.openxmlformats.org/officeDocument/2006/relationships/footnotes" Target="foot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e04uhp\Desktop\bit-ruisseau\doc\CanevasDossierDeProjet.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P_DEV</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0C9F2488912074FB587B9AD9ADAE5BB" ma:contentTypeVersion="11" ma:contentTypeDescription="Crée un document." ma:contentTypeScope="" ma:versionID="1a13f33321fc4f97fe7143ee4cf8e9e4">
  <xsd:schema xmlns:xsd="http://www.w3.org/2001/XMLSchema" xmlns:xs="http://www.w3.org/2001/XMLSchema" xmlns:p="http://schemas.microsoft.com/office/2006/metadata/properties" xmlns:ns2="b5cf4370-ac38-4b9e-9836-ef6f5df64f24" xmlns:ns3="eefa3612-053e-497a-ae76-8a76877f5e22" targetNamespace="http://schemas.microsoft.com/office/2006/metadata/properties" ma:root="true" ma:fieldsID="365d1ce04cd4f4806501afcdcbd5965d" ns2:_="" ns3:_="">
    <xsd:import namespace="b5cf4370-ac38-4b9e-9836-ef6f5df64f24"/>
    <xsd:import namespace="eefa3612-053e-497a-ae76-8a76877f5e22"/>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5cf4370-ac38-4b9e-9836-ef6f5df64f2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Balises d’images" ma:readOnly="false" ma:fieldId="{5cf76f15-5ced-4ddc-b409-7134ff3c332f}" ma:taxonomyMulti="true" ma:sspId="5cfe7824-1d92-4d19-9a43-1c93e0eb464f"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efa3612-053e-497a-ae76-8a76877f5e22"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64c226d2-254a-4924-9fd4-89af4ee1dabf}" ma:internalName="TaxCatchAll" ma:showField="CatchAllData" ma:web="eefa3612-053e-497a-ae76-8a76877f5e2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TaxCatchAll xmlns="eefa3612-053e-497a-ae76-8a76877f5e22" xsi:nil="true"/>
    <lcf76f155ced4ddcb4097134ff3c332f xmlns="b5cf4370-ac38-4b9e-9836-ef6f5df64f24">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178390D-8E16-4429-B07C-2D44721989A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5cf4370-ac38-4b9e-9836-ef6f5df64f24"/>
    <ds:schemaRef ds:uri="eefa3612-053e-497a-ae76-8a76877f5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03A642B-A227-476C-A477-67E74070929A}">
  <ds:schemaRefs>
    <ds:schemaRef ds:uri="http://schemas.openxmlformats.org/officeDocument/2006/bibliography"/>
  </ds:schemaRefs>
</ds:datastoreItem>
</file>

<file path=customXml/itemProps4.xml><?xml version="1.0" encoding="utf-8"?>
<ds:datastoreItem xmlns:ds="http://schemas.openxmlformats.org/officeDocument/2006/customXml" ds:itemID="{1DADA05A-DA17-4CB0-90B5-C889667DD54A}">
  <ds:schemaRefs>
    <ds:schemaRef ds:uri="http://schemas.microsoft.com/sharepoint/v3/contenttype/forms"/>
  </ds:schemaRefs>
</ds:datastoreItem>
</file>

<file path=customXml/itemProps5.xml><?xml version="1.0" encoding="utf-8"?>
<ds:datastoreItem xmlns:ds="http://schemas.openxmlformats.org/officeDocument/2006/customXml" ds:itemID="{67CD1812-8B57-456C-9CBC-7D2297210787}">
  <ds:schemaRefs>
    <ds:schemaRef ds:uri="http://schemas.microsoft.com/office/2006/metadata/properties"/>
    <ds:schemaRef ds:uri="http://schemas.microsoft.com/office/infopath/2007/PartnerControls"/>
    <ds:schemaRef ds:uri="eefa3612-053e-497a-ae76-8a76877f5e22"/>
    <ds:schemaRef ds:uri="b5cf4370-ac38-4b9e-9836-ef6f5df64f24"/>
  </ds:schemaRefs>
</ds:datastoreItem>
</file>

<file path=docProps/app.xml><?xml version="1.0" encoding="utf-8"?>
<Properties xmlns="http://schemas.openxmlformats.org/officeDocument/2006/extended-properties" xmlns:vt="http://schemas.openxmlformats.org/officeDocument/2006/docPropsVTypes">
  <Template>CanevasDossierDeProjet.dotx</Template>
  <TotalTime>355</TotalTime>
  <Pages>11</Pages>
  <Words>2298</Words>
  <Characters>12640</Characters>
  <Application>Microsoft Office Word</Application>
  <DocSecurity>0</DocSecurity>
  <Lines>105</Lines>
  <Paragraphs>29</Paragraphs>
  <ScaleCrop>false</ScaleCrop>
  <HeadingPairs>
    <vt:vector size="2" baseType="variant">
      <vt:variant>
        <vt:lpstr>Titre</vt:lpstr>
      </vt:variant>
      <vt:variant>
        <vt:i4>1</vt:i4>
      </vt:variant>
    </vt:vector>
  </HeadingPairs>
  <TitlesOfParts>
    <vt:vector size="1" baseType="lpstr">
      <vt:lpstr>1</vt:lpstr>
    </vt:vector>
  </TitlesOfParts>
  <Company>CFF IT-F</Company>
  <LinksUpToDate>false</LinksUpToDate>
  <CharactersWithSpaces>14909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Mateja Velickovic</dc:creator>
  <cp:keywords/>
  <dc:description/>
  <cp:lastModifiedBy>Mateja Velickovic</cp:lastModifiedBy>
  <cp:revision>64</cp:revision>
  <cp:lastPrinted>2025-01-09T22:43:00Z</cp:lastPrinted>
  <dcterms:created xsi:type="dcterms:W3CDTF">2024-11-13T13:21:00Z</dcterms:created>
  <dcterms:modified xsi:type="dcterms:W3CDTF">2025-01-15T21:25:00Z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0x01010080C9F2488912074FB587B9AD9ADAE5BB</vt:lpwstr>
  </property>
  <property fmtid="{D5CDD505-2E9C-101B-9397-08002B2CF9AE}" pid="3" name="MediaServiceImageTags">
    <vt:lpwstr/>
  </property>
</Properties>
</file>