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BAC7" w14:textId="77777777" w:rsidR="00F1084A" w:rsidRDefault="00F1084A" w:rsidP="006837C4"/>
    <w:p w14:paraId="1D6B43FB" w14:textId="77777777" w:rsidR="009C4376" w:rsidRDefault="009C4376" w:rsidP="00D76383"/>
    <w:p w14:paraId="371BA5F0" w14:textId="77777777" w:rsidR="00E61741" w:rsidRDefault="00E61741" w:rsidP="00D76383"/>
    <w:p w14:paraId="3AB9B30B" w14:textId="77777777" w:rsidR="00E61741" w:rsidRDefault="00E61741" w:rsidP="00E61741">
      <w:pPr>
        <w:jc w:val="center"/>
        <w:rPr>
          <w:b/>
          <w:sz w:val="48"/>
        </w:rPr>
      </w:pPr>
    </w:p>
    <w:p w14:paraId="01167216" w14:textId="77777777" w:rsidR="00E61741" w:rsidRPr="00E61741" w:rsidRDefault="003D0201" w:rsidP="00E61741">
      <w:pPr>
        <w:jc w:val="center"/>
        <w:rPr>
          <w:b/>
          <w:sz w:val="72"/>
        </w:rPr>
      </w:pPr>
      <w:r>
        <w:rPr>
          <w:b/>
          <w:sz w:val="72"/>
        </w:rPr>
        <w:t>VIZIJA</w:t>
      </w:r>
    </w:p>
    <w:p w14:paraId="5523553C" w14:textId="77777777" w:rsidR="00E61741" w:rsidRDefault="00E61741" w:rsidP="00E61741">
      <w:pPr>
        <w:jc w:val="center"/>
        <w:rPr>
          <w:b/>
          <w:sz w:val="48"/>
        </w:rPr>
      </w:pPr>
    </w:p>
    <w:p w14:paraId="4789D52F" w14:textId="77777777" w:rsidR="00E61741" w:rsidRPr="00E61741" w:rsidRDefault="00596D65" w:rsidP="00E61741">
      <w:pPr>
        <w:jc w:val="center"/>
        <w:rPr>
          <w:sz w:val="36"/>
        </w:rPr>
      </w:pPr>
      <w:r>
        <w:rPr>
          <w:sz w:val="36"/>
        </w:rPr>
        <w:t>5</w:t>
      </w:r>
      <w:r w:rsidR="00E61741" w:rsidRPr="00E61741">
        <w:rPr>
          <w:sz w:val="36"/>
        </w:rPr>
        <w:t xml:space="preserve">. naloga pri predmetu </w:t>
      </w:r>
      <w:r w:rsidR="005037BE">
        <w:rPr>
          <w:sz w:val="36"/>
        </w:rPr>
        <w:t>R</w:t>
      </w:r>
      <w:r w:rsidR="00E61741" w:rsidRPr="00E61741">
        <w:rPr>
          <w:sz w:val="36"/>
        </w:rPr>
        <w:t>I</w:t>
      </w:r>
      <w:r w:rsidR="005037BE">
        <w:rPr>
          <w:sz w:val="36"/>
        </w:rPr>
        <w:t>S</w:t>
      </w:r>
    </w:p>
    <w:p w14:paraId="0DC45115" w14:textId="77777777" w:rsidR="00E61741" w:rsidRDefault="00E61741" w:rsidP="00D76383"/>
    <w:p w14:paraId="3F674069" w14:textId="77777777" w:rsidR="00E61741" w:rsidRDefault="00E61741" w:rsidP="00D76383"/>
    <w:p w14:paraId="771ED54E" w14:textId="77777777" w:rsidR="00E61741" w:rsidRDefault="00E61741" w:rsidP="00D76383"/>
    <w:p w14:paraId="74EA1761" w14:textId="77777777" w:rsidR="00E61741" w:rsidRDefault="00E61741" w:rsidP="00D76383">
      <w:pPr>
        <w:rPr>
          <w:b/>
          <w:sz w:val="24"/>
        </w:rPr>
      </w:pPr>
    </w:p>
    <w:p w14:paraId="538FE2CB" w14:textId="77777777" w:rsidR="00E61741" w:rsidRDefault="00E61741" w:rsidP="00D76383">
      <w:pPr>
        <w:rPr>
          <w:b/>
          <w:sz w:val="24"/>
        </w:rPr>
      </w:pPr>
    </w:p>
    <w:p w14:paraId="51FC57A4" w14:textId="77777777" w:rsidR="00E61741" w:rsidRDefault="00E61741" w:rsidP="00D76383">
      <w:pPr>
        <w:rPr>
          <w:b/>
          <w:sz w:val="24"/>
        </w:rPr>
      </w:pPr>
    </w:p>
    <w:p w14:paraId="58BB1CDF" w14:textId="77777777" w:rsidR="00E61741" w:rsidRDefault="00E61741" w:rsidP="00D76383">
      <w:pPr>
        <w:rPr>
          <w:b/>
          <w:sz w:val="24"/>
        </w:rPr>
      </w:pPr>
    </w:p>
    <w:p w14:paraId="1D4F7F3D" w14:textId="77777777" w:rsidR="00E61741" w:rsidRDefault="00E61741" w:rsidP="00D76383">
      <w:pPr>
        <w:rPr>
          <w:b/>
          <w:sz w:val="24"/>
        </w:rPr>
      </w:pPr>
    </w:p>
    <w:p w14:paraId="0DD1140A" w14:textId="77777777" w:rsidR="00E61741" w:rsidRDefault="00E61741" w:rsidP="00D76383">
      <w:pPr>
        <w:rPr>
          <w:b/>
          <w:sz w:val="24"/>
        </w:rPr>
      </w:pPr>
    </w:p>
    <w:p w14:paraId="28FA850C" w14:textId="77777777" w:rsidR="00E61741" w:rsidRDefault="00E61741" w:rsidP="00D76383">
      <w:pPr>
        <w:rPr>
          <w:b/>
          <w:sz w:val="24"/>
        </w:rPr>
      </w:pPr>
    </w:p>
    <w:p w14:paraId="2DCEE6CA" w14:textId="77777777" w:rsidR="00E61741" w:rsidRDefault="00E61741" w:rsidP="00D76383">
      <w:pPr>
        <w:rPr>
          <w:b/>
          <w:sz w:val="24"/>
        </w:rPr>
      </w:pPr>
    </w:p>
    <w:p w14:paraId="7578AD85" w14:textId="77777777" w:rsidR="00E61741" w:rsidRDefault="00E61741" w:rsidP="00D76383">
      <w:pPr>
        <w:rPr>
          <w:b/>
          <w:sz w:val="24"/>
        </w:rPr>
      </w:pPr>
    </w:p>
    <w:p w14:paraId="31A5B4DD" w14:textId="6FE79142" w:rsidR="00E61741" w:rsidRDefault="00E61741" w:rsidP="00D76383">
      <w:pPr>
        <w:rPr>
          <w:sz w:val="28"/>
        </w:rPr>
      </w:pPr>
      <w:r w:rsidRPr="00E61741">
        <w:rPr>
          <w:b/>
          <w:sz w:val="28"/>
        </w:rPr>
        <w:t>Avtor</w:t>
      </w:r>
      <w:r w:rsidR="00723751">
        <w:rPr>
          <w:b/>
          <w:sz w:val="28"/>
        </w:rPr>
        <w:t>i</w:t>
      </w:r>
      <w:r w:rsidRPr="00E61741">
        <w:rPr>
          <w:b/>
          <w:sz w:val="28"/>
        </w:rPr>
        <w:t>:</w:t>
      </w:r>
      <w:r w:rsidR="00723751">
        <w:rPr>
          <w:b/>
          <w:sz w:val="28"/>
        </w:rPr>
        <w:t xml:space="preserve"> Lazar </w:t>
      </w:r>
      <w:r w:rsidR="00723751">
        <w:rPr>
          <w:b/>
          <w:sz w:val="28"/>
          <w:lang w:val="sr-Latn-RS"/>
        </w:rPr>
        <w:t>Čvorović, Mateja Đurić, Stefan Vujičić</w:t>
      </w:r>
      <w:r w:rsidRPr="00E61741">
        <w:rPr>
          <w:sz w:val="28"/>
        </w:rPr>
        <w:t xml:space="preserve"> </w:t>
      </w:r>
    </w:p>
    <w:p w14:paraId="3D184B57" w14:textId="6766601E" w:rsidR="00E61741" w:rsidRPr="00723751" w:rsidRDefault="00E61741" w:rsidP="00D76383">
      <w:pPr>
        <w:rPr>
          <w:b/>
          <w:sz w:val="28"/>
        </w:rPr>
      </w:pPr>
      <w:r w:rsidRPr="00E61741">
        <w:rPr>
          <w:b/>
          <w:sz w:val="28"/>
        </w:rPr>
        <w:t xml:space="preserve">Smer študija: </w:t>
      </w:r>
      <w:r w:rsidR="00723751">
        <w:rPr>
          <w:b/>
          <w:sz w:val="28"/>
        </w:rPr>
        <w:t>IPT</w:t>
      </w:r>
    </w:p>
    <w:p w14:paraId="680F2644" w14:textId="0EA1CC33" w:rsidR="00E61741" w:rsidRPr="00723751" w:rsidRDefault="00E61741" w:rsidP="00D76383">
      <w:pPr>
        <w:rPr>
          <w:sz w:val="28"/>
        </w:rPr>
      </w:pPr>
      <w:r w:rsidRPr="00E61741">
        <w:rPr>
          <w:b/>
          <w:sz w:val="28"/>
        </w:rPr>
        <w:t>Študijsko leto:</w:t>
      </w:r>
      <w:r w:rsidRPr="00E61741">
        <w:rPr>
          <w:sz w:val="28"/>
        </w:rPr>
        <w:t xml:space="preserve"> </w:t>
      </w:r>
      <w:r w:rsidR="00723751">
        <w:rPr>
          <w:b/>
          <w:sz w:val="28"/>
        </w:rPr>
        <w:t>2023/2024</w:t>
      </w:r>
    </w:p>
    <w:p w14:paraId="283BDA7E" w14:textId="77777777" w:rsidR="00E61741" w:rsidRDefault="00E61741" w:rsidP="00E61741">
      <w:pPr>
        <w:pStyle w:val="Heading1"/>
      </w:pPr>
      <w:r>
        <w:br w:type="page"/>
      </w:r>
      <w:r w:rsidR="003D0201">
        <w:lastRenderedPageBreak/>
        <w:t>Uvod</w:t>
      </w:r>
    </w:p>
    <w:p w14:paraId="1B39DACF" w14:textId="37270B91" w:rsidR="003D0201" w:rsidRPr="003D0201" w:rsidRDefault="003D0201" w:rsidP="003D0201">
      <w:pPr>
        <w:contextualSpacing/>
        <w:jc w:val="both"/>
        <w:rPr>
          <w:i/>
          <w:color w:val="FF0000"/>
        </w:rPr>
      </w:pPr>
      <w:r w:rsidRPr="003D0201">
        <w:t>Namen dokumenta je zajem, analiza in definiranje visoko-nivojskih potreb in lastnosti sistema</w:t>
      </w:r>
      <w:r w:rsidRPr="003D0201">
        <w:rPr>
          <w:i/>
        </w:rPr>
        <w:t xml:space="preserve"> </w:t>
      </w:r>
      <w:r w:rsidR="00BF3147">
        <w:rPr>
          <w:i/>
        </w:rPr>
        <w:t>Maribor ponoči</w:t>
      </w:r>
      <w:r w:rsidRPr="003D0201">
        <w:t>. Dokument je osredotočen na zahteve tako končnih uporabnikov kot tudi ostalih, ki so za projekt zainteresirani. Vizija definira, zakaj zahteve obstajajo. Podrobnosti o tem, kako</w:t>
      </w:r>
      <w:r w:rsidRPr="003D0201">
        <w:rPr>
          <w:i/>
        </w:rPr>
        <w:t xml:space="preserve"> </w:t>
      </w:r>
      <w:r w:rsidR="00BF3147">
        <w:rPr>
          <w:i/>
        </w:rPr>
        <w:t>Maribor ponoči</w:t>
      </w:r>
      <w:r w:rsidRPr="003D0201">
        <w:rPr>
          <w:i/>
          <w:color w:val="FF0000"/>
        </w:rPr>
        <w:t xml:space="preserve"> </w:t>
      </w:r>
      <w:r w:rsidRPr="003D0201">
        <w:t xml:space="preserve">zahteve izpolnjuje, so definirane v opisih primerov uporabe (use-case) </w:t>
      </w:r>
      <w:r>
        <w:t>in</w:t>
      </w:r>
      <w:r w:rsidRPr="003D0201">
        <w:t xml:space="preserve"> dopolnilnih specifikacijah.</w:t>
      </w:r>
    </w:p>
    <w:p w14:paraId="158BF22C" w14:textId="77777777" w:rsidR="003D0201" w:rsidRPr="003D0201" w:rsidRDefault="003D0201" w:rsidP="003D0201">
      <w:pPr>
        <w:ind w:left="720"/>
        <w:contextualSpacing/>
        <w:jc w:val="both"/>
        <w:rPr>
          <w:i/>
          <w:color w:val="FF0000"/>
        </w:rPr>
      </w:pPr>
    </w:p>
    <w:p w14:paraId="34D63397" w14:textId="77777777" w:rsidR="00E61741" w:rsidRDefault="005037BE" w:rsidP="00E61741">
      <w:pPr>
        <w:pStyle w:val="Heading2"/>
      </w:pPr>
      <w:r>
        <w:t>Besednjak</w:t>
      </w:r>
    </w:p>
    <w:p w14:paraId="2193D389" w14:textId="3632CB71" w:rsidR="00526C4E" w:rsidRDefault="00526C4E" w:rsidP="00E61741">
      <w:pPr>
        <w:contextualSpacing/>
        <w:jc w:val="both"/>
        <w:rPr>
          <w:i/>
          <w:color w:val="FF0000"/>
        </w:rPr>
      </w:pPr>
    </w:p>
    <w:p w14:paraId="7260D93E" w14:textId="62B55F0D" w:rsidR="00D05524" w:rsidRPr="00D05524" w:rsidRDefault="00D05524" w:rsidP="00E61741">
      <w:pPr>
        <w:contextualSpacing/>
        <w:jc w:val="both"/>
        <w:rPr>
          <w:iCs/>
        </w:rPr>
      </w:pPr>
      <w:r w:rsidRPr="00D05524">
        <w:rPr>
          <w:iCs/>
        </w:rPr>
        <w:t>Lastnik kluba - oseba, ki lahko registrira svoj klub in ustvari dogodke v svojem klubu Obiskovalec - neregistriran uporabnik, ki lahko pregleda obstoječe dogodke Registriran uporabnik - uporabnik, ki lahko oceni dogodek, kupi vstopnico, oceni dogodek</w:t>
      </w:r>
    </w:p>
    <w:p w14:paraId="7ACDBF2F" w14:textId="77777777" w:rsidR="00526C4E" w:rsidRPr="00526C4E" w:rsidRDefault="00526C4E" w:rsidP="00E61741">
      <w:pPr>
        <w:contextualSpacing/>
        <w:jc w:val="both"/>
        <w:rPr>
          <w:iCs/>
        </w:rPr>
      </w:pPr>
    </w:p>
    <w:p w14:paraId="63A64D41" w14:textId="77777777" w:rsidR="003D0201" w:rsidRPr="00E61741" w:rsidRDefault="003D0201" w:rsidP="00E61741">
      <w:pPr>
        <w:contextualSpacing/>
        <w:jc w:val="both"/>
        <w:rPr>
          <w:i/>
          <w:color w:val="FF0000"/>
        </w:rPr>
      </w:pPr>
    </w:p>
    <w:p w14:paraId="297B1CA7" w14:textId="7D61901E" w:rsidR="003D0201" w:rsidRDefault="003D0201">
      <w:pPr>
        <w:spacing w:after="0"/>
        <w:rPr>
          <w:i/>
          <w:color w:val="FF0000"/>
        </w:rPr>
      </w:pPr>
    </w:p>
    <w:sdt>
      <w:sdtPr>
        <w:rPr>
          <w:b w:val="0"/>
          <w:bCs w:val="0"/>
          <w:sz w:val="22"/>
          <w:szCs w:val="22"/>
        </w:rPr>
        <w:id w:val="-11929420"/>
        <w:docPartObj>
          <w:docPartGallery w:val="Bibliographies"/>
          <w:docPartUnique/>
        </w:docPartObj>
      </w:sdtPr>
      <w:sdtContent>
        <w:p w14:paraId="1E692726" w14:textId="7AB9CD45" w:rsidR="00D05524" w:rsidRDefault="00D05524" w:rsidP="00D05524">
          <w:pPr>
            <w:pStyle w:val="Heading2"/>
          </w:pPr>
          <w:r>
            <w:t>Reference</w:t>
          </w:r>
        </w:p>
        <w:sdt>
          <w:sdtPr>
            <w:id w:val="-573587230"/>
            <w:bibliography/>
          </w:sdtPr>
          <w:sdtContent>
            <w:p w14:paraId="0E51177D" w14:textId="77777777" w:rsidR="00D05524" w:rsidRDefault="00D05524">
              <w:pPr>
                <w:rPr>
                  <w:noProof/>
                  <w:sz w:val="20"/>
                  <w:szCs w:val="20"/>
                  <w:lang w:eastAsia="sl-SI"/>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05524" w14:paraId="330B5D35" w14:textId="77777777">
                <w:trPr>
                  <w:divId w:val="508108936"/>
                  <w:tblCellSpacing w:w="15" w:type="dxa"/>
                </w:trPr>
                <w:tc>
                  <w:tcPr>
                    <w:tcW w:w="50" w:type="pct"/>
                    <w:hideMark/>
                  </w:tcPr>
                  <w:p w14:paraId="07C420CD" w14:textId="7A28E7CA" w:rsidR="00D05524" w:rsidRDefault="00D05524">
                    <w:pPr>
                      <w:pStyle w:val="Bibliography"/>
                      <w:rPr>
                        <w:noProof/>
                        <w:sz w:val="24"/>
                        <w:szCs w:val="24"/>
                      </w:rPr>
                    </w:pPr>
                    <w:r>
                      <w:rPr>
                        <w:noProof/>
                      </w:rPr>
                      <w:t xml:space="preserve">[1] </w:t>
                    </w:r>
                  </w:p>
                </w:tc>
                <w:tc>
                  <w:tcPr>
                    <w:tcW w:w="0" w:type="auto"/>
                    <w:hideMark/>
                  </w:tcPr>
                  <w:p w14:paraId="0A2B1D2F" w14:textId="77777777" w:rsidR="00D05524" w:rsidRDefault="00D05524">
                    <w:pPr>
                      <w:pStyle w:val="Bibliography"/>
                      <w:rPr>
                        <w:noProof/>
                      </w:rPr>
                    </w:pPr>
                    <w:r>
                      <w:rPr>
                        <w:noProof/>
                      </w:rPr>
                      <w:t>„Budva noću,“ 30 11 2023. [Elektronski]. Available: https://www.budvanocu.com/.</w:t>
                    </w:r>
                  </w:p>
                </w:tc>
              </w:tr>
              <w:tr w:rsidR="00D05524" w14:paraId="73A953F3" w14:textId="77777777">
                <w:trPr>
                  <w:divId w:val="508108936"/>
                  <w:tblCellSpacing w:w="15" w:type="dxa"/>
                </w:trPr>
                <w:tc>
                  <w:tcPr>
                    <w:tcW w:w="50" w:type="pct"/>
                    <w:hideMark/>
                  </w:tcPr>
                  <w:p w14:paraId="56037885" w14:textId="77777777" w:rsidR="00D05524" w:rsidRDefault="00D05524">
                    <w:pPr>
                      <w:pStyle w:val="Bibliography"/>
                      <w:rPr>
                        <w:noProof/>
                      </w:rPr>
                    </w:pPr>
                    <w:r>
                      <w:rPr>
                        <w:noProof/>
                      </w:rPr>
                      <w:t xml:space="preserve">[2] </w:t>
                    </w:r>
                  </w:p>
                </w:tc>
                <w:tc>
                  <w:tcPr>
                    <w:tcW w:w="0" w:type="auto"/>
                    <w:hideMark/>
                  </w:tcPr>
                  <w:p w14:paraId="5E335DFB" w14:textId="77777777" w:rsidR="00D05524" w:rsidRDefault="00D05524">
                    <w:pPr>
                      <w:pStyle w:val="Bibliography"/>
                      <w:rPr>
                        <w:noProof/>
                      </w:rPr>
                    </w:pPr>
                    <w:r>
                      <w:rPr>
                        <w:noProof/>
                      </w:rPr>
                      <w:t>„Beograd noću,“ 30 11 2023. [Elektronski]. Available: https://www.beogradnocu.com/ .</w:t>
                    </w:r>
                  </w:p>
                </w:tc>
              </w:tr>
              <w:tr w:rsidR="00D05524" w14:paraId="4CBD81A7" w14:textId="77777777">
                <w:trPr>
                  <w:divId w:val="508108936"/>
                  <w:tblCellSpacing w:w="15" w:type="dxa"/>
                </w:trPr>
                <w:tc>
                  <w:tcPr>
                    <w:tcW w:w="50" w:type="pct"/>
                    <w:hideMark/>
                  </w:tcPr>
                  <w:p w14:paraId="42069573" w14:textId="77777777" w:rsidR="00D05524" w:rsidRDefault="00D05524">
                    <w:pPr>
                      <w:pStyle w:val="Bibliography"/>
                      <w:rPr>
                        <w:noProof/>
                      </w:rPr>
                    </w:pPr>
                    <w:r>
                      <w:rPr>
                        <w:noProof/>
                      </w:rPr>
                      <w:t xml:space="preserve">[3] </w:t>
                    </w:r>
                  </w:p>
                </w:tc>
                <w:tc>
                  <w:tcPr>
                    <w:tcW w:w="0" w:type="auto"/>
                    <w:hideMark/>
                  </w:tcPr>
                  <w:p w14:paraId="11A04681" w14:textId="77777777" w:rsidR="00D05524" w:rsidRDefault="00D05524">
                    <w:pPr>
                      <w:pStyle w:val="Bibliography"/>
                      <w:rPr>
                        <w:noProof/>
                      </w:rPr>
                    </w:pPr>
                    <w:r>
                      <w:rPr>
                        <w:noProof/>
                      </w:rPr>
                      <w:t>„Visit Maribor,“ 30 11 2023. [Elektronski]. Available: https://www.visitmaribor.si/.</w:t>
                    </w:r>
                  </w:p>
                </w:tc>
              </w:tr>
              <w:tr w:rsidR="00D05524" w14:paraId="6A0CD1EA" w14:textId="77777777">
                <w:trPr>
                  <w:divId w:val="508108936"/>
                  <w:tblCellSpacing w:w="15" w:type="dxa"/>
                </w:trPr>
                <w:tc>
                  <w:tcPr>
                    <w:tcW w:w="50" w:type="pct"/>
                    <w:hideMark/>
                  </w:tcPr>
                  <w:p w14:paraId="1D23C5C0" w14:textId="77777777" w:rsidR="00D05524" w:rsidRDefault="00D05524">
                    <w:pPr>
                      <w:pStyle w:val="Bibliography"/>
                      <w:rPr>
                        <w:noProof/>
                      </w:rPr>
                    </w:pPr>
                    <w:r>
                      <w:rPr>
                        <w:noProof/>
                      </w:rPr>
                      <w:t xml:space="preserve">[4] </w:t>
                    </w:r>
                  </w:p>
                </w:tc>
                <w:tc>
                  <w:tcPr>
                    <w:tcW w:w="0" w:type="auto"/>
                    <w:hideMark/>
                  </w:tcPr>
                  <w:p w14:paraId="006627AD" w14:textId="77777777" w:rsidR="00D05524" w:rsidRDefault="00D05524">
                    <w:pPr>
                      <w:pStyle w:val="Bibliography"/>
                      <w:rPr>
                        <w:noProof/>
                      </w:rPr>
                    </w:pPr>
                    <w:r>
                      <w:rPr>
                        <w:noProof/>
                      </w:rPr>
                      <w:t>„Niagara Cocktail Bar,“ 30 11 2023. [Elektronski]. Available: https://niagara.si/.</w:t>
                    </w:r>
                  </w:p>
                </w:tc>
              </w:tr>
              <w:tr w:rsidR="00D05524" w14:paraId="0512853D" w14:textId="77777777">
                <w:trPr>
                  <w:divId w:val="508108936"/>
                  <w:tblCellSpacing w:w="15" w:type="dxa"/>
                </w:trPr>
                <w:tc>
                  <w:tcPr>
                    <w:tcW w:w="50" w:type="pct"/>
                    <w:hideMark/>
                  </w:tcPr>
                  <w:p w14:paraId="08DDF573" w14:textId="77777777" w:rsidR="00D05524" w:rsidRDefault="00D05524">
                    <w:pPr>
                      <w:pStyle w:val="Bibliography"/>
                      <w:rPr>
                        <w:noProof/>
                      </w:rPr>
                    </w:pPr>
                    <w:r>
                      <w:rPr>
                        <w:noProof/>
                      </w:rPr>
                      <w:t xml:space="preserve">[5] </w:t>
                    </w:r>
                  </w:p>
                </w:tc>
                <w:tc>
                  <w:tcPr>
                    <w:tcW w:w="0" w:type="auto"/>
                    <w:hideMark/>
                  </w:tcPr>
                  <w:p w14:paraId="461DECCE" w14:textId="77777777" w:rsidR="00D05524" w:rsidRDefault="00D05524">
                    <w:pPr>
                      <w:pStyle w:val="Bibliography"/>
                      <w:rPr>
                        <w:noProof/>
                      </w:rPr>
                    </w:pPr>
                    <w:r>
                      <w:rPr>
                        <w:noProof/>
                      </w:rPr>
                      <w:t>„Štuk,“ 30 11 2023. [Elektronski]. Available: https://www.stuk.org/.</w:t>
                    </w:r>
                  </w:p>
                </w:tc>
              </w:tr>
            </w:tbl>
            <w:p w14:paraId="328E25F1" w14:textId="77777777" w:rsidR="00D05524" w:rsidRDefault="00D05524">
              <w:pPr>
                <w:divId w:val="508108936"/>
                <w:rPr>
                  <w:noProof/>
                </w:rPr>
              </w:pPr>
            </w:p>
            <w:p w14:paraId="430F8EB5" w14:textId="6437DF46" w:rsidR="00D05524" w:rsidRDefault="00D05524">
              <w:r>
                <w:rPr>
                  <w:b/>
                  <w:bCs/>
                  <w:noProof/>
                </w:rPr>
                <w:fldChar w:fldCharType="end"/>
              </w:r>
            </w:p>
          </w:sdtContent>
        </w:sdt>
      </w:sdtContent>
    </w:sdt>
    <w:p w14:paraId="69488392" w14:textId="77777777" w:rsidR="00D05524" w:rsidRPr="00D05524" w:rsidRDefault="00D05524">
      <w:pPr>
        <w:spacing w:after="0"/>
        <w:rPr>
          <w:iCs/>
          <w:color w:val="FF0000"/>
        </w:rPr>
      </w:pPr>
    </w:p>
    <w:p w14:paraId="7041806F" w14:textId="77777777" w:rsidR="00D05524" w:rsidRDefault="00D05524">
      <w:pPr>
        <w:spacing w:after="0"/>
        <w:rPr>
          <w:i/>
          <w:color w:val="FF0000"/>
        </w:rPr>
      </w:pPr>
    </w:p>
    <w:p w14:paraId="57D61E46" w14:textId="77777777" w:rsidR="00D05524" w:rsidRDefault="00D05524">
      <w:pPr>
        <w:spacing w:after="0"/>
        <w:rPr>
          <w:i/>
          <w:color w:val="FF0000"/>
        </w:rPr>
      </w:pPr>
    </w:p>
    <w:p w14:paraId="55917F51" w14:textId="77777777" w:rsidR="00D05524" w:rsidRDefault="00D05524">
      <w:pPr>
        <w:spacing w:after="0"/>
        <w:rPr>
          <w:i/>
          <w:color w:val="FF0000"/>
        </w:rPr>
      </w:pPr>
    </w:p>
    <w:p w14:paraId="054270A9" w14:textId="77777777" w:rsidR="00D05524" w:rsidRDefault="00D05524">
      <w:pPr>
        <w:spacing w:after="0"/>
        <w:rPr>
          <w:i/>
          <w:color w:val="FF0000"/>
        </w:rPr>
      </w:pPr>
    </w:p>
    <w:p w14:paraId="5C4BE8B5" w14:textId="77777777" w:rsidR="00D05524" w:rsidRDefault="00D05524">
      <w:pPr>
        <w:spacing w:after="0"/>
        <w:rPr>
          <w:i/>
          <w:color w:val="FF0000"/>
        </w:rPr>
      </w:pPr>
    </w:p>
    <w:p w14:paraId="01D39225" w14:textId="77777777" w:rsidR="00D05524" w:rsidRDefault="00D05524">
      <w:pPr>
        <w:spacing w:after="0"/>
        <w:rPr>
          <w:i/>
          <w:color w:val="FF0000"/>
        </w:rPr>
      </w:pPr>
    </w:p>
    <w:p w14:paraId="35315974" w14:textId="77777777" w:rsidR="00D05524" w:rsidRDefault="00D05524">
      <w:pPr>
        <w:spacing w:after="0"/>
        <w:rPr>
          <w:i/>
          <w:color w:val="FF0000"/>
        </w:rPr>
      </w:pPr>
    </w:p>
    <w:p w14:paraId="08EB5B50" w14:textId="77777777" w:rsidR="00D05524" w:rsidRDefault="00D05524">
      <w:pPr>
        <w:spacing w:after="0"/>
        <w:rPr>
          <w:i/>
          <w:color w:val="FF0000"/>
        </w:rPr>
      </w:pPr>
    </w:p>
    <w:p w14:paraId="43053BE5" w14:textId="77777777" w:rsidR="00D05524" w:rsidRDefault="00D05524">
      <w:pPr>
        <w:spacing w:after="0"/>
        <w:rPr>
          <w:i/>
          <w:color w:val="FF0000"/>
        </w:rPr>
      </w:pPr>
    </w:p>
    <w:p w14:paraId="7B4001F5" w14:textId="77777777" w:rsidR="00D05524" w:rsidRDefault="00D05524">
      <w:pPr>
        <w:spacing w:after="0"/>
        <w:rPr>
          <w:i/>
          <w:color w:val="FF0000"/>
        </w:rPr>
      </w:pPr>
    </w:p>
    <w:p w14:paraId="1F15EBFD" w14:textId="77777777" w:rsidR="00D05524" w:rsidRDefault="00D05524">
      <w:pPr>
        <w:spacing w:after="0"/>
        <w:rPr>
          <w:i/>
          <w:color w:val="FF0000"/>
        </w:rPr>
      </w:pPr>
    </w:p>
    <w:p w14:paraId="70A2D888" w14:textId="77777777" w:rsidR="00D05524" w:rsidRDefault="00D05524">
      <w:pPr>
        <w:spacing w:after="0"/>
        <w:rPr>
          <w:i/>
          <w:color w:val="FF0000"/>
        </w:rPr>
      </w:pPr>
    </w:p>
    <w:p w14:paraId="3B65AE59" w14:textId="77777777" w:rsidR="00D05524" w:rsidRDefault="00D05524">
      <w:pPr>
        <w:spacing w:after="0"/>
        <w:rPr>
          <w:i/>
          <w:color w:val="FF0000"/>
        </w:rPr>
      </w:pPr>
    </w:p>
    <w:p w14:paraId="5D4494AE" w14:textId="77777777" w:rsidR="00D05524" w:rsidRDefault="00D05524">
      <w:pPr>
        <w:spacing w:after="0"/>
        <w:rPr>
          <w:i/>
          <w:color w:val="FF0000"/>
        </w:rPr>
      </w:pPr>
    </w:p>
    <w:p w14:paraId="0A76CF20" w14:textId="77777777" w:rsidR="00D05524" w:rsidRDefault="00D05524">
      <w:pPr>
        <w:spacing w:after="0"/>
        <w:rPr>
          <w:i/>
          <w:color w:val="FF0000"/>
        </w:rPr>
      </w:pPr>
    </w:p>
    <w:p w14:paraId="6B60DE96" w14:textId="77777777" w:rsidR="00D05524" w:rsidRDefault="00D05524">
      <w:pPr>
        <w:spacing w:after="0"/>
        <w:rPr>
          <w:i/>
          <w:color w:val="FF0000"/>
        </w:rPr>
      </w:pPr>
    </w:p>
    <w:p w14:paraId="2C1EAC40" w14:textId="77777777" w:rsidR="00D05524" w:rsidRDefault="00D05524">
      <w:pPr>
        <w:spacing w:after="0"/>
        <w:rPr>
          <w:i/>
          <w:color w:val="FF0000"/>
        </w:rPr>
      </w:pPr>
    </w:p>
    <w:p w14:paraId="5F0696F7" w14:textId="77777777" w:rsidR="00D05524" w:rsidRDefault="00D05524">
      <w:pPr>
        <w:spacing w:after="0"/>
        <w:rPr>
          <w:i/>
          <w:color w:val="FF0000"/>
        </w:rPr>
      </w:pPr>
    </w:p>
    <w:p w14:paraId="469E7A36" w14:textId="77777777" w:rsidR="00D05524" w:rsidRDefault="00D05524">
      <w:pPr>
        <w:spacing w:after="0"/>
        <w:rPr>
          <w:i/>
          <w:color w:val="FF0000"/>
        </w:rPr>
      </w:pPr>
    </w:p>
    <w:p w14:paraId="049B4137" w14:textId="77777777" w:rsidR="00D05524" w:rsidRDefault="00D05524">
      <w:pPr>
        <w:spacing w:after="0"/>
        <w:rPr>
          <w:i/>
          <w:color w:val="FF0000"/>
        </w:rPr>
      </w:pPr>
    </w:p>
    <w:p w14:paraId="4B291BBE" w14:textId="77777777" w:rsidR="00D05524" w:rsidRDefault="00D05524">
      <w:pPr>
        <w:spacing w:after="0"/>
        <w:rPr>
          <w:i/>
          <w:color w:val="FF0000"/>
        </w:rPr>
      </w:pPr>
    </w:p>
    <w:p w14:paraId="1CA8EBED" w14:textId="77777777" w:rsidR="00D05524" w:rsidRDefault="00D05524">
      <w:pPr>
        <w:spacing w:after="0"/>
        <w:rPr>
          <w:i/>
          <w:color w:val="FF0000"/>
        </w:rPr>
      </w:pPr>
    </w:p>
    <w:p w14:paraId="2FAE258B" w14:textId="77777777" w:rsidR="00D05524" w:rsidRDefault="00D05524">
      <w:pPr>
        <w:spacing w:after="0"/>
        <w:rPr>
          <w:i/>
          <w:color w:val="FF0000"/>
        </w:rPr>
      </w:pPr>
    </w:p>
    <w:p w14:paraId="1044AE4A" w14:textId="77777777" w:rsidR="00D05524" w:rsidRDefault="00D05524">
      <w:pPr>
        <w:spacing w:after="0"/>
        <w:rPr>
          <w:i/>
          <w:color w:val="FF0000"/>
        </w:rPr>
      </w:pPr>
    </w:p>
    <w:p w14:paraId="4A67D533" w14:textId="77777777" w:rsidR="00D05524" w:rsidRDefault="00D05524">
      <w:pPr>
        <w:spacing w:after="0"/>
        <w:rPr>
          <w:i/>
          <w:color w:val="FF0000"/>
        </w:rPr>
      </w:pPr>
    </w:p>
    <w:p w14:paraId="7DFBE8CE" w14:textId="77777777" w:rsidR="00D05524" w:rsidRDefault="00D05524">
      <w:pPr>
        <w:spacing w:after="0"/>
        <w:rPr>
          <w:i/>
          <w:color w:val="FF0000"/>
        </w:rPr>
      </w:pPr>
    </w:p>
    <w:p w14:paraId="78A56DC3" w14:textId="77777777" w:rsidR="00D05524" w:rsidRDefault="00D05524">
      <w:pPr>
        <w:spacing w:after="0"/>
        <w:rPr>
          <w:i/>
          <w:color w:val="FF0000"/>
        </w:rPr>
      </w:pPr>
    </w:p>
    <w:p w14:paraId="7306EAC9" w14:textId="77777777" w:rsidR="003D0201" w:rsidRDefault="003D0201" w:rsidP="003D0201">
      <w:pPr>
        <w:pStyle w:val="Heading1"/>
      </w:pPr>
      <w:r>
        <w:t>Umestitev</w:t>
      </w:r>
    </w:p>
    <w:p w14:paraId="6B6A2318" w14:textId="77777777" w:rsidR="003D0201" w:rsidRPr="003D0201" w:rsidRDefault="003D0201" w:rsidP="00E61741">
      <w:pPr>
        <w:contextualSpacing/>
        <w:jc w:val="both"/>
      </w:pPr>
    </w:p>
    <w:p w14:paraId="61D13625" w14:textId="77777777" w:rsidR="003D0201" w:rsidRDefault="003D0201" w:rsidP="003D0201">
      <w:pPr>
        <w:pStyle w:val="Heading2"/>
      </w:pPr>
      <w:r>
        <w:t>Navedba problema</w:t>
      </w:r>
    </w:p>
    <w:p w14:paraId="39A61EA7" w14:textId="77777777" w:rsidR="003D0201" w:rsidRPr="003D0201" w:rsidRDefault="003D0201" w:rsidP="003D0201">
      <w:pPr>
        <w:jc w:val="both"/>
        <w:rPr>
          <w:i/>
          <w:color w:val="FF0000"/>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825"/>
        <w:gridCol w:w="6217"/>
      </w:tblGrid>
      <w:tr w:rsidR="003D0201" w14:paraId="1E73320B" w14:textId="77777777" w:rsidTr="003D0201">
        <w:tc>
          <w:tcPr>
            <w:tcW w:w="1562" w:type="pct"/>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4F2CF59"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Problem, zahteva</w:t>
            </w:r>
          </w:p>
        </w:tc>
        <w:tc>
          <w:tcPr>
            <w:tcW w:w="3438" w:type="pct"/>
            <w:tcBorders>
              <w:top w:val="single" w:sz="12" w:space="0" w:color="auto"/>
              <w:left w:val="nil"/>
              <w:bottom w:val="single" w:sz="6" w:space="0" w:color="auto"/>
              <w:right w:val="single" w:sz="12" w:space="0" w:color="auto"/>
            </w:tcBorders>
            <w:tcMar>
              <w:top w:w="0" w:type="dxa"/>
              <w:left w:w="108" w:type="dxa"/>
              <w:bottom w:w="0" w:type="dxa"/>
              <w:right w:w="108" w:type="dxa"/>
            </w:tcMar>
          </w:tcPr>
          <w:p w14:paraId="6C30682A" w14:textId="01897931" w:rsidR="0078207C" w:rsidRPr="0078207C" w:rsidRDefault="0078207C" w:rsidP="0078207C">
            <w:pPr>
              <w:pStyle w:val="infoblue"/>
              <w:ind w:left="0"/>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Naš informacijski sistem ima za cilj pružiti celovite informacije o nočnih dogodkih v Mariboru, da bi uporabnikom omogočil hiter in enostaven dostop do relevantnih informacij. Nekateri ključni problemi, ki jih naš sistem želi rešiti, vključujejo:</w:t>
            </w:r>
          </w:p>
          <w:p w14:paraId="18190DFE" w14:textId="77777777" w:rsidR="0078207C" w:rsidRPr="0078207C" w:rsidRDefault="0078207C" w:rsidP="0078207C">
            <w:pPr>
              <w:pStyle w:val="infoblue"/>
              <w:numPr>
                <w:ilvl w:val="0"/>
                <w:numId w:val="11"/>
              </w:numPr>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Fragmentacija informacij: Obstaja več različnih virov informacij o nočnih dogodkih (klubi, bari, prireditve, koncerti), uporabniki pa pogosto morajo iskati po različnih platformah, da bi našli vse relevantne informacije.</w:t>
            </w:r>
          </w:p>
          <w:p w14:paraId="25DE803F" w14:textId="77777777" w:rsidR="0078207C" w:rsidRPr="0078207C" w:rsidRDefault="0078207C" w:rsidP="0078207C">
            <w:pPr>
              <w:pStyle w:val="infoblue"/>
              <w:numPr>
                <w:ilvl w:val="0"/>
                <w:numId w:val="11"/>
              </w:numPr>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Pomanjkanje posodobljenih informacij: Informacije o dogodkih se pogosto spreminjajo, vendar trenutno dostopne platforme morda ne sledijo tem spremembam v realnem času, kar lahko privede do zastarelih informacij.</w:t>
            </w:r>
          </w:p>
          <w:p w14:paraId="401CE281" w14:textId="77777777" w:rsidR="0078207C" w:rsidRPr="0078207C" w:rsidRDefault="0078207C" w:rsidP="0078207C">
            <w:pPr>
              <w:pStyle w:val="infoblue"/>
              <w:numPr>
                <w:ilvl w:val="0"/>
                <w:numId w:val="11"/>
              </w:numPr>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Pomanjkanje filtriranja glede na preferenc: Uporabniki imajo različne interese in želijo dogodke, ki ustrezajo njihovim preferencam. Trenutni sistemi pogosto ne nudijo dovolj personalizacije pri filtriranju informacij.</w:t>
            </w:r>
          </w:p>
          <w:p w14:paraId="02458950" w14:textId="77777777" w:rsidR="0078207C" w:rsidRPr="0078207C" w:rsidRDefault="0078207C" w:rsidP="0078207C">
            <w:pPr>
              <w:pStyle w:val="infoblue"/>
              <w:numPr>
                <w:ilvl w:val="0"/>
                <w:numId w:val="11"/>
              </w:numPr>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Pomanjkanje vizualne predstavitve: Pregled velike količine besedila ali seznama dogodkov lahko učinkuje neučinkovito. Manjka jasna vizualna predstavitev, ki bi olajšala uporabnikom prepoznavanje zanimivih dogodkov.</w:t>
            </w:r>
          </w:p>
          <w:p w14:paraId="62096BA3" w14:textId="6FE3643D" w:rsidR="003D0201" w:rsidRPr="0078207C" w:rsidRDefault="0078207C" w:rsidP="0078207C">
            <w:pPr>
              <w:pStyle w:val="infoblue"/>
              <w:numPr>
                <w:ilvl w:val="0"/>
                <w:numId w:val="11"/>
              </w:numPr>
              <w:rPr>
                <w:rFonts w:asciiTheme="minorHAnsi" w:hAnsiTheme="minorHAnsi" w:cstheme="minorHAnsi"/>
                <w:i w:val="0"/>
                <w:iCs w:val="0"/>
                <w:noProof w:val="0"/>
                <w:color w:val="auto"/>
                <w:sz w:val="22"/>
                <w:szCs w:val="22"/>
                <w:lang w:val="sl-SI"/>
              </w:rPr>
            </w:pPr>
            <w:r w:rsidRPr="0078207C">
              <w:rPr>
                <w:rFonts w:asciiTheme="minorHAnsi" w:hAnsiTheme="minorHAnsi" w:cstheme="minorHAnsi"/>
                <w:i w:val="0"/>
                <w:iCs w:val="0"/>
                <w:noProof w:val="0"/>
                <w:color w:val="auto"/>
                <w:sz w:val="22"/>
                <w:szCs w:val="22"/>
                <w:lang w:val="sl-SI"/>
              </w:rPr>
              <w:t>Pomanjkanje interakcije in povratnih informacij uporabnikov: Trenutni sistemi pogosto ne spodbujajo uporabnikov, da delijo svoje izkušnje ali dajo povratne informacije o dogodkih, kar bi lahko bilo koristno za druge uporabnike.</w:t>
            </w:r>
          </w:p>
        </w:tc>
      </w:tr>
      <w:tr w:rsidR="003D0201" w14:paraId="79640A50"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453A411"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Vpliva na</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30530A84" w14:textId="31BE7251" w:rsidR="00435262" w:rsidRPr="00435262" w:rsidRDefault="00435262" w:rsidP="00435262">
            <w:pPr>
              <w:pStyle w:val="infoblue"/>
              <w:ind w:left="0"/>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Naš informacijski sistem ima potencialne vplive na različne skupine ljudi ali tudi subjekte, ki so vključeni v problem ali potrebo po rešitvi. Tako sistem lahko vpliva na:</w:t>
            </w:r>
          </w:p>
          <w:p w14:paraId="00D47334" w14:textId="72346E28" w:rsidR="00435262" w:rsidRPr="00435262" w:rsidRDefault="00435262" w:rsidP="00435262">
            <w:pPr>
              <w:pStyle w:val="infoblue"/>
              <w:numPr>
                <w:ilvl w:val="0"/>
                <w:numId w:val="12"/>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Naročnike:</w:t>
            </w:r>
          </w:p>
          <w:p w14:paraId="71543448" w14:textId="77777777" w:rsidR="00435262" w:rsidRPr="00435262" w:rsidRDefault="00435262" w:rsidP="00435262">
            <w:pPr>
              <w:pStyle w:val="infoblue"/>
              <w:numPr>
                <w:ilvl w:val="0"/>
                <w:numId w:val="13"/>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Naročniki sistema, torej tisti, ki financirajo ali upravljajo razvoj, imajo koristi od povečane vidnosti in prepoznavnosti njihovih dogodkov v nočnem življenju Maribora.</w:t>
            </w:r>
          </w:p>
          <w:p w14:paraId="4666964F" w14:textId="77777777" w:rsidR="00435262" w:rsidRDefault="00435262" w:rsidP="00435262">
            <w:pPr>
              <w:pStyle w:val="infoblue"/>
              <w:numPr>
                <w:ilvl w:val="0"/>
                <w:numId w:val="13"/>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lastRenderedPageBreak/>
              <w:t>Dobijo boljši vpogled v interese uporabnikov preko analize podatkov, kar jim omogoča boljše prilagajanje in strategije oglaševanja.</w:t>
            </w:r>
          </w:p>
          <w:p w14:paraId="4FCA38B7" w14:textId="77777777" w:rsidR="00AA29C1" w:rsidRDefault="00AA29C1" w:rsidP="00AA29C1">
            <w:pPr>
              <w:pStyle w:val="infoblue"/>
              <w:ind w:left="0"/>
              <w:rPr>
                <w:rFonts w:asciiTheme="minorHAnsi" w:hAnsiTheme="minorHAnsi" w:cstheme="minorHAnsi"/>
                <w:i w:val="0"/>
                <w:iCs w:val="0"/>
                <w:noProof w:val="0"/>
                <w:color w:val="auto"/>
                <w:sz w:val="22"/>
                <w:szCs w:val="22"/>
                <w:lang w:val="sl-SI"/>
              </w:rPr>
            </w:pPr>
          </w:p>
          <w:p w14:paraId="2CBAFBC6" w14:textId="77777777" w:rsidR="00AA29C1" w:rsidRDefault="00AA29C1" w:rsidP="00AA29C1">
            <w:pPr>
              <w:pStyle w:val="infoblue"/>
              <w:ind w:left="0"/>
              <w:rPr>
                <w:rFonts w:asciiTheme="minorHAnsi" w:hAnsiTheme="minorHAnsi" w:cstheme="minorHAnsi"/>
                <w:i w:val="0"/>
                <w:iCs w:val="0"/>
                <w:noProof w:val="0"/>
                <w:color w:val="auto"/>
                <w:sz w:val="22"/>
                <w:szCs w:val="22"/>
                <w:lang w:val="sl-SI"/>
              </w:rPr>
            </w:pPr>
          </w:p>
          <w:p w14:paraId="343A2C20" w14:textId="77777777" w:rsidR="00AA29C1" w:rsidRPr="00435262" w:rsidRDefault="00AA29C1" w:rsidP="00AA29C1">
            <w:pPr>
              <w:pStyle w:val="infoblue"/>
              <w:ind w:left="0"/>
              <w:rPr>
                <w:rFonts w:asciiTheme="minorHAnsi" w:hAnsiTheme="minorHAnsi" w:cstheme="minorHAnsi"/>
                <w:i w:val="0"/>
                <w:iCs w:val="0"/>
                <w:noProof w:val="0"/>
                <w:color w:val="auto"/>
                <w:sz w:val="22"/>
                <w:szCs w:val="22"/>
                <w:lang w:val="sl-SI"/>
              </w:rPr>
            </w:pPr>
          </w:p>
          <w:p w14:paraId="68A12625" w14:textId="77777777" w:rsidR="00435262" w:rsidRPr="00435262" w:rsidRDefault="00435262" w:rsidP="00435262">
            <w:pPr>
              <w:pStyle w:val="infoblue"/>
              <w:numPr>
                <w:ilvl w:val="0"/>
                <w:numId w:val="12"/>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Uporabnike:</w:t>
            </w:r>
          </w:p>
          <w:p w14:paraId="0941444B" w14:textId="77777777" w:rsidR="00435262" w:rsidRPr="00435262" w:rsidRDefault="00435262" w:rsidP="00435262">
            <w:pPr>
              <w:pStyle w:val="infoblue"/>
              <w:rPr>
                <w:rFonts w:asciiTheme="minorHAnsi" w:hAnsiTheme="minorHAnsi" w:cstheme="minorHAnsi"/>
                <w:i w:val="0"/>
                <w:iCs w:val="0"/>
                <w:noProof w:val="0"/>
                <w:color w:val="auto"/>
                <w:sz w:val="22"/>
                <w:szCs w:val="22"/>
                <w:lang w:val="sl-SI"/>
              </w:rPr>
            </w:pPr>
          </w:p>
          <w:p w14:paraId="27E5A579" w14:textId="77777777" w:rsidR="00435262" w:rsidRPr="00435262" w:rsidRDefault="00435262" w:rsidP="00435262">
            <w:pPr>
              <w:pStyle w:val="infoblue"/>
              <w:numPr>
                <w:ilvl w:val="0"/>
                <w:numId w:val="14"/>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Uporabniki imajo koristi od lažjega in hitrejšega dostopa do relevantnih informacij o nočnih dogodkih s personaliziranimi iskanji in priporočili.</w:t>
            </w:r>
          </w:p>
          <w:p w14:paraId="3009DD96" w14:textId="77777777" w:rsidR="00435262" w:rsidRPr="00435262" w:rsidRDefault="00435262" w:rsidP="00435262">
            <w:pPr>
              <w:pStyle w:val="infoblue"/>
              <w:numPr>
                <w:ilvl w:val="0"/>
                <w:numId w:val="14"/>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Povečuje se njihova izkušnja, omogoča pa jim tudi interakcijo s platformo, deljenje izkušenj ter ocenjevanje in recenziranje dogodkov.</w:t>
            </w:r>
          </w:p>
          <w:p w14:paraId="05869A0A" w14:textId="77777777" w:rsidR="00435262" w:rsidRPr="00435262" w:rsidRDefault="00435262" w:rsidP="00435262">
            <w:pPr>
              <w:pStyle w:val="infoblue"/>
              <w:numPr>
                <w:ilvl w:val="0"/>
                <w:numId w:val="12"/>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Poslovne subjekte (klubi, bari, organizatorji dogodkov):</w:t>
            </w:r>
          </w:p>
          <w:p w14:paraId="17D01D3E" w14:textId="77777777" w:rsidR="00435262" w:rsidRPr="00435262" w:rsidRDefault="00435262" w:rsidP="00435262">
            <w:pPr>
              <w:pStyle w:val="infoblue"/>
              <w:rPr>
                <w:rFonts w:asciiTheme="minorHAnsi" w:hAnsiTheme="minorHAnsi" w:cstheme="minorHAnsi"/>
                <w:i w:val="0"/>
                <w:iCs w:val="0"/>
                <w:noProof w:val="0"/>
                <w:color w:val="auto"/>
                <w:sz w:val="22"/>
                <w:szCs w:val="22"/>
                <w:lang w:val="sl-SI"/>
              </w:rPr>
            </w:pPr>
          </w:p>
          <w:p w14:paraId="25FEA26D" w14:textId="77777777" w:rsidR="00435262" w:rsidRPr="00435262" w:rsidRDefault="00435262" w:rsidP="00435262">
            <w:pPr>
              <w:pStyle w:val="infoblue"/>
              <w:numPr>
                <w:ilvl w:val="0"/>
                <w:numId w:val="15"/>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Poslovni subjekti dobivajo večjo izpostavljenost svojih dogodkov, s čimer se povečuje obisk.</w:t>
            </w:r>
          </w:p>
          <w:p w14:paraId="34A9ED57" w14:textId="77777777" w:rsidR="00435262" w:rsidRPr="00435262" w:rsidRDefault="00435262" w:rsidP="00435262">
            <w:pPr>
              <w:pStyle w:val="infoblue"/>
              <w:numPr>
                <w:ilvl w:val="0"/>
                <w:numId w:val="15"/>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Lahko spremljajo učinkovitost svojih promocij in marketinških aktivnosti prek analize podatkov.</w:t>
            </w:r>
          </w:p>
          <w:p w14:paraId="7602EFDB" w14:textId="77777777" w:rsidR="00435262" w:rsidRPr="00435262" w:rsidRDefault="00435262" w:rsidP="00435262">
            <w:pPr>
              <w:pStyle w:val="infoblue"/>
              <w:numPr>
                <w:ilvl w:val="0"/>
                <w:numId w:val="12"/>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Lokalno skupnost:</w:t>
            </w:r>
          </w:p>
          <w:p w14:paraId="69B888CF" w14:textId="77777777" w:rsidR="00435262" w:rsidRPr="00435262" w:rsidRDefault="00435262" w:rsidP="00435262">
            <w:pPr>
              <w:pStyle w:val="infoblue"/>
              <w:rPr>
                <w:rFonts w:asciiTheme="minorHAnsi" w:hAnsiTheme="minorHAnsi" w:cstheme="minorHAnsi"/>
                <w:i w:val="0"/>
                <w:iCs w:val="0"/>
                <w:noProof w:val="0"/>
                <w:color w:val="auto"/>
                <w:sz w:val="22"/>
                <w:szCs w:val="22"/>
                <w:lang w:val="sl-SI"/>
              </w:rPr>
            </w:pPr>
          </w:p>
          <w:p w14:paraId="67656EE6" w14:textId="77777777" w:rsidR="00435262" w:rsidRPr="00435262" w:rsidRDefault="00435262" w:rsidP="00435262">
            <w:pPr>
              <w:pStyle w:val="infoblue"/>
              <w:numPr>
                <w:ilvl w:val="0"/>
                <w:numId w:val="16"/>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Povečuje se vitalnost nočnega življenja v Mariboru, spodbuja se kulturna scena in privabljanje obiskovalcev.</w:t>
            </w:r>
          </w:p>
          <w:p w14:paraId="395C5781" w14:textId="77777777" w:rsidR="00435262" w:rsidRPr="00435262" w:rsidRDefault="00435262" w:rsidP="00435262">
            <w:pPr>
              <w:pStyle w:val="infoblue"/>
              <w:numPr>
                <w:ilvl w:val="0"/>
                <w:numId w:val="16"/>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Lokalna skupnost lahko ima koristi od povečane porabe v gostinskih lokalih in povečane turistične privlačnosti.</w:t>
            </w:r>
          </w:p>
          <w:p w14:paraId="2695C38F" w14:textId="77777777" w:rsidR="00435262" w:rsidRPr="00435262" w:rsidRDefault="00435262" w:rsidP="00435262">
            <w:pPr>
              <w:pStyle w:val="infoblue"/>
              <w:numPr>
                <w:ilvl w:val="0"/>
                <w:numId w:val="12"/>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Organizatorje dogodkov:</w:t>
            </w:r>
          </w:p>
          <w:p w14:paraId="5A7C1AAA" w14:textId="77777777" w:rsidR="00435262" w:rsidRPr="00435262" w:rsidRDefault="00435262" w:rsidP="00435262">
            <w:pPr>
              <w:pStyle w:val="infoblue"/>
              <w:rPr>
                <w:rFonts w:asciiTheme="minorHAnsi" w:hAnsiTheme="minorHAnsi" w:cstheme="minorHAnsi"/>
                <w:i w:val="0"/>
                <w:iCs w:val="0"/>
                <w:noProof w:val="0"/>
                <w:color w:val="auto"/>
                <w:sz w:val="22"/>
                <w:szCs w:val="22"/>
                <w:lang w:val="sl-SI"/>
              </w:rPr>
            </w:pPr>
          </w:p>
          <w:p w14:paraId="6617E42A" w14:textId="77777777" w:rsidR="00435262" w:rsidRPr="00435262" w:rsidRDefault="00435262" w:rsidP="00435262">
            <w:pPr>
              <w:pStyle w:val="infoblue"/>
              <w:numPr>
                <w:ilvl w:val="0"/>
                <w:numId w:val="17"/>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Organizatorji dobivajo platformo za učinkovito promocijo svojih dogodkov, kar povečuje prisotnost in prodajo vstopnic.</w:t>
            </w:r>
          </w:p>
          <w:p w14:paraId="3D991B7D" w14:textId="77777777" w:rsidR="00435262" w:rsidRPr="00435262" w:rsidRDefault="00435262" w:rsidP="00435262">
            <w:pPr>
              <w:pStyle w:val="infoblue"/>
              <w:numPr>
                <w:ilvl w:val="0"/>
                <w:numId w:val="17"/>
              </w:numPr>
              <w:rPr>
                <w:rFonts w:asciiTheme="minorHAnsi" w:hAnsiTheme="minorHAnsi" w:cstheme="minorHAnsi"/>
                <w:i w:val="0"/>
                <w:iCs w:val="0"/>
                <w:noProof w:val="0"/>
                <w:color w:val="auto"/>
                <w:sz w:val="22"/>
                <w:szCs w:val="22"/>
                <w:lang w:val="sl-SI"/>
              </w:rPr>
            </w:pPr>
            <w:r w:rsidRPr="00435262">
              <w:rPr>
                <w:rFonts w:asciiTheme="minorHAnsi" w:hAnsiTheme="minorHAnsi" w:cstheme="minorHAnsi"/>
                <w:i w:val="0"/>
                <w:iCs w:val="0"/>
                <w:noProof w:val="0"/>
                <w:color w:val="auto"/>
                <w:sz w:val="22"/>
                <w:szCs w:val="22"/>
                <w:lang w:val="sl-SI"/>
              </w:rPr>
              <w:t>Lahko zbirajo povratne informacije od udeležencev dogodkov za izboljšanje prihodnjega načrtovanja.</w:t>
            </w:r>
          </w:p>
          <w:p w14:paraId="57C9F25F" w14:textId="35C06A65" w:rsidR="003D0201" w:rsidRPr="00435262" w:rsidRDefault="00435262" w:rsidP="00435262">
            <w:pPr>
              <w:pStyle w:val="infoblue"/>
              <w:ind w:left="0"/>
              <w:rPr>
                <w:rFonts w:asciiTheme="minorHAnsi" w:hAnsiTheme="minorHAnsi" w:cstheme="minorHAnsi"/>
                <w:noProof w:val="0"/>
                <w:color w:val="auto"/>
                <w:sz w:val="22"/>
                <w:szCs w:val="22"/>
                <w:lang w:val="sl-SI"/>
              </w:rPr>
            </w:pPr>
            <w:r w:rsidRPr="00435262">
              <w:rPr>
                <w:rFonts w:asciiTheme="minorHAnsi" w:hAnsiTheme="minorHAnsi" w:cstheme="minorHAnsi"/>
                <w:i w:val="0"/>
                <w:iCs w:val="0"/>
                <w:noProof w:val="0"/>
                <w:color w:val="auto"/>
                <w:sz w:val="22"/>
                <w:szCs w:val="22"/>
                <w:lang w:val="sl-SI"/>
              </w:rPr>
              <w:t>Ti vplivi prispevajo k ustvarjanju dinamičnega in povezanega ekosistema nočnih dogodkov v Mariboru, prinašajoč koristi različnim udeležencem vključenim v sistem.</w:t>
            </w:r>
          </w:p>
        </w:tc>
      </w:tr>
      <w:tr w:rsidR="003D0201" w14:paraId="0E3E1833" w14:textId="77777777" w:rsidTr="003D0201">
        <w:tc>
          <w:tcPr>
            <w:tcW w:w="1562" w:type="pct"/>
            <w:tcBorders>
              <w:top w:val="single" w:sz="6" w:space="0" w:color="auto"/>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0DEC9D2C"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lastRenderedPageBreak/>
              <w:t>Uspešna rešitev bi…</w:t>
            </w:r>
          </w:p>
        </w:tc>
        <w:tc>
          <w:tcPr>
            <w:tcW w:w="3438" w:type="pct"/>
            <w:tcBorders>
              <w:top w:val="single" w:sz="6" w:space="0" w:color="auto"/>
              <w:left w:val="nil"/>
              <w:bottom w:val="single" w:sz="12" w:space="0" w:color="auto"/>
              <w:right w:val="single" w:sz="12" w:space="0" w:color="auto"/>
            </w:tcBorders>
            <w:tcMar>
              <w:top w:w="0" w:type="dxa"/>
              <w:left w:w="108" w:type="dxa"/>
              <w:bottom w:w="0" w:type="dxa"/>
              <w:right w:w="108" w:type="dxa"/>
            </w:tcMar>
          </w:tcPr>
          <w:p w14:paraId="0268FA95" w14:textId="4A045902" w:rsid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Centralizacija Informacija: Integracija različnih virov informacij o nočnih dogodkih na eni platformi, ki omogoča uporabnikom celovit pregled.</w:t>
            </w:r>
          </w:p>
          <w:p w14:paraId="500A9724" w14:textId="77777777" w:rsidR="00F0619B" w:rsidRPr="00F0619B" w:rsidRDefault="00F0619B" w:rsidP="00F0619B">
            <w:pPr>
              <w:pStyle w:val="infoblue"/>
              <w:ind w:left="1068"/>
              <w:rPr>
                <w:rFonts w:asciiTheme="minorHAnsi" w:hAnsiTheme="minorHAnsi" w:cstheme="minorHAnsi"/>
                <w:i w:val="0"/>
                <w:iCs w:val="0"/>
                <w:noProof w:val="0"/>
                <w:color w:val="auto"/>
                <w:sz w:val="22"/>
                <w:szCs w:val="22"/>
                <w:lang w:val="sl-SI"/>
              </w:rPr>
            </w:pPr>
          </w:p>
          <w:p w14:paraId="077F073A" w14:textId="6028885C"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Realno Vrijeme Ažuriranja:</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Sistem, ki samodejno spremlja spremembe v realnem času, da uporabnikom zagotovi najnovejše in posodobljene informacije o dogodkih.</w:t>
            </w:r>
          </w:p>
          <w:p w14:paraId="2F4503C7" w14:textId="77777777" w:rsidR="00F0619B" w:rsidRDefault="00F0619B" w:rsidP="00F0619B">
            <w:pPr>
              <w:pStyle w:val="infoblue"/>
              <w:rPr>
                <w:rFonts w:asciiTheme="minorHAnsi" w:hAnsiTheme="minorHAnsi" w:cstheme="minorHAnsi"/>
                <w:i w:val="0"/>
                <w:iCs w:val="0"/>
                <w:noProof w:val="0"/>
                <w:color w:val="auto"/>
                <w:sz w:val="22"/>
                <w:szCs w:val="22"/>
                <w:lang w:val="sl-SI"/>
              </w:rPr>
            </w:pPr>
          </w:p>
          <w:p w14:paraId="7FEA8B8C"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188BE016" w14:textId="78C1BEB0"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Personalizacija Filtriranja:</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Mogočnost nastavitve preferenc in interesov, ki uporabnikom omogoča personaliziran dostop do informacij, ki ustrezajo njihovim potrebam.</w:t>
            </w:r>
          </w:p>
          <w:p w14:paraId="492059A0"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5D0C6934" w14:textId="0208E98D"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Vizualna Prezentacija:</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Uporaba intuitivnih vizualizacij, kot so zemljevidi in koledarji, da se informacije jasno in privlačno prikažejo uporabnikom, olajšuje prepoznavanje zanimivih dogodkov.</w:t>
            </w:r>
          </w:p>
          <w:p w14:paraId="402CC8C2"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72E8319D" w14:textId="32136AD5"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Interaktivnost in Povratne Informacije:</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Mogočnost interakcije uporabnikov s platformo, deljenja njihovih izkušenj ter ocenjevanja in recenziranja dogodkov, s čimer se ustvarja angažirana skupnost.</w:t>
            </w:r>
          </w:p>
          <w:p w14:paraId="50C44D91"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4D1E7A87" w14:textId="73E388A9"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Analitika za Poboljšanja:</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Vgrajevanje analitičnih orodij, ki omogočajo naročnikom in organizatorjem dogodkov sledenje učinkovitosti promocije in marketinških dejavnosti.</w:t>
            </w:r>
          </w:p>
          <w:p w14:paraId="254F6011"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51404BB6" w14:textId="585F6D84"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Podpora Poslovnim Subjektom:</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Povečanje vidnosti in prisotnosti poslovnih subjektov, klubov in barov, kar prispeva k njihovemu uspehu in privabljanju obiskovalcev.</w:t>
            </w:r>
          </w:p>
          <w:p w14:paraId="2AA56C5F"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6BE292AE" w14:textId="36B73E9E"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Otvorenost za Povratne Informacije:</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Implementacija sistema, ki spodbuja uporabnike, da dajejo povratne informacije o dogodkih, kar izboljšuje kakovost informacij in uporabniške izkušnje.</w:t>
            </w:r>
          </w:p>
          <w:p w14:paraId="6E21FEC4"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71D42F63" w14:textId="46068A19" w:rsidR="00F0619B" w:rsidRPr="00F0619B" w:rsidRDefault="00F0619B" w:rsidP="00F0619B">
            <w:pPr>
              <w:pStyle w:val="infoblue"/>
              <w:numPr>
                <w:ilvl w:val="0"/>
                <w:numId w:val="18"/>
              </w:numPr>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t>Družbena Integracija:</w:t>
            </w:r>
            <w:r>
              <w:rPr>
                <w:rFonts w:asciiTheme="minorHAnsi" w:hAnsiTheme="minorHAnsi" w:cstheme="minorHAnsi"/>
                <w:i w:val="0"/>
                <w:iCs w:val="0"/>
                <w:noProof w:val="0"/>
                <w:color w:val="auto"/>
                <w:sz w:val="22"/>
                <w:szCs w:val="22"/>
                <w:lang w:val="sl-SI"/>
              </w:rPr>
              <w:t xml:space="preserve"> </w:t>
            </w:r>
            <w:r w:rsidRPr="00F0619B">
              <w:rPr>
                <w:rFonts w:asciiTheme="minorHAnsi" w:hAnsiTheme="minorHAnsi" w:cstheme="minorHAnsi"/>
                <w:i w:val="0"/>
                <w:iCs w:val="0"/>
                <w:noProof w:val="0"/>
                <w:color w:val="auto"/>
                <w:sz w:val="22"/>
                <w:szCs w:val="22"/>
                <w:lang w:val="sl-SI"/>
              </w:rPr>
              <w:t>Mogočnost deljenja informacij o dogodkih preko družbenih medijev, širjenje dosega in privabljanje širše publike.</w:t>
            </w:r>
          </w:p>
          <w:p w14:paraId="742AEC9C" w14:textId="77777777" w:rsidR="00F0619B" w:rsidRPr="00F0619B" w:rsidRDefault="00F0619B" w:rsidP="00F0619B">
            <w:pPr>
              <w:pStyle w:val="infoblue"/>
              <w:rPr>
                <w:rFonts w:asciiTheme="minorHAnsi" w:hAnsiTheme="minorHAnsi" w:cstheme="minorHAnsi"/>
                <w:i w:val="0"/>
                <w:iCs w:val="0"/>
                <w:noProof w:val="0"/>
                <w:color w:val="auto"/>
                <w:sz w:val="22"/>
                <w:szCs w:val="22"/>
                <w:lang w:val="sl-SI"/>
              </w:rPr>
            </w:pPr>
          </w:p>
          <w:p w14:paraId="49564912" w14:textId="2DC4226C" w:rsidR="003D0201" w:rsidRPr="00F0619B" w:rsidRDefault="00F0619B" w:rsidP="00F0619B">
            <w:pPr>
              <w:pStyle w:val="infoblue"/>
              <w:ind w:left="0"/>
              <w:rPr>
                <w:rFonts w:asciiTheme="minorHAnsi" w:hAnsiTheme="minorHAnsi" w:cstheme="minorHAnsi"/>
                <w:i w:val="0"/>
                <w:iCs w:val="0"/>
                <w:noProof w:val="0"/>
                <w:color w:val="auto"/>
                <w:sz w:val="22"/>
                <w:szCs w:val="22"/>
                <w:lang w:val="sl-SI"/>
              </w:rPr>
            </w:pPr>
            <w:r w:rsidRPr="00F0619B">
              <w:rPr>
                <w:rFonts w:asciiTheme="minorHAnsi" w:hAnsiTheme="minorHAnsi" w:cstheme="minorHAnsi"/>
                <w:i w:val="0"/>
                <w:iCs w:val="0"/>
                <w:noProof w:val="0"/>
                <w:color w:val="auto"/>
                <w:sz w:val="22"/>
                <w:szCs w:val="22"/>
                <w:lang w:val="sl-SI"/>
              </w:rPr>
              <w:lastRenderedPageBreak/>
              <w:t>Uspešne rešitve, ki zajemajo te ključne prednosti, bi lahko znatno izboljšale uporabniško izkušnjo, povečale pogostost obiskov dogodkov in prispevale k uspehu nočnega življenja v Mariboru.</w:t>
            </w:r>
          </w:p>
        </w:tc>
      </w:tr>
    </w:tbl>
    <w:p w14:paraId="7F331C23" w14:textId="77777777" w:rsidR="003D0201" w:rsidRDefault="003D0201" w:rsidP="003D0201"/>
    <w:p w14:paraId="534BC18C" w14:textId="77777777" w:rsidR="00F0619B" w:rsidRDefault="00F0619B" w:rsidP="003D0201"/>
    <w:p w14:paraId="50A75D44" w14:textId="77777777" w:rsidR="00F0619B" w:rsidRDefault="00F0619B" w:rsidP="003D0201"/>
    <w:p w14:paraId="24244C23" w14:textId="77777777" w:rsidR="00F0619B" w:rsidRDefault="00F0619B" w:rsidP="003D0201"/>
    <w:p w14:paraId="7BDE76EF" w14:textId="77777777" w:rsidR="00F0619B" w:rsidRDefault="00F0619B" w:rsidP="003D0201"/>
    <w:p w14:paraId="66CB7315" w14:textId="77777777" w:rsidR="003D0201" w:rsidRDefault="003D0201" w:rsidP="003D0201">
      <w:pPr>
        <w:pStyle w:val="Heading2"/>
      </w:pPr>
      <w:r>
        <w:t>Umestitev produkta</w:t>
      </w:r>
    </w:p>
    <w:p w14:paraId="09CB1479" w14:textId="77777777" w:rsidR="003D0201" w:rsidRDefault="003D0201" w:rsidP="003D0201"/>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825"/>
        <w:gridCol w:w="6217"/>
      </w:tblGrid>
      <w:tr w:rsidR="003D0201" w14:paraId="1477015E" w14:textId="77777777" w:rsidTr="00445CF7">
        <w:tc>
          <w:tcPr>
            <w:tcW w:w="1562" w:type="pct"/>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EDD104A"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Za</w:t>
            </w:r>
          </w:p>
        </w:tc>
        <w:tc>
          <w:tcPr>
            <w:tcW w:w="3438" w:type="pct"/>
            <w:tcBorders>
              <w:top w:val="single" w:sz="12" w:space="0" w:color="auto"/>
              <w:left w:val="nil"/>
              <w:bottom w:val="single" w:sz="6" w:space="0" w:color="auto"/>
              <w:right w:val="single" w:sz="12" w:space="0" w:color="auto"/>
            </w:tcBorders>
            <w:shd w:val="clear" w:color="auto" w:fill="FFFFFF" w:themeFill="background1"/>
            <w:tcMar>
              <w:top w:w="0" w:type="dxa"/>
              <w:left w:w="108" w:type="dxa"/>
              <w:bottom w:w="0" w:type="dxa"/>
              <w:right w:w="108" w:type="dxa"/>
            </w:tcMar>
          </w:tcPr>
          <w:p w14:paraId="11C6D8C7" w14:textId="3E9EAED7" w:rsidR="003D0201" w:rsidRPr="00445CF7" w:rsidRDefault="00445CF7" w:rsidP="00445CF7">
            <w:pPr>
              <w:pStyle w:val="infoblue"/>
              <w:ind w:left="0"/>
              <w:rPr>
                <w:rFonts w:asciiTheme="minorHAnsi" w:hAnsiTheme="minorHAnsi" w:cstheme="minorHAnsi"/>
                <w:i w:val="0"/>
                <w:iCs w:val="0"/>
                <w:noProof w:val="0"/>
                <w:color w:val="auto"/>
                <w:sz w:val="22"/>
                <w:szCs w:val="22"/>
                <w:lang w:val="sl-SI"/>
              </w:rPr>
            </w:pPr>
            <w:r w:rsidRPr="00445CF7">
              <w:rPr>
                <w:rFonts w:asciiTheme="minorHAnsi" w:hAnsiTheme="minorHAnsi" w:cstheme="minorHAnsi"/>
                <w:i w:val="0"/>
                <w:iCs w:val="0"/>
                <w:noProof w:val="0"/>
                <w:color w:val="auto"/>
                <w:sz w:val="22"/>
                <w:szCs w:val="22"/>
                <w:lang w:val="sl-SI"/>
              </w:rPr>
              <w:t>Za ljubitelje nočnega življenja v Mariboru, ki iščejo enostaven in celovit način dostopa do informacij o nočnih dogodkih. Naš produkt je namenjen vsem, ki želijo odkriti, uživati in se povezati s pestrim naborom nočnih dejavnosti, vključno s koncerti, zabavami, predstavami in drugimi kulturnimi dogodki v mestu Maribor. Hkrati pa je prilagojen tudi za organizatorje dogodkov in lastnike klubov, saj omogoča učinkovito promocijo njihovih prireditev in povečuje vidljivost v lokalni skupnosti.</w:t>
            </w:r>
          </w:p>
        </w:tc>
      </w:tr>
      <w:tr w:rsidR="003D0201" w14:paraId="3670222E"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47C3A08" w14:textId="676B117E"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Produkt (</w:t>
            </w:r>
            <w:r w:rsidR="008D68D6">
              <w:rPr>
                <w:rFonts w:asciiTheme="minorHAnsi" w:hAnsiTheme="minorHAnsi" w:cstheme="minorHAnsi"/>
                <w:noProof w:val="0"/>
                <w:sz w:val="22"/>
                <w:szCs w:val="22"/>
              </w:rPr>
              <w:t>Maribor ponoči</w:t>
            </w:r>
            <w:r w:rsidRPr="003D0201">
              <w:rPr>
                <w:rFonts w:asciiTheme="minorHAnsi" w:hAnsiTheme="minorHAnsi" w:cstheme="minorHAnsi"/>
                <w:noProof w:val="0"/>
                <w:sz w:val="22"/>
                <w:szCs w:val="22"/>
              </w:rPr>
              <w:t>)</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1CCB184E" w14:textId="280DB691" w:rsidR="003D0201" w:rsidRPr="008D68D6" w:rsidRDefault="008D68D6" w:rsidP="008D68D6">
            <w:pPr>
              <w:pStyle w:val="infoblue"/>
              <w:ind w:left="0"/>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Aplikacija za Nočna Dogajanja (Informacijska platforma)</w:t>
            </w:r>
          </w:p>
        </w:tc>
      </w:tr>
      <w:tr w:rsidR="003D0201" w14:paraId="40DEE7E6"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06DC213F"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 xml:space="preserve">Ki </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228267BD" w14:textId="122705B2"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Celovit Pregled:</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Enostaven dostop do vseh informacij o nočnih dogodkih na enem mestu.</w:t>
            </w:r>
          </w:p>
          <w:p w14:paraId="3B157864" w14:textId="7E1245AB"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Realno Časovno Ažuriranje:</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Najnovejše informacije o dogodkih v realnem času.</w:t>
            </w:r>
          </w:p>
          <w:p w14:paraId="3443D62C" w14:textId="68409F2A"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Personalizirane</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Izkušnje:</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Možnost prilagajanja preferenc in interesov za personaliziran dostop do informacij.</w:t>
            </w:r>
          </w:p>
          <w:p w14:paraId="21F9503C" w14:textId="0A3A5072"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Vizualno Privlačno Predstavitev:</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Uporaba intuitivnih vizualizacij, kot so mape in koledarji, za jasno prikazovanje dogodkov.</w:t>
            </w:r>
          </w:p>
          <w:p w14:paraId="0B390C50" w14:textId="52AA08B3"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Interaktivnost in Skupnost:</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Možnost interakcije, deljenja izkušenj ter ocenjevanja in recenziranja dogodkov za ustvarjanje angažirane skupnosti.</w:t>
            </w:r>
          </w:p>
          <w:p w14:paraId="39BA68F6" w14:textId="1E898A48"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Analitična Podpora:</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Vgrajeni analitični instrumenti za spremljanje učinkovitosti promocije in marketinških aktivnosti.</w:t>
            </w:r>
          </w:p>
          <w:p w14:paraId="528F1A1D" w14:textId="0DD79863"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Podpora Poslovnim Subjektom:</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Povečanje vidljivosti in prisotnosti lokalnih klubov ter barov.</w:t>
            </w:r>
          </w:p>
          <w:p w14:paraId="77A21953" w14:textId="113418FA"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Otvorenost za Povratne Informacije:</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Implementacija sistema za zbiranje povratnih informacij uporabnikov, kar izboljšuje kakovost informacij.</w:t>
            </w:r>
          </w:p>
          <w:p w14:paraId="3B9C448A" w14:textId="69E9C729"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Družbena Integracija:</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Možnost deljenja informacij o dogodkih prek družbenih medijev, širjenje dosega in privabljanje širše publike.</w:t>
            </w:r>
          </w:p>
          <w:p w14:paraId="4E016138" w14:textId="6E23F5DF" w:rsidR="008D68D6" w:rsidRPr="008D68D6" w:rsidRDefault="008D68D6" w:rsidP="008D68D6">
            <w:pPr>
              <w:pStyle w:val="infoblue"/>
              <w:numPr>
                <w:ilvl w:val="0"/>
                <w:numId w:val="19"/>
              </w:numPr>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lastRenderedPageBreak/>
              <w:t>Enostavna Uporaba:</w:t>
            </w:r>
            <w:r>
              <w:rPr>
                <w:rFonts w:asciiTheme="minorHAnsi" w:hAnsiTheme="minorHAnsi" w:cstheme="minorHAnsi"/>
                <w:i w:val="0"/>
                <w:iCs w:val="0"/>
                <w:noProof w:val="0"/>
                <w:color w:val="auto"/>
                <w:sz w:val="22"/>
                <w:szCs w:val="22"/>
                <w:lang w:val="sl-SI"/>
              </w:rPr>
              <w:t xml:space="preserve"> </w:t>
            </w:r>
            <w:r w:rsidRPr="008D68D6">
              <w:rPr>
                <w:rFonts w:asciiTheme="minorHAnsi" w:hAnsiTheme="minorHAnsi" w:cstheme="minorHAnsi"/>
                <w:i w:val="0"/>
                <w:iCs w:val="0"/>
                <w:noProof w:val="0"/>
                <w:color w:val="auto"/>
                <w:sz w:val="22"/>
                <w:szCs w:val="22"/>
                <w:lang w:val="sl-SI"/>
              </w:rPr>
              <w:t>Prijazna uporabniška izkušnja za enostavno navigacijo in uporabo aplikacije.</w:t>
            </w:r>
          </w:p>
          <w:p w14:paraId="45F41BE5" w14:textId="25FB8B98" w:rsidR="003D0201" w:rsidRPr="008D68D6" w:rsidRDefault="008D68D6" w:rsidP="008D68D6">
            <w:pPr>
              <w:pStyle w:val="infoblue"/>
              <w:ind w:left="0"/>
              <w:rPr>
                <w:rFonts w:asciiTheme="minorHAnsi" w:hAnsiTheme="minorHAnsi" w:cstheme="minorHAnsi"/>
                <w:i w:val="0"/>
                <w:iCs w:val="0"/>
                <w:noProof w:val="0"/>
                <w:color w:val="auto"/>
                <w:sz w:val="22"/>
                <w:szCs w:val="22"/>
                <w:lang w:val="sl-SI"/>
              </w:rPr>
            </w:pPr>
            <w:r w:rsidRPr="008D68D6">
              <w:rPr>
                <w:rFonts w:asciiTheme="minorHAnsi" w:hAnsiTheme="minorHAnsi" w:cstheme="minorHAnsi"/>
                <w:i w:val="0"/>
                <w:iCs w:val="0"/>
                <w:noProof w:val="0"/>
                <w:color w:val="auto"/>
                <w:sz w:val="22"/>
                <w:szCs w:val="22"/>
                <w:lang w:val="sl-SI"/>
              </w:rPr>
              <w:t>Ti ključni elementi naredijo naš izdelek bolj privlačen in primernejši od konkurenčnih produktov na trgu.</w:t>
            </w:r>
          </w:p>
        </w:tc>
      </w:tr>
      <w:tr w:rsidR="003D0201" w14:paraId="24528CB0"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27335E0"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lastRenderedPageBreak/>
              <w:t>Za razliko od</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58E6AB9D" w14:textId="63B3DBDA" w:rsidR="003D0201" w:rsidRPr="00724011" w:rsidRDefault="008274E8" w:rsidP="008274E8">
            <w:pPr>
              <w:pStyle w:val="infoblue"/>
              <w:ind w:left="0"/>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Konkurenčne rešitve nimajo možnosti enostavnega dodajanja dogodkov, posodabljanja v realnem času in odprtosti za povratne informacije.</w:t>
            </w:r>
          </w:p>
        </w:tc>
      </w:tr>
      <w:tr w:rsidR="003D0201" w14:paraId="194A4DA7" w14:textId="77777777" w:rsidTr="003D0201">
        <w:tc>
          <w:tcPr>
            <w:tcW w:w="1562" w:type="pct"/>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0DEC0FEF"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Našega produkta</w:t>
            </w:r>
          </w:p>
        </w:tc>
        <w:tc>
          <w:tcPr>
            <w:tcW w:w="3438" w:type="pct"/>
            <w:tcBorders>
              <w:top w:val="nil"/>
              <w:left w:val="nil"/>
              <w:bottom w:val="single" w:sz="12" w:space="0" w:color="auto"/>
              <w:right w:val="single" w:sz="12" w:space="0" w:color="auto"/>
            </w:tcBorders>
            <w:tcMar>
              <w:top w:w="0" w:type="dxa"/>
              <w:left w:w="108" w:type="dxa"/>
              <w:bottom w:w="0" w:type="dxa"/>
              <w:right w:w="108" w:type="dxa"/>
            </w:tcMar>
          </w:tcPr>
          <w:p w14:paraId="030A8DA3" w14:textId="77777777" w:rsidR="008274E8" w:rsidRDefault="008274E8" w:rsidP="008274E8">
            <w:pPr>
              <w:pStyle w:val="infoblue"/>
              <w:ind w:left="0"/>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Za razliko od konkurenčni izdelek, naša platforma NightHub prinaša dodatno prednost organizatorjem dogodkov in lastnikom klubov.</w:t>
            </w:r>
          </w:p>
          <w:p w14:paraId="46E86874" w14:textId="77777777" w:rsidR="008274E8" w:rsidRDefault="008274E8" w:rsidP="008274E8">
            <w:pPr>
              <w:pStyle w:val="infoblue"/>
              <w:ind w:left="0"/>
              <w:rPr>
                <w:rFonts w:asciiTheme="minorHAnsi" w:hAnsiTheme="minorHAnsi" w:cstheme="minorHAnsi"/>
                <w:i w:val="0"/>
                <w:iCs w:val="0"/>
                <w:noProof w:val="0"/>
                <w:color w:val="auto"/>
                <w:sz w:val="22"/>
                <w:szCs w:val="22"/>
                <w:lang w:val="sl-SI"/>
              </w:rPr>
            </w:pPr>
          </w:p>
          <w:p w14:paraId="5CFBF37F" w14:textId="77777777" w:rsidR="008274E8" w:rsidRPr="008274E8" w:rsidRDefault="008274E8" w:rsidP="008274E8">
            <w:pPr>
              <w:pStyle w:val="infoblue"/>
              <w:ind w:left="0"/>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 xml:space="preserve"> </w:t>
            </w:r>
            <w:r>
              <w:rPr>
                <w:rFonts w:asciiTheme="minorHAnsi" w:hAnsiTheme="minorHAnsi" w:cstheme="minorHAnsi"/>
                <w:i w:val="0"/>
                <w:iCs w:val="0"/>
                <w:noProof w:val="0"/>
                <w:color w:val="auto"/>
                <w:sz w:val="22"/>
                <w:szCs w:val="22"/>
                <w:lang w:val="sl-SI"/>
              </w:rPr>
              <w:t>Maribor ponoči</w:t>
            </w:r>
            <w:r w:rsidRPr="008274E8">
              <w:rPr>
                <w:rFonts w:asciiTheme="minorHAnsi" w:hAnsiTheme="minorHAnsi" w:cstheme="minorHAnsi"/>
                <w:i w:val="0"/>
                <w:iCs w:val="0"/>
                <w:noProof w:val="0"/>
                <w:color w:val="auto"/>
                <w:sz w:val="22"/>
                <w:szCs w:val="22"/>
                <w:lang w:val="sl-SI"/>
              </w:rPr>
              <w:t xml:space="preserve"> omogoča:</w:t>
            </w:r>
          </w:p>
          <w:p w14:paraId="48B9394F" w14:textId="77777777" w:rsidR="008274E8" w:rsidRPr="008274E8" w:rsidRDefault="008274E8" w:rsidP="008274E8">
            <w:pPr>
              <w:pStyle w:val="infoblue"/>
              <w:rPr>
                <w:rFonts w:asciiTheme="minorHAnsi" w:hAnsiTheme="minorHAnsi" w:cstheme="minorHAnsi"/>
                <w:i w:val="0"/>
                <w:iCs w:val="0"/>
                <w:noProof w:val="0"/>
                <w:color w:val="auto"/>
                <w:sz w:val="22"/>
                <w:szCs w:val="22"/>
                <w:lang w:val="sl-SI"/>
              </w:rPr>
            </w:pPr>
          </w:p>
          <w:p w14:paraId="04D8744E" w14:textId="77777777" w:rsidR="008274E8" w:rsidRPr="008274E8" w:rsidRDefault="008274E8" w:rsidP="008274E8">
            <w:pPr>
              <w:pStyle w:val="infoblue"/>
              <w:numPr>
                <w:ilvl w:val="0"/>
                <w:numId w:val="21"/>
              </w:numPr>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Enostavno Dodajanje Dogodkov:</w:t>
            </w:r>
            <w:r>
              <w:rPr>
                <w:rFonts w:asciiTheme="minorHAnsi" w:hAnsiTheme="minorHAnsi" w:cstheme="minorHAnsi"/>
                <w:i w:val="0"/>
                <w:iCs w:val="0"/>
                <w:noProof w:val="0"/>
                <w:color w:val="auto"/>
                <w:sz w:val="22"/>
                <w:szCs w:val="22"/>
                <w:lang w:val="sl-SI"/>
              </w:rPr>
              <w:t xml:space="preserve"> </w:t>
            </w:r>
            <w:r w:rsidRPr="008274E8">
              <w:rPr>
                <w:rFonts w:asciiTheme="minorHAnsi" w:hAnsiTheme="minorHAnsi" w:cstheme="minorHAnsi"/>
                <w:i w:val="0"/>
                <w:iCs w:val="0"/>
                <w:noProof w:val="0"/>
                <w:color w:val="auto"/>
                <w:sz w:val="22"/>
                <w:szCs w:val="22"/>
                <w:lang w:val="sl-SI"/>
              </w:rPr>
              <w:t>Organizatorji dogodkov in lastniki klubov imajo možnost enostavnega dodajanja svojih prireditev na našo platformo.</w:t>
            </w:r>
          </w:p>
          <w:p w14:paraId="7EF27753" w14:textId="77777777" w:rsidR="008274E8" w:rsidRPr="008274E8" w:rsidRDefault="008274E8" w:rsidP="008274E8">
            <w:pPr>
              <w:pStyle w:val="infoblue"/>
              <w:numPr>
                <w:ilvl w:val="0"/>
                <w:numId w:val="21"/>
              </w:numPr>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Otvorenost za Povratne Informacije:</w:t>
            </w:r>
            <w:r>
              <w:rPr>
                <w:rFonts w:asciiTheme="minorHAnsi" w:hAnsiTheme="minorHAnsi" w:cstheme="minorHAnsi"/>
                <w:i w:val="0"/>
                <w:iCs w:val="0"/>
                <w:noProof w:val="0"/>
                <w:color w:val="auto"/>
                <w:sz w:val="22"/>
                <w:szCs w:val="22"/>
                <w:lang w:val="sl-SI"/>
              </w:rPr>
              <w:t xml:space="preserve"> </w:t>
            </w:r>
            <w:r w:rsidRPr="008274E8">
              <w:rPr>
                <w:rFonts w:asciiTheme="minorHAnsi" w:hAnsiTheme="minorHAnsi" w:cstheme="minorHAnsi"/>
                <w:i w:val="0"/>
                <w:iCs w:val="0"/>
                <w:noProof w:val="0"/>
                <w:color w:val="auto"/>
                <w:sz w:val="22"/>
                <w:szCs w:val="22"/>
                <w:lang w:val="sl-SI"/>
              </w:rPr>
              <w:t>Implementacija sistema za zbiranje povratnih informacij uporabnikov, kar izboljšuje kakovost informacij.</w:t>
            </w:r>
          </w:p>
          <w:p w14:paraId="342C0F0E" w14:textId="36D8A4B0" w:rsidR="003D0201" w:rsidRPr="008274E8" w:rsidRDefault="008274E8" w:rsidP="008274E8">
            <w:pPr>
              <w:pStyle w:val="infoblue"/>
              <w:numPr>
                <w:ilvl w:val="0"/>
                <w:numId w:val="21"/>
              </w:numPr>
              <w:rPr>
                <w:rFonts w:asciiTheme="minorHAnsi" w:hAnsiTheme="minorHAnsi" w:cstheme="minorHAnsi"/>
                <w:i w:val="0"/>
                <w:iCs w:val="0"/>
                <w:noProof w:val="0"/>
                <w:color w:val="auto"/>
                <w:sz w:val="22"/>
                <w:szCs w:val="22"/>
                <w:lang w:val="sl-SI"/>
              </w:rPr>
            </w:pPr>
            <w:r w:rsidRPr="008274E8">
              <w:rPr>
                <w:rFonts w:asciiTheme="minorHAnsi" w:hAnsiTheme="minorHAnsi" w:cstheme="minorHAnsi"/>
                <w:i w:val="0"/>
                <w:iCs w:val="0"/>
                <w:noProof w:val="0"/>
                <w:color w:val="auto"/>
                <w:sz w:val="22"/>
                <w:szCs w:val="22"/>
                <w:lang w:val="sl-SI"/>
              </w:rPr>
              <w:t>Realno Časovno Ažuriranje:</w:t>
            </w:r>
            <w:r>
              <w:rPr>
                <w:rFonts w:asciiTheme="minorHAnsi" w:hAnsiTheme="minorHAnsi" w:cstheme="minorHAnsi"/>
                <w:i w:val="0"/>
                <w:iCs w:val="0"/>
                <w:noProof w:val="0"/>
                <w:color w:val="auto"/>
                <w:sz w:val="22"/>
                <w:szCs w:val="22"/>
                <w:lang w:val="sl-SI"/>
              </w:rPr>
              <w:t xml:space="preserve"> </w:t>
            </w:r>
            <w:r w:rsidRPr="008274E8">
              <w:rPr>
                <w:rFonts w:asciiTheme="minorHAnsi" w:hAnsiTheme="minorHAnsi" w:cstheme="minorHAnsi"/>
                <w:i w:val="0"/>
                <w:iCs w:val="0"/>
                <w:noProof w:val="0"/>
                <w:color w:val="auto"/>
                <w:sz w:val="22"/>
                <w:szCs w:val="22"/>
                <w:lang w:val="sl-SI"/>
              </w:rPr>
              <w:t>Najnovejše informacije o dogodkih v realnem času.</w:t>
            </w:r>
          </w:p>
        </w:tc>
      </w:tr>
    </w:tbl>
    <w:p w14:paraId="5291B0AC" w14:textId="77777777" w:rsidR="003D0201" w:rsidRDefault="003D0201" w:rsidP="003D0201">
      <w:pPr>
        <w:pStyle w:val="infoblue"/>
        <w:ind w:left="0"/>
        <w:rPr>
          <w:noProof w:val="0"/>
          <w:color w:val="FF0000"/>
          <w:sz w:val="22"/>
          <w:szCs w:val="22"/>
          <w:lang w:val="sl-SI"/>
        </w:rPr>
      </w:pPr>
    </w:p>
    <w:p w14:paraId="6603DF88" w14:textId="77777777" w:rsidR="003D0201" w:rsidRDefault="003D0201">
      <w:pPr>
        <w:spacing w:after="0"/>
      </w:pPr>
      <w:r>
        <w:br w:type="page"/>
      </w:r>
    </w:p>
    <w:p w14:paraId="3DA34CA2" w14:textId="77777777" w:rsidR="003D0201" w:rsidRDefault="003D0201" w:rsidP="003D0201">
      <w:pPr>
        <w:pStyle w:val="Heading1"/>
      </w:pPr>
      <w:r>
        <w:lastRenderedPageBreak/>
        <w:t>Zainteresirani za projekt in opis uporabnikov</w:t>
      </w:r>
    </w:p>
    <w:p w14:paraId="74788873" w14:textId="1B3C3EDE" w:rsidR="008274E8" w:rsidRPr="008274E8" w:rsidRDefault="008274E8" w:rsidP="008274E8">
      <w:pPr>
        <w:pStyle w:val="ListParagraph"/>
        <w:numPr>
          <w:ilvl w:val="0"/>
          <w:numId w:val="26"/>
        </w:numPr>
        <w:rPr>
          <w:lang w:val="en-US"/>
        </w:rPr>
      </w:pPr>
      <w:proofErr w:type="spellStart"/>
      <w:r w:rsidRPr="008274E8">
        <w:rPr>
          <w:bdr w:val="none" w:sz="0" w:space="0" w:color="auto" w:frame="1"/>
          <w:lang w:val="en-US"/>
        </w:rPr>
        <w:t>Vzdrževalci</w:t>
      </w:r>
      <w:proofErr w:type="spellEnd"/>
      <w:r w:rsidRPr="008274E8">
        <w:rPr>
          <w:bdr w:val="none" w:sz="0" w:space="0" w:color="auto" w:frame="1"/>
          <w:lang w:val="en-US"/>
        </w:rPr>
        <w:t xml:space="preserve"> Sistema: </w:t>
      </w:r>
    </w:p>
    <w:p w14:paraId="4F179106" w14:textId="77777777" w:rsidR="008274E8" w:rsidRPr="008274E8" w:rsidRDefault="008274E8" w:rsidP="008274E8">
      <w:pPr>
        <w:numPr>
          <w:ilvl w:val="0"/>
          <w:numId w:val="22"/>
        </w:numPr>
        <w:spacing w:after="0"/>
        <w:ind w:left="960"/>
        <w:textAlignment w:val="baseline"/>
        <w:rPr>
          <w:rFonts w:asciiTheme="minorHAnsi" w:hAnsiTheme="minorHAnsi" w:cstheme="minorHAnsi"/>
          <w:lang w:val="en-US"/>
        </w:rPr>
      </w:pPr>
      <w:r w:rsidRPr="008274E8">
        <w:rPr>
          <w:rFonts w:asciiTheme="minorHAnsi" w:hAnsiTheme="minorHAnsi" w:cstheme="minorHAnsi"/>
          <w:bdr w:val="none" w:sz="0" w:space="0" w:color="auto" w:frame="1"/>
          <w:lang w:val="en-US"/>
        </w:rPr>
        <w:t xml:space="preserve">IT </w:t>
      </w:r>
      <w:proofErr w:type="spellStart"/>
      <w:r w:rsidRPr="008274E8">
        <w:rPr>
          <w:rFonts w:asciiTheme="minorHAnsi" w:hAnsiTheme="minorHAnsi" w:cstheme="minorHAnsi"/>
          <w:bdr w:val="none" w:sz="0" w:space="0" w:color="auto" w:frame="1"/>
          <w:lang w:val="en-US"/>
        </w:rPr>
        <w:t>strokovnjaci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odgovorni</w:t>
      </w:r>
      <w:proofErr w:type="spellEnd"/>
      <w:r w:rsidRPr="008274E8">
        <w:rPr>
          <w:rFonts w:asciiTheme="minorHAnsi" w:hAnsiTheme="minorHAnsi" w:cstheme="minorHAnsi"/>
          <w:bdr w:val="none" w:sz="0" w:space="0" w:color="auto" w:frame="1"/>
          <w:lang w:val="en-US"/>
        </w:rPr>
        <w:t xml:space="preserve"> za </w:t>
      </w:r>
      <w:proofErr w:type="spellStart"/>
      <w:r w:rsidRPr="008274E8">
        <w:rPr>
          <w:rFonts w:asciiTheme="minorHAnsi" w:hAnsiTheme="minorHAnsi" w:cstheme="minorHAnsi"/>
          <w:bdr w:val="none" w:sz="0" w:space="0" w:color="auto" w:frame="1"/>
          <w:lang w:val="en-US"/>
        </w:rPr>
        <w:t>vzdrževanje</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nadgradnje</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sistema</w:t>
      </w:r>
      <w:proofErr w:type="spellEnd"/>
      <w:r w:rsidRPr="008274E8">
        <w:rPr>
          <w:rFonts w:asciiTheme="minorHAnsi" w:hAnsiTheme="minorHAnsi" w:cstheme="minorHAnsi"/>
          <w:bdr w:val="none" w:sz="0" w:space="0" w:color="auto" w:frame="1"/>
          <w:lang w:val="en-US"/>
        </w:rPr>
        <w:t>.</w:t>
      </w:r>
    </w:p>
    <w:p w14:paraId="562366B9" w14:textId="77777777" w:rsidR="008274E8" w:rsidRPr="008274E8" w:rsidRDefault="008274E8" w:rsidP="008274E8">
      <w:pPr>
        <w:numPr>
          <w:ilvl w:val="0"/>
          <w:numId w:val="22"/>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Potreba</w:t>
      </w:r>
      <w:proofErr w:type="spellEnd"/>
      <w:r w:rsidRPr="008274E8">
        <w:rPr>
          <w:rFonts w:asciiTheme="minorHAnsi" w:hAnsiTheme="minorHAnsi" w:cstheme="minorHAnsi"/>
          <w:bdr w:val="none" w:sz="0" w:space="0" w:color="auto" w:frame="1"/>
          <w:lang w:val="en-US"/>
        </w:rPr>
        <w:t xml:space="preserve"> za </w:t>
      </w:r>
      <w:proofErr w:type="spellStart"/>
      <w:r w:rsidRPr="008274E8">
        <w:rPr>
          <w:rFonts w:asciiTheme="minorHAnsi" w:hAnsiTheme="minorHAnsi" w:cstheme="minorHAnsi"/>
          <w:bdr w:val="none" w:sz="0" w:space="0" w:color="auto" w:frame="1"/>
          <w:lang w:val="en-US"/>
        </w:rPr>
        <w:t>enostavnim</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upravljanjem</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konfiguracije</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sistema</w:t>
      </w:r>
      <w:proofErr w:type="spellEnd"/>
      <w:r w:rsidRPr="008274E8">
        <w:rPr>
          <w:rFonts w:asciiTheme="minorHAnsi" w:hAnsiTheme="minorHAnsi" w:cstheme="minorHAnsi"/>
          <w:bdr w:val="none" w:sz="0" w:space="0" w:color="auto" w:frame="1"/>
          <w:lang w:val="en-US"/>
        </w:rPr>
        <w:t>.</w:t>
      </w:r>
    </w:p>
    <w:p w14:paraId="2728B55A" w14:textId="0D5BE12E" w:rsidR="008274E8" w:rsidRPr="008274E8" w:rsidRDefault="008274E8" w:rsidP="008274E8">
      <w:pPr>
        <w:pStyle w:val="ListParagraph"/>
        <w:numPr>
          <w:ilvl w:val="0"/>
          <w:numId w:val="26"/>
        </w:numPr>
        <w:rPr>
          <w:rFonts w:asciiTheme="minorHAnsi" w:hAnsiTheme="minorHAnsi" w:cstheme="minorHAnsi"/>
          <w:lang w:val="en-US"/>
        </w:rPr>
      </w:pPr>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Uporabniki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Končni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Konec</w:t>
      </w:r>
      <w:proofErr w:type="spellEnd"/>
      <w:r w:rsidRPr="008274E8">
        <w:rPr>
          <w:rFonts w:asciiTheme="minorHAnsi" w:hAnsiTheme="minorHAnsi" w:cstheme="minorHAnsi"/>
          <w:bdr w:val="none" w:sz="0" w:space="0" w:color="auto" w:frame="1"/>
          <w:lang w:val="en-US"/>
        </w:rPr>
        <w:t xml:space="preserve">): </w:t>
      </w:r>
    </w:p>
    <w:p w14:paraId="5FC217FB" w14:textId="77777777" w:rsidR="008274E8" w:rsidRPr="008274E8" w:rsidRDefault="008274E8" w:rsidP="008274E8">
      <w:pPr>
        <w:numPr>
          <w:ilvl w:val="0"/>
          <w:numId w:val="23"/>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Končni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uporabniki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aplikacije</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kot</w:t>
      </w:r>
      <w:proofErr w:type="spellEnd"/>
      <w:r w:rsidRPr="008274E8">
        <w:rPr>
          <w:rFonts w:asciiTheme="minorHAnsi" w:hAnsiTheme="minorHAnsi" w:cstheme="minorHAnsi"/>
          <w:bdr w:val="none" w:sz="0" w:space="0" w:color="auto" w:frame="1"/>
          <w:lang w:val="en-US"/>
        </w:rPr>
        <w:t xml:space="preserve"> so </w:t>
      </w:r>
      <w:proofErr w:type="spellStart"/>
      <w:r w:rsidRPr="008274E8">
        <w:rPr>
          <w:rFonts w:asciiTheme="minorHAnsi" w:hAnsiTheme="minorHAnsi" w:cstheme="minorHAnsi"/>
          <w:bdr w:val="none" w:sz="0" w:space="0" w:color="auto" w:frame="1"/>
          <w:lang w:val="en-US"/>
        </w:rPr>
        <w:t>ljubitelji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nočnega</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života</w:t>
      </w:r>
      <w:proofErr w:type="spellEnd"/>
      <w:r w:rsidRPr="008274E8">
        <w:rPr>
          <w:rFonts w:asciiTheme="minorHAnsi" w:hAnsiTheme="minorHAnsi" w:cstheme="minorHAnsi"/>
          <w:bdr w:val="none" w:sz="0" w:space="0" w:color="auto" w:frame="1"/>
          <w:lang w:val="en-US"/>
        </w:rPr>
        <w:t>.</w:t>
      </w:r>
    </w:p>
    <w:p w14:paraId="341EF3AB" w14:textId="77777777" w:rsidR="008274E8" w:rsidRPr="008274E8" w:rsidRDefault="008274E8" w:rsidP="008274E8">
      <w:pPr>
        <w:numPr>
          <w:ilvl w:val="0"/>
          <w:numId w:val="23"/>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Pričakujejo</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intuitivno</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uporabniško</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izkušnjo</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hitro</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dostopanje</w:t>
      </w:r>
      <w:proofErr w:type="spellEnd"/>
      <w:r w:rsidRPr="008274E8">
        <w:rPr>
          <w:rFonts w:asciiTheme="minorHAnsi" w:hAnsiTheme="minorHAnsi" w:cstheme="minorHAnsi"/>
          <w:bdr w:val="none" w:sz="0" w:space="0" w:color="auto" w:frame="1"/>
          <w:lang w:val="en-US"/>
        </w:rPr>
        <w:t xml:space="preserve"> do </w:t>
      </w:r>
      <w:proofErr w:type="spellStart"/>
      <w:r w:rsidRPr="008274E8">
        <w:rPr>
          <w:rFonts w:asciiTheme="minorHAnsi" w:hAnsiTheme="minorHAnsi" w:cstheme="minorHAnsi"/>
          <w:bdr w:val="none" w:sz="0" w:space="0" w:color="auto" w:frame="1"/>
          <w:lang w:val="en-US"/>
        </w:rPr>
        <w:t>informacij</w:t>
      </w:r>
      <w:proofErr w:type="spellEnd"/>
      <w:r w:rsidRPr="008274E8">
        <w:rPr>
          <w:rFonts w:asciiTheme="minorHAnsi" w:hAnsiTheme="minorHAnsi" w:cstheme="minorHAnsi"/>
          <w:bdr w:val="none" w:sz="0" w:space="0" w:color="auto" w:frame="1"/>
          <w:lang w:val="en-US"/>
        </w:rPr>
        <w:t>.</w:t>
      </w:r>
    </w:p>
    <w:p w14:paraId="2276A7C9" w14:textId="5A813046" w:rsidR="008274E8" w:rsidRPr="006038A0" w:rsidRDefault="008274E8" w:rsidP="006038A0">
      <w:pPr>
        <w:pStyle w:val="ListParagraph"/>
        <w:numPr>
          <w:ilvl w:val="0"/>
          <w:numId w:val="26"/>
        </w:numPr>
        <w:rPr>
          <w:rFonts w:asciiTheme="minorHAnsi" w:hAnsiTheme="minorHAnsi" w:cstheme="minorHAnsi"/>
          <w:lang w:val="en-US"/>
        </w:rPr>
      </w:pPr>
      <w:r w:rsidRPr="006038A0">
        <w:rPr>
          <w:rFonts w:asciiTheme="minorHAnsi" w:hAnsiTheme="minorHAnsi" w:cstheme="minorHAnsi"/>
          <w:bdr w:val="none" w:sz="0" w:space="0" w:color="auto" w:frame="1"/>
          <w:lang w:val="en-US"/>
        </w:rPr>
        <w:t xml:space="preserve"> </w:t>
      </w:r>
      <w:proofErr w:type="spellStart"/>
      <w:r w:rsidRPr="006038A0">
        <w:rPr>
          <w:rFonts w:asciiTheme="minorHAnsi" w:hAnsiTheme="minorHAnsi" w:cstheme="minorHAnsi"/>
          <w:bdr w:val="none" w:sz="0" w:space="0" w:color="auto" w:frame="1"/>
          <w:lang w:val="en-US"/>
        </w:rPr>
        <w:t>Poslovni</w:t>
      </w:r>
      <w:proofErr w:type="spellEnd"/>
      <w:r w:rsidRPr="006038A0">
        <w:rPr>
          <w:rFonts w:asciiTheme="minorHAnsi" w:hAnsiTheme="minorHAnsi" w:cstheme="minorHAnsi"/>
          <w:bdr w:val="none" w:sz="0" w:space="0" w:color="auto" w:frame="1"/>
          <w:lang w:val="en-US"/>
        </w:rPr>
        <w:t xml:space="preserve"> </w:t>
      </w:r>
      <w:proofErr w:type="spellStart"/>
      <w:r w:rsidRPr="006038A0">
        <w:rPr>
          <w:rFonts w:asciiTheme="minorHAnsi" w:hAnsiTheme="minorHAnsi" w:cstheme="minorHAnsi"/>
          <w:bdr w:val="none" w:sz="0" w:space="0" w:color="auto" w:frame="1"/>
          <w:lang w:val="en-US"/>
        </w:rPr>
        <w:t>Analitiki</w:t>
      </w:r>
      <w:proofErr w:type="spellEnd"/>
      <w:r w:rsidRPr="006038A0">
        <w:rPr>
          <w:rFonts w:asciiTheme="minorHAnsi" w:hAnsiTheme="minorHAnsi" w:cstheme="minorHAnsi"/>
          <w:bdr w:val="none" w:sz="0" w:space="0" w:color="auto" w:frame="1"/>
          <w:lang w:val="en-US"/>
        </w:rPr>
        <w:t xml:space="preserve">: </w:t>
      </w:r>
    </w:p>
    <w:p w14:paraId="3D0F9A7E" w14:textId="77777777" w:rsidR="008274E8" w:rsidRPr="008274E8" w:rsidRDefault="008274E8" w:rsidP="008274E8">
      <w:pPr>
        <w:numPr>
          <w:ilvl w:val="0"/>
          <w:numId w:val="24"/>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Strokovnjaki</w:t>
      </w:r>
      <w:proofErr w:type="spellEnd"/>
      <w:r w:rsidRPr="008274E8">
        <w:rPr>
          <w:rFonts w:asciiTheme="minorHAnsi" w:hAnsiTheme="minorHAnsi" w:cstheme="minorHAnsi"/>
          <w:bdr w:val="none" w:sz="0" w:space="0" w:color="auto" w:frame="1"/>
          <w:lang w:val="en-US"/>
        </w:rPr>
        <w:t xml:space="preserve"> za </w:t>
      </w:r>
      <w:proofErr w:type="spellStart"/>
      <w:r w:rsidRPr="008274E8">
        <w:rPr>
          <w:rFonts w:asciiTheme="minorHAnsi" w:hAnsiTheme="minorHAnsi" w:cstheme="minorHAnsi"/>
          <w:bdr w:val="none" w:sz="0" w:space="0" w:color="auto" w:frame="1"/>
          <w:lang w:val="en-US"/>
        </w:rPr>
        <w:t>analizo</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poslovnih</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potreb</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izboljšanje</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učinkovitosti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sistema</w:t>
      </w:r>
      <w:proofErr w:type="spellEnd"/>
      <w:r w:rsidRPr="008274E8">
        <w:rPr>
          <w:rFonts w:asciiTheme="minorHAnsi" w:hAnsiTheme="minorHAnsi" w:cstheme="minorHAnsi"/>
          <w:bdr w:val="none" w:sz="0" w:space="0" w:color="auto" w:frame="1"/>
          <w:lang w:val="en-US"/>
        </w:rPr>
        <w:t>.</w:t>
      </w:r>
    </w:p>
    <w:p w14:paraId="1AA6B0C3" w14:textId="77777777" w:rsidR="008274E8" w:rsidRPr="008274E8" w:rsidRDefault="008274E8" w:rsidP="008274E8">
      <w:pPr>
        <w:numPr>
          <w:ilvl w:val="0"/>
          <w:numId w:val="24"/>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Potreba</w:t>
      </w:r>
      <w:proofErr w:type="spellEnd"/>
      <w:r w:rsidRPr="008274E8">
        <w:rPr>
          <w:rFonts w:asciiTheme="minorHAnsi" w:hAnsiTheme="minorHAnsi" w:cstheme="minorHAnsi"/>
          <w:bdr w:val="none" w:sz="0" w:space="0" w:color="auto" w:frame="1"/>
          <w:lang w:val="en-US"/>
        </w:rPr>
        <w:t xml:space="preserve"> po </w:t>
      </w:r>
      <w:proofErr w:type="spellStart"/>
      <w:r w:rsidRPr="008274E8">
        <w:rPr>
          <w:rFonts w:asciiTheme="minorHAnsi" w:hAnsiTheme="minorHAnsi" w:cstheme="minorHAnsi"/>
          <w:bdr w:val="none" w:sz="0" w:space="0" w:color="auto" w:frame="1"/>
          <w:lang w:val="en-US"/>
        </w:rPr>
        <w:t>celovitih</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analizah</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podatkov</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poročilih</w:t>
      </w:r>
      <w:proofErr w:type="spellEnd"/>
      <w:r w:rsidRPr="008274E8">
        <w:rPr>
          <w:rFonts w:asciiTheme="minorHAnsi" w:hAnsiTheme="minorHAnsi" w:cstheme="minorHAnsi"/>
          <w:bdr w:val="none" w:sz="0" w:space="0" w:color="auto" w:frame="1"/>
          <w:lang w:val="en-US"/>
        </w:rPr>
        <w:t>.</w:t>
      </w:r>
    </w:p>
    <w:p w14:paraId="07D7EC47" w14:textId="0DB38A89" w:rsidR="008274E8" w:rsidRPr="006038A0" w:rsidRDefault="008274E8" w:rsidP="006038A0">
      <w:pPr>
        <w:pStyle w:val="ListParagraph"/>
        <w:numPr>
          <w:ilvl w:val="0"/>
          <w:numId w:val="26"/>
        </w:numPr>
        <w:rPr>
          <w:rFonts w:asciiTheme="minorHAnsi" w:hAnsiTheme="minorHAnsi" w:cstheme="minorHAnsi"/>
          <w:lang w:val="en-US"/>
        </w:rPr>
      </w:pPr>
      <w:r w:rsidRPr="006038A0">
        <w:rPr>
          <w:rFonts w:asciiTheme="minorHAnsi" w:hAnsiTheme="minorHAnsi" w:cstheme="minorHAnsi"/>
          <w:bdr w:val="none" w:sz="0" w:space="0" w:color="auto" w:frame="1"/>
          <w:lang w:val="en-US"/>
        </w:rPr>
        <w:t xml:space="preserve"> </w:t>
      </w:r>
      <w:proofErr w:type="spellStart"/>
      <w:r w:rsidRPr="006038A0">
        <w:rPr>
          <w:rFonts w:asciiTheme="minorHAnsi" w:hAnsiTheme="minorHAnsi" w:cstheme="minorHAnsi"/>
          <w:bdr w:val="none" w:sz="0" w:space="0" w:color="auto" w:frame="1"/>
          <w:lang w:val="en-US"/>
        </w:rPr>
        <w:t>Lastniki</w:t>
      </w:r>
      <w:proofErr w:type="spellEnd"/>
      <w:r w:rsidRPr="006038A0">
        <w:rPr>
          <w:rFonts w:asciiTheme="minorHAnsi" w:hAnsiTheme="minorHAnsi" w:cstheme="minorHAnsi"/>
          <w:bdr w:val="none" w:sz="0" w:space="0" w:color="auto" w:frame="1"/>
          <w:lang w:val="en-US"/>
        </w:rPr>
        <w:t xml:space="preserve"> </w:t>
      </w:r>
      <w:proofErr w:type="spellStart"/>
      <w:r w:rsidRPr="006038A0">
        <w:rPr>
          <w:rFonts w:asciiTheme="minorHAnsi" w:hAnsiTheme="minorHAnsi" w:cstheme="minorHAnsi"/>
          <w:bdr w:val="none" w:sz="0" w:space="0" w:color="auto" w:frame="1"/>
          <w:lang w:val="en-US"/>
        </w:rPr>
        <w:t>Podjetja</w:t>
      </w:r>
      <w:proofErr w:type="spellEnd"/>
      <w:r w:rsidRPr="006038A0">
        <w:rPr>
          <w:rFonts w:asciiTheme="minorHAnsi" w:hAnsiTheme="minorHAnsi" w:cstheme="minorHAnsi"/>
          <w:bdr w:val="none" w:sz="0" w:space="0" w:color="auto" w:frame="1"/>
          <w:lang w:val="en-US"/>
        </w:rPr>
        <w:t xml:space="preserve">: </w:t>
      </w:r>
    </w:p>
    <w:p w14:paraId="0190258E" w14:textId="77777777" w:rsidR="008274E8" w:rsidRPr="008274E8" w:rsidRDefault="008274E8" w:rsidP="008274E8">
      <w:pPr>
        <w:numPr>
          <w:ilvl w:val="0"/>
          <w:numId w:val="25"/>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Investitorji</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lastniki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projekta</w:t>
      </w:r>
      <w:proofErr w:type="spellEnd"/>
      <w:r w:rsidRPr="008274E8">
        <w:rPr>
          <w:rFonts w:asciiTheme="minorHAnsi" w:hAnsiTheme="minorHAnsi" w:cstheme="minorHAnsi"/>
          <w:bdr w:val="none" w:sz="0" w:space="0" w:color="auto" w:frame="1"/>
          <w:lang w:val="en-US"/>
        </w:rPr>
        <w:t>.</w:t>
      </w:r>
    </w:p>
    <w:p w14:paraId="11FD7030" w14:textId="77777777" w:rsidR="008274E8" w:rsidRPr="006038A0" w:rsidRDefault="008274E8" w:rsidP="008274E8">
      <w:pPr>
        <w:numPr>
          <w:ilvl w:val="0"/>
          <w:numId w:val="25"/>
        </w:numPr>
        <w:spacing w:after="0"/>
        <w:ind w:left="960"/>
        <w:textAlignment w:val="baseline"/>
        <w:rPr>
          <w:rFonts w:asciiTheme="minorHAnsi" w:hAnsiTheme="minorHAnsi" w:cstheme="minorHAnsi"/>
          <w:lang w:val="en-US"/>
        </w:rPr>
      </w:pPr>
      <w:proofErr w:type="spellStart"/>
      <w:r w:rsidRPr="008274E8">
        <w:rPr>
          <w:rFonts w:asciiTheme="minorHAnsi" w:hAnsiTheme="minorHAnsi" w:cstheme="minorHAnsi"/>
          <w:bdr w:val="none" w:sz="0" w:space="0" w:color="auto" w:frame="1"/>
          <w:lang w:val="en-US"/>
        </w:rPr>
        <w:t>Zanimanje</w:t>
      </w:r>
      <w:proofErr w:type="spellEnd"/>
      <w:r w:rsidRPr="008274E8">
        <w:rPr>
          <w:rFonts w:asciiTheme="minorHAnsi" w:hAnsiTheme="minorHAnsi" w:cstheme="minorHAnsi"/>
          <w:bdr w:val="none" w:sz="0" w:space="0" w:color="auto" w:frame="1"/>
          <w:lang w:val="en-US"/>
        </w:rPr>
        <w:t xml:space="preserve"> za </w:t>
      </w:r>
      <w:proofErr w:type="spellStart"/>
      <w:r w:rsidRPr="008274E8">
        <w:rPr>
          <w:rFonts w:asciiTheme="minorHAnsi" w:hAnsiTheme="minorHAnsi" w:cstheme="minorHAnsi"/>
          <w:bdr w:val="none" w:sz="0" w:space="0" w:color="auto" w:frame="1"/>
          <w:lang w:val="en-US"/>
        </w:rPr>
        <w:t>donosnost</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naložbe</w:t>
      </w:r>
      <w:proofErr w:type="spellEnd"/>
      <w:r w:rsidRPr="008274E8">
        <w:rPr>
          <w:rFonts w:asciiTheme="minorHAnsi" w:hAnsiTheme="minorHAnsi" w:cstheme="minorHAnsi"/>
          <w:bdr w:val="none" w:sz="0" w:space="0" w:color="auto" w:frame="1"/>
          <w:lang w:val="en-US"/>
        </w:rPr>
        <w:t xml:space="preserve"> in </w:t>
      </w:r>
      <w:proofErr w:type="spellStart"/>
      <w:r w:rsidRPr="008274E8">
        <w:rPr>
          <w:rFonts w:asciiTheme="minorHAnsi" w:hAnsiTheme="minorHAnsi" w:cstheme="minorHAnsi"/>
          <w:bdr w:val="none" w:sz="0" w:space="0" w:color="auto" w:frame="1"/>
          <w:lang w:val="en-US"/>
        </w:rPr>
        <w:t>skladnost</w:t>
      </w:r>
      <w:proofErr w:type="spellEnd"/>
      <w:r w:rsidRPr="008274E8">
        <w:rPr>
          <w:rFonts w:asciiTheme="minorHAnsi" w:hAnsiTheme="minorHAnsi" w:cstheme="minorHAnsi"/>
          <w:bdr w:val="none" w:sz="0" w:space="0" w:color="auto" w:frame="1"/>
          <w:lang w:val="en-US"/>
        </w:rPr>
        <w:t xml:space="preserve"> s </w:t>
      </w:r>
      <w:proofErr w:type="spellStart"/>
      <w:r w:rsidRPr="008274E8">
        <w:rPr>
          <w:rFonts w:asciiTheme="minorHAnsi" w:hAnsiTheme="minorHAnsi" w:cstheme="minorHAnsi"/>
          <w:bdr w:val="none" w:sz="0" w:space="0" w:color="auto" w:frame="1"/>
          <w:lang w:val="en-US"/>
        </w:rPr>
        <w:t>poslovnimi</w:t>
      </w:r>
      <w:proofErr w:type="spellEnd"/>
      <w:r w:rsidRPr="008274E8">
        <w:rPr>
          <w:rFonts w:asciiTheme="minorHAnsi" w:hAnsiTheme="minorHAnsi" w:cstheme="minorHAnsi"/>
          <w:bdr w:val="none" w:sz="0" w:space="0" w:color="auto" w:frame="1"/>
          <w:lang w:val="en-US"/>
        </w:rPr>
        <w:t xml:space="preserve"> </w:t>
      </w:r>
      <w:proofErr w:type="spellStart"/>
      <w:r w:rsidRPr="008274E8">
        <w:rPr>
          <w:rFonts w:asciiTheme="minorHAnsi" w:hAnsiTheme="minorHAnsi" w:cstheme="minorHAnsi"/>
          <w:bdr w:val="none" w:sz="0" w:space="0" w:color="auto" w:frame="1"/>
          <w:lang w:val="en-US"/>
        </w:rPr>
        <w:t>cilji</w:t>
      </w:r>
      <w:proofErr w:type="spellEnd"/>
      <w:r w:rsidRPr="008274E8">
        <w:rPr>
          <w:rFonts w:asciiTheme="minorHAnsi" w:hAnsiTheme="minorHAnsi" w:cstheme="minorHAnsi"/>
          <w:bdr w:val="none" w:sz="0" w:space="0" w:color="auto" w:frame="1"/>
          <w:lang w:val="en-US"/>
        </w:rPr>
        <w:t>.</w:t>
      </w:r>
    </w:p>
    <w:p w14:paraId="4E03947E" w14:textId="77777777" w:rsidR="006038A0" w:rsidRPr="006038A0" w:rsidRDefault="006038A0" w:rsidP="006038A0">
      <w:pPr>
        <w:spacing w:after="0"/>
        <w:textAlignment w:val="baseline"/>
        <w:rPr>
          <w:rFonts w:asciiTheme="minorHAnsi" w:hAnsiTheme="minorHAnsi" w:cstheme="minorHAnsi"/>
          <w:lang w:val="en-US"/>
        </w:rPr>
      </w:pPr>
    </w:p>
    <w:p w14:paraId="043DD356" w14:textId="3BF0518C" w:rsidR="006038A0" w:rsidRDefault="006038A0" w:rsidP="006038A0">
      <w:pPr>
        <w:spacing w:after="0"/>
        <w:textAlignment w:val="baseline"/>
        <w:rPr>
          <w:rFonts w:asciiTheme="minorHAnsi" w:hAnsiTheme="minorHAnsi" w:cstheme="minorHAnsi"/>
          <w:lang w:val="en-US"/>
        </w:rPr>
      </w:pPr>
      <w:proofErr w:type="spellStart"/>
      <w:r w:rsidRPr="006038A0">
        <w:rPr>
          <w:rFonts w:asciiTheme="minorHAnsi" w:hAnsiTheme="minorHAnsi" w:cstheme="minorHAnsi"/>
          <w:lang w:val="en-US"/>
        </w:rPr>
        <w:t>Glavni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uporabniki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sistema</w:t>
      </w:r>
      <w:proofErr w:type="spellEnd"/>
      <w:r w:rsidRPr="006038A0">
        <w:rPr>
          <w:rFonts w:asciiTheme="minorHAnsi" w:hAnsiTheme="minorHAnsi" w:cstheme="minorHAnsi"/>
          <w:lang w:val="en-US"/>
        </w:rPr>
        <w:t xml:space="preserve"> so </w:t>
      </w:r>
      <w:proofErr w:type="spellStart"/>
      <w:r w:rsidRPr="006038A0">
        <w:rPr>
          <w:rFonts w:asciiTheme="minorHAnsi" w:hAnsiTheme="minorHAnsi" w:cstheme="minorHAnsi"/>
          <w:lang w:val="en-US"/>
        </w:rPr>
        <w:t>posamezniki</w:t>
      </w:r>
      <w:proofErr w:type="spellEnd"/>
      <w:r w:rsidRPr="006038A0">
        <w:rPr>
          <w:rFonts w:asciiTheme="minorHAnsi" w:hAnsiTheme="minorHAnsi" w:cstheme="minorHAnsi"/>
          <w:lang w:val="en-US"/>
        </w:rPr>
        <w:t xml:space="preserve">, ki </w:t>
      </w:r>
      <w:proofErr w:type="spellStart"/>
      <w:r w:rsidRPr="006038A0">
        <w:rPr>
          <w:rFonts w:asciiTheme="minorHAnsi" w:hAnsiTheme="minorHAnsi" w:cstheme="minorHAnsi"/>
          <w:lang w:val="en-US"/>
        </w:rPr>
        <w:t>želijo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biti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informirani</w:t>
      </w:r>
      <w:proofErr w:type="spellEnd"/>
      <w:r w:rsidRPr="006038A0">
        <w:rPr>
          <w:rFonts w:asciiTheme="minorHAnsi" w:hAnsiTheme="minorHAnsi" w:cstheme="minorHAnsi"/>
          <w:lang w:val="en-US"/>
        </w:rPr>
        <w:t xml:space="preserve"> o </w:t>
      </w:r>
      <w:proofErr w:type="spellStart"/>
      <w:r w:rsidRPr="006038A0">
        <w:rPr>
          <w:rFonts w:asciiTheme="minorHAnsi" w:hAnsiTheme="minorHAnsi" w:cstheme="minorHAnsi"/>
          <w:lang w:val="en-US"/>
        </w:rPr>
        <w:t>dogodkih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zabavi</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nočnem</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življenju</w:t>
      </w:r>
      <w:proofErr w:type="spellEnd"/>
      <w:r w:rsidRPr="006038A0">
        <w:rPr>
          <w:rFonts w:asciiTheme="minorHAnsi" w:hAnsiTheme="minorHAnsi" w:cstheme="minorHAnsi"/>
          <w:lang w:val="en-US"/>
        </w:rPr>
        <w:t xml:space="preserve"> v </w:t>
      </w:r>
      <w:proofErr w:type="spellStart"/>
      <w:r w:rsidRPr="006038A0">
        <w:rPr>
          <w:rFonts w:asciiTheme="minorHAnsi" w:hAnsiTheme="minorHAnsi" w:cstheme="minorHAnsi"/>
          <w:lang w:val="en-US"/>
        </w:rPr>
        <w:t>Mariboru</w:t>
      </w:r>
      <w:proofErr w:type="spellEnd"/>
      <w:r w:rsidRPr="006038A0">
        <w:rPr>
          <w:rFonts w:asciiTheme="minorHAnsi" w:hAnsiTheme="minorHAnsi" w:cstheme="minorHAnsi"/>
          <w:lang w:val="en-US"/>
        </w:rPr>
        <w:t>.</w:t>
      </w:r>
      <w:r>
        <w:rPr>
          <w:rFonts w:asciiTheme="minorHAnsi" w:hAnsiTheme="minorHAnsi" w:cstheme="minorHAnsi"/>
          <w:lang w:val="en-US"/>
        </w:rPr>
        <w:t xml:space="preserve"> </w:t>
      </w:r>
      <w:proofErr w:type="spellStart"/>
      <w:r w:rsidRPr="006038A0">
        <w:rPr>
          <w:rFonts w:asciiTheme="minorHAnsi" w:hAnsiTheme="minorHAnsi" w:cstheme="minorHAnsi"/>
          <w:lang w:val="en-US"/>
        </w:rPr>
        <w:t>Pričakujejo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pregledne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informacije</w:t>
      </w:r>
      <w:proofErr w:type="spellEnd"/>
      <w:r w:rsidRPr="006038A0">
        <w:rPr>
          <w:rFonts w:asciiTheme="minorHAnsi" w:hAnsiTheme="minorHAnsi" w:cstheme="minorHAnsi"/>
          <w:lang w:val="en-US"/>
        </w:rPr>
        <w:t xml:space="preserve"> o </w:t>
      </w:r>
      <w:proofErr w:type="spellStart"/>
      <w:r w:rsidRPr="006038A0">
        <w:rPr>
          <w:rFonts w:asciiTheme="minorHAnsi" w:hAnsiTheme="minorHAnsi" w:cstheme="minorHAnsi"/>
          <w:lang w:val="en-US"/>
        </w:rPr>
        <w:t>aktualnih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dogodkih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lokacijah</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programih</w:t>
      </w:r>
      <w:proofErr w:type="spellEnd"/>
      <w:r w:rsidRPr="006038A0">
        <w:rPr>
          <w:rFonts w:asciiTheme="minorHAnsi" w:hAnsiTheme="minorHAnsi" w:cstheme="minorHAnsi"/>
          <w:lang w:val="en-US"/>
        </w:rPr>
        <w:t>.</w:t>
      </w:r>
    </w:p>
    <w:p w14:paraId="64C85452" w14:textId="77777777" w:rsidR="006038A0" w:rsidRPr="006038A0" w:rsidRDefault="006038A0" w:rsidP="006038A0">
      <w:pPr>
        <w:spacing w:after="0"/>
        <w:textAlignment w:val="baseline"/>
        <w:rPr>
          <w:rFonts w:asciiTheme="minorHAnsi" w:hAnsiTheme="minorHAnsi" w:cstheme="minorHAnsi"/>
          <w:lang w:val="en-US"/>
        </w:rPr>
      </w:pPr>
    </w:p>
    <w:p w14:paraId="28795174" w14:textId="7A648EBF" w:rsidR="006038A0" w:rsidRDefault="006038A0" w:rsidP="006038A0">
      <w:pPr>
        <w:spacing w:after="0"/>
        <w:textAlignment w:val="baseline"/>
        <w:rPr>
          <w:rFonts w:asciiTheme="minorHAnsi" w:hAnsiTheme="minorHAnsi" w:cstheme="minorHAnsi"/>
          <w:lang w:val="en-US"/>
        </w:rPr>
      </w:pPr>
      <w:proofErr w:type="spellStart"/>
      <w:r w:rsidRPr="006038A0">
        <w:rPr>
          <w:rFonts w:asciiTheme="minorHAnsi" w:hAnsiTheme="minorHAnsi" w:cstheme="minorHAnsi"/>
          <w:lang w:val="en-US"/>
        </w:rPr>
        <w:t>Podjetniki</w:t>
      </w:r>
      <w:proofErr w:type="spellEnd"/>
      <w:r w:rsidRPr="006038A0">
        <w:rPr>
          <w:rFonts w:asciiTheme="minorHAnsi" w:hAnsiTheme="minorHAnsi" w:cstheme="minorHAnsi"/>
          <w:lang w:val="en-US"/>
        </w:rPr>
        <w:t xml:space="preserve"> v </w:t>
      </w:r>
      <w:proofErr w:type="spellStart"/>
      <w:r w:rsidRPr="006038A0">
        <w:rPr>
          <w:rFonts w:asciiTheme="minorHAnsi" w:hAnsiTheme="minorHAnsi" w:cstheme="minorHAnsi"/>
          <w:lang w:val="en-US"/>
        </w:rPr>
        <w:t>Nočni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Industriji</w:t>
      </w:r>
      <w:proofErr w:type="spellEnd"/>
      <w:r w:rsidRPr="006038A0">
        <w:rPr>
          <w:rFonts w:asciiTheme="minorHAnsi" w:hAnsiTheme="minorHAnsi" w:cstheme="minorHAnsi"/>
          <w:lang w:val="en-US"/>
        </w:rPr>
        <w:t>:</w:t>
      </w:r>
    </w:p>
    <w:p w14:paraId="64673EE5" w14:textId="77777777" w:rsidR="006038A0" w:rsidRPr="006038A0" w:rsidRDefault="006038A0" w:rsidP="006038A0">
      <w:pPr>
        <w:spacing w:after="0"/>
        <w:textAlignment w:val="baseline"/>
        <w:rPr>
          <w:rFonts w:asciiTheme="minorHAnsi" w:hAnsiTheme="minorHAnsi" w:cstheme="minorHAnsi"/>
          <w:lang w:val="en-US"/>
        </w:rPr>
      </w:pPr>
    </w:p>
    <w:p w14:paraId="51369C9E" w14:textId="77777777" w:rsidR="006038A0" w:rsidRPr="006038A0" w:rsidRDefault="006038A0" w:rsidP="006038A0">
      <w:pPr>
        <w:pStyle w:val="ListParagraph"/>
        <w:numPr>
          <w:ilvl w:val="0"/>
          <w:numId w:val="27"/>
        </w:numPr>
        <w:textAlignment w:val="baseline"/>
        <w:rPr>
          <w:rFonts w:asciiTheme="minorHAnsi" w:hAnsiTheme="minorHAnsi" w:cstheme="minorHAnsi"/>
          <w:lang w:val="en-US"/>
        </w:rPr>
      </w:pPr>
      <w:proofErr w:type="spellStart"/>
      <w:r w:rsidRPr="006038A0">
        <w:rPr>
          <w:rFonts w:asciiTheme="minorHAnsi" w:hAnsiTheme="minorHAnsi" w:cstheme="minorHAnsi"/>
          <w:lang w:val="en-US"/>
        </w:rPr>
        <w:t>Lastniki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klubov</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barih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restavracij</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drugih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nočnih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obratov</w:t>
      </w:r>
      <w:proofErr w:type="spellEnd"/>
      <w:r w:rsidRPr="006038A0">
        <w:rPr>
          <w:rFonts w:asciiTheme="minorHAnsi" w:hAnsiTheme="minorHAnsi" w:cstheme="minorHAnsi"/>
          <w:lang w:val="en-US"/>
        </w:rPr>
        <w:t>.</w:t>
      </w:r>
    </w:p>
    <w:p w14:paraId="1093A6E1" w14:textId="55990DDF" w:rsidR="006038A0" w:rsidRPr="006038A0" w:rsidRDefault="006038A0" w:rsidP="00657892">
      <w:pPr>
        <w:spacing w:after="0"/>
        <w:ind w:left="1068"/>
        <w:textAlignment w:val="baseline"/>
        <w:rPr>
          <w:rFonts w:asciiTheme="minorHAnsi" w:hAnsiTheme="minorHAnsi" w:cstheme="minorHAnsi"/>
          <w:lang w:val="en-US"/>
        </w:rPr>
      </w:pPr>
      <w:proofErr w:type="spellStart"/>
      <w:r w:rsidRPr="006038A0">
        <w:rPr>
          <w:rFonts w:asciiTheme="minorHAnsi" w:hAnsiTheme="minorHAnsi" w:cstheme="minorHAnsi"/>
          <w:lang w:val="en-US"/>
        </w:rPr>
        <w:t>Potrebujejo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orodje</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promocijo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svojih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dogodkov</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sledenje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obiskovalcem</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analizo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učinkovitosti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marketinških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strategij</w:t>
      </w:r>
      <w:proofErr w:type="spellEnd"/>
      <w:r w:rsidRPr="006038A0">
        <w:rPr>
          <w:rFonts w:asciiTheme="minorHAnsi" w:hAnsiTheme="minorHAnsi" w:cstheme="minorHAnsi"/>
          <w:lang w:val="en-US"/>
        </w:rPr>
        <w:t>.</w:t>
      </w:r>
    </w:p>
    <w:p w14:paraId="4B2670BB" w14:textId="63365A62" w:rsidR="006038A0" w:rsidRPr="006038A0" w:rsidRDefault="006038A0" w:rsidP="006038A0">
      <w:pPr>
        <w:pStyle w:val="ListParagraph"/>
        <w:numPr>
          <w:ilvl w:val="0"/>
          <w:numId w:val="27"/>
        </w:numPr>
        <w:textAlignment w:val="baseline"/>
        <w:rPr>
          <w:rFonts w:asciiTheme="minorHAnsi" w:hAnsiTheme="minorHAnsi" w:cstheme="minorHAnsi"/>
          <w:lang w:val="en-US"/>
        </w:rPr>
      </w:pPr>
      <w:proofErr w:type="spellStart"/>
      <w:r w:rsidRPr="006038A0">
        <w:rPr>
          <w:rFonts w:asciiTheme="minorHAnsi" w:hAnsiTheme="minorHAnsi" w:cstheme="minorHAnsi"/>
          <w:lang w:val="en-US"/>
        </w:rPr>
        <w:t>Turisti</w:t>
      </w:r>
      <w:proofErr w:type="spellEnd"/>
      <w:r w:rsidRPr="006038A0">
        <w:rPr>
          <w:rFonts w:asciiTheme="minorHAnsi" w:hAnsiTheme="minorHAnsi" w:cstheme="minorHAnsi"/>
          <w:lang w:val="en-US"/>
        </w:rPr>
        <w:t>:</w:t>
      </w:r>
      <w:r>
        <w:rPr>
          <w:rFonts w:asciiTheme="minorHAnsi" w:hAnsiTheme="minorHAnsi" w:cstheme="minorHAnsi"/>
          <w:lang w:val="en-US"/>
        </w:rPr>
        <w:t xml:space="preserve"> </w:t>
      </w:r>
      <w:proofErr w:type="spellStart"/>
      <w:r w:rsidRPr="006038A0">
        <w:rPr>
          <w:rFonts w:asciiTheme="minorHAnsi" w:hAnsiTheme="minorHAnsi" w:cstheme="minorHAnsi"/>
          <w:lang w:val="en-US"/>
        </w:rPr>
        <w:t>Posamezniki</w:t>
      </w:r>
      <w:proofErr w:type="spellEnd"/>
      <w:r w:rsidRPr="006038A0">
        <w:rPr>
          <w:rFonts w:asciiTheme="minorHAnsi" w:hAnsiTheme="minorHAnsi" w:cstheme="minorHAnsi"/>
          <w:lang w:val="en-US"/>
        </w:rPr>
        <w:t xml:space="preserve">, ki </w:t>
      </w:r>
      <w:proofErr w:type="spellStart"/>
      <w:r w:rsidRPr="006038A0">
        <w:rPr>
          <w:rFonts w:asciiTheme="minorHAnsi" w:hAnsiTheme="minorHAnsi" w:cstheme="minorHAnsi"/>
          <w:lang w:val="en-US"/>
        </w:rPr>
        <w:t>obiskujejo</w:t>
      </w:r>
      <w:proofErr w:type="spellEnd"/>
      <w:r w:rsidRPr="006038A0">
        <w:rPr>
          <w:rFonts w:asciiTheme="minorHAnsi" w:hAnsiTheme="minorHAnsi" w:cstheme="minorHAnsi"/>
          <w:lang w:val="en-US"/>
        </w:rPr>
        <w:t xml:space="preserve"> Maribor in </w:t>
      </w:r>
      <w:proofErr w:type="spellStart"/>
      <w:r w:rsidRPr="006038A0">
        <w:rPr>
          <w:rFonts w:asciiTheme="minorHAnsi" w:hAnsiTheme="minorHAnsi" w:cstheme="minorHAnsi"/>
          <w:lang w:val="en-US"/>
        </w:rPr>
        <w:t>iščejo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nočno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zabavo</w:t>
      </w:r>
      <w:proofErr w:type="spellEnd"/>
      <w:r w:rsidRPr="006038A0">
        <w:rPr>
          <w:rFonts w:asciiTheme="minorHAnsi" w:hAnsiTheme="minorHAnsi" w:cstheme="minorHAnsi"/>
          <w:lang w:val="en-US"/>
        </w:rPr>
        <w:t>.</w:t>
      </w:r>
    </w:p>
    <w:p w14:paraId="39F188ED" w14:textId="4E9C19DD" w:rsidR="006038A0" w:rsidRPr="006038A0" w:rsidRDefault="006038A0" w:rsidP="00657892">
      <w:pPr>
        <w:spacing w:after="0"/>
        <w:ind w:left="1068"/>
        <w:textAlignment w:val="baseline"/>
        <w:rPr>
          <w:rFonts w:asciiTheme="minorHAnsi" w:hAnsiTheme="minorHAnsi" w:cstheme="minorHAnsi"/>
          <w:lang w:val="en-US"/>
        </w:rPr>
      </w:pPr>
      <w:proofErr w:type="spellStart"/>
      <w:r w:rsidRPr="006038A0">
        <w:rPr>
          <w:rFonts w:asciiTheme="minorHAnsi" w:hAnsiTheme="minorHAnsi" w:cstheme="minorHAnsi"/>
          <w:lang w:val="en-US"/>
        </w:rPr>
        <w:t>Želijo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preprost</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dostop</w:t>
      </w:r>
      <w:proofErr w:type="spellEnd"/>
      <w:r w:rsidRPr="006038A0">
        <w:rPr>
          <w:rFonts w:asciiTheme="minorHAnsi" w:hAnsiTheme="minorHAnsi" w:cstheme="minorHAnsi"/>
          <w:lang w:val="en-US"/>
        </w:rPr>
        <w:t xml:space="preserve"> do </w:t>
      </w:r>
      <w:proofErr w:type="spellStart"/>
      <w:r w:rsidRPr="006038A0">
        <w:rPr>
          <w:rFonts w:asciiTheme="minorHAnsi" w:hAnsiTheme="minorHAnsi" w:cstheme="minorHAnsi"/>
          <w:lang w:val="en-US"/>
        </w:rPr>
        <w:t>informacij</w:t>
      </w:r>
      <w:proofErr w:type="spellEnd"/>
      <w:r w:rsidRPr="006038A0">
        <w:rPr>
          <w:rFonts w:asciiTheme="minorHAnsi" w:hAnsiTheme="minorHAnsi" w:cstheme="minorHAnsi"/>
          <w:lang w:val="en-US"/>
        </w:rPr>
        <w:t xml:space="preserve"> o </w:t>
      </w:r>
      <w:proofErr w:type="spellStart"/>
      <w:r w:rsidRPr="006038A0">
        <w:rPr>
          <w:rFonts w:asciiTheme="minorHAnsi" w:hAnsiTheme="minorHAnsi" w:cstheme="minorHAnsi"/>
          <w:lang w:val="en-US"/>
        </w:rPr>
        <w:t>lokalni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zabavi</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kulturnih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dogodkih</w:t>
      </w:r>
      <w:proofErr w:type="spellEnd"/>
      <w:r w:rsidRPr="006038A0">
        <w:rPr>
          <w:rFonts w:asciiTheme="minorHAnsi" w:hAnsiTheme="minorHAnsi" w:cstheme="minorHAnsi"/>
          <w:lang w:val="en-US"/>
        </w:rPr>
        <w:t>.</w:t>
      </w:r>
    </w:p>
    <w:p w14:paraId="5D33ADDA" w14:textId="66D6843E" w:rsidR="006038A0" w:rsidRPr="00657892" w:rsidRDefault="006038A0" w:rsidP="00657892">
      <w:pPr>
        <w:pStyle w:val="ListParagraph"/>
        <w:numPr>
          <w:ilvl w:val="0"/>
          <w:numId w:val="27"/>
        </w:numPr>
        <w:textAlignment w:val="baseline"/>
        <w:rPr>
          <w:rFonts w:asciiTheme="minorHAnsi" w:hAnsiTheme="minorHAnsi" w:cstheme="minorHAnsi"/>
          <w:lang w:val="en-US"/>
        </w:rPr>
      </w:pPr>
      <w:proofErr w:type="spellStart"/>
      <w:r w:rsidRPr="006038A0">
        <w:rPr>
          <w:rFonts w:asciiTheme="minorHAnsi" w:hAnsiTheme="minorHAnsi" w:cstheme="minorHAnsi"/>
          <w:lang w:val="en-US"/>
        </w:rPr>
        <w:t>Poslovni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Analitiki</w:t>
      </w:r>
      <w:proofErr w:type="spellEnd"/>
      <w:r w:rsidRPr="006038A0">
        <w:rPr>
          <w:rFonts w:asciiTheme="minorHAnsi" w:hAnsiTheme="minorHAnsi" w:cstheme="minorHAnsi"/>
          <w:lang w:val="en-US"/>
        </w:rPr>
        <w:t>:</w:t>
      </w:r>
      <w:r>
        <w:rPr>
          <w:rFonts w:asciiTheme="minorHAnsi" w:hAnsiTheme="minorHAnsi" w:cstheme="minorHAnsi"/>
          <w:lang w:val="en-US"/>
        </w:rPr>
        <w:t xml:space="preserve"> </w:t>
      </w:r>
      <w:proofErr w:type="spellStart"/>
      <w:r w:rsidRPr="006038A0">
        <w:rPr>
          <w:rFonts w:asciiTheme="minorHAnsi" w:hAnsiTheme="minorHAnsi" w:cstheme="minorHAnsi"/>
          <w:lang w:val="en-US"/>
        </w:rPr>
        <w:t>Strokovnjaki</w:t>
      </w:r>
      <w:proofErr w:type="spellEnd"/>
      <w:r w:rsidRPr="006038A0">
        <w:rPr>
          <w:rFonts w:asciiTheme="minorHAnsi" w:hAnsiTheme="minorHAnsi" w:cstheme="minorHAnsi"/>
          <w:lang w:val="en-US"/>
        </w:rPr>
        <w:t xml:space="preserve">, ki </w:t>
      </w:r>
      <w:proofErr w:type="spellStart"/>
      <w:r w:rsidRPr="006038A0">
        <w:rPr>
          <w:rFonts w:asciiTheme="minorHAnsi" w:hAnsiTheme="minorHAnsi" w:cstheme="minorHAnsi"/>
          <w:lang w:val="en-US"/>
        </w:rPr>
        <w:t>analizirajo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uporabo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sistema</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pridobivanje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informacij</w:t>
      </w:r>
      <w:proofErr w:type="spellEnd"/>
      <w:r w:rsidRPr="006038A0">
        <w:rPr>
          <w:rFonts w:asciiTheme="minorHAnsi" w:hAnsiTheme="minorHAnsi" w:cstheme="minorHAnsi"/>
          <w:lang w:val="en-US"/>
        </w:rPr>
        <w:t xml:space="preserve"> o </w:t>
      </w:r>
      <w:proofErr w:type="spellStart"/>
      <w:r w:rsidRPr="006038A0">
        <w:rPr>
          <w:rFonts w:asciiTheme="minorHAnsi" w:hAnsiTheme="minorHAnsi" w:cstheme="minorHAnsi"/>
          <w:lang w:val="en-US"/>
        </w:rPr>
        <w:t>trendih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preferencah</w:t>
      </w:r>
      <w:proofErr w:type="spellEnd"/>
      <w:r w:rsidRPr="006038A0">
        <w:rPr>
          <w:rFonts w:asciiTheme="minorHAnsi" w:hAnsiTheme="minorHAnsi" w:cstheme="minorHAnsi"/>
          <w:lang w:val="en-US"/>
        </w:rPr>
        <w:t xml:space="preserve"> in </w:t>
      </w:r>
      <w:proofErr w:type="spellStart"/>
      <w:proofErr w:type="gramStart"/>
      <w:r w:rsidRPr="006038A0">
        <w:rPr>
          <w:rFonts w:asciiTheme="minorHAnsi" w:hAnsiTheme="minorHAnsi" w:cstheme="minorHAnsi"/>
          <w:lang w:val="en-US"/>
        </w:rPr>
        <w:t>obiskovalcih.Potrebujejo</w:t>
      </w:r>
      <w:proofErr w:type="spellEnd"/>
      <w:proofErr w:type="gram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napredne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analitične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funkcionalnosti</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sistema</w:t>
      </w:r>
      <w:proofErr w:type="spellEnd"/>
      <w:r w:rsidRPr="006038A0">
        <w:rPr>
          <w:rFonts w:asciiTheme="minorHAnsi" w:hAnsiTheme="minorHAnsi" w:cstheme="minorHAnsi"/>
          <w:lang w:val="en-US"/>
        </w:rPr>
        <w:t>.</w:t>
      </w:r>
    </w:p>
    <w:p w14:paraId="6349C2E3" w14:textId="194A2466" w:rsidR="006038A0" w:rsidRPr="00657892" w:rsidRDefault="006038A0" w:rsidP="00657892">
      <w:pPr>
        <w:pStyle w:val="ListParagraph"/>
        <w:numPr>
          <w:ilvl w:val="0"/>
          <w:numId w:val="27"/>
        </w:numPr>
        <w:textAlignment w:val="baseline"/>
        <w:rPr>
          <w:rFonts w:asciiTheme="minorHAnsi" w:hAnsiTheme="minorHAnsi" w:cstheme="minorHAnsi"/>
          <w:lang w:val="en-US"/>
        </w:rPr>
      </w:pPr>
      <w:proofErr w:type="spellStart"/>
      <w:r w:rsidRPr="006038A0">
        <w:rPr>
          <w:rFonts w:asciiTheme="minorHAnsi" w:hAnsiTheme="minorHAnsi" w:cstheme="minorHAnsi"/>
          <w:lang w:val="en-US"/>
        </w:rPr>
        <w:t>Vodstvo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Mestne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Uprave</w:t>
      </w:r>
      <w:proofErr w:type="spellEnd"/>
      <w:r w:rsidRPr="006038A0">
        <w:rPr>
          <w:rFonts w:asciiTheme="minorHAnsi" w:hAnsiTheme="minorHAnsi" w:cstheme="minorHAnsi"/>
          <w:lang w:val="en-US"/>
        </w:rPr>
        <w:t>:</w:t>
      </w:r>
      <w:r>
        <w:rPr>
          <w:rFonts w:asciiTheme="minorHAnsi" w:hAnsiTheme="minorHAnsi" w:cstheme="minorHAnsi"/>
          <w:lang w:val="en-US"/>
        </w:rPr>
        <w:t xml:space="preserve"> </w:t>
      </w:r>
      <w:proofErr w:type="spellStart"/>
      <w:r w:rsidRPr="006038A0">
        <w:rPr>
          <w:rFonts w:asciiTheme="minorHAnsi" w:hAnsiTheme="minorHAnsi" w:cstheme="minorHAnsi"/>
          <w:lang w:val="en-US"/>
        </w:rPr>
        <w:t>Odgovorni</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regulacijo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nočnega</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življenja</w:t>
      </w:r>
      <w:proofErr w:type="spellEnd"/>
      <w:r w:rsidRPr="006038A0">
        <w:rPr>
          <w:rFonts w:asciiTheme="minorHAnsi" w:hAnsiTheme="minorHAnsi" w:cstheme="minorHAnsi"/>
          <w:lang w:val="en-US"/>
        </w:rPr>
        <w:t xml:space="preserve"> v </w:t>
      </w:r>
      <w:proofErr w:type="spellStart"/>
      <w:r w:rsidRPr="006038A0">
        <w:rPr>
          <w:rFonts w:asciiTheme="minorHAnsi" w:hAnsiTheme="minorHAnsi" w:cstheme="minorHAnsi"/>
          <w:lang w:val="en-US"/>
        </w:rPr>
        <w:t>mestu</w:t>
      </w:r>
      <w:proofErr w:type="spellEnd"/>
      <w:r w:rsidRPr="006038A0">
        <w:rPr>
          <w:rFonts w:asciiTheme="minorHAnsi" w:hAnsiTheme="minorHAnsi" w:cstheme="minorHAnsi"/>
          <w:lang w:val="en-US"/>
        </w:rPr>
        <w:t>.</w:t>
      </w:r>
      <w:r>
        <w:rPr>
          <w:rFonts w:asciiTheme="minorHAnsi" w:hAnsiTheme="minorHAnsi" w:cstheme="minorHAnsi"/>
          <w:lang w:val="en-US"/>
        </w:rPr>
        <w:t xml:space="preserve"> </w:t>
      </w:r>
      <w:proofErr w:type="spellStart"/>
      <w:r w:rsidRPr="006038A0">
        <w:rPr>
          <w:rFonts w:asciiTheme="minorHAnsi" w:hAnsiTheme="minorHAnsi" w:cstheme="minorHAnsi"/>
          <w:lang w:val="en-US"/>
        </w:rPr>
        <w:t>Potrebujejo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informacije</w:t>
      </w:r>
      <w:proofErr w:type="spellEnd"/>
      <w:r w:rsidRPr="006038A0">
        <w:rPr>
          <w:rFonts w:asciiTheme="minorHAnsi" w:hAnsiTheme="minorHAnsi" w:cstheme="minorHAnsi"/>
          <w:lang w:val="en-US"/>
        </w:rPr>
        <w:t xml:space="preserve"> o </w:t>
      </w:r>
      <w:proofErr w:type="spellStart"/>
      <w:r w:rsidRPr="006038A0">
        <w:rPr>
          <w:rFonts w:asciiTheme="minorHAnsi" w:hAnsiTheme="minorHAnsi" w:cstheme="minorHAnsi"/>
          <w:lang w:val="en-US"/>
        </w:rPr>
        <w:t>dogodkih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varnosti</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obiskovalcih</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boljše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upravljanje</w:t>
      </w:r>
      <w:proofErr w:type="spellEnd"/>
      <w:r w:rsidRPr="006038A0">
        <w:rPr>
          <w:rFonts w:asciiTheme="minorHAnsi" w:hAnsiTheme="minorHAnsi" w:cstheme="minorHAnsi"/>
          <w:lang w:val="en-US"/>
        </w:rPr>
        <w:t>.</w:t>
      </w:r>
    </w:p>
    <w:p w14:paraId="75DCE347" w14:textId="0578A028" w:rsidR="006038A0" w:rsidRPr="006038A0" w:rsidRDefault="006038A0" w:rsidP="006038A0">
      <w:pPr>
        <w:pStyle w:val="ListParagraph"/>
        <w:numPr>
          <w:ilvl w:val="0"/>
          <w:numId w:val="27"/>
        </w:numPr>
        <w:textAlignment w:val="baseline"/>
        <w:rPr>
          <w:rFonts w:asciiTheme="minorHAnsi" w:hAnsiTheme="minorHAnsi" w:cstheme="minorHAnsi"/>
          <w:lang w:val="en-US"/>
        </w:rPr>
      </w:pPr>
      <w:r w:rsidRPr="006038A0">
        <w:rPr>
          <w:rFonts w:asciiTheme="minorHAnsi" w:hAnsiTheme="minorHAnsi" w:cstheme="minorHAnsi"/>
          <w:lang w:val="en-US"/>
        </w:rPr>
        <w:t xml:space="preserve">IT </w:t>
      </w:r>
      <w:proofErr w:type="spellStart"/>
      <w:proofErr w:type="gramStart"/>
      <w:r w:rsidRPr="006038A0">
        <w:rPr>
          <w:rFonts w:asciiTheme="minorHAnsi" w:hAnsiTheme="minorHAnsi" w:cstheme="minorHAnsi"/>
          <w:lang w:val="en-US"/>
        </w:rPr>
        <w:t>Strokovnjaki:Osebe</w:t>
      </w:r>
      <w:proofErr w:type="spellEnd"/>
      <w:proofErr w:type="gram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odgovorne</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tehnično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vzdrževanje</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nadgradnjo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sistema</w:t>
      </w:r>
      <w:proofErr w:type="spellEnd"/>
      <w:r w:rsidRPr="006038A0">
        <w:rPr>
          <w:rFonts w:asciiTheme="minorHAnsi" w:hAnsiTheme="minorHAnsi" w:cstheme="minorHAnsi"/>
          <w:lang w:val="en-US"/>
        </w:rPr>
        <w:t>.</w:t>
      </w:r>
    </w:p>
    <w:p w14:paraId="36080B56" w14:textId="77777777" w:rsidR="006038A0" w:rsidRDefault="006038A0" w:rsidP="006038A0">
      <w:pPr>
        <w:spacing w:after="0"/>
        <w:ind w:left="1068"/>
        <w:textAlignment w:val="baseline"/>
        <w:rPr>
          <w:rFonts w:asciiTheme="minorHAnsi" w:hAnsiTheme="minorHAnsi" w:cstheme="minorHAnsi"/>
          <w:lang w:val="en-US"/>
        </w:rPr>
      </w:pPr>
      <w:proofErr w:type="spellStart"/>
      <w:r w:rsidRPr="006038A0">
        <w:rPr>
          <w:rFonts w:asciiTheme="minorHAnsi" w:hAnsiTheme="minorHAnsi" w:cstheme="minorHAnsi"/>
          <w:lang w:val="en-US"/>
        </w:rPr>
        <w:t>Želijo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orodja</w:t>
      </w:r>
      <w:proofErr w:type="spellEnd"/>
      <w:r w:rsidRPr="006038A0">
        <w:rPr>
          <w:rFonts w:asciiTheme="minorHAnsi" w:hAnsiTheme="minorHAnsi" w:cstheme="minorHAnsi"/>
          <w:lang w:val="en-US"/>
        </w:rPr>
        <w:t xml:space="preserve"> za </w:t>
      </w:r>
      <w:proofErr w:type="spellStart"/>
      <w:r w:rsidRPr="006038A0">
        <w:rPr>
          <w:rFonts w:asciiTheme="minorHAnsi" w:hAnsiTheme="minorHAnsi" w:cstheme="minorHAnsi"/>
          <w:lang w:val="en-US"/>
        </w:rPr>
        <w:t>učinkovito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konfiguracijo</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sistema</w:t>
      </w:r>
      <w:proofErr w:type="spellEnd"/>
      <w:r w:rsidRPr="006038A0">
        <w:rPr>
          <w:rFonts w:asciiTheme="minorHAnsi" w:hAnsiTheme="minorHAnsi" w:cstheme="minorHAnsi"/>
          <w:lang w:val="en-US"/>
        </w:rPr>
        <w:t xml:space="preserve"> in </w:t>
      </w:r>
      <w:proofErr w:type="spellStart"/>
      <w:r w:rsidRPr="006038A0">
        <w:rPr>
          <w:rFonts w:asciiTheme="minorHAnsi" w:hAnsiTheme="minorHAnsi" w:cstheme="minorHAnsi"/>
          <w:lang w:val="en-US"/>
        </w:rPr>
        <w:t>odpravljanje</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morebitnih</w:t>
      </w:r>
      <w:proofErr w:type="spellEnd"/>
      <w:r w:rsidRPr="006038A0">
        <w:rPr>
          <w:rFonts w:asciiTheme="minorHAnsi" w:hAnsiTheme="minorHAnsi" w:cstheme="minorHAnsi"/>
          <w:lang w:val="en-US"/>
        </w:rPr>
        <w:t xml:space="preserve"> </w:t>
      </w:r>
      <w:proofErr w:type="spellStart"/>
      <w:r w:rsidRPr="006038A0">
        <w:rPr>
          <w:rFonts w:asciiTheme="minorHAnsi" w:hAnsiTheme="minorHAnsi" w:cstheme="minorHAnsi"/>
          <w:lang w:val="en-US"/>
        </w:rPr>
        <w:t>težav</w:t>
      </w:r>
      <w:proofErr w:type="spellEnd"/>
      <w:r w:rsidRPr="006038A0">
        <w:rPr>
          <w:rFonts w:asciiTheme="minorHAnsi" w:hAnsiTheme="minorHAnsi" w:cstheme="minorHAnsi"/>
          <w:lang w:val="en-US"/>
        </w:rPr>
        <w:t>.</w:t>
      </w:r>
    </w:p>
    <w:p w14:paraId="6FAC58D2" w14:textId="77777777" w:rsidR="006038A0" w:rsidRPr="006038A0" w:rsidRDefault="006038A0" w:rsidP="006038A0">
      <w:pPr>
        <w:spacing w:after="0"/>
        <w:ind w:left="1068"/>
        <w:textAlignment w:val="baseline"/>
        <w:rPr>
          <w:rFonts w:asciiTheme="minorHAnsi" w:hAnsiTheme="minorHAnsi" w:cstheme="minorHAnsi"/>
          <w:lang w:val="en-US"/>
        </w:rPr>
      </w:pPr>
    </w:p>
    <w:p w14:paraId="4E27D1C3" w14:textId="77777777" w:rsidR="003D0201" w:rsidRDefault="003D0201" w:rsidP="003D0201">
      <w:pPr>
        <w:pStyle w:val="Heading2"/>
      </w:pPr>
      <w:r>
        <w:t>Seznam zainteresiranih za projekt</w:t>
      </w:r>
    </w:p>
    <w:p w14:paraId="69B7075D" w14:textId="77777777" w:rsidR="001E5D17" w:rsidRDefault="001E5D17" w:rsidP="001E5D17"/>
    <w:p w14:paraId="062B221F" w14:textId="77777777" w:rsidR="00657892" w:rsidRDefault="00657892" w:rsidP="001E5D17"/>
    <w:tbl>
      <w:tblPr>
        <w:tblW w:w="5000" w:type="pct"/>
        <w:tblCellMar>
          <w:left w:w="0" w:type="dxa"/>
          <w:right w:w="0" w:type="dxa"/>
        </w:tblCellMar>
        <w:tblLook w:val="04A0" w:firstRow="1" w:lastRow="0" w:firstColumn="1" w:lastColumn="0" w:noHBand="0" w:noVBand="1"/>
      </w:tblPr>
      <w:tblGrid>
        <w:gridCol w:w="2718"/>
        <w:gridCol w:w="3051"/>
        <w:gridCol w:w="3287"/>
      </w:tblGrid>
      <w:tr w:rsidR="00657892" w14:paraId="5BE81828" w14:textId="77777777" w:rsidTr="00915FFD">
        <w:tc>
          <w:tcPr>
            <w:tcW w:w="15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516D0200" w14:textId="77777777" w:rsidR="00657892" w:rsidRDefault="00657892" w:rsidP="00915FFD">
            <w:pPr>
              <w:pStyle w:val="BodyText"/>
              <w:rPr>
                <w:rFonts w:asciiTheme="minorHAnsi" w:hAnsiTheme="minorHAnsi" w:cstheme="minorHAnsi"/>
                <w:sz w:val="22"/>
                <w:szCs w:val="22"/>
              </w:rPr>
            </w:pPr>
            <w:r>
              <w:rPr>
                <w:rFonts w:asciiTheme="minorHAnsi" w:hAnsiTheme="minorHAnsi" w:cstheme="minorHAnsi"/>
                <w:b/>
                <w:bCs/>
                <w:sz w:val="22"/>
                <w:szCs w:val="22"/>
              </w:rPr>
              <w:t>Ime</w:t>
            </w:r>
          </w:p>
        </w:tc>
        <w:tc>
          <w:tcPr>
            <w:tcW w:w="1684"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DF29E7A" w14:textId="77777777" w:rsidR="00657892" w:rsidRDefault="00657892" w:rsidP="00915FFD">
            <w:pPr>
              <w:pStyle w:val="BodyText"/>
              <w:rPr>
                <w:rFonts w:asciiTheme="minorHAnsi" w:hAnsiTheme="minorHAnsi" w:cstheme="minorHAnsi"/>
                <w:sz w:val="22"/>
                <w:szCs w:val="22"/>
              </w:rPr>
            </w:pPr>
            <w:r>
              <w:rPr>
                <w:rFonts w:asciiTheme="minorHAnsi" w:hAnsiTheme="minorHAnsi" w:cstheme="minorHAnsi"/>
                <w:b/>
                <w:bCs/>
                <w:sz w:val="22"/>
                <w:szCs w:val="22"/>
              </w:rPr>
              <w:t>Opis</w:t>
            </w:r>
          </w:p>
        </w:tc>
        <w:tc>
          <w:tcPr>
            <w:tcW w:w="1814"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3FB69E6A" w14:textId="77777777" w:rsidR="00657892" w:rsidRDefault="00657892" w:rsidP="00915FFD">
            <w:pPr>
              <w:pStyle w:val="BodyText"/>
              <w:rPr>
                <w:rFonts w:asciiTheme="minorHAnsi" w:hAnsiTheme="minorHAnsi" w:cstheme="minorHAnsi"/>
                <w:sz w:val="22"/>
                <w:szCs w:val="22"/>
              </w:rPr>
            </w:pPr>
            <w:r>
              <w:rPr>
                <w:rFonts w:asciiTheme="minorHAnsi" w:hAnsiTheme="minorHAnsi" w:cstheme="minorHAnsi"/>
                <w:b/>
                <w:bCs/>
                <w:sz w:val="22"/>
                <w:szCs w:val="22"/>
              </w:rPr>
              <w:t>Odgovornosti</w:t>
            </w:r>
          </w:p>
        </w:tc>
      </w:tr>
      <w:tr w:rsidR="00657892" w14:paraId="55EDFC03" w14:textId="77777777" w:rsidTr="00915FFD">
        <w:trPr>
          <w:trHeight w:val="1286"/>
        </w:trPr>
        <w:tc>
          <w:tcPr>
            <w:tcW w:w="1500" w:type="pct"/>
            <w:tcBorders>
              <w:top w:val="nil"/>
              <w:left w:val="single" w:sz="6" w:space="0" w:color="000000"/>
              <w:bottom w:val="single" w:sz="4" w:space="0" w:color="auto"/>
              <w:right w:val="single" w:sz="6" w:space="0" w:color="000000"/>
            </w:tcBorders>
            <w:tcMar>
              <w:top w:w="0" w:type="dxa"/>
              <w:left w:w="108" w:type="dxa"/>
              <w:bottom w:w="0" w:type="dxa"/>
              <w:right w:w="108" w:type="dxa"/>
            </w:tcMar>
          </w:tcPr>
          <w:p w14:paraId="71F39397" w14:textId="77777777" w:rsidR="00657892" w:rsidRDefault="00657892" w:rsidP="00915FFD">
            <w:pPr>
              <w:pStyle w:val="infoblue"/>
              <w:ind w:left="0"/>
              <w:jc w:val="left"/>
              <w:rPr>
                <w:rFonts w:ascii="Helvetica" w:eastAsia="Helvetica" w:hAnsi="Helvetica" w:cs="Helvetica"/>
                <w:i w:val="0"/>
                <w:iCs w:val="0"/>
                <w:color w:val="auto"/>
                <w:sz w:val="19"/>
                <w:szCs w:val="19"/>
              </w:rPr>
            </w:pPr>
            <w:r>
              <w:rPr>
                <w:rFonts w:ascii="Helvetica" w:eastAsia="Helvetica" w:hAnsi="Helvetica" w:cs="Helvetica"/>
                <w:i w:val="0"/>
                <w:iCs w:val="0"/>
                <w:color w:val="auto"/>
                <w:sz w:val="19"/>
                <w:szCs w:val="19"/>
              </w:rPr>
              <w:t>Uporabniki Aplikacije</w:t>
            </w:r>
          </w:p>
          <w:p w14:paraId="2871F8A0" w14:textId="77777777" w:rsidR="00657892" w:rsidRDefault="00657892" w:rsidP="00915FFD">
            <w:pPr>
              <w:pStyle w:val="infoblue"/>
              <w:ind w:left="0"/>
              <w:jc w:val="left"/>
              <w:rPr>
                <w:rFonts w:ascii="Helvetica" w:eastAsia="Helvetica" w:hAnsi="Helvetica" w:cs="Helvetica"/>
                <w:i w:val="0"/>
                <w:iCs w:val="0"/>
                <w:color w:val="auto"/>
                <w:sz w:val="19"/>
                <w:szCs w:val="19"/>
                <w:lang w:val="sl-SI"/>
              </w:rPr>
            </w:pPr>
          </w:p>
        </w:tc>
        <w:tc>
          <w:tcPr>
            <w:tcW w:w="1684" w:type="pct"/>
            <w:tcBorders>
              <w:top w:val="nil"/>
              <w:left w:val="nil"/>
              <w:bottom w:val="single" w:sz="4" w:space="0" w:color="auto"/>
              <w:right w:val="single" w:sz="6" w:space="0" w:color="000000"/>
            </w:tcBorders>
            <w:tcMar>
              <w:top w:w="0" w:type="dxa"/>
              <w:left w:w="108" w:type="dxa"/>
              <w:bottom w:w="0" w:type="dxa"/>
              <w:right w:w="108" w:type="dxa"/>
            </w:tcMar>
          </w:tcPr>
          <w:p w14:paraId="375BD3D7" w14:textId="77777777" w:rsidR="00657892" w:rsidRDefault="00657892" w:rsidP="00915FFD">
            <w:pPr>
              <w:pStyle w:val="infoblue"/>
              <w:ind w:left="0"/>
              <w:rPr>
                <w:rFonts w:ascii="Helvetica" w:eastAsia="Helvetica" w:hAnsi="Helvetica" w:cs="Helvetica"/>
                <w:i w:val="0"/>
                <w:iCs w:val="0"/>
                <w:color w:val="auto"/>
                <w:sz w:val="19"/>
                <w:szCs w:val="19"/>
                <w:lang w:val="en-US"/>
              </w:rPr>
            </w:pPr>
            <w:r>
              <w:rPr>
                <w:rFonts w:ascii="Helvetica" w:eastAsia="Helvetica" w:hAnsi="Helvetica" w:cs="Helvetica"/>
                <w:i w:val="0"/>
                <w:iCs w:val="0"/>
                <w:color w:val="auto"/>
                <w:sz w:val="19"/>
                <w:szCs w:val="19"/>
              </w:rPr>
              <w:t>Osebe, ki živijo v Mariboru in okolici ter so zainteresirane za informacije o nočnem življenju, dogodkih, izlazkih in ponudbi v mestu.</w:t>
            </w:r>
          </w:p>
        </w:tc>
        <w:tc>
          <w:tcPr>
            <w:tcW w:w="1814" w:type="pct"/>
            <w:tcBorders>
              <w:top w:val="nil"/>
              <w:left w:val="nil"/>
              <w:bottom w:val="single" w:sz="4" w:space="0" w:color="auto"/>
              <w:right w:val="single" w:sz="6" w:space="0" w:color="000000"/>
            </w:tcBorders>
            <w:tcMar>
              <w:top w:w="0" w:type="dxa"/>
              <w:left w:w="108" w:type="dxa"/>
              <w:bottom w:w="0" w:type="dxa"/>
              <w:right w:w="108" w:type="dxa"/>
            </w:tcMar>
          </w:tcPr>
          <w:p w14:paraId="58DA9E0B"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rPr>
              <w:t>Uporabniki aplikacije so končni uporabniki, ki bodo koristili aplikacijo za pridobivanje informacij o nočnem življenju v Mariboru. Njihova vloga je, da redno uporabljajo aplikacijo, ocenjujejo dogodke in sodelujejo pri oblikovanju povratnih informacij.</w:t>
            </w:r>
          </w:p>
        </w:tc>
      </w:tr>
      <w:tr w:rsidR="00657892" w14:paraId="5EBF11A1" w14:textId="77777777" w:rsidTr="00915FFD">
        <w:tc>
          <w:tcPr>
            <w:tcW w:w="15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E9EE23" w14:textId="77777777" w:rsidR="00657892" w:rsidRDefault="00657892" w:rsidP="00915FFD">
            <w:pPr>
              <w:pStyle w:val="infoblue"/>
              <w:ind w:left="0"/>
              <w:jc w:val="left"/>
              <w:rPr>
                <w:rFonts w:asciiTheme="minorHAnsi" w:hAnsiTheme="minorHAnsi" w:cstheme="minorHAnsi"/>
                <w:color w:val="FF0000"/>
                <w:sz w:val="22"/>
                <w:szCs w:val="22"/>
                <w:lang w:val="sl-SI"/>
              </w:rPr>
            </w:pPr>
            <w:r>
              <w:rPr>
                <w:rFonts w:ascii="Helvetica" w:eastAsia="Helvetica" w:hAnsi="Helvetica" w:cs="Helvetica"/>
                <w:i w:val="0"/>
                <w:iCs w:val="0"/>
                <w:color w:val="auto"/>
                <w:sz w:val="19"/>
                <w:szCs w:val="19"/>
                <w:lang w:val="en-US"/>
              </w:rPr>
              <w:t>Vlastniki L</w:t>
            </w:r>
            <w:r>
              <w:rPr>
                <w:rFonts w:ascii="Helvetica" w:eastAsia="Helvetica" w:hAnsi="Helvetica" w:cs="Helvetica"/>
                <w:i w:val="0"/>
                <w:iCs w:val="0"/>
                <w:color w:val="auto"/>
                <w:sz w:val="19"/>
                <w:szCs w:val="19"/>
              </w:rPr>
              <w:t>okalni</w:t>
            </w:r>
            <w:r>
              <w:rPr>
                <w:rFonts w:ascii="Helvetica" w:eastAsia="Helvetica" w:hAnsi="Helvetica" w:cs="Helvetica"/>
                <w:i w:val="0"/>
                <w:iCs w:val="0"/>
                <w:color w:val="auto"/>
                <w:sz w:val="19"/>
                <w:szCs w:val="19"/>
                <w:lang w:val="en-US"/>
              </w:rPr>
              <w:t>h</w:t>
            </w:r>
            <w:r>
              <w:rPr>
                <w:rFonts w:ascii="Helvetica" w:eastAsia="Helvetica" w:hAnsi="Helvetica" w:cs="Helvetica"/>
                <w:i w:val="0"/>
                <w:iCs w:val="0"/>
                <w:color w:val="auto"/>
                <w:sz w:val="19"/>
                <w:szCs w:val="19"/>
              </w:rPr>
              <w:t xml:space="preserve"> Klubi in Bari</w:t>
            </w:r>
          </w:p>
        </w:tc>
        <w:tc>
          <w:tcPr>
            <w:tcW w:w="1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616F89" w14:textId="77777777" w:rsidR="00657892" w:rsidRDefault="00657892" w:rsidP="00915FFD">
            <w:pPr>
              <w:pStyle w:val="infoblue"/>
              <w:ind w:left="0"/>
              <w:rPr>
                <w:rFonts w:asciiTheme="minorHAnsi" w:hAnsiTheme="minorHAnsi" w:cstheme="minorHAnsi"/>
                <w:color w:val="FF0000"/>
                <w:sz w:val="22"/>
                <w:szCs w:val="22"/>
                <w:lang w:val="sl-SI"/>
              </w:rPr>
            </w:pPr>
            <w:r>
              <w:rPr>
                <w:rFonts w:ascii="Helvetica" w:eastAsia="Helvetica" w:hAnsi="Helvetica"/>
                <w:i w:val="0"/>
                <w:iCs w:val="0"/>
                <w:color w:val="auto"/>
                <w:sz w:val="19"/>
                <w:szCs w:val="19"/>
              </w:rPr>
              <w:t>Vlasniki ki bi želele promovirati svoje dogodke in ponudbo ter doseči</w:t>
            </w:r>
            <w:r>
              <w:rPr>
                <w:rFonts w:ascii="Helvetica" w:eastAsia="Helvetica" w:hAnsi="Helvetica"/>
                <w:i w:val="0"/>
                <w:iCs w:val="0"/>
                <w:color w:val="auto"/>
                <w:sz w:val="19"/>
                <w:szCs w:val="19"/>
                <w:lang w:val="en-US"/>
              </w:rPr>
              <w:t xml:space="preserve"> </w:t>
            </w:r>
            <w:r>
              <w:rPr>
                <w:rFonts w:ascii="Helvetica" w:eastAsia="Helvetica" w:hAnsi="Helvetica"/>
                <w:i w:val="0"/>
                <w:iCs w:val="0"/>
                <w:color w:val="auto"/>
                <w:sz w:val="19"/>
                <w:szCs w:val="19"/>
              </w:rPr>
              <w:t>večjo prisotnost obiskovalcev.</w:t>
            </w: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00A4CD"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lang w:val="en-US"/>
              </w:rPr>
              <w:t>Vlasniki l</w:t>
            </w:r>
            <w:r>
              <w:rPr>
                <w:rFonts w:ascii="Helvetica" w:eastAsia="Helvetica" w:hAnsi="Helvetica" w:cs="Helvetica"/>
                <w:i w:val="0"/>
                <w:iCs w:val="0"/>
                <w:color w:val="auto"/>
                <w:sz w:val="19"/>
                <w:szCs w:val="19"/>
              </w:rPr>
              <w:t>okalni</w:t>
            </w:r>
            <w:r>
              <w:rPr>
                <w:rFonts w:ascii="Helvetica" w:eastAsia="Helvetica" w:hAnsi="Helvetica" w:cs="Helvetica"/>
                <w:i w:val="0"/>
                <w:iCs w:val="0"/>
                <w:color w:val="auto"/>
                <w:sz w:val="19"/>
                <w:szCs w:val="19"/>
                <w:lang w:val="en-US"/>
              </w:rPr>
              <w:t>h</w:t>
            </w:r>
            <w:r>
              <w:rPr>
                <w:rFonts w:ascii="Helvetica" w:eastAsia="Helvetica" w:hAnsi="Helvetica" w:cs="Helvetica"/>
                <w:i w:val="0"/>
                <w:iCs w:val="0"/>
                <w:color w:val="auto"/>
                <w:sz w:val="19"/>
                <w:szCs w:val="19"/>
              </w:rPr>
              <w:t xml:space="preserve"> klub</w:t>
            </w:r>
            <w:r>
              <w:rPr>
                <w:rFonts w:ascii="Helvetica" w:eastAsia="Helvetica" w:hAnsi="Helvetica" w:cs="Helvetica"/>
                <w:i w:val="0"/>
                <w:iCs w:val="0"/>
                <w:color w:val="auto"/>
                <w:sz w:val="19"/>
                <w:szCs w:val="19"/>
                <w:lang w:val="en-US"/>
              </w:rPr>
              <w:t>a</w:t>
            </w:r>
            <w:r>
              <w:rPr>
                <w:rFonts w:ascii="Helvetica" w:eastAsia="Helvetica" w:hAnsi="Helvetica" w:cs="Helvetica"/>
                <w:i w:val="0"/>
                <w:iCs w:val="0"/>
                <w:color w:val="auto"/>
                <w:sz w:val="19"/>
                <w:szCs w:val="19"/>
              </w:rPr>
              <w:t xml:space="preserve"> in bar</w:t>
            </w:r>
            <w:r>
              <w:rPr>
                <w:rFonts w:ascii="Helvetica" w:eastAsia="Helvetica" w:hAnsi="Helvetica" w:cs="Helvetica"/>
                <w:i w:val="0"/>
                <w:iCs w:val="0"/>
                <w:color w:val="auto"/>
                <w:sz w:val="19"/>
                <w:szCs w:val="19"/>
                <w:lang w:val="en-US"/>
              </w:rPr>
              <w:t>a</w:t>
            </w:r>
            <w:r>
              <w:rPr>
                <w:rFonts w:ascii="Helvetica" w:eastAsia="Helvetica" w:hAnsi="Helvetica" w:cs="Helvetica"/>
                <w:i w:val="0"/>
                <w:iCs w:val="0"/>
                <w:color w:val="auto"/>
                <w:sz w:val="19"/>
                <w:szCs w:val="19"/>
              </w:rPr>
              <w:t xml:space="preserve"> bodo svoje dogodke promovirali preko aplikacije, pridobivali več obiskovalcev ter sledili ocenam in mnenjem uporabnikov za izboljšanje ponudbe.</w:t>
            </w:r>
          </w:p>
        </w:tc>
      </w:tr>
      <w:tr w:rsidR="00657892" w14:paraId="40950AE4" w14:textId="77777777" w:rsidTr="00915FFD">
        <w:trPr>
          <w:trHeight w:val="90"/>
        </w:trPr>
        <w:tc>
          <w:tcPr>
            <w:tcW w:w="15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14406D" w14:textId="06C69F55" w:rsidR="00657892" w:rsidRDefault="00657892" w:rsidP="00915FFD">
            <w:pPr>
              <w:pStyle w:val="infoblue"/>
              <w:ind w:left="0"/>
              <w:jc w:val="left"/>
              <w:rPr>
                <w:rFonts w:ascii="Helvetica" w:eastAsia="Helvetica" w:hAnsi="Helvetica" w:cs="Helvetica"/>
                <w:i w:val="0"/>
                <w:iCs w:val="0"/>
                <w:color w:val="auto"/>
                <w:sz w:val="19"/>
                <w:szCs w:val="19"/>
              </w:rPr>
            </w:pPr>
            <w:r>
              <w:rPr>
                <w:rFonts w:ascii="Helvetica" w:eastAsia="Helvetica" w:hAnsi="Helvetica" w:cs="Helvetica"/>
                <w:i w:val="0"/>
                <w:iCs w:val="0"/>
                <w:color w:val="auto"/>
                <w:sz w:val="19"/>
                <w:szCs w:val="19"/>
              </w:rPr>
              <w:lastRenderedPageBreak/>
              <w:t>Organizatorji Dogodkov</w:t>
            </w:r>
          </w:p>
        </w:tc>
        <w:tc>
          <w:tcPr>
            <w:tcW w:w="1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887DE" w14:textId="77777777" w:rsidR="00657892" w:rsidRDefault="00657892" w:rsidP="00915FFD">
            <w:pPr>
              <w:pStyle w:val="infoblue"/>
              <w:ind w:left="0"/>
              <w:rPr>
                <w:rFonts w:ascii="Helvetica" w:eastAsia="Helvetica" w:hAnsi="Helvetica" w:cs="Helvetica"/>
                <w:i w:val="0"/>
                <w:iCs w:val="0"/>
                <w:color w:val="auto"/>
                <w:sz w:val="19"/>
                <w:szCs w:val="19"/>
                <w:lang w:val="en-US"/>
              </w:rPr>
            </w:pPr>
            <w:r>
              <w:rPr>
                <w:rFonts w:ascii="Helvetica" w:eastAsia="Helvetica" w:hAnsi="Helvetica" w:cs="Helvetica"/>
                <w:i w:val="0"/>
                <w:iCs w:val="0"/>
                <w:color w:val="auto"/>
                <w:sz w:val="19"/>
                <w:szCs w:val="19"/>
              </w:rPr>
              <w:t>Posamezniki ali skupine, ki organizirajo različne dogodke v mestu in želijo povečati njihovo prepoznavnost med potencialnimi udeleženci.</w:t>
            </w:r>
          </w:p>
          <w:p w14:paraId="4B810333" w14:textId="77777777" w:rsidR="00657892" w:rsidRDefault="00657892" w:rsidP="00915FFD">
            <w:pPr>
              <w:pStyle w:val="infoblue"/>
              <w:ind w:left="0"/>
              <w:rPr>
                <w:rFonts w:asciiTheme="minorHAnsi" w:hAnsiTheme="minorHAnsi" w:cstheme="minorHAnsi"/>
                <w:color w:val="FF0000"/>
                <w:sz w:val="22"/>
                <w:szCs w:val="22"/>
                <w:lang w:val="sl-SI"/>
              </w:rPr>
            </w:pP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4942B"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rPr>
              <w:t>Organizatorji dogodkov bodo lahko preko aplikacije učinkovito oglaševali in informirali o svojih prihajajočih dogodkih ter spremljali odzive in udeležbo.</w:t>
            </w:r>
          </w:p>
        </w:tc>
      </w:tr>
      <w:tr w:rsidR="00657892" w14:paraId="568BFBF4" w14:textId="77777777" w:rsidTr="00915FFD">
        <w:tc>
          <w:tcPr>
            <w:tcW w:w="15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CF9B6E" w14:textId="77777777" w:rsidR="00657892" w:rsidRDefault="00657892" w:rsidP="00915FFD">
            <w:pPr>
              <w:pStyle w:val="infoblue"/>
              <w:ind w:left="0"/>
              <w:jc w:val="left"/>
              <w:rPr>
                <w:rFonts w:ascii="Helvetica" w:eastAsia="Helvetica" w:hAnsi="Helvetica" w:cs="Helvetica"/>
                <w:i w:val="0"/>
                <w:iCs w:val="0"/>
                <w:color w:val="auto"/>
                <w:sz w:val="19"/>
                <w:szCs w:val="19"/>
              </w:rPr>
            </w:pPr>
            <w:r>
              <w:rPr>
                <w:rFonts w:ascii="Helvetica" w:eastAsia="Helvetica" w:hAnsi="Helvetica" w:cs="Helvetica"/>
                <w:i w:val="0"/>
                <w:iCs w:val="0"/>
                <w:color w:val="auto"/>
                <w:sz w:val="19"/>
                <w:szCs w:val="19"/>
              </w:rPr>
              <w:t>Turisti</w:t>
            </w:r>
          </w:p>
        </w:tc>
        <w:tc>
          <w:tcPr>
            <w:tcW w:w="1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8A9332" w14:textId="77777777" w:rsidR="00657892" w:rsidRDefault="00657892" w:rsidP="00915FFD">
            <w:pPr>
              <w:pStyle w:val="infoblue"/>
              <w:ind w:left="0"/>
              <w:rPr>
                <w:rFonts w:ascii="Helvetica" w:eastAsia="Helvetica" w:hAnsi="Helvetica" w:cs="Helvetica"/>
                <w:i w:val="0"/>
                <w:iCs w:val="0"/>
                <w:color w:val="auto"/>
                <w:sz w:val="19"/>
                <w:szCs w:val="19"/>
                <w:lang w:val="en-US"/>
              </w:rPr>
            </w:pPr>
            <w:r>
              <w:rPr>
                <w:rFonts w:ascii="Helvetica" w:eastAsia="Helvetica" w:hAnsi="Helvetica" w:cs="Helvetica"/>
                <w:i w:val="0"/>
                <w:iCs w:val="0"/>
                <w:color w:val="auto"/>
                <w:sz w:val="19"/>
                <w:szCs w:val="19"/>
              </w:rPr>
              <w:t>Turisti, ki obiskujejo Maribor in iščejo informacije o nočnem življenju ter kulturnih in zabavnih dogodkih v mestu.</w:t>
            </w:r>
          </w:p>
          <w:p w14:paraId="0A3D9C8A" w14:textId="77777777" w:rsidR="00657892" w:rsidRDefault="00657892" w:rsidP="00915FFD">
            <w:pPr>
              <w:pStyle w:val="infoblue"/>
              <w:ind w:left="0"/>
              <w:rPr>
                <w:rFonts w:asciiTheme="minorHAnsi" w:hAnsiTheme="minorHAnsi" w:cstheme="minorHAnsi"/>
                <w:color w:val="FF0000"/>
                <w:sz w:val="22"/>
                <w:szCs w:val="22"/>
                <w:lang w:val="sl-SI"/>
              </w:rPr>
            </w:pP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AB1686"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rPr>
              <w:t>Turisti bodo uporabljali aplikacijo za odkrivanje nočnega življenja v Mariboru, iskanje kulturnih dogodkov in zabavnih priložnosti ter povečanje svoje izkušnje ob obisku mesta.</w:t>
            </w:r>
          </w:p>
        </w:tc>
      </w:tr>
      <w:tr w:rsidR="00657892" w14:paraId="0EE8463C" w14:textId="77777777" w:rsidTr="00915FFD">
        <w:tc>
          <w:tcPr>
            <w:tcW w:w="15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4DA16C" w14:textId="77777777" w:rsidR="00657892" w:rsidRDefault="00657892" w:rsidP="00915FFD">
            <w:pPr>
              <w:pStyle w:val="infoblue"/>
              <w:ind w:left="0"/>
              <w:jc w:val="left"/>
              <w:rPr>
                <w:rFonts w:ascii="Helvetica" w:eastAsia="Helvetica" w:hAnsi="Helvetica" w:cs="Helvetica"/>
                <w:i w:val="0"/>
                <w:iCs w:val="0"/>
                <w:color w:val="auto"/>
                <w:sz w:val="19"/>
                <w:szCs w:val="19"/>
              </w:rPr>
            </w:pPr>
            <w:r>
              <w:rPr>
                <w:rFonts w:ascii="Helvetica" w:eastAsia="Helvetica" w:hAnsi="Helvetica" w:cs="Helvetica"/>
                <w:i w:val="0"/>
                <w:iCs w:val="0"/>
                <w:color w:val="auto"/>
                <w:sz w:val="19"/>
                <w:szCs w:val="19"/>
              </w:rPr>
              <w:t>Sponzorji in Podporniki</w:t>
            </w:r>
          </w:p>
        </w:tc>
        <w:tc>
          <w:tcPr>
            <w:tcW w:w="1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3687A5" w14:textId="77777777" w:rsidR="00657892" w:rsidRDefault="00657892" w:rsidP="00915FFD">
            <w:pPr>
              <w:pStyle w:val="infoblue"/>
              <w:ind w:left="0"/>
              <w:rPr>
                <w:rFonts w:ascii="Helvetica" w:eastAsia="Helvetica" w:hAnsi="Helvetica" w:cs="Helvetica"/>
                <w:i w:val="0"/>
                <w:iCs w:val="0"/>
                <w:color w:val="auto"/>
                <w:sz w:val="19"/>
                <w:szCs w:val="19"/>
                <w:lang w:val="en-US"/>
              </w:rPr>
            </w:pPr>
            <w:r>
              <w:rPr>
                <w:rFonts w:ascii="Helvetica" w:eastAsia="Helvetica" w:hAnsi="Helvetica" w:cs="Helvetica"/>
                <w:i w:val="0"/>
                <w:iCs w:val="0"/>
                <w:color w:val="auto"/>
                <w:sz w:val="19"/>
                <w:szCs w:val="19"/>
              </w:rPr>
              <w:t>Podjetja ali posamezniki, ki bi želeli sponzorirati aplikacijo in tako prispevati k njeni rasti ter povečanju prepoznavnosti.</w:t>
            </w:r>
          </w:p>
          <w:p w14:paraId="1AFEB5DC" w14:textId="77777777" w:rsidR="00657892" w:rsidRDefault="00657892" w:rsidP="00915FFD">
            <w:pPr>
              <w:pStyle w:val="infoblue"/>
              <w:ind w:left="0"/>
              <w:rPr>
                <w:rFonts w:asciiTheme="minorHAnsi" w:hAnsiTheme="minorHAnsi" w:cstheme="minorHAnsi"/>
                <w:color w:val="FF0000"/>
                <w:sz w:val="22"/>
                <w:szCs w:val="22"/>
                <w:lang w:val="sl-SI"/>
              </w:rPr>
            </w:pP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93887F"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rPr>
              <w:t>Sponzorji in podporniki bodo finančno ali s kakršno koli drugo obliko pomoči prispevali k razvoju, oglaševanju in izboljšanju aplikacije.</w:t>
            </w:r>
          </w:p>
        </w:tc>
      </w:tr>
      <w:tr w:rsidR="00657892" w14:paraId="22951939" w14:textId="77777777" w:rsidTr="00915FFD">
        <w:tc>
          <w:tcPr>
            <w:tcW w:w="15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DB13F4" w14:textId="77777777" w:rsidR="00657892" w:rsidRDefault="00657892" w:rsidP="00915FFD">
            <w:pPr>
              <w:pStyle w:val="infoblue"/>
              <w:ind w:left="0"/>
              <w:jc w:val="left"/>
              <w:rPr>
                <w:rFonts w:ascii="Helvetica" w:eastAsia="Helvetica" w:hAnsi="Helvetica" w:cs="Helvetica"/>
                <w:i w:val="0"/>
                <w:iCs w:val="0"/>
                <w:color w:val="auto"/>
                <w:sz w:val="19"/>
                <w:szCs w:val="19"/>
              </w:rPr>
            </w:pPr>
            <w:r>
              <w:rPr>
                <w:rFonts w:ascii="Helvetica" w:eastAsia="Helvetica" w:hAnsi="Helvetica" w:cs="Helvetica"/>
                <w:i w:val="0"/>
                <w:iCs w:val="0"/>
                <w:color w:val="auto"/>
                <w:sz w:val="19"/>
                <w:szCs w:val="19"/>
              </w:rPr>
              <w:t>Digitalni Razvijalci</w:t>
            </w:r>
          </w:p>
        </w:tc>
        <w:tc>
          <w:tcPr>
            <w:tcW w:w="1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9985A2" w14:textId="77777777" w:rsidR="00657892" w:rsidRDefault="00657892" w:rsidP="00915FFD">
            <w:pPr>
              <w:pStyle w:val="infoblue"/>
              <w:ind w:left="0"/>
              <w:rPr>
                <w:rFonts w:asciiTheme="minorHAnsi" w:hAnsiTheme="minorHAnsi" w:cstheme="minorHAnsi"/>
                <w:color w:val="FF0000"/>
                <w:sz w:val="22"/>
                <w:szCs w:val="22"/>
                <w:lang w:val="sl-SI"/>
              </w:rPr>
            </w:pPr>
            <w:r>
              <w:rPr>
                <w:rFonts w:ascii="Helvetica" w:eastAsia="Helvetica" w:hAnsi="Helvetica" w:cs="Helvetica"/>
                <w:i w:val="0"/>
                <w:iCs w:val="0"/>
                <w:color w:val="auto"/>
                <w:sz w:val="19"/>
                <w:szCs w:val="19"/>
              </w:rPr>
              <w:t>Razvijalci, oblikovalci in drugi strokovnjaki, ki bi želeli sodelovati pri razvoju in izboljšanju aplikacije.</w:t>
            </w: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8536C" w14:textId="77777777" w:rsidR="00657892" w:rsidRDefault="00657892" w:rsidP="00915FFD">
            <w:pPr>
              <w:pStyle w:val="infoblue"/>
              <w:ind w:left="0"/>
              <w:rPr>
                <w:rFonts w:asciiTheme="minorHAnsi" w:hAnsiTheme="minorHAnsi" w:cstheme="minorHAnsi"/>
                <w:color w:val="auto"/>
                <w:sz w:val="22"/>
                <w:szCs w:val="22"/>
                <w:lang w:val="sl-SI"/>
              </w:rPr>
            </w:pPr>
            <w:r>
              <w:rPr>
                <w:rFonts w:ascii="Helvetica" w:eastAsia="Helvetica" w:hAnsi="Helvetica" w:cs="Helvetica"/>
                <w:i w:val="0"/>
                <w:iCs w:val="0"/>
                <w:color w:val="auto"/>
                <w:sz w:val="19"/>
                <w:szCs w:val="19"/>
              </w:rPr>
              <w:t>Digitalni razvijalci bodo odgovorni za razvoj, vzdrževanje in izboljšave aplikacije ter sodelovali z drugimi deležniki za zagotovitev optimalnega delovanja.</w:t>
            </w:r>
          </w:p>
        </w:tc>
      </w:tr>
    </w:tbl>
    <w:p w14:paraId="68CE3296" w14:textId="77777777" w:rsidR="001E5D17" w:rsidRDefault="001E5D17" w:rsidP="001E5D17"/>
    <w:p w14:paraId="29D39831" w14:textId="77777777" w:rsidR="00657892" w:rsidRDefault="00657892" w:rsidP="001E5D17"/>
    <w:p w14:paraId="62D45B85" w14:textId="77777777" w:rsidR="00657892" w:rsidRDefault="00657892" w:rsidP="001E5D17"/>
    <w:p w14:paraId="1DDA0E8D" w14:textId="77777777" w:rsidR="00657892" w:rsidRDefault="00657892" w:rsidP="001E5D17"/>
    <w:p w14:paraId="49778E11" w14:textId="77777777" w:rsidR="001E5D17" w:rsidRDefault="001E5D17" w:rsidP="001E5D17">
      <w:pPr>
        <w:pStyle w:val="Heading2"/>
      </w:pPr>
      <w:r>
        <w:t>Pregled uporabnikov</w:t>
      </w:r>
    </w:p>
    <w:p w14:paraId="1D195BA7" w14:textId="77777777" w:rsidR="001E5D17" w:rsidRDefault="001E5D17" w:rsidP="001E5D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16"/>
        <w:gridCol w:w="7146"/>
      </w:tblGrid>
      <w:tr w:rsidR="005037BE" w:rsidRPr="001E5D17" w14:paraId="786B381F" w14:textId="77777777" w:rsidTr="00781EAB">
        <w:trPr>
          <w:trHeight w:val="418"/>
        </w:trPr>
        <w:tc>
          <w:tcPr>
            <w:tcW w:w="0" w:type="auto"/>
            <w:shd w:val="clear" w:color="auto" w:fill="BFBFBF"/>
            <w:tcMar>
              <w:top w:w="0" w:type="dxa"/>
              <w:left w:w="108" w:type="dxa"/>
              <w:bottom w:w="0" w:type="dxa"/>
              <w:right w:w="108" w:type="dxa"/>
            </w:tcMar>
          </w:tcPr>
          <w:p w14:paraId="70DDE5D7" w14:textId="77777777" w:rsidR="005037BE" w:rsidRPr="001E5D17" w:rsidRDefault="005037BE"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Ime</w:t>
            </w:r>
          </w:p>
        </w:tc>
        <w:tc>
          <w:tcPr>
            <w:tcW w:w="0" w:type="auto"/>
            <w:shd w:val="clear" w:color="auto" w:fill="BFBFBF"/>
            <w:tcMar>
              <w:top w:w="0" w:type="dxa"/>
              <w:left w:w="108" w:type="dxa"/>
              <w:bottom w:w="0" w:type="dxa"/>
              <w:right w:w="108" w:type="dxa"/>
            </w:tcMar>
          </w:tcPr>
          <w:p w14:paraId="0BC75096" w14:textId="77777777" w:rsidR="005037BE" w:rsidRPr="001E5D17" w:rsidRDefault="005037BE"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Opis</w:t>
            </w:r>
          </w:p>
        </w:tc>
      </w:tr>
      <w:tr w:rsidR="005037BE" w:rsidRPr="001E5D17" w14:paraId="2AD6C1A1" w14:textId="77777777" w:rsidTr="00781EAB">
        <w:trPr>
          <w:trHeight w:val="170"/>
        </w:trPr>
        <w:tc>
          <w:tcPr>
            <w:tcW w:w="0" w:type="auto"/>
            <w:tcMar>
              <w:top w:w="0" w:type="dxa"/>
              <w:left w:w="108" w:type="dxa"/>
              <w:bottom w:w="0" w:type="dxa"/>
              <w:right w:w="108" w:type="dxa"/>
            </w:tcMar>
            <w:vAlign w:val="center"/>
          </w:tcPr>
          <w:p w14:paraId="4454EEDA" w14:textId="06BBACC4" w:rsidR="005037BE" w:rsidRPr="008D4428" w:rsidRDefault="008D4428" w:rsidP="00781EAB">
            <w:pPr>
              <w:pStyle w:val="infoblue"/>
              <w:ind w:left="0"/>
              <w:jc w:val="left"/>
              <w:rPr>
                <w:rFonts w:asciiTheme="minorHAnsi" w:hAnsiTheme="minorHAnsi" w:cstheme="minorHAnsi"/>
                <w:i w:val="0"/>
                <w:iCs w:val="0"/>
                <w:noProof w:val="0"/>
                <w:color w:val="auto"/>
                <w:sz w:val="22"/>
                <w:szCs w:val="22"/>
                <w:lang w:val="sl-SI"/>
              </w:rPr>
            </w:pPr>
            <w:r>
              <w:rPr>
                <w:rFonts w:asciiTheme="minorHAnsi" w:hAnsiTheme="minorHAnsi" w:cstheme="minorHAnsi"/>
                <w:i w:val="0"/>
                <w:iCs w:val="0"/>
                <w:noProof w:val="0"/>
                <w:color w:val="auto"/>
                <w:sz w:val="22"/>
                <w:szCs w:val="22"/>
                <w:lang w:val="sl-SI"/>
              </w:rPr>
              <w:t>Obiskovalec</w:t>
            </w:r>
          </w:p>
        </w:tc>
        <w:tc>
          <w:tcPr>
            <w:tcW w:w="0" w:type="auto"/>
            <w:tcMar>
              <w:top w:w="0" w:type="dxa"/>
              <w:left w:w="108" w:type="dxa"/>
              <w:bottom w:w="0" w:type="dxa"/>
              <w:right w:w="108" w:type="dxa"/>
            </w:tcMar>
          </w:tcPr>
          <w:p w14:paraId="095C0920" w14:textId="288CEBE0" w:rsidR="005037BE" w:rsidRPr="008D4428" w:rsidRDefault="008D4428" w:rsidP="00B5516B">
            <w:pPr>
              <w:pStyle w:val="infoblue"/>
              <w:ind w:left="0"/>
              <w:rPr>
                <w:rFonts w:asciiTheme="minorHAnsi" w:hAnsiTheme="minorHAnsi" w:cstheme="minorHAnsi"/>
                <w:i w:val="0"/>
                <w:iCs w:val="0"/>
                <w:noProof w:val="0"/>
                <w:color w:val="auto"/>
                <w:sz w:val="22"/>
                <w:szCs w:val="22"/>
                <w:lang w:val="sl-SI"/>
              </w:rPr>
            </w:pPr>
            <w:r w:rsidRPr="008D4428">
              <w:rPr>
                <w:rFonts w:asciiTheme="minorHAnsi" w:hAnsiTheme="minorHAnsi" w:cstheme="minorHAnsi"/>
                <w:i w:val="0"/>
                <w:iCs w:val="0"/>
                <w:noProof w:val="0"/>
                <w:color w:val="auto"/>
                <w:sz w:val="22"/>
                <w:szCs w:val="22"/>
                <w:lang w:val="sl-SI"/>
              </w:rPr>
              <w:t>Obiskovalec je neprijavljen uporabnik, ki ima le možnost pregleda dogodkov.</w:t>
            </w:r>
          </w:p>
        </w:tc>
      </w:tr>
      <w:tr w:rsidR="00781EAB" w:rsidRPr="001E5D17" w14:paraId="622B096A" w14:textId="77777777" w:rsidTr="00781EAB">
        <w:trPr>
          <w:trHeight w:val="170"/>
        </w:trPr>
        <w:tc>
          <w:tcPr>
            <w:tcW w:w="0" w:type="auto"/>
            <w:tcMar>
              <w:top w:w="0" w:type="dxa"/>
              <w:left w:w="108" w:type="dxa"/>
              <w:bottom w:w="0" w:type="dxa"/>
              <w:right w:w="108" w:type="dxa"/>
            </w:tcMar>
          </w:tcPr>
          <w:p w14:paraId="0BCF0F63" w14:textId="6F74B45A" w:rsidR="00781EAB" w:rsidRPr="008D4428" w:rsidRDefault="008D4428" w:rsidP="00B5516B">
            <w:pPr>
              <w:pStyle w:val="infoblue"/>
              <w:ind w:left="0"/>
              <w:rPr>
                <w:rFonts w:asciiTheme="minorHAnsi" w:hAnsiTheme="minorHAnsi" w:cstheme="minorHAnsi"/>
                <w:i w:val="0"/>
                <w:iCs w:val="0"/>
                <w:noProof w:val="0"/>
                <w:color w:val="auto"/>
                <w:sz w:val="22"/>
                <w:szCs w:val="22"/>
                <w:lang w:val="sl-SI"/>
              </w:rPr>
            </w:pPr>
            <w:r>
              <w:rPr>
                <w:rFonts w:asciiTheme="minorHAnsi" w:hAnsiTheme="minorHAnsi" w:cstheme="minorHAnsi"/>
                <w:i w:val="0"/>
                <w:iCs w:val="0"/>
                <w:noProof w:val="0"/>
                <w:color w:val="auto"/>
                <w:sz w:val="22"/>
                <w:szCs w:val="22"/>
                <w:lang w:val="sl-SI"/>
              </w:rPr>
              <w:t>Registrirani uporabnik</w:t>
            </w:r>
          </w:p>
        </w:tc>
        <w:tc>
          <w:tcPr>
            <w:tcW w:w="0" w:type="auto"/>
            <w:tcMar>
              <w:top w:w="0" w:type="dxa"/>
              <w:left w:w="108" w:type="dxa"/>
              <w:bottom w:w="0" w:type="dxa"/>
              <w:right w:w="108" w:type="dxa"/>
            </w:tcMar>
          </w:tcPr>
          <w:p w14:paraId="218E10E6" w14:textId="1D4E1D63" w:rsidR="00781EAB" w:rsidRPr="0023719A" w:rsidRDefault="0023719A" w:rsidP="00B5516B">
            <w:pPr>
              <w:pStyle w:val="infoblue"/>
              <w:ind w:left="0"/>
              <w:rPr>
                <w:rFonts w:asciiTheme="minorHAnsi" w:hAnsiTheme="minorHAnsi" w:cstheme="minorHAnsi"/>
                <w:i w:val="0"/>
                <w:iCs w:val="0"/>
                <w:noProof w:val="0"/>
                <w:color w:val="auto"/>
                <w:sz w:val="22"/>
                <w:szCs w:val="22"/>
                <w:lang w:val="en-US"/>
              </w:rPr>
            </w:pPr>
            <w:proofErr w:type="spellStart"/>
            <w:r w:rsidRPr="0023719A">
              <w:rPr>
                <w:rFonts w:asciiTheme="minorHAnsi" w:hAnsiTheme="minorHAnsi" w:cstheme="minorHAnsi"/>
                <w:i w:val="0"/>
                <w:iCs w:val="0"/>
                <w:noProof w:val="0"/>
                <w:color w:val="auto"/>
                <w:sz w:val="22"/>
                <w:szCs w:val="22"/>
                <w:lang w:val="en-US"/>
              </w:rPr>
              <w:t>Registrirani</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uporabnik</w:t>
            </w:r>
            <w:proofErr w:type="spellEnd"/>
            <w:r w:rsidRPr="0023719A">
              <w:rPr>
                <w:rFonts w:asciiTheme="minorHAnsi" w:hAnsiTheme="minorHAnsi" w:cstheme="minorHAnsi"/>
                <w:i w:val="0"/>
                <w:iCs w:val="0"/>
                <w:noProof w:val="0"/>
                <w:color w:val="auto"/>
                <w:sz w:val="22"/>
                <w:szCs w:val="22"/>
                <w:lang w:val="en-US"/>
              </w:rPr>
              <w:t xml:space="preserve"> je </w:t>
            </w:r>
            <w:proofErr w:type="spellStart"/>
            <w:r w:rsidRPr="0023719A">
              <w:rPr>
                <w:rFonts w:asciiTheme="minorHAnsi" w:hAnsiTheme="minorHAnsi" w:cstheme="minorHAnsi"/>
                <w:i w:val="0"/>
                <w:iCs w:val="0"/>
                <w:noProof w:val="0"/>
                <w:color w:val="auto"/>
                <w:sz w:val="22"/>
                <w:szCs w:val="22"/>
                <w:lang w:val="en-US"/>
              </w:rPr>
              <w:t>uporabnik</w:t>
            </w:r>
            <w:proofErr w:type="spellEnd"/>
            <w:r w:rsidRPr="0023719A">
              <w:rPr>
                <w:rFonts w:asciiTheme="minorHAnsi" w:hAnsiTheme="minorHAnsi" w:cstheme="minorHAnsi"/>
                <w:i w:val="0"/>
                <w:iCs w:val="0"/>
                <w:noProof w:val="0"/>
                <w:color w:val="auto"/>
                <w:sz w:val="22"/>
                <w:szCs w:val="22"/>
                <w:lang w:val="en-US"/>
              </w:rPr>
              <w:t xml:space="preserve">, ki </w:t>
            </w:r>
            <w:proofErr w:type="spellStart"/>
            <w:r w:rsidRPr="0023719A">
              <w:rPr>
                <w:rFonts w:asciiTheme="minorHAnsi" w:hAnsiTheme="minorHAnsi" w:cstheme="minorHAnsi"/>
                <w:i w:val="0"/>
                <w:iCs w:val="0"/>
                <w:noProof w:val="0"/>
                <w:color w:val="auto"/>
                <w:sz w:val="22"/>
                <w:szCs w:val="22"/>
                <w:lang w:val="en-US"/>
              </w:rPr>
              <w:t>ima</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račun</w:t>
            </w:r>
            <w:proofErr w:type="spellEnd"/>
            <w:r w:rsidRPr="0023719A">
              <w:rPr>
                <w:rFonts w:asciiTheme="minorHAnsi" w:hAnsiTheme="minorHAnsi" w:cstheme="minorHAnsi"/>
                <w:i w:val="0"/>
                <w:iCs w:val="0"/>
                <w:noProof w:val="0"/>
                <w:color w:val="auto"/>
                <w:sz w:val="22"/>
                <w:szCs w:val="22"/>
                <w:lang w:val="en-US"/>
              </w:rPr>
              <w:t xml:space="preserve"> v </w:t>
            </w:r>
            <w:proofErr w:type="spellStart"/>
            <w:r w:rsidRPr="0023719A">
              <w:rPr>
                <w:rFonts w:asciiTheme="minorHAnsi" w:hAnsiTheme="minorHAnsi" w:cstheme="minorHAnsi"/>
                <w:i w:val="0"/>
                <w:iCs w:val="0"/>
                <w:noProof w:val="0"/>
                <w:color w:val="auto"/>
                <w:sz w:val="22"/>
                <w:szCs w:val="22"/>
                <w:lang w:val="en-US"/>
              </w:rPr>
              <w:t>našem</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sistemu</w:t>
            </w:r>
            <w:proofErr w:type="spellEnd"/>
            <w:r w:rsidRPr="0023719A">
              <w:rPr>
                <w:rFonts w:asciiTheme="minorHAnsi" w:hAnsiTheme="minorHAnsi" w:cstheme="minorHAnsi"/>
                <w:i w:val="0"/>
                <w:iCs w:val="0"/>
                <w:noProof w:val="0"/>
                <w:color w:val="auto"/>
                <w:sz w:val="22"/>
                <w:szCs w:val="22"/>
                <w:lang w:val="en-US"/>
              </w:rPr>
              <w:t xml:space="preserve"> in </w:t>
            </w:r>
            <w:proofErr w:type="spellStart"/>
            <w:r w:rsidRPr="0023719A">
              <w:rPr>
                <w:rFonts w:asciiTheme="minorHAnsi" w:hAnsiTheme="minorHAnsi" w:cstheme="minorHAnsi"/>
                <w:i w:val="0"/>
                <w:iCs w:val="0"/>
                <w:noProof w:val="0"/>
                <w:color w:val="auto"/>
                <w:sz w:val="22"/>
                <w:szCs w:val="22"/>
                <w:lang w:val="en-US"/>
              </w:rPr>
              <w:t>ima</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možnost</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rezervacije</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miz</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nakupa</w:t>
            </w:r>
            <w:proofErr w:type="spellEnd"/>
            <w:r w:rsidRPr="0023719A">
              <w:rPr>
                <w:rFonts w:asciiTheme="minorHAnsi" w:hAnsiTheme="minorHAnsi" w:cstheme="minorHAnsi"/>
                <w:i w:val="0"/>
                <w:iCs w:val="0"/>
                <w:noProof w:val="0"/>
                <w:color w:val="auto"/>
                <w:sz w:val="22"/>
                <w:szCs w:val="22"/>
                <w:lang w:val="en-US"/>
              </w:rPr>
              <w:t xml:space="preserve"> </w:t>
            </w:r>
            <w:proofErr w:type="spellStart"/>
            <w:r w:rsidRPr="0023719A">
              <w:rPr>
                <w:rFonts w:asciiTheme="minorHAnsi" w:hAnsiTheme="minorHAnsi" w:cstheme="minorHAnsi"/>
                <w:i w:val="0"/>
                <w:iCs w:val="0"/>
                <w:noProof w:val="0"/>
                <w:color w:val="auto"/>
                <w:sz w:val="22"/>
                <w:szCs w:val="22"/>
                <w:lang w:val="en-US"/>
              </w:rPr>
              <w:t>vstopnic</w:t>
            </w:r>
            <w:proofErr w:type="spellEnd"/>
            <w:r w:rsidRPr="0023719A">
              <w:rPr>
                <w:rFonts w:asciiTheme="minorHAnsi" w:hAnsiTheme="minorHAnsi" w:cstheme="minorHAnsi"/>
                <w:i w:val="0"/>
                <w:iCs w:val="0"/>
                <w:noProof w:val="0"/>
                <w:color w:val="auto"/>
                <w:sz w:val="22"/>
                <w:szCs w:val="22"/>
                <w:lang w:val="en-US"/>
              </w:rPr>
              <w:t>...</w:t>
            </w:r>
          </w:p>
        </w:tc>
      </w:tr>
      <w:tr w:rsidR="008D4428" w:rsidRPr="001E5D17" w14:paraId="76B8360C" w14:textId="77777777" w:rsidTr="00781EAB">
        <w:trPr>
          <w:trHeight w:val="170"/>
        </w:trPr>
        <w:tc>
          <w:tcPr>
            <w:tcW w:w="0" w:type="auto"/>
            <w:tcMar>
              <w:top w:w="0" w:type="dxa"/>
              <w:left w:w="108" w:type="dxa"/>
              <w:bottom w:w="0" w:type="dxa"/>
              <w:right w:w="108" w:type="dxa"/>
            </w:tcMar>
          </w:tcPr>
          <w:p w14:paraId="6A3EF956" w14:textId="7C007039" w:rsidR="008D4428" w:rsidRDefault="008D4428" w:rsidP="00B5516B">
            <w:pPr>
              <w:pStyle w:val="infoblue"/>
              <w:ind w:left="0"/>
              <w:rPr>
                <w:rFonts w:asciiTheme="minorHAnsi" w:hAnsiTheme="minorHAnsi" w:cstheme="minorHAnsi"/>
                <w:i w:val="0"/>
                <w:iCs w:val="0"/>
                <w:noProof w:val="0"/>
                <w:color w:val="auto"/>
                <w:sz w:val="22"/>
                <w:szCs w:val="22"/>
                <w:lang w:val="sl-SI"/>
              </w:rPr>
            </w:pPr>
            <w:r>
              <w:rPr>
                <w:rFonts w:asciiTheme="minorHAnsi" w:hAnsiTheme="minorHAnsi" w:cstheme="minorHAnsi"/>
                <w:i w:val="0"/>
                <w:iCs w:val="0"/>
                <w:noProof w:val="0"/>
                <w:color w:val="auto"/>
                <w:sz w:val="22"/>
                <w:szCs w:val="22"/>
                <w:lang w:val="sl-SI"/>
              </w:rPr>
              <w:t>Administrator</w:t>
            </w:r>
          </w:p>
        </w:tc>
        <w:tc>
          <w:tcPr>
            <w:tcW w:w="0" w:type="auto"/>
            <w:tcMar>
              <w:top w:w="0" w:type="dxa"/>
              <w:left w:w="108" w:type="dxa"/>
              <w:bottom w:w="0" w:type="dxa"/>
              <w:right w:w="108" w:type="dxa"/>
            </w:tcMar>
          </w:tcPr>
          <w:p w14:paraId="0CF0389A" w14:textId="1015657D" w:rsidR="008D4428" w:rsidRPr="0023719A" w:rsidRDefault="0023719A" w:rsidP="00B5516B">
            <w:pPr>
              <w:pStyle w:val="infoblue"/>
              <w:ind w:left="0"/>
              <w:rPr>
                <w:rFonts w:asciiTheme="minorHAnsi" w:hAnsiTheme="minorHAnsi" w:cstheme="minorHAnsi"/>
                <w:i w:val="0"/>
                <w:iCs w:val="0"/>
                <w:noProof w:val="0"/>
                <w:color w:val="FF0000"/>
                <w:sz w:val="22"/>
                <w:szCs w:val="22"/>
                <w:lang w:val="sl-SI"/>
              </w:rPr>
            </w:pPr>
            <w:r w:rsidRPr="0023719A">
              <w:rPr>
                <w:rFonts w:asciiTheme="minorHAnsi" w:hAnsiTheme="minorHAnsi" w:cstheme="minorHAnsi"/>
                <w:i w:val="0"/>
                <w:iCs w:val="0"/>
                <w:noProof w:val="0"/>
                <w:color w:val="auto"/>
                <w:sz w:val="22"/>
                <w:szCs w:val="22"/>
                <w:lang w:val="sl-SI"/>
              </w:rPr>
              <w:t>Administrator ima vlogo odobriti katerokoli ustvarjanje dogodka ali dodajanje novega kluba.</w:t>
            </w:r>
          </w:p>
        </w:tc>
      </w:tr>
      <w:tr w:rsidR="008D4428" w:rsidRPr="001E5D17" w14:paraId="12C7240D" w14:textId="77777777" w:rsidTr="00781EAB">
        <w:trPr>
          <w:trHeight w:val="170"/>
        </w:trPr>
        <w:tc>
          <w:tcPr>
            <w:tcW w:w="0" w:type="auto"/>
            <w:tcMar>
              <w:top w:w="0" w:type="dxa"/>
              <w:left w:w="108" w:type="dxa"/>
              <w:bottom w:w="0" w:type="dxa"/>
              <w:right w:w="108" w:type="dxa"/>
            </w:tcMar>
          </w:tcPr>
          <w:p w14:paraId="2219493C" w14:textId="06757AB6" w:rsidR="008D4428" w:rsidRDefault="008D4428" w:rsidP="00B5516B">
            <w:pPr>
              <w:pStyle w:val="infoblue"/>
              <w:ind w:left="0"/>
              <w:rPr>
                <w:rFonts w:asciiTheme="minorHAnsi" w:hAnsiTheme="minorHAnsi" w:cstheme="minorHAnsi"/>
                <w:i w:val="0"/>
                <w:iCs w:val="0"/>
                <w:noProof w:val="0"/>
                <w:color w:val="auto"/>
                <w:sz w:val="22"/>
                <w:szCs w:val="22"/>
                <w:lang w:val="sl-SI"/>
              </w:rPr>
            </w:pPr>
            <w:r>
              <w:rPr>
                <w:rFonts w:asciiTheme="minorHAnsi" w:hAnsiTheme="minorHAnsi" w:cstheme="minorHAnsi"/>
                <w:i w:val="0"/>
                <w:iCs w:val="0"/>
                <w:noProof w:val="0"/>
                <w:color w:val="auto"/>
                <w:sz w:val="22"/>
                <w:szCs w:val="22"/>
                <w:lang w:val="sl-SI"/>
              </w:rPr>
              <w:t>Organizator</w:t>
            </w:r>
          </w:p>
        </w:tc>
        <w:tc>
          <w:tcPr>
            <w:tcW w:w="0" w:type="auto"/>
            <w:tcMar>
              <w:top w:w="0" w:type="dxa"/>
              <w:left w:w="108" w:type="dxa"/>
              <w:bottom w:w="0" w:type="dxa"/>
              <w:right w:w="108" w:type="dxa"/>
            </w:tcMar>
          </w:tcPr>
          <w:p w14:paraId="3F1B3B85" w14:textId="5E9D8C83" w:rsidR="008D4428" w:rsidRPr="0023719A" w:rsidRDefault="0023719A" w:rsidP="00B5516B">
            <w:pPr>
              <w:pStyle w:val="infoblue"/>
              <w:ind w:left="0"/>
              <w:rPr>
                <w:rFonts w:asciiTheme="minorHAnsi" w:hAnsiTheme="minorHAnsi" w:cstheme="minorHAnsi"/>
                <w:i w:val="0"/>
                <w:iCs w:val="0"/>
                <w:noProof w:val="0"/>
                <w:color w:val="auto"/>
                <w:sz w:val="22"/>
                <w:szCs w:val="22"/>
                <w:lang w:val="sl-SI"/>
              </w:rPr>
            </w:pPr>
            <w:r w:rsidRPr="0023719A">
              <w:rPr>
                <w:rFonts w:asciiTheme="minorHAnsi" w:hAnsiTheme="minorHAnsi" w:cstheme="minorHAnsi"/>
                <w:i w:val="0"/>
                <w:iCs w:val="0"/>
                <w:noProof w:val="0"/>
                <w:color w:val="auto"/>
                <w:sz w:val="22"/>
                <w:szCs w:val="22"/>
                <w:lang w:val="sl-SI"/>
              </w:rPr>
              <w:t>Organizator ima možnost ustvariti dogodek in pregledati, spreminjati ter analizirati svoj dogodek.</w:t>
            </w:r>
          </w:p>
        </w:tc>
      </w:tr>
      <w:tr w:rsidR="008D4428" w:rsidRPr="001E5D17" w14:paraId="00E251F2" w14:textId="77777777" w:rsidTr="00781EAB">
        <w:trPr>
          <w:trHeight w:val="170"/>
        </w:trPr>
        <w:tc>
          <w:tcPr>
            <w:tcW w:w="0" w:type="auto"/>
            <w:tcMar>
              <w:top w:w="0" w:type="dxa"/>
              <w:left w:w="108" w:type="dxa"/>
              <w:bottom w:w="0" w:type="dxa"/>
              <w:right w:w="108" w:type="dxa"/>
            </w:tcMar>
          </w:tcPr>
          <w:p w14:paraId="4BCB7307" w14:textId="3EDF5996" w:rsidR="008D4428" w:rsidRDefault="008D4428" w:rsidP="00B5516B">
            <w:pPr>
              <w:pStyle w:val="infoblue"/>
              <w:ind w:left="0"/>
              <w:rPr>
                <w:rFonts w:asciiTheme="minorHAnsi" w:hAnsiTheme="minorHAnsi" w:cstheme="minorHAnsi"/>
                <w:i w:val="0"/>
                <w:iCs w:val="0"/>
                <w:noProof w:val="0"/>
                <w:color w:val="auto"/>
                <w:sz w:val="22"/>
                <w:szCs w:val="22"/>
                <w:lang w:val="sl-SI"/>
              </w:rPr>
            </w:pPr>
            <w:r>
              <w:rPr>
                <w:rFonts w:asciiTheme="minorHAnsi" w:hAnsiTheme="minorHAnsi" w:cstheme="minorHAnsi"/>
                <w:i w:val="0"/>
                <w:iCs w:val="0"/>
                <w:noProof w:val="0"/>
                <w:color w:val="auto"/>
                <w:sz w:val="22"/>
                <w:szCs w:val="22"/>
                <w:lang w:val="sl-SI"/>
              </w:rPr>
              <w:t>Lastnik kluba</w:t>
            </w:r>
          </w:p>
        </w:tc>
        <w:tc>
          <w:tcPr>
            <w:tcW w:w="0" w:type="auto"/>
            <w:tcMar>
              <w:top w:w="0" w:type="dxa"/>
              <w:left w:w="108" w:type="dxa"/>
              <w:bottom w:w="0" w:type="dxa"/>
              <w:right w:w="108" w:type="dxa"/>
            </w:tcMar>
          </w:tcPr>
          <w:p w14:paraId="57089FAB" w14:textId="1CF9A203" w:rsidR="008D4428" w:rsidRPr="0023719A" w:rsidRDefault="003B3854" w:rsidP="00B5516B">
            <w:pPr>
              <w:pStyle w:val="infoblue"/>
              <w:ind w:left="0"/>
              <w:rPr>
                <w:rFonts w:asciiTheme="minorHAnsi" w:hAnsiTheme="minorHAnsi" w:cstheme="minorHAnsi"/>
                <w:i w:val="0"/>
                <w:iCs w:val="0"/>
                <w:noProof w:val="0"/>
                <w:color w:val="FF0000"/>
                <w:sz w:val="22"/>
                <w:szCs w:val="22"/>
                <w:lang w:val="sl-SI"/>
              </w:rPr>
            </w:pPr>
            <w:r w:rsidRPr="003B3854">
              <w:rPr>
                <w:rFonts w:asciiTheme="minorHAnsi" w:hAnsiTheme="minorHAnsi" w:cstheme="minorHAnsi"/>
                <w:i w:val="0"/>
                <w:iCs w:val="0"/>
                <w:noProof w:val="0"/>
                <w:color w:val="auto"/>
                <w:sz w:val="22"/>
                <w:szCs w:val="22"/>
                <w:lang w:val="sl-SI"/>
              </w:rPr>
              <w:t>Lastnik kluba ima možnost prijaviti svoj klub v naš sistem, postavlja dogodke, ki se organizirajo v njegovem klubu.</w:t>
            </w:r>
          </w:p>
        </w:tc>
      </w:tr>
    </w:tbl>
    <w:p w14:paraId="28151AC0" w14:textId="77777777" w:rsidR="001E5D17" w:rsidRDefault="001E5D17" w:rsidP="001E5D17">
      <w:pPr>
        <w:pStyle w:val="BodyText"/>
        <w:rPr>
          <w:noProof w:val="0"/>
        </w:rPr>
      </w:pPr>
      <w:r>
        <w:rPr>
          <w:noProof w:val="0"/>
        </w:rPr>
        <w:t> </w:t>
      </w:r>
    </w:p>
    <w:p w14:paraId="4CAFF929" w14:textId="77777777" w:rsidR="001E5D17" w:rsidRDefault="001E5D17" w:rsidP="001E5D17">
      <w:pPr>
        <w:pStyle w:val="BodyText"/>
        <w:rPr>
          <w:noProof w:val="0"/>
        </w:rPr>
      </w:pPr>
    </w:p>
    <w:p w14:paraId="15F689B1" w14:textId="77777777" w:rsidR="005037BE" w:rsidRDefault="005037BE">
      <w:pPr>
        <w:spacing w:after="0"/>
        <w:rPr>
          <w:b/>
          <w:bCs/>
          <w:sz w:val="28"/>
          <w:szCs w:val="28"/>
        </w:rPr>
      </w:pPr>
      <w:r>
        <w:br w:type="page"/>
      </w:r>
    </w:p>
    <w:p w14:paraId="2E0CFF14" w14:textId="77777777" w:rsidR="001E5D17" w:rsidRDefault="001E5D17" w:rsidP="001E5D17">
      <w:pPr>
        <w:pStyle w:val="Heading1"/>
      </w:pPr>
      <w:r>
        <w:lastRenderedPageBreak/>
        <w:t>Pregled produkta</w:t>
      </w:r>
    </w:p>
    <w:p w14:paraId="7005E6CA" w14:textId="77777777" w:rsidR="006038A0" w:rsidRPr="006038A0" w:rsidRDefault="006038A0" w:rsidP="006038A0"/>
    <w:p w14:paraId="68614762" w14:textId="77777777" w:rsidR="006038A0" w:rsidRPr="006038A0" w:rsidRDefault="006038A0" w:rsidP="009864F4">
      <w:pPr>
        <w:pStyle w:val="Heading2"/>
        <w:numPr>
          <w:ilvl w:val="0"/>
          <w:numId w:val="29"/>
        </w:numPr>
        <w:ind w:left="720"/>
        <w:rPr>
          <w:b w:val="0"/>
          <w:bCs w:val="0"/>
          <w:sz w:val="22"/>
          <w:szCs w:val="22"/>
        </w:rPr>
      </w:pPr>
      <w:r w:rsidRPr="006038A0">
        <w:rPr>
          <w:b w:val="0"/>
          <w:bCs w:val="0"/>
          <w:sz w:val="22"/>
          <w:szCs w:val="22"/>
        </w:rPr>
        <w:t>Konfiguracija Sistema:</w:t>
      </w:r>
    </w:p>
    <w:p w14:paraId="76FC6E4A" w14:textId="77777777" w:rsidR="006038A0" w:rsidRPr="006038A0" w:rsidRDefault="006038A0" w:rsidP="009864F4">
      <w:pPr>
        <w:pStyle w:val="Heading2"/>
        <w:numPr>
          <w:ilvl w:val="0"/>
          <w:numId w:val="0"/>
        </w:numPr>
        <w:ind w:left="720"/>
        <w:rPr>
          <w:b w:val="0"/>
          <w:bCs w:val="0"/>
          <w:sz w:val="22"/>
          <w:szCs w:val="22"/>
        </w:rPr>
      </w:pPr>
      <w:r w:rsidRPr="006038A0">
        <w:rPr>
          <w:b w:val="0"/>
          <w:bCs w:val="0"/>
          <w:sz w:val="22"/>
          <w:szCs w:val="22"/>
        </w:rPr>
        <w:t>1.1. Server Infrastruktura: Sistem uporablja visoko zanesljive strežnike s skalabilno infrastrukturo za podporo naraščajočemu številu uporabnikov.</w:t>
      </w:r>
    </w:p>
    <w:p w14:paraId="4D1FF81B" w14:textId="77777777" w:rsidR="006038A0" w:rsidRPr="006038A0" w:rsidRDefault="006038A0" w:rsidP="009864F4">
      <w:pPr>
        <w:pStyle w:val="Heading2"/>
        <w:numPr>
          <w:ilvl w:val="0"/>
          <w:numId w:val="0"/>
        </w:numPr>
        <w:ind w:left="708"/>
        <w:rPr>
          <w:b w:val="0"/>
          <w:bCs w:val="0"/>
          <w:sz w:val="22"/>
          <w:szCs w:val="22"/>
        </w:rPr>
      </w:pPr>
      <w:r w:rsidRPr="006038A0">
        <w:rPr>
          <w:b w:val="0"/>
          <w:bCs w:val="0"/>
          <w:sz w:val="22"/>
          <w:szCs w:val="22"/>
        </w:rPr>
        <w:t>1.2. Baza Podataka: Uporaba MySQL podatkovne baze zagotavlja učinkovito shranjevanje in hitro iskanje podatkov o dogodkih, klubih in uporabnikih.</w:t>
      </w:r>
    </w:p>
    <w:p w14:paraId="22111FA2" w14:textId="505C1715" w:rsidR="006038A0" w:rsidRPr="006038A0" w:rsidRDefault="006038A0" w:rsidP="009864F4">
      <w:pPr>
        <w:pStyle w:val="Heading2"/>
        <w:numPr>
          <w:ilvl w:val="1"/>
          <w:numId w:val="30"/>
        </w:numPr>
        <w:ind w:left="1068"/>
        <w:rPr>
          <w:b w:val="0"/>
          <w:bCs w:val="0"/>
          <w:sz w:val="22"/>
          <w:szCs w:val="22"/>
        </w:rPr>
      </w:pPr>
      <w:r w:rsidRPr="006038A0">
        <w:rPr>
          <w:b w:val="0"/>
          <w:bCs w:val="0"/>
          <w:sz w:val="22"/>
          <w:szCs w:val="22"/>
        </w:rPr>
        <w:t>Varnost:Uporaba SSL šifriranja in redno posodabljanje sistema zagotavlja visoko stopnjo varnosti informacij uporabnikov.</w:t>
      </w:r>
    </w:p>
    <w:p w14:paraId="1F5FE3F1" w14:textId="613A49DE" w:rsidR="006038A0" w:rsidRDefault="006038A0" w:rsidP="009864F4">
      <w:pPr>
        <w:pStyle w:val="ListParagraph"/>
        <w:numPr>
          <w:ilvl w:val="1"/>
          <w:numId w:val="30"/>
        </w:numPr>
        <w:ind w:left="1068"/>
      </w:pPr>
      <w:r w:rsidRPr="006038A0">
        <w:t>Rezervacijski Sistem:Konfiguracija sistema za sprejem in obdelavo rezervacij z integriranimi mehanizmi potrditve in preklica.</w:t>
      </w:r>
    </w:p>
    <w:p w14:paraId="71146890" w14:textId="77777777" w:rsidR="006038A0" w:rsidRPr="006038A0" w:rsidRDefault="006038A0" w:rsidP="009864F4">
      <w:pPr>
        <w:pStyle w:val="ListParagraph"/>
        <w:ind w:left="1068"/>
      </w:pPr>
    </w:p>
    <w:p w14:paraId="449E4EAF" w14:textId="00D07784" w:rsidR="006038A0" w:rsidRPr="006038A0" w:rsidRDefault="006038A0" w:rsidP="009864F4">
      <w:pPr>
        <w:pStyle w:val="Heading2"/>
        <w:numPr>
          <w:ilvl w:val="0"/>
          <w:numId w:val="30"/>
        </w:numPr>
        <w:ind w:left="708"/>
        <w:rPr>
          <w:b w:val="0"/>
          <w:bCs w:val="0"/>
          <w:sz w:val="22"/>
          <w:szCs w:val="22"/>
        </w:rPr>
      </w:pPr>
      <w:r w:rsidRPr="006038A0">
        <w:rPr>
          <w:b w:val="0"/>
          <w:bCs w:val="0"/>
          <w:sz w:val="22"/>
          <w:szCs w:val="22"/>
        </w:rPr>
        <w:t>Funkcionalnosti Sistema:</w:t>
      </w:r>
    </w:p>
    <w:p w14:paraId="3497D4FC" w14:textId="08031321" w:rsidR="006038A0" w:rsidRPr="009864F4" w:rsidRDefault="006038A0" w:rsidP="009864F4">
      <w:pPr>
        <w:pStyle w:val="Heading2"/>
        <w:numPr>
          <w:ilvl w:val="1"/>
          <w:numId w:val="32"/>
        </w:numPr>
        <w:ind w:left="1068"/>
        <w:rPr>
          <w:b w:val="0"/>
          <w:bCs w:val="0"/>
          <w:sz w:val="22"/>
          <w:szCs w:val="22"/>
        </w:rPr>
      </w:pPr>
      <w:r w:rsidRPr="006038A0">
        <w:rPr>
          <w:b w:val="0"/>
          <w:bCs w:val="0"/>
          <w:sz w:val="22"/>
          <w:szCs w:val="22"/>
        </w:rPr>
        <w:t>Pregled Događaja:</w:t>
      </w:r>
      <w:r w:rsidR="009864F4">
        <w:rPr>
          <w:b w:val="0"/>
          <w:bCs w:val="0"/>
          <w:sz w:val="22"/>
          <w:szCs w:val="22"/>
        </w:rPr>
        <w:t xml:space="preserve"> </w:t>
      </w:r>
      <w:r w:rsidRPr="009864F4">
        <w:rPr>
          <w:b w:val="0"/>
          <w:bCs w:val="0"/>
          <w:sz w:val="22"/>
          <w:szCs w:val="22"/>
        </w:rPr>
        <w:t>Uporabniki lahko iščejo in pregledujejo aktualne dogodke, koncerte in tematske večeri.</w:t>
      </w:r>
    </w:p>
    <w:p w14:paraId="59CA3340" w14:textId="228EB83F" w:rsidR="006038A0" w:rsidRPr="009864F4" w:rsidRDefault="006038A0" w:rsidP="009864F4">
      <w:pPr>
        <w:pStyle w:val="Heading2"/>
        <w:numPr>
          <w:ilvl w:val="1"/>
          <w:numId w:val="32"/>
        </w:numPr>
        <w:ind w:left="1068"/>
        <w:rPr>
          <w:b w:val="0"/>
          <w:bCs w:val="0"/>
          <w:sz w:val="22"/>
          <w:szCs w:val="22"/>
        </w:rPr>
      </w:pPr>
      <w:r w:rsidRPr="006038A0">
        <w:rPr>
          <w:b w:val="0"/>
          <w:bCs w:val="0"/>
          <w:sz w:val="22"/>
          <w:szCs w:val="22"/>
        </w:rPr>
        <w:t>Navigacija po Lokacijama:</w:t>
      </w:r>
      <w:r w:rsidR="009864F4">
        <w:rPr>
          <w:b w:val="0"/>
          <w:bCs w:val="0"/>
          <w:sz w:val="22"/>
          <w:szCs w:val="22"/>
        </w:rPr>
        <w:t xml:space="preserve"> </w:t>
      </w:r>
      <w:r w:rsidRPr="009864F4">
        <w:rPr>
          <w:b w:val="0"/>
          <w:bCs w:val="0"/>
          <w:sz w:val="22"/>
          <w:szCs w:val="22"/>
        </w:rPr>
        <w:t>Interaktivni zemljevid z ocenami in recenzijami uporabnikov omogoča lažje iskanje klubov in barov.</w:t>
      </w:r>
    </w:p>
    <w:p w14:paraId="1F574EA3" w14:textId="7667030F" w:rsidR="006038A0" w:rsidRPr="009864F4" w:rsidRDefault="006038A0" w:rsidP="009864F4">
      <w:pPr>
        <w:pStyle w:val="Heading2"/>
        <w:numPr>
          <w:ilvl w:val="1"/>
          <w:numId w:val="32"/>
        </w:numPr>
        <w:ind w:left="1068"/>
        <w:rPr>
          <w:b w:val="0"/>
          <w:bCs w:val="0"/>
          <w:sz w:val="22"/>
          <w:szCs w:val="22"/>
        </w:rPr>
      </w:pPr>
      <w:r w:rsidRPr="006038A0">
        <w:rPr>
          <w:b w:val="0"/>
          <w:bCs w:val="0"/>
          <w:sz w:val="22"/>
          <w:szCs w:val="22"/>
        </w:rPr>
        <w:t>Rezervacije in Popusti:</w:t>
      </w:r>
      <w:r w:rsidR="009864F4">
        <w:rPr>
          <w:b w:val="0"/>
          <w:bCs w:val="0"/>
          <w:sz w:val="22"/>
          <w:szCs w:val="22"/>
        </w:rPr>
        <w:t xml:space="preserve"> </w:t>
      </w:r>
      <w:r w:rsidRPr="009864F4">
        <w:rPr>
          <w:b w:val="0"/>
          <w:bCs w:val="0"/>
          <w:sz w:val="22"/>
          <w:szCs w:val="22"/>
        </w:rPr>
        <w:t>Uporabniki lahko rezervirajo mize ali karte za dogodke ter uživajo v popustih prek članstva.</w:t>
      </w:r>
    </w:p>
    <w:p w14:paraId="72392254" w14:textId="2FCCAA9B" w:rsidR="006038A0" w:rsidRPr="009864F4" w:rsidRDefault="006038A0" w:rsidP="009864F4">
      <w:pPr>
        <w:pStyle w:val="Heading2"/>
        <w:numPr>
          <w:ilvl w:val="1"/>
          <w:numId w:val="32"/>
        </w:numPr>
        <w:ind w:left="1068"/>
        <w:rPr>
          <w:b w:val="0"/>
          <w:bCs w:val="0"/>
          <w:sz w:val="22"/>
          <w:szCs w:val="22"/>
        </w:rPr>
      </w:pPr>
      <w:r w:rsidRPr="009864F4">
        <w:rPr>
          <w:b w:val="0"/>
          <w:bCs w:val="0"/>
          <w:sz w:val="22"/>
          <w:szCs w:val="22"/>
        </w:rPr>
        <w:t>Uporabniški Profil:</w:t>
      </w:r>
      <w:r w:rsidR="009864F4">
        <w:rPr>
          <w:b w:val="0"/>
          <w:bCs w:val="0"/>
          <w:sz w:val="22"/>
          <w:szCs w:val="22"/>
        </w:rPr>
        <w:t xml:space="preserve"> </w:t>
      </w:r>
      <w:r w:rsidRPr="009864F4">
        <w:rPr>
          <w:b w:val="0"/>
          <w:bCs w:val="0"/>
          <w:sz w:val="22"/>
          <w:szCs w:val="22"/>
        </w:rPr>
        <w:t>Personalizirani uporabniški profili s priljubljenimi dogodki, recenzijami in zgodovino rezervacij.</w:t>
      </w:r>
    </w:p>
    <w:p w14:paraId="2224D0F3" w14:textId="15ABD417" w:rsidR="006038A0" w:rsidRPr="009864F4" w:rsidRDefault="006038A0" w:rsidP="009864F4">
      <w:pPr>
        <w:pStyle w:val="Heading2"/>
        <w:numPr>
          <w:ilvl w:val="1"/>
          <w:numId w:val="32"/>
        </w:numPr>
        <w:ind w:left="1068"/>
        <w:rPr>
          <w:b w:val="0"/>
          <w:bCs w:val="0"/>
          <w:sz w:val="22"/>
          <w:szCs w:val="22"/>
        </w:rPr>
      </w:pPr>
      <w:r w:rsidRPr="006038A0">
        <w:rPr>
          <w:b w:val="0"/>
          <w:bCs w:val="0"/>
          <w:sz w:val="22"/>
          <w:szCs w:val="22"/>
        </w:rPr>
        <w:t>Pomožni Nasveti in Recenzije:</w:t>
      </w:r>
      <w:r w:rsidR="009864F4">
        <w:rPr>
          <w:b w:val="0"/>
          <w:bCs w:val="0"/>
          <w:sz w:val="22"/>
          <w:szCs w:val="22"/>
        </w:rPr>
        <w:t xml:space="preserve"> </w:t>
      </w:r>
      <w:r w:rsidRPr="009864F4">
        <w:rPr>
          <w:b w:val="0"/>
          <w:bCs w:val="0"/>
          <w:sz w:val="22"/>
          <w:szCs w:val="22"/>
        </w:rPr>
        <w:t>Mogočnost uporabnikov, da delijo svoje nasvete in recenzije, zagotavlja dodatne informacije in izboljšuje skupno izkušnjo.</w:t>
      </w:r>
    </w:p>
    <w:p w14:paraId="24C5C31C" w14:textId="77777777" w:rsidR="009864F4" w:rsidRDefault="006038A0" w:rsidP="009864F4">
      <w:pPr>
        <w:pStyle w:val="Heading2"/>
        <w:numPr>
          <w:ilvl w:val="1"/>
          <w:numId w:val="32"/>
        </w:numPr>
        <w:ind w:left="1068"/>
        <w:rPr>
          <w:b w:val="0"/>
          <w:bCs w:val="0"/>
          <w:sz w:val="22"/>
          <w:szCs w:val="22"/>
        </w:rPr>
      </w:pPr>
      <w:r w:rsidRPr="006038A0">
        <w:rPr>
          <w:b w:val="0"/>
          <w:bCs w:val="0"/>
          <w:sz w:val="22"/>
          <w:szCs w:val="22"/>
        </w:rPr>
        <w:t>Hitro in Učinkovito Iskanje:</w:t>
      </w:r>
      <w:r w:rsidR="009864F4">
        <w:rPr>
          <w:b w:val="0"/>
          <w:bCs w:val="0"/>
          <w:sz w:val="22"/>
          <w:szCs w:val="22"/>
        </w:rPr>
        <w:t xml:space="preserve"> </w:t>
      </w:r>
      <w:r w:rsidRPr="009864F4">
        <w:rPr>
          <w:b w:val="0"/>
          <w:bCs w:val="0"/>
          <w:sz w:val="22"/>
          <w:szCs w:val="22"/>
        </w:rPr>
        <w:t>Orodje za iskanje s filtri omogoča uporabnikom hitro najti želene informacije.</w:t>
      </w:r>
    </w:p>
    <w:p w14:paraId="4592A5CD" w14:textId="486E9BA5" w:rsidR="006038A0" w:rsidRPr="009864F4" w:rsidRDefault="006038A0" w:rsidP="009864F4">
      <w:pPr>
        <w:pStyle w:val="Heading2"/>
        <w:numPr>
          <w:ilvl w:val="0"/>
          <w:numId w:val="32"/>
        </w:numPr>
        <w:ind w:left="708"/>
        <w:rPr>
          <w:b w:val="0"/>
          <w:bCs w:val="0"/>
          <w:sz w:val="22"/>
          <w:szCs w:val="22"/>
        </w:rPr>
      </w:pPr>
      <w:r w:rsidRPr="009864F4">
        <w:rPr>
          <w:b w:val="0"/>
          <w:bCs w:val="0"/>
          <w:sz w:val="22"/>
          <w:szCs w:val="22"/>
        </w:rPr>
        <w:t>Zaključek:</w:t>
      </w:r>
    </w:p>
    <w:p w14:paraId="48F8C998" w14:textId="52255296" w:rsidR="009864F4" w:rsidRDefault="006038A0" w:rsidP="009864F4">
      <w:pPr>
        <w:pStyle w:val="Heading2"/>
        <w:numPr>
          <w:ilvl w:val="0"/>
          <w:numId w:val="33"/>
        </w:numPr>
        <w:ind w:left="1068"/>
        <w:rPr>
          <w:b w:val="0"/>
          <w:bCs w:val="0"/>
          <w:sz w:val="22"/>
          <w:szCs w:val="22"/>
        </w:rPr>
      </w:pPr>
      <w:r w:rsidRPr="006038A0">
        <w:rPr>
          <w:b w:val="0"/>
          <w:bCs w:val="0"/>
          <w:sz w:val="22"/>
          <w:szCs w:val="22"/>
        </w:rPr>
        <w:t xml:space="preserve">Konfiguracija sistema "Maribor </w:t>
      </w:r>
      <w:r w:rsidR="00AA29C1">
        <w:rPr>
          <w:b w:val="0"/>
          <w:bCs w:val="0"/>
          <w:sz w:val="22"/>
          <w:szCs w:val="22"/>
        </w:rPr>
        <w:t>pono</w:t>
      </w:r>
      <w:r w:rsidR="00AA29C1">
        <w:rPr>
          <w:b w:val="0"/>
          <w:bCs w:val="0"/>
          <w:sz w:val="22"/>
          <w:szCs w:val="22"/>
          <w:lang w:val="sr-Latn-RS"/>
        </w:rPr>
        <w:t>či</w:t>
      </w:r>
      <w:r w:rsidRPr="006038A0">
        <w:rPr>
          <w:b w:val="0"/>
          <w:bCs w:val="0"/>
          <w:sz w:val="22"/>
          <w:szCs w:val="22"/>
        </w:rPr>
        <w:t>" združuje robustno tehnično infrastrukturo s širokim spektrom funkcionalnosti, da bi uporabnikom zagotovila vrhunsko izkušnjo pri raziskovanju in uživanju v nočnem življenju Maribora. Ta integrirani sistem prinaša celovito podporo uporabnikom in zagotavlja stabilno, varno in učinkovito delovanje.</w:t>
      </w:r>
    </w:p>
    <w:p w14:paraId="1E12A9C5" w14:textId="77777777" w:rsidR="003B3854" w:rsidRDefault="003B3854" w:rsidP="003B3854"/>
    <w:p w14:paraId="679011D1" w14:textId="77777777" w:rsidR="003B3854" w:rsidRDefault="003B3854" w:rsidP="003B3854"/>
    <w:p w14:paraId="6586FA42" w14:textId="77777777" w:rsidR="003B3854" w:rsidRDefault="003B3854" w:rsidP="003B3854"/>
    <w:p w14:paraId="3AEB7E57" w14:textId="77777777" w:rsidR="003B3854" w:rsidRDefault="003B3854" w:rsidP="003B3854"/>
    <w:p w14:paraId="6DA19AE2" w14:textId="77777777" w:rsidR="003B3854" w:rsidRDefault="003B3854" w:rsidP="003B3854"/>
    <w:p w14:paraId="36F225BE" w14:textId="77777777" w:rsidR="003B3854" w:rsidRDefault="003B3854" w:rsidP="003B3854"/>
    <w:p w14:paraId="1CECE811" w14:textId="77777777" w:rsidR="003B3854" w:rsidRDefault="003B3854" w:rsidP="003B3854"/>
    <w:p w14:paraId="6B229A02" w14:textId="77777777" w:rsidR="003B3854" w:rsidRPr="003B3854" w:rsidRDefault="003B3854" w:rsidP="003B3854"/>
    <w:p w14:paraId="47579DDB" w14:textId="77777777" w:rsidR="003B3854" w:rsidRDefault="001E5D17" w:rsidP="003B3854">
      <w:pPr>
        <w:pStyle w:val="Heading2"/>
        <w:numPr>
          <w:ilvl w:val="1"/>
          <w:numId w:val="26"/>
        </w:numPr>
      </w:pPr>
      <w:r>
        <w:lastRenderedPageBreak/>
        <w:t xml:space="preserve">Seznam </w:t>
      </w:r>
      <w:r w:rsidR="0020554C">
        <w:t>funkcionalnosti</w:t>
      </w:r>
    </w:p>
    <w:p w14:paraId="1B75D5A7" w14:textId="074FBFA4" w:rsidR="003B3854" w:rsidRPr="003B3854" w:rsidRDefault="003B3854" w:rsidP="003B3854">
      <w:pPr>
        <w:pStyle w:val="ListParagraph"/>
        <w:numPr>
          <w:ilvl w:val="0"/>
          <w:numId w:val="41"/>
        </w:numPr>
      </w:pPr>
      <w:r w:rsidRPr="003B3854">
        <w:t>Login</w:t>
      </w:r>
    </w:p>
    <w:p w14:paraId="12922A6F" w14:textId="4BFB714B" w:rsidR="003B3854" w:rsidRPr="003B3854" w:rsidRDefault="003B3854" w:rsidP="003B3854">
      <w:pPr>
        <w:pStyle w:val="ListParagraph"/>
        <w:numPr>
          <w:ilvl w:val="0"/>
          <w:numId w:val="41"/>
        </w:numPr>
        <w:jc w:val="both"/>
      </w:pPr>
      <w:r w:rsidRPr="003B3854">
        <w:t>Registracija</w:t>
      </w:r>
    </w:p>
    <w:p w14:paraId="0C7291BC" w14:textId="613EDE83" w:rsidR="003B3854" w:rsidRPr="003B3854" w:rsidRDefault="003B3854" w:rsidP="003B3854">
      <w:pPr>
        <w:pStyle w:val="ListParagraph"/>
        <w:numPr>
          <w:ilvl w:val="0"/>
          <w:numId w:val="41"/>
        </w:numPr>
        <w:jc w:val="both"/>
      </w:pPr>
      <w:r w:rsidRPr="003B3854">
        <w:t>Rezervacija mize</w:t>
      </w:r>
    </w:p>
    <w:p w14:paraId="224D8F9F" w14:textId="2EE42555" w:rsidR="003B3854" w:rsidRPr="003B3854" w:rsidRDefault="003B3854" w:rsidP="003B3854">
      <w:pPr>
        <w:pStyle w:val="ListParagraph"/>
        <w:numPr>
          <w:ilvl w:val="0"/>
          <w:numId w:val="41"/>
        </w:numPr>
        <w:jc w:val="both"/>
      </w:pPr>
      <w:r w:rsidRPr="003B3854">
        <w:t>Narocilo vstopnice</w:t>
      </w:r>
    </w:p>
    <w:p w14:paraId="148B94B1" w14:textId="02463882" w:rsidR="003B3854" w:rsidRPr="003B3854" w:rsidRDefault="003B3854" w:rsidP="003B3854">
      <w:pPr>
        <w:pStyle w:val="ListParagraph"/>
        <w:numPr>
          <w:ilvl w:val="0"/>
          <w:numId w:val="41"/>
        </w:numPr>
        <w:jc w:val="both"/>
      </w:pPr>
      <w:r w:rsidRPr="003B3854">
        <w:t>Ocena dogodka</w:t>
      </w:r>
    </w:p>
    <w:p w14:paraId="49D3FA2E" w14:textId="5AF294F0" w:rsidR="003B3854" w:rsidRPr="003B3854" w:rsidRDefault="003B3854" w:rsidP="003B3854">
      <w:pPr>
        <w:pStyle w:val="ListParagraph"/>
        <w:numPr>
          <w:ilvl w:val="0"/>
          <w:numId w:val="41"/>
        </w:numPr>
        <w:jc w:val="both"/>
      </w:pPr>
      <w:r w:rsidRPr="003B3854">
        <w:t>Registracija vasega kluba</w:t>
      </w:r>
    </w:p>
    <w:p w14:paraId="6431932C" w14:textId="17891FA3" w:rsidR="003B3854" w:rsidRPr="003B3854" w:rsidRDefault="003B3854" w:rsidP="003B3854">
      <w:pPr>
        <w:pStyle w:val="ListParagraph"/>
        <w:numPr>
          <w:ilvl w:val="0"/>
          <w:numId w:val="41"/>
        </w:numPr>
        <w:jc w:val="both"/>
      </w:pPr>
      <w:r w:rsidRPr="003B3854">
        <w:t>Posiljanje sporocila o dogodku</w:t>
      </w:r>
    </w:p>
    <w:p w14:paraId="5CE7DE5E" w14:textId="4BC33D84" w:rsidR="003B3854" w:rsidRPr="003B3854" w:rsidRDefault="003B3854" w:rsidP="003B3854">
      <w:pPr>
        <w:pStyle w:val="ListParagraph"/>
        <w:numPr>
          <w:ilvl w:val="0"/>
          <w:numId w:val="41"/>
        </w:numPr>
        <w:jc w:val="both"/>
      </w:pPr>
      <w:r w:rsidRPr="003B3854">
        <w:t>Usvarjanje dogodka</w:t>
      </w:r>
    </w:p>
    <w:p w14:paraId="464A9EC1" w14:textId="08B72239" w:rsidR="003B3854" w:rsidRPr="003B3854" w:rsidRDefault="003B3854" w:rsidP="003B3854">
      <w:pPr>
        <w:pStyle w:val="ListParagraph"/>
        <w:numPr>
          <w:ilvl w:val="0"/>
          <w:numId w:val="41"/>
        </w:numPr>
        <w:jc w:val="both"/>
      </w:pPr>
      <w:r w:rsidRPr="003B3854">
        <w:t>Pregled vsih dogodka</w:t>
      </w:r>
    </w:p>
    <w:p w14:paraId="37B92D74" w14:textId="628FC22D" w:rsidR="003B3854" w:rsidRPr="003B3854" w:rsidRDefault="003B3854" w:rsidP="003B3854">
      <w:pPr>
        <w:pStyle w:val="ListParagraph"/>
        <w:numPr>
          <w:ilvl w:val="0"/>
          <w:numId w:val="41"/>
        </w:numPr>
        <w:jc w:val="both"/>
      </w:pPr>
      <w:r w:rsidRPr="003B3854">
        <w:t>Pregled vseh klubov</w:t>
      </w:r>
    </w:p>
    <w:p w14:paraId="7255BDA3" w14:textId="211C1B02" w:rsidR="0020554C" w:rsidRPr="003B3854" w:rsidRDefault="003B3854" w:rsidP="003B3854">
      <w:pPr>
        <w:pStyle w:val="ListParagraph"/>
        <w:numPr>
          <w:ilvl w:val="0"/>
          <w:numId w:val="41"/>
        </w:numPr>
        <w:jc w:val="both"/>
        <w:rPr>
          <w:i/>
        </w:rPr>
      </w:pPr>
      <w:r w:rsidRPr="003B3854">
        <w:t>Zemljevid klubskih lokacij</w:t>
      </w:r>
      <w:r w:rsidR="003A14A8" w:rsidRPr="003B3854">
        <w:rPr>
          <w:i/>
        </w:rPr>
        <w:t xml:space="preserve"> </w:t>
      </w:r>
    </w:p>
    <w:p w14:paraId="5E5902DC" w14:textId="77777777" w:rsidR="003A14A8" w:rsidRDefault="003A14A8" w:rsidP="001E5D17">
      <w:pPr>
        <w:jc w:val="both"/>
      </w:pPr>
    </w:p>
    <w:p w14:paraId="17CF9A73" w14:textId="0385A898" w:rsidR="003A14A8" w:rsidRDefault="003A14A8" w:rsidP="003B3854">
      <w:pPr>
        <w:pStyle w:val="Heading2"/>
        <w:numPr>
          <w:ilvl w:val="1"/>
          <w:numId w:val="41"/>
        </w:numPr>
      </w:pPr>
      <w:r>
        <w:t>Predvidevanja in odvisnosti</w:t>
      </w:r>
    </w:p>
    <w:p w14:paraId="5E2C8022" w14:textId="77777777" w:rsidR="009864F4" w:rsidRPr="009864F4" w:rsidRDefault="009864F4" w:rsidP="009864F4"/>
    <w:p w14:paraId="0DFBC72E" w14:textId="5D4E55E4" w:rsidR="009864F4" w:rsidRPr="009864F4" w:rsidRDefault="009864F4" w:rsidP="009864F4">
      <w:pPr>
        <w:pStyle w:val="ListParagraph"/>
        <w:numPr>
          <w:ilvl w:val="0"/>
          <w:numId w:val="35"/>
        </w:numPr>
        <w:jc w:val="both"/>
        <w:rPr>
          <w:iCs/>
        </w:rPr>
      </w:pPr>
      <w:r w:rsidRPr="009864F4">
        <w:rPr>
          <w:iCs/>
        </w:rPr>
        <w:t>Tehnološki Faktorji:</w:t>
      </w:r>
    </w:p>
    <w:p w14:paraId="2F6DB956" w14:textId="77777777" w:rsidR="009864F4" w:rsidRPr="009864F4" w:rsidRDefault="009864F4" w:rsidP="009864F4">
      <w:pPr>
        <w:pStyle w:val="ListParagraph"/>
        <w:numPr>
          <w:ilvl w:val="1"/>
          <w:numId w:val="33"/>
        </w:numPr>
        <w:jc w:val="both"/>
        <w:rPr>
          <w:iCs/>
        </w:rPr>
      </w:pPr>
      <w:r w:rsidRPr="009864F4">
        <w:rPr>
          <w:iCs/>
        </w:rPr>
        <w:t>Razpoložljivost in združljivost operacijskih sistemov.</w:t>
      </w:r>
    </w:p>
    <w:p w14:paraId="1F6BD8E8" w14:textId="77777777" w:rsidR="009864F4" w:rsidRPr="009864F4" w:rsidRDefault="009864F4" w:rsidP="009864F4">
      <w:pPr>
        <w:pStyle w:val="ListParagraph"/>
        <w:numPr>
          <w:ilvl w:val="1"/>
          <w:numId w:val="33"/>
        </w:numPr>
        <w:jc w:val="both"/>
        <w:rPr>
          <w:iCs/>
        </w:rPr>
      </w:pPr>
      <w:r w:rsidRPr="009864F4">
        <w:rPr>
          <w:iCs/>
        </w:rPr>
        <w:t>Tehnične omejitve, kot so zmogljivost omrežja, strojna oprema in podatkovna infrastruktura.</w:t>
      </w:r>
    </w:p>
    <w:p w14:paraId="076D0CC2" w14:textId="77777777" w:rsidR="009864F4" w:rsidRPr="009864F4" w:rsidRDefault="009864F4" w:rsidP="009864F4">
      <w:pPr>
        <w:pStyle w:val="ListParagraph"/>
        <w:numPr>
          <w:ilvl w:val="0"/>
          <w:numId w:val="35"/>
        </w:numPr>
        <w:jc w:val="both"/>
        <w:rPr>
          <w:iCs/>
        </w:rPr>
      </w:pPr>
      <w:r w:rsidRPr="009864F4">
        <w:rPr>
          <w:iCs/>
        </w:rPr>
        <w:t>Spremembe na Trgu:</w:t>
      </w:r>
    </w:p>
    <w:p w14:paraId="778F19E1" w14:textId="77777777" w:rsidR="009864F4" w:rsidRPr="009864F4" w:rsidRDefault="009864F4" w:rsidP="009864F4">
      <w:pPr>
        <w:pStyle w:val="ListParagraph"/>
        <w:numPr>
          <w:ilvl w:val="0"/>
          <w:numId w:val="36"/>
        </w:numPr>
        <w:jc w:val="both"/>
        <w:rPr>
          <w:iCs/>
        </w:rPr>
      </w:pPr>
      <w:r w:rsidRPr="009864F4">
        <w:rPr>
          <w:iCs/>
        </w:rPr>
        <w:t>Spremembe v uporabniških preferencah in trendih na trgu.</w:t>
      </w:r>
    </w:p>
    <w:p w14:paraId="47E0B8DC" w14:textId="77777777" w:rsidR="009864F4" w:rsidRDefault="009864F4" w:rsidP="009864F4">
      <w:pPr>
        <w:pStyle w:val="ListParagraph"/>
        <w:numPr>
          <w:ilvl w:val="0"/>
          <w:numId w:val="36"/>
        </w:numPr>
        <w:jc w:val="both"/>
        <w:rPr>
          <w:iCs/>
        </w:rPr>
      </w:pPr>
      <w:r w:rsidRPr="009864F4">
        <w:rPr>
          <w:iCs/>
        </w:rPr>
        <w:t>Pojav novih konkurentov ali produktov, ki bi lahko vplivali na potrebe uporabnikov.</w:t>
      </w:r>
    </w:p>
    <w:p w14:paraId="76B4641E" w14:textId="77777777" w:rsidR="009864F4" w:rsidRPr="009864F4" w:rsidRDefault="009864F4" w:rsidP="009864F4">
      <w:pPr>
        <w:jc w:val="both"/>
        <w:rPr>
          <w:iCs/>
        </w:rPr>
      </w:pPr>
    </w:p>
    <w:p w14:paraId="67BE6844" w14:textId="59696DE9" w:rsidR="009864F4" w:rsidRPr="009864F4" w:rsidRDefault="009864F4" w:rsidP="009864F4">
      <w:pPr>
        <w:pStyle w:val="ListParagraph"/>
        <w:numPr>
          <w:ilvl w:val="0"/>
          <w:numId w:val="35"/>
        </w:numPr>
        <w:jc w:val="both"/>
        <w:rPr>
          <w:iCs/>
        </w:rPr>
      </w:pPr>
      <w:r w:rsidRPr="009864F4">
        <w:rPr>
          <w:iCs/>
        </w:rPr>
        <w:t>Zakonodajni in Pravni Vidiki:</w:t>
      </w:r>
    </w:p>
    <w:p w14:paraId="0EB2F7DC" w14:textId="77777777" w:rsidR="009864F4" w:rsidRPr="009864F4" w:rsidRDefault="009864F4" w:rsidP="009864F4">
      <w:pPr>
        <w:pStyle w:val="ListParagraph"/>
        <w:numPr>
          <w:ilvl w:val="0"/>
          <w:numId w:val="37"/>
        </w:numPr>
        <w:jc w:val="both"/>
        <w:rPr>
          <w:iCs/>
        </w:rPr>
      </w:pPr>
      <w:r w:rsidRPr="009864F4">
        <w:rPr>
          <w:iCs/>
        </w:rPr>
        <w:t>Spremembe v zakonodaji, ki bi lahko vplivale na zahteve za varovanje podatkov, zasebnost itd.</w:t>
      </w:r>
    </w:p>
    <w:p w14:paraId="02DB6FC5" w14:textId="77777777" w:rsidR="009864F4" w:rsidRDefault="009864F4" w:rsidP="009864F4">
      <w:pPr>
        <w:pStyle w:val="ListParagraph"/>
        <w:numPr>
          <w:ilvl w:val="0"/>
          <w:numId w:val="37"/>
        </w:numPr>
        <w:jc w:val="both"/>
        <w:rPr>
          <w:iCs/>
        </w:rPr>
      </w:pPr>
      <w:r w:rsidRPr="009864F4">
        <w:rPr>
          <w:iCs/>
        </w:rPr>
        <w:t>Morebitne pravne omejitve ali zahteve, ki se nanašajo na specifične funkcije produkta.</w:t>
      </w:r>
    </w:p>
    <w:p w14:paraId="03435592" w14:textId="77777777" w:rsidR="009864F4" w:rsidRPr="009864F4" w:rsidRDefault="009864F4" w:rsidP="009864F4">
      <w:pPr>
        <w:jc w:val="both"/>
        <w:rPr>
          <w:iCs/>
        </w:rPr>
      </w:pPr>
    </w:p>
    <w:p w14:paraId="375B7890" w14:textId="77777777" w:rsidR="009864F4" w:rsidRPr="009864F4" w:rsidRDefault="009864F4" w:rsidP="009864F4">
      <w:pPr>
        <w:pStyle w:val="ListParagraph"/>
        <w:numPr>
          <w:ilvl w:val="0"/>
          <w:numId w:val="35"/>
        </w:numPr>
        <w:jc w:val="both"/>
        <w:rPr>
          <w:iCs/>
        </w:rPr>
      </w:pPr>
      <w:r w:rsidRPr="009864F4">
        <w:rPr>
          <w:iCs/>
        </w:rPr>
        <w:t>Razvoj Tehnologije:</w:t>
      </w:r>
    </w:p>
    <w:p w14:paraId="16CB2BF2" w14:textId="77777777" w:rsidR="009864F4" w:rsidRPr="009864F4" w:rsidRDefault="009864F4" w:rsidP="009864F4">
      <w:pPr>
        <w:pStyle w:val="ListParagraph"/>
        <w:numPr>
          <w:ilvl w:val="0"/>
          <w:numId w:val="38"/>
        </w:numPr>
        <w:jc w:val="both"/>
        <w:rPr>
          <w:iCs/>
        </w:rPr>
      </w:pPr>
      <w:r w:rsidRPr="009864F4">
        <w:rPr>
          <w:iCs/>
        </w:rPr>
        <w:t>Spremembe in napredki v tehnologiji, ki bi lahko omogočili nove funkcije ali zahtevale prilagoditve obstoječih.</w:t>
      </w:r>
    </w:p>
    <w:p w14:paraId="0B619365" w14:textId="77777777" w:rsidR="009864F4" w:rsidRPr="009864F4" w:rsidRDefault="009864F4" w:rsidP="009864F4">
      <w:pPr>
        <w:pStyle w:val="ListParagraph"/>
        <w:numPr>
          <w:ilvl w:val="0"/>
          <w:numId w:val="38"/>
        </w:numPr>
        <w:jc w:val="both"/>
        <w:rPr>
          <w:iCs/>
        </w:rPr>
      </w:pPr>
      <w:r w:rsidRPr="009864F4">
        <w:rPr>
          <w:iCs/>
        </w:rPr>
        <w:t>Uporabniške Potrebe in Povratne Informacije:</w:t>
      </w:r>
    </w:p>
    <w:p w14:paraId="3F16E9C3" w14:textId="77777777" w:rsidR="009864F4" w:rsidRPr="009864F4" w:rsidRDefault="009864F4" w:rsidP="009864F4">
      <w:pPr>
        <w:pStyle w:val="ListParagraph"/>
        <w:numPr>
          <w:ilvl w:val="0"/>
          <w:numId w:val="38"/>
        </w:numPr>
        <w:jc w:val="both"/>
        <w:rPr>
          <w:iCs/>
        </w:rPr>
      </w:pPr>
      <w:r w:rsidRPr="009864F4">
        <w:rPr>
          <w:iCs/>
        </w:rPr>
        <w:t>Spremembe v uporabniških potrebah, ki izhajajo iz pridobljenih povratnih informacij.</w:t>
      </w:r>
    </w:p>
    <w:p w14:paraId="6D12C371" w14:textId="77777777" w:rsidR="009864F4" w:rsidRDefault="009864F4" w:rsidP="009864F4">
      <w:pPr>
        <w:pStyle w:val="ListParagraph"/>
        <w:numPr>
          <w:ilvl w:val="0"/>
          <w:numId w:val="38"/>
        </w:numPr>
        <w:jc w:val="both"/>
        <w:rPr>
          <w:iCs/>
        </w:rPr>
      </w:pPr>
      <w:r w:rsidRPr="009864F4">
        <w:rPr>
          <w:iCs/>
        </w:rPr>
        <w:t>Trendi v vedenju uporabnikov, ki se lahko razvijejo skozi čas.</w:t>
      </w:r>
    </w:p>
    <w:p w14:paraId="75B11D37" w14:textId="77777777" w:rsidR="009864F4" w:rsidRPr="009864F4" w:rsidRDefault="009864F4" w:rsidP="009864F4">
      <w:pPr>
        <w:jc w:val="both"/>
        <w:rPr>
          <w:iCs/>
        </w:rPr>
      </w:pPr>
    </w:p>
    <w:p w14:paraId="5D232B66" w14:textId="300445B4" w:rsidR="009864F4" w:rsidRPr="009864F4" w:rsidRDefault="009864F4" w:rsidP="009864F4">
      <w:pPr>
        <w:pStyle w:val="ListParagraph"/>
        <w:numPr>
          <w:ilvl w:val="0"/>
          <w:numId w:val="35"/>
        </w:numPr>
        <w:jc w:val="both"/>
        <w:rPr>
          <w:iCs/>
        </w:rPr>
      </w:pPr>
      <w:r w:rsidRPr="009864F4">
        <w:rPr>
          <w:iCs/>
        </w:rPr>
        <w:t>Finančni Vidiki:</w:t>
      </w:r>
    </w:p>
    <w:p w14:paraId="2944D1B5" w14:textId="77777777" w:rsidR="009864F4" w:rsidRPr="009864F4" w:rsidRDefault="009864F4" w:rsidP="009864F4">
      <w:pPr>
        <w:pStyle w:val="ListParagraph"/>
        <w:numPr>
          <w:ilvl w:val="0"/>
          <w:numId w:val="39"/>
        </w:numPr>
        <w:jc w:val="both"/>
        <w:rPr>
          <w:iCs/>
        </w:rPr>
      </w:pPr>
      <w:r w:rsidRPr="009864F4">
        <w:rPr>
          <w:iCs/>
        </w:rPr>
        <w:t>Spremembe v finančnem položaju podjetja, ki lahko vplivajo na razpoložljiva sredstva za razvoj in vzdrževanje produkta.</w:t>
      </w:r>
    </w:p>
    <w:p w14:paraId="502DC493" w14:textId="77777777" w:rsidR="009864F4" w:rsidRDefault="009864F4" w:rsidP="009864F4">
      <w:pPr>
        <w:pStyle w:val="ListParagraph"/>
        <w:numPr>
          <w:ilvl w:val="0"/>
          <w:numId w:val="39"/>
        </w:numPr>
        <w:jc w:val="both"/>
        <w:rPr>
          <w:iCs/>
        </w:rPr>
      </w:pPr>
      <w:r w:rsidRPr="009864F4">
        <w:rPr>
          <w:iCs/>
        </w:rPr>
        <w:t>Ekonomske razmere, ki bi lahko vplivale na dostopnost produkta za ciljno občinstvo.</w:t>
      </w:r>
    </w:p>
    <w:p w14:paraId="6D23887C" w14:textId="77777777" w:rsidR="009864F4" w:rsidRPr="009864F4" w:rsidRDefault="009864F4" w:rsidP="009864F4">
      <w:pPr>
        <w:jc w:val="both"/>
        <w:rPr>
          <w:iCs/>
        </w:rPr>
      </w:pPr>
    </w:p>
    <w:p w14:paraId="06DB219C" w14:textId="77777777" w:rsidR="009864F4" w:rsidRPr="009864F4" w:rsidRDefault="009864F4" w:rsidP="009864F4">
      <w:pPr>
        <w:pStyle w:val="ListParagraph"/>
        <w:numPr>
          <w:ilvl w:val="0"/>
          <w:numId w:val="35"/>
        </w:numPr>
        <w:jc w:val="both"/>
        <w:rPr>
          <w:iCs/>
        </w:rPr>
      </w:pPr>
      <w:r w:rsidRPr="009864F4">
        <w:rPr>
          <w:iCs/>
        </w:rPr>
        <w:t>Razpoložljivost Virusov in Spletna Varnost:</w:t>
      </w:r>
    </w:p>
    <w:p w14:paraId="192B4084" w14:textId="77777777" w:rsidR="009864F4" w:rsidRDefault="009864F4" w:rsidP="009864F4">
      <w:pPr>
        <w:pStyle w:val="ListParagraph"/>
        <w:numPr>
          <w:ilvl w:val="0"/>
          <w:numId w:val="40"/>
        </w:numPr>
        <w:jc w:val="both"/>
        <w:rPr>
          <w:iCs/>
        </w:rPr>
      </w:pPr>
      <w:r w:rsidRPr="009864F4">
        <w:rPr>
          <w:iCs/>
        </w:rPr>
        <w:t>Spremembe v ravni groženj s strani virusov in spletnih napadov, ki lahko vplivajo na varnost produkta.</w:t>
      </w:r>
    </w:p>
    <w:p w14:paraId="4FD4043F" w14:textId="77777777" w:rsidR="009864F4" w:rsidRPr="009864F4" w:rsidRDefault="009864F4" w:rsidP="009864F4">
      <w:pPr>
        <w:jc w:val="both"/>
        <w:rPr>
          <w:iCs/>
        </w:rPr>
      </w:pPr>
    </w:p>
    <w:p w14:paraId="2B56C745" w14:textId="77777777" w:rsidR="009864F4" w:rsidRPr="009864F4" w:rsidRDefault="009864F4" w:rsidP="009864F4">
      <w:pPr>
        <w:pStyle w:val="ListParagraph"/>
        <w:numPr>
          <w:ilvl w:val="0"/>
          <w:numId w:val="35"/>
        </w:numPr>
        <w:jc w:val="both"/>
        <w:rPr>
          <w:iCs/>
        </w:rPr>
      </w:pPr>
      <w:r w:rsidRPr="009864F4">
        <w:rPr>
          <w:iCs/>
        </w:rPr>
        <w:t>Globalni Ali Lokalni Dogodki:</w:t>
      </w:r>
    </w:p>
    <w:p w14:paraId="71D546F7" w14:textId="77777777" w:rsidR="009864F4" w:rsidRDefault="009864F4" w:rsidP="009864F4">
      <w:pPr>
        <w:pStyle w:val="ListParagraph"/>
        <w:numPr>
          <w:ilvl w:val="0"/>
          <w:numId w:val="40"/>
        </w:numPr>
        <w:jc w:val="both"/>
        <w:rPr>
          <w:iCs/>
        </w:rPr>
      </w:pPr>
      <w:r w:rsidRPr="009864F4">
        <w:rPr>
          <w:iCs/>
        </w:rPr>
        <w:t>Nepredvideni dogodki, kot so naravne nesreče, pandemije ali politične spremembe, ki lahko vplivajo na izvajanje funkcij produkta.</w:t>
      </w:r>
    </w:p>
    <w:p w14:paraId="66F72445" w14:textId="77777777" w:rsidR="009864F4" w:rsidRPr="009864F4" w:rsidRDefault="009864F4" w:rsidP="009864F4">
      <w:pPr>
        <w:jc w:val="both"/>
        <w:rPr>
          <w:iCs/>
        </w:rPr>
      </w:pPr>
    </w:p>
    <w:p w14:paraId="1E1054CA" w14:textId="77777777" w:rsidR="009864F4" w:rsidRPr="009864F4" w:rsidRDefault="009864F4" w:rsidP="009864F4">
      <w:pPr>
        <w:pStyle w:val="ListParagraph"/>
        <w:numPr>
          <w:ilvl w:val="0"/>
          <w:numId w:val="35"/>
        </w:numPr>
        <w:jc w:val="both"/>
        <w:rPr>
          <w:iCs/>
        </w:rPr>
      </w:pPr>
      <w:r w:rsidRPr="009864F4">
        <w:rPr>
          <w:iCs/>
        </w:rPr>
        <w:t>Zmožnost Partnerjev in Dobaviteljev:</w:t>
      </w:r>
    </w:p>
    <w:p w14:paraId="30334CCD" w14:textId="77777777" w:rsidR="009864F4" w:rsidRDefault="009864F4" w:rsidP="009864F4">
      <w:pPr>
        <w:pStyle w:val="ListParagraph"/>
        <w:numPr>
          <w:ilvl w:val="0"/>
          <w:numId w:val="40"/>
        </w:numPr>
        <w:jc w:val="both"/>
        <w:rPr>
          <w:iCs/>
        </w:rPr>
      </w:pPr>
      <w:r w:rsidRPr="009864F4">
        <w:rPr>
          <w:iCs/>
        </w:rPr>
        <w:t>Zmožnost partnerjev in dobaviteljev, da zagotovijo potrebne storitve in tehnologijo za podporo funkcij produkta.</w:t>
      </w:r>
    </w:p>
    <w:p w14:paraId="3A04C9CD" w14:textId="77777777" w:rsidR="009864F4" w:rsidRPr="009864F4" w:rsidRDefault="009864F4" w:rsidP="009864F4">
      <w:pPr>
        <w:jc w:val="both"/>
        <w:rPr>
          <w:iCs/>
        </w:rPr>
      </w:pPr>
    </w:p>
    <w:p w14:paraId="5B2F996D" w14:textId="015191DE" w:rsidR="009864F4" w:rsidRPr="009864F4" w:rsidRDefault="009864F4" w:rsidP="009864F4">
      <w:pPr>
        <w:pStyle w:val="ListParagraph"/>
        <w:numPr>
          <w:ilvl w:val="0"/>
          <w:numId w:val="35"/>
        </w:numPr>
        <w:jc w:val="both"/>
        <w:rPr>
          <w:iCs/>
        </w:rPr>
      </w:pPr>
      <w:r w:rsidRPr="009864F4">
        <w:rPr>
          <w:iCs/>
        </w:rPr>
        <w:t>Razvoj na Konkurenčnem Trgu:</w:t>
      </w:r>
    </w:p>
    <w:p w14:paraId="455E528D" w14:textId="4C1DCB2E" w:rsidR="003A14A8" w:rsidRPr="009864F4" w:rsidRDefault="009864F4" w:rsidP="009864F4">
      <w:pPr>
        <w:pStyle w:val="ListParagraph"/>
        <w:numPr>
          <w:ilvl w:val="0"/>
          <w:numId w:val="40"/>
        </w:numPr>
        <w:jc w:val="both"/>
        <w:rPr>
          <w:iCs/>
        </w:rPr>
      </w:pPr>
      <w:r w:rsidRPr="009864F4">
        <w:rPr>
          <w:iCs/>
        </w:rPr>
        <w:t>Inovacije konkurenčnih produktov, ki bi lahko zahtevale prilagoditve, da se ohrani konkurenčnost produkta.</w:t>
      </w:r>
    </w:p>
    <w:p w14:paraId="4E91B626" w14:textId="77777777" w:rsidR="005037BE" w:rsidRDefault="005037BE" w:rsidP="003B3854">
      <w:pPr>
        <w:pStyle w:val="Heading2"/>
        <w:numPr>
          <w:ilvl w:val="1"/>
          <w:numId w:val="41"/>
        </w:numPr>
      </w:pPr>
      <w:r>
        <w:t>Alternative in konkurenčne rešitve</w:t>
      </w:r>
    </w:p>
    <w:p w14:paraId="5CD83C90" w14:textId="57F28D14" w:rsidR="005037BE" w:rsidRDefault="005037BE" w:rsidP="003B3854">
      <w:pPr>
        <w:pStyle w:val="Heading3"/>
        <w:numPr>
          <w:ilvl w:val="2"/>
          <w:numId w:val="41"/>
        </w:numPr>
      </w:pPr>
      <w:r>
        <w:t>&lt;&lt;Konkurenčna rešitev 1&gt;&gt;</w:t>
      </w:r>
    </w:p>
    <w:p w14:paraId="1E83B11C" w14:textId="6AE6A749" w:rsidR="004E3EDF" w:rsidRDefault="004E3EDF" w:rsidP="004E3EDF">
      <w:pPr>
        <w:rPr>
          <w:lang w:val="sr-Latn-RS"/>
        </w:rPr>
      </w:pPr>
      <w:r>
        <w:t>Beograd no</w:t>
      </w:r>
      <w:r>
        <w:rPr>
          <w:lang w:val="sr-Latn-RS"/>
        </w:rPr>
        <w:t xml:space="preserve">ću, </w:t>
      </w:r>
      <w:hyperlink r:id="rId12" w:history="1">
        <w:r w:rsidRPr="00634B0D">
          <w:rPr>
            <w:rStyle w:val="Hyperlink"/>
            <w:lang w:val="sr-Latn-RS"/>
          </w:rPr>
          <w:t>https://www.beogradnocu.com/</w:t>
        </w:r>
      </w:hyperlink>
      <w:r>
        <w:rPr>
          <w:lang w:val="sr-Latn-RS"/>
        </w:rPr>
        <w:t xml:space="preserve"> </w:t>
      </w:r>
    </w:p>
    <w:p w14:paraId="4ED99CD1" w14:textId="330F5C2E" w:rsidR="00445E56" w:rsidRPr="004E3EDF" w:rsidRDefault="00445E56" w:rsidP="004E3EDF">
      <w:pPr>
        <w:rPr>
          <w:lang w:val="sr-Latn-RS"/>
        </w:rPr>
      </w:pPr>
      <w:r w:rsidRPr="00445E56">
        <w:rPr>
          <w:lang w:val="sr-Latn-RS"/>
        </w:rPr>
        <w:t>Budva nocu je sistem, ki ljudem omogoča ogled dogodkov v Budvi v katerem koli delu leta. Sistem se nenehno posodablja. Problem tega sistema je, da imamo kot uporabniki samo možnost ogleda dogodkov, nimamo pa možnost nakupa kart ali rezervacije mize (to je glavna razlika med njihovim sistemom in našim).</w:t>
      </w:r>
    </w:p>
    <w:p w14:paraId="6E983654" w14:textId="77777777" w:rsidR="005037BE" w:rsidRPr="003A14A8" w:rsidRDefault="005037BE" w:rsidP="005037BE">
      <w:pPr>
        <w:rPr>
          <w:i/>
          <w:color w:val="FF0000"/>
        </w:rPr>
      </w:pPr>
    </w:p>
    <w:p w14:paraId="6069226F" w14:textId="77777777" w:rsidR="005037BE" w:rsidRDefault="005037BE" w:rsidP="003B3854">
      <w:pPr>
        <w:pStyle w:val="Heading3"/>
        <w:numPr>
          <w:ilvl w:val="2"/>
          <w:numId w:val="41"/>
        </w:numPr>
      </w:pPr>
      <w:r>
        <w:t>&lt;&lt;Konkurenčna rešitev 2&gt;&gt;</w:t>
      </w:r>
    </w:p>
    <w:p w14:paraId="51CFAE14" w14:textId="77777777" w:rsidR="00445E56" w:rsidRDefault="004E3EDF" w:rsidP="004E3EDF">
      <w:pPr>
        <w:rPr>
          <w:iCs/>
        </w:rPr>
      </w:pPr>
      <w:r>
        <w:rPr>
          <w:iCs/>
        </w:rPr>
        <w:t xml:space="preserve">Budva noću, </w:t>
      </w:r>
      <w:hyperlink r:id="rId13" w:history="1">
        <w:r w:rsidRPr="00634B0D">
          <w:rPr>
            <w:rStyle w:val="Hyperlink"/>
            <w:iCs/>
          </w:rPr>
          <w:t>https://www.budvanocu.com/</w:t>
        </w:r>
      </w:hyperlink>
      <w:r>
        <w:rPr>
          <w:iCs/>
        </w:rPr>
        <w:t xml:space="preserve"> </w:t>
      </w:r>
    </w:p>
    <w:p w14:paraId="73B1F58B" w14:textId="6E5A2594" w:rsidR="00596D65" w:rsidRPr="004E3EDF" w:rsidRDefault="00445E56" w:rsidP="004E3EDF">
      <w:pPr>
        <w:rPr>
          <w:iCs/>
        </w:rPr>
      </w:pPr>
      <w:r w:rsidRPr="00445E56">
        <w:t>Beograd nocu je sistem, ki ljudem omogoča ogled dogodkov v Beogradu kadarkoli v letu. Sistem se nenehno posodablja. Problem tega sistema je, da imamo kot uporabniki samo možnost ogleda dogodkov, ne imajo možnost nakupa vstopnic ali rezervacije mize.ena izmed glavnih slabosti tega sistema je, da nimamo vpogleda v vse klube ali lokale v mestu.</w:t>
      </w:r>
      <w:r w:rsidR="00596D65">
        <w:br w:type="page"/>
      </w:r>
    </w:p>
    <w:p w14:paraId="0D25CB70" w14:textId="77777777" w:rsidR="00596D65" w:rsidRDefault="00596D65" w:rsidP="003B3854">
      <w:pPr>
        <w:pStyle w:val="Heading1"/>
        <w:numPr>
          <w:ilvl w:val="0"/>
          <w:numId w:val="41"/>
        </w:numPr>
      </w:pPr>
      <w:r>
        <w:lastRenderedPageBreak/>
        <w:t>Diagram primerov uporabe</w:t>
      </w:r>
    </w:p>
    <w:p w14:paraId="05A45329" w14:textId="77777777" w:rsidR="000F499D" w:rsidRPr="000F499D" w:rsidRDefault="000F499D" w:rsidP="000F499D"/>
    <w:p w14:paraId="7DFA3790" w14:textId="707D1BC0" w:rsidR="005037BE" w:rsidRPr="003A14A8" w:rsidRDefault="004C70B7" w:rsidP="005037BE">
      <w:r>
        <w:rPr>
          <w:noProof/>
        </w:rPr>
        <w:drawing>
          <wp:inline distT="0" distB="0" distL="0" distR="0" wp14:anchorId="5B1E27E8" wp14:editId="33AC3514">
            <wp:extent cx="5760720" cy="3465830"/>
            <wp:effectExtent l="0" t="0" r="0" b="1270"/>
            <wp:docPr id="76071041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10411" name="Picture 3" descr="A diagram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65830"/>
                    </a:xfrm>
                    <a:prstGeom prst="rect">
                      <a:avLst/>
                    </a:prstGeom>
                    <a:noFill/>
                    <a:ln>
                      <a:noFill/>
                    </a:ln>
                  </pic:spPr>
                </pic:pic>
              </a:graphicData>
            </a:graphic>
          </wp:inline>
        </w:drawing>
      </w:r>
    </w:p>
    <w:sectPr w:rsidR="005037BE" w:rsidRPr="003A14A8" w:rsidSect="00E61741">
      <w:headerReference w:type="default" r:id="rId15"/>
      <w:footerReference w:type="default" r:id="rId16"/>
      <w:headerReference w:type="first" r:id="rId17"/>
      <w:footerReference w:type="first" r:id="rId18"/>
      <w:pgSz w:w="11906" w:h="16838"/>
      <w:pgMar w:top="1417" w:right="1417" w:bottom="1417" w:left="141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D794" w14:textId="77777777" w:rsidR="006C638C" w:rsidRDefault="006C638C" w:rsidP="00BB5C4F">
      <w:pPr>
        <w:spacing w:after="0"/>
      </w:pPr>
      <w:r>
        <w:separator/>
      </w:r>
    </w:p>
  </w:endnote>
  <w:endnote w:type="continuationSeparator" w:id="0">
    <w:p w14:paraId="09A340AF" w14:textId="77777777" w:rsidR="006C638C" w:rsidRDefault="006C638C" w:rsidP="00BB5C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YBHJ T+ Titillium Text 25 L">
    <w:altName w:val="Arial"/>
    <w:charset w:val="00"/>
    <w:family w:val="swiss"/>
    <w:pitch w:val="default"/>
    <w:sig w:usb0="00000000" w:usb1="00000000" w:usb2="00000000" w:usb3="00000000" w:csb0="00000001" w:csb1="00000000"/>
  </w:font>
  <w:font w:name="TitilliumText25L">
    <w:charset w:val="00"/>
    <w:family w:val="modern"/>
    <w:pitch w:val="default"/>
    <w:sig w:usb0="00000000"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D5F0" w14:textId="77777777" w:rsidR="00D17A99" w:rsidRPr="007564BD" w:rsidRDefault="00413C63" w:rsidP="00D17A99">
    <w:pPr>
      <w:pStyle w:val="Footer"/>
      <w:jc w:val="center"/>
      <w:rPr>
        <w:color w:val="006A8E"/>
        <w:sz w:val="18"/>
      </w:rPr>
    </w:pPr>
    <w:r w:rsidRPr="007564BD">
      <w:rPr>
        <w:color w:val="006A8E"/>
        <w:sz w:val="18"/>
      </w:rPr>
      <w:fldChar w:fldCharType="begin"/>
    </w:r>
    <w:r w:rsidRPr="007564BD">
      <w:rPr>
        <w:color w:val="006A8E"/>
        <w:sz w:val="18"/>
      </w:rPr>
      <w:instrText xml:space="preserve"> PAGE  \* Arabic  \* MERGEFORMAT </w:instrText>
    </w:r>
    <w:r w:rsidRPr="007564BD">
      <w:rPr>
        <w:color w:val="006A8E"/>
        <w:sz w:val="18"/>
      </w:rPr>
      <w:fldChar w:fldCharType="separate"/>
    </w:r>
    <w:r w:rsidR="009C4376">
      <w:rPr>
        <w:noProof/>
        <w:color w:val="006A8E"/>
        <w:sz w:val="18"/>
      </w:rPr>
      <w:t>2</w:t>
    </w:r>
    <w:r w:rsidRPr="007564BD">
      <w:rPr>
        <w:color w:val="006A8E"/>
        <w:sz w:val="18"/>
      </w:rPr>
      <w:fldChar w:fldCharType="end"/>
    </w:r>
    <w:r w:rsidRPr="007564BD">
      <w:rPr>
        <w:color w:val="006A8E"/>
        <w:sz w:val="18"/>
      </w:rPr>
      <w:t xml:space="preserve"> / </w:t>
    </w:r>
    <w:r w:rsidRPr="007564BD">
      <w:rPr>
        <w:color w:val="006A8E"/>
        <w:sz w:val="18"/>
      </w:rPr>
      <w:fldChar w:fldCharType="begin"/>
    </w:r>
    <w:r w:rsidRPr="007564BD">
      <w:rPr>
        <w:color w:val="006A8E"/>
        <w:sz w:val="18"/>
      </w:rPr>
      <w:instrText xml:space="preserve"> NUMPAGES  \* Arabic  \* MERGEFORMAT </w:instrText>
    </w:r>
    <w:r w:rsidRPr="007564BD">
      <w:rPr>
        <w:color w:val="006A8E"/>
        <w:sz w:val="18"/>
      </w:rPr>
      <w:fldChar w:fldCharType="separate"/>
    </w:r>
    <w:r w:rsidR="00000501">
      <w:rPr>
        <w:noProof/>
        <w:color w:val="006A8E"/>
        <w:sz w:val="18"/>
      </w:rPr>
      <w:t>1</w:t>
    </w:r>
    <w:r w:rsidRPr="007564BD">
      <w:rPr>
        <w:color w:val="006A8E"/>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D750" w14:textId="77777777" w:rsidR="00E61741" w:rsidRDefault="00E61741">
    <w:pPr>
      <w:pStyle w:val="Footer"/>
      <w:jc w:val="center"/>
    </w:pPr>
  </w:p>
  <w:p w14:paraId="20C0029D" w14:textId="77777777" w:rsidR="007C4B80" w:rsidRDefault="007C4B80" w:rsidP="00D17A99">
    <w:pPr>
      <w:pStyle w:val="Footer"/>
      <w:jc w:val="center"/>
      <w:rPr>
        <w:color w:val="006A8E"/>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DAE8" w14:textId="77777777" w:rsidR="006C638C" w:rsidRDefault="006C638C" w:rsidP="00BB5C4F">
      <w:pPr>
        <w:spacing w:after="0"/>
      </w:pPr>
      <w:r>
        <w:separator/>
      </w:r>
    </w:p>
  </w:footnote>
  <w:footnote w:type="continuationSeparator" w:id="0">
    <w:p w14:paraId="158F8D9B" w14:textId="77777777" w:rsidR="006C638C" w:rsidRDefault="006C638C" w:rsidP="00BB5C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7C9" w14:textId="34DAC821" w:rsidR="00E61741" w:rsidRPr="00E61741" w:rsidRDefault="00E61741">
    <w:pPr>
      <w:pStyle w:val="Header"/>
      <w:jc w:val="right"/>
      <w:rPr>
        <w:color w:val="4F81BD"/>
      </w:rPr>
    </w:pPr>
    <w:r w:rsidRPr="00E61741">
      <w:rPr>
        <w:color w:val="4F81BD"/>
      </w:rPr>
      <w:t xml:space="preserve">| </w:t>
    </w:r>
    <w:r w:rsidR="00723751" w:rsidRPr="00723751">
      <w:rPr>
        <w:bCs/>
        <w:i/>
        <w:iCs/>
      </w:rPr>
      <w:t xml:space="preserve">Lazar </w:t>
    </w:r>
    <w:r w:rsidR="00723751" w:rsidRPr="00723751">
      <w:rPr>
        <w:bCs/>
        <w:i/>
        <w:iCs/>
        <w:lang w:val="sr-Latn-RS"/>
      </w:rPr>
      <w:t>Čvorović, Mateja Đurić, Stefan Vujičić</w:t>
    </w:r>
  </w:p>
  <w:p w14:paraId="64839789" w14:textId="77777777" w:rsidR="00E61741" w:rsidRDefault="00E6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bottom w:w="57" w:type="dxa"/>
        <w:right w:w="0" w:type="dxa"/>
      </w:tblCellMar>
      <w:tblLook w:val="04A0" w:firstRow="1" w:lastRow="0" w:firstColumn="1" w:lastColumn="0" w:noHBand="0" w:noVBand="1"/>
    </w:tblPr>
    <w:tblGrid>
      <w:gridCol w:w="2983"/>
      <w:gridCol w:w="3065"/>
      <w:gridCol w:w="3024"/>
    </w:tblGrid>
    <w:tr w:rsidR="00EC413A" w14:paraId="12197D86" w14:textId="77777777" w:rsidTr="00CC7DC8">
      <w:trPr>
        <w:trHeight w:val="1560"/>
      </w:trPr>
      <w:tc>
        <w:tcPr>
          <w:tcW w:w="3070" w:type="dxa"/>
          <w:shd w:val="clear" w:color="auto" w:fill="auto"/>
        </w:tcPr>
        <w:p w14:paraId="6D39A7D3" w14:textId="77777777" w:rsidR="00EC413A" w:rsidRDefault="00EC413A" w:rsidP="00873802">
          <w:pPr>
            <w:pStyle w:val="Header"/>
            <w:jc w:val="center"/>
            <w:rPr>
              <w:noProof/>
              <w:lang w:eastAsia="sl-SI"/>
            </w:rPr>
          </w:pPr>
        </w:p>
      </w:tc>
      <w:tc>
        <w:tcPr>
          <w:tcW w:w="3071" w:type="dxa"/>
          <w:shd w:val="clear" w:color="auto" w:fill="auto"/>
          <w:vAlign w:val="center"/>
        </w:tcPr>
        <w:p w14:paraId="57E83D0A" w14:textId="77777777" w:rsidR="00EC413A" w:rsidRDefault="00143791" w:rsidP="00873802">
          <w:pPr>
            <w:pStyle w:val="Header"/>
            <w:jc w:val="center"/>
            <w:rPr>
              <w:noProof/>
              <w:lang w:eastAsia="sl-SI"/>
            </w:rPr>
          </w:pPr>
          <w:r>
            <w:rPr>
              <w:noProof/>
              <w:lang w:eastAsia="sl-SI"/>
            </w:rPr>
            <w:drawing>
              <wp:inline distT="0" distB="0" distL="0" distR="0" wp14:anchorId="03C84A55" wp14:editId="35D8640A">
                <wp:extent cx="1744980" cy="952500"/>
                <wp:effectExtent l="0" t="0" r="0" b="0"/>
                <wp:docPr id="1"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037A9E59" w14:textId="77777777" w:rsidR="00EC413A" w:rsidRDefault="00143791" w:rsidP="00873802">
          <w:pPr>
            <w:pStyle w:val="Header"/>
            <w:jc w:val="right"/>
            <w:rPr>
              <w:noProof/>
              <w:lang w:eastAsia="sl-SI"/>
            </w:rPr>
          </w:pPr>
          <w:r>
            <w:rPr>
              <w:noProof/>
              <w:lang w:eastAsia="sl-SI"/>
            </w:rPr>
            <w:drawing>
              <wp:inline distT="0" distB="0" distL="0" distR="0" wp14:anchorId="4982A036" wp14:editId="33490385">
                <wp:extent cx="868680" cy="449580"/>
                <wp:effectExtent l="0" t="0" r="0" b="0"/>
                <wp:docPr id="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odra-feri-brez-napi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p>
      </w:tc>
    </w:tr>
    <w:tr w:rsidR="00EC413A" w14:paraId="296ED439" w14:textId="77777777" w:rsidTr="00CC7DC8">
      <w:trPr>
        <w:trHeight w:val="397"/>
      </w:trPr>
      <w:tc>
        <w:tcPr>
          <w:tcW w:w="3070" w:type="dxa"/>
          <w:shd w:val="clear" w:color="auto" w:fill="auto"/>
          <w:vAlign w:val="bottom"/>
        </w:tcPr>
        <w:p w14:paraId="76F13234" w14:textId="77777777" w:rsidR="00EC413A" w:rsidRDefault="00EC413A" w:rsidP="00873802">
          <w:pPr>
            <w:pStyle w:val="Header"/>
            <w:spacing w:line="200" w:lineRule="exact"/>
            <w:jc w:val="center"/>
            <w:rPr>
              <w:noProof/>
              <w:lang w:eastAsia="sl-SI"/>
            </w:rPr>
          </w:pPr>
        </w:p>
      </w:tc>
      <w:tc>
        <w:tcPr>
          <w:tcW w:w="3071" w:type="dxa"/>
          <w:shd w:val="clear" w:color="auto" w:fill="auto"/>
          <w:vAlign w:val="bottom"/>
        </w:tcPr>
        <w:p w14:paraId="1E1FDB65" w14:textId="77777777" w:rsidR="00EC413A" w:rsidRDefault="00000501" w:rsidP="00873802">
          <w:pPr>
            <w:pStyle w:val="Header"/>
            <w:spacing w:line="200" w:lineRule="exact"/>
            <w:jc w:val="center"/>
            <w:rPr>
              <w:noProof/>
              <w:lang w:eastAsia="sl-SI"/>
            </w:rPr>
          </w:pPr>
          <w:r>
            <w:rPr>
              <w:color w:val="006A8E"/>
              <w:sz w:val="18"/>
            </w:rPr>
            <w:t>Koroška cesta 46</w:t>
          </w:r>
          <w:r w:rsidR="00EC413A" w:rsidRPr="00873802">
            <w:rPr>
              <w:color w:val="006A8E"/>
              <w:sz w:val="18"/>
            </w:rPr>
            <w:br/>
            <w:t>2000 Maribor, Slovenija</w:t>
          </w:r>
        </w:p>
      </w:tc>
      <w:tc>
        <w:tcPr>
          <w:tcW w:w="3071" w:type="dxa"/>
          <w:shd w:val="clear" w:color="auto" w:fill="auto"/>
          <w:vAlign w:val="bottom"/>
        </w:tcPr>
        <w:p w14:paraId="473077C0" w14:textId="77777777" w:rsidR="00EC413A" w:rsidRDefault="00EC413A" w:rsidP="00873802">
          <w:pPr>
            <w:pStyle w:val="Header"/>
            <w:spacing w:line="200" w:lineRule="exact"/>
            <w:jc w:val="center"/>
            <w:rPr>
              <w:noProof/>
              <w:lang w:eastAsia="sl-SI"/>
            </w:rPr>
          </w:pPr>
        </w:p>
      </w:tc>
    </w:tr>
  </w:tbl>
  <w:p w14:paraId="1BD04F86" w14:textId="77777777" w:rsidR="00054766" w:rsidRPr="00B02A70" w:rsidRDefault="00054766" w:rsidP="00054766">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D69"/>
    <w:multiLevelType w:val="multilevel"/>
    <w:tmpl w:val="F3F6B7D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B5B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D31"/>
    <w:multiLevelType w:val="hybridMultilevel"/>
    <w:tmpl w:val="6B5C1BF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4036E5A"/>
    <w:multiLevelType w:val="hybridMultilevel"/>
    <w:tmpl w:val="8CB0C0A4"/>
    <w:lvl w:ilvl="0" w:tplc="0AF6C55A">
      <w:start w:val="1"/>
      <w:numFmt w:val="decimal"/>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4F103FE"/>
    <w:multiLevelType w:val="multilevel"/>
    <w:tmpl w:val="01E61E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6074D"/>
    <w:multiLevelType w:val="hybridMultilevel"/>
    <w:tmpl w:val="3D8ECA6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17333EC3"/>
    <w:multiLevelType w:val="hybridMultilevel"/>
    <w:tmpl w:val="F7004D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8551AF2"/>
    <w:multiLevelType w:val="hybridMultilevel"/>
    <w:tmpl w:val="D38429B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1DCC423A"/>
    <w:multiLevelType w:val="multilevel"/>
    <w:tmpl w:val="D982128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22025407"/>
    <w:multiLevelType w:val="hybridMultilevel"/>
    <w:tmpl w:val="6BD06EB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248425C4"/>
    <w:multiLevelType w:val="hybridMultilevel"/>
    <w:tmpl w:val="8A7AF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2F6759"/>
    <w:multiLevelType w:val="hybridMultilevel"/>
    <w:tmpl w:val="D0FCD048"/>
    <w:lvl w:ilvl="0" w:tplc="CEAC2B34">
      <w:numFmt w:val="bullet"/>
      <w:lvlText w:val="•"/>
      <w:lvlJc w:val="left"/>
      <w:pPr>
        <w:ind w:left="1065" w:hanging="705"/>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32965EC7"/>
    <w:multiLevelType w:val="hybridMultilevel"/>
    <w:tmpl w:val="61E6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D26C7"/>
    <w:multiLevelType w:val="multilevel"/>
    <w:tmpl w:val="D15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65631"/>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027DA5"/>
    <w:multiLevelType w:val="hybridMultilevel"/>
    <w:tmpl w:val="3B8CEE9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3BCF346D"/>
    <w:multiLevelType w:val="hybridMultilevel"/>
    <w:tmpl w:val="CD722E2A"/>
    <w:lvl w:ilvl="0" w:tplc="FFFFFFFF">
      <w:start w:val="1"/>
      <w:numFmt w:val="decimal"/>
      <w:lvlText w:val="%1."/>
      <w:lvlJc w:val="left"/>
      <w:pPr>
        <w:ind w:left="229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8" w15:restartNumberingAfterBreak="0">
    <w:nsid w:val="3C960084"/>
    <w:multiLevelType w:val="hybridMultilevel"/>
    <w:tmpl w:val="27CC21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439870CA"/>
    <w:multiLevelType w:val="hybridMultilevel"/>
    <w:tmpl w:val="2A4AC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F43102"/>
    <w:multiLevelType w:val="hybridMultilevel"/>
    <w:tmpl w:val="469666AC"/>
    <w:lvl w:ilvl="0" w:tplc="04240005">
      <w:start w:val="1"/>
      <w:numFmt w:val="bullet"/>
      <w:lvlText w:val=""/>
      <w:lvlJc w:val="left"/>
      <w:pPr>
        <w:tabs>
          <w:tab w:val="num" w:pos="360"/>
        </w:tabs>
        <w:ind w:left="360" w:hanging="360"/>
      </w:pPr>
      <w:rPr>
        <w:rFonts w:ascii="Wingdings" w:hAnsi="Wingdings" w:hint="default"/>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516235F"/>
    <w:multiLevelType w:val="multilevel"/>
    <w:tmpl w:val="5346331C"/>
    <w:lvl w:ilvl="0">
      <w:start w:val="2"/>
      <w:numFmt w:val="decimal"/>
      <w:lvlText w:val="%1."/>
      <w:lvlJc w:val="left"/>
      <w:pPr>
        <w:ind w:left="72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808" w:hanging="720"/>
      </w:pPr>
      <w:rPr>
        <w:rFonts w:hint="default"/>
      </w:rPr>
    </w:lvl>
    <w:lvl w:ilvl="4">
      <w:start w:val="1"/>
      <w:numFmt w:val="decimal"/>
      <w:lvlText w:val="%1.%2.%3.%4.%5."/>
      <w:lvlJc w:val="left"/>
      <w:pPr>
        <w:ind w:left="3744"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5832" w:hanging="1440"/>
      </w:pPr>
      <w:rPr>
        <w:rFonts w:hint="default"/>
      </w:rPr>
    </w:lvl>
    <w:lvl w:ilvl="8">
      <w:start w:val="1"/>
      <w:numFmt w:val="decimal"/>
      <w:lvlText w:val="%1.%2.%3.%4.%5.%6.%7.%8.%9."/>
      <w:lvlJc w:val="left"/>
      <w:pPr>
        <w:ind w:left="6768" w:hanging="1800"/>
      </w:pPr>
      <w:rPr>
        <w:rFonts w:hint="default"/>
      </w:rPr>
    </w:lvl>
  </w:abstractNum>
  <w:abstractNum w:abstractNumId="22" w15:restartNumberingAfterBreak="0">
    <w:nsid w:val="45905D28"/>
    <w:multiLevelType w:val="multilevel"/>
    <w:tmpl w:val="7DAE19D8"/>
    <w:lvl w:ilvl="0">
      <w:start w:val="1"/>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499938A7"/>
    <w:multiLevelType w:val="multilevel"/>
    <w:tmpl w:val="2A1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0207D"/>
    <w:multiLevelType w:val="hybridMultilevel"/>
    <w:tmpl w:val="01708A30"/>
    <w:lvl w:ilvl="0" w:tplc="FFFFFFFF">
      <w:start w:val="1"/>
      <w:numFmt w:val="decimal"/>
      <w:lvlText w:val="%1."/>
      <w:lvlJc w:val="left"/>
      <w:pPr>
        <w:ind w:left="106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472"/>
    <w:multiLevelType w:val="multilevel"/>
    <w:tmpl w:val="CBB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BB4191"/>
    <w:multiLevelType w:val="multilevel"/>
    <w:tmpl w:val="77427D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67E2"/>
    <w:multiLevelType w:val="hybridMultilevel"/>
    <w:tmpl w:val="52E2040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5DB480F"/>
    <w:multiLevelType w:val="hybridMultilevel"/>
    <w:tmpl w:val="9F3086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347A53"/>
    <w:multiLevelType w:val="hybridMultilevel"/>
    <w:tmpl w:val="1744D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840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E83B37"/>
    <w:multiLevelType w:val="hybridMultilevel"/>
    <w:tmpl w:val="044ADAD6"/>
    <w:lvl w:ilvl="0" w:tplc="F1C01856">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CE54E8C"/>
    <w:multiLevelType w:val="hybridMultilevel"/>
    <w:tmpl w:val="2C064F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9394C"/>
    <w:multiLevelType w:val="hybridMultilevel"/>
    <w:tmpl w:val="816EF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21523D"/>
    <w:multiLevelType w:val="hybridMultilevel"/>
    <w:tmpl w:val="7BCA985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17D1DB7"/>
    <w:multiLevelType w:val="hybridMultilevel"/>
    <w:tmpl w:val="ACE6794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6" w15:restartNumberingAfterBreak="0">
    <w:nsid w:val="75A46D5D"/>
    <w:multiLevelType w:val="hybridMultilevel"/>
    <w:tmpl w:val="9F7825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6E3377A"/>
    <w:multiLevelType w:val="hybridMultilevel"/>
    <w:tmpl w:val="16A4D5C4"/>
    <w:lvl w:ilvl="0" w:tplc="FFFFFFFF">
      <w:start w:val="1"/>
      <w:numFmt w:val="decimal"/>
      <w:lvlText w:val="%1."/>
      <w:lvlJc w:val="left"/>
      <w:pPr>
        <w:ind w:left="106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B6DD2"/>
    <w:multiLevelType w:val="multilevel"/>
    <w:tmpl w:val="2116AF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3E79DF"/>
    <w:multiLevelType w:val="multilevel"/>
    <w:tmpl w:val="77427D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F3F7823"/>
    <w:multiLevelType w:val="hybridMultilevel"/>
    <w:tmpl w:val="E2240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484108">
    <w:abstractNumId w:val="1"/>
  </w:num>
  <w:num w:numId="2" w16cid:durableId="336156276">
    <w:abstractNumId w:val="35"/>
  </w:num>
  <w:num w:numId="3" w16cid:durableId="321199935">
    <w:abstractNumId w:val="15"/>
  </w:num>
  <w:num w:numId="4" w16cid:durableId="2079744450">
    <w:abstractNumId w:val="4"/>
  </w:num>
  <w:num w:numId="5" w16cid:durableId="1903632935">
    <w:abstractNumId w:val="36"/>
  </w:num>
  <w:num w:numId="6" w16cid:durableId="329720178">
    <w:abstractNumId w:val="31"/>
  </w:num>
  <w:num w:numId="7" w16cid:durableId="1949848375">
    <w:abstractNumId w:val="20"/>
  </w:num>
  <w:num w:numId="8" w16cid:durableId="617226180">
    <w:abstractNumId w:val="28"/>
  </w:num>
  <w:num w:numId="9" w16cid:durableId="1741900172">
    <w:abstractNumId w:val="7"/>
  </w:num>
  <w:num w:numId="10" w16cid:durableId="14430704">
    <w:abstractNumId w:val="12"/>
  </w:num>
  <w:num w:numId="11" w16cid:durableId="1990285865">
    <w:abstractNumId w:val="13"/>
  </w:num>
  <w:num w:numId="12" w16cid:durableId="1073431049">
    <w:abstractNumId w:val="10"/>
  </w:num>
  <w:num w:numId="13" w16cid:durableId="789979010">
    <w:abstractNumId w:val="33"/>
  </w:num>
  <w:num w:numId="14" w16cid:durableId="1669939430">
    <w:abstractNumId w:val="29"/>
  </w:num>
  <w:num w:numId="15" w16cid:durableId="2123258863">
    <w:abstractNumId w:val="11"/>
  </w:num>
  <w:num w:numId="16" w16cid:durableId="174467399">
    <w:abstractNumId w:val="19"/>
  </w:num>
  <w:num w:numId="17" w16cid:durableId="783305946">
    <w:abstractNumId w:val="40"/>
  </w:num>
  <w:num w:numId="18" w16cid:durableId="1890066647">
    <w:abstractNumId w:val="16"/>
  </w:num>
  <w:num w:numId="19" w16cid:durableId="216286144">
    <w:abstractNumId w:val="24"/>
  </w:num>
  <w:num w:numId="20" w16cid:durableId="1706171054">
    <w:abstractNumId w:val="17"/>
  </w:num>
  <w:num w:numId="21" w16cid:durableId="130295990">
    <w:abstractNumId w:val="37"/>
  </w:num>
  <w:num w:numId="22" w16cid:durableId="225144517">
    <w:abstractNumId w:val="25"/>
  </w:num>
  <w:num w:numId="23" w16cid:durableId="2008747062">
    <w:abstractNumId w:val="23"/>
  </w:num>
  <w:num w:numId="24" w16cid:durableId="1881239417">
    <w:abstractNumId w:val="5"/>
  </w:num>
  <w:num w:numId="25" w16cid:durableId="1850944865">
    <w:abstractNumId w:val="14"/>
  </w:num>
  <w:num w:numId="26" w16cid:durableId="43019093">
    <w:abstractNumId w:val="22"/>
  </w:num>
  <w:num w:numId="27" w16cid:durableId="157619757">
    <w:abstractNumId w:val="27"/>
  </w:num>
  <w:num w:numId="28" w16cid:durableId="1301571072">
    <w:abstractNumId w:val="30"/>
  </w:num>
  <w:num w:numId="29" w16cid:durableId="227503047">
    <w:abstractNumId w:val="2"/>
  </w:num>
  <w:num w:numId="30" w16cid:durableId="1935239853">
    <w:abstractNumId w:val="0"/>
  </w:num>
  <w:num w:numId="31" w16cid:durableId="420612571">
    <w:abstractNumId w:val="21"/>
  </w:num>
  <w:num w:numId="32" w16cid:durableId="1500387676">
    <w:abstractNumId w:val="39"/>
  </w:num>
  <w:num w:numId="33" w16cid:durableId="84040699">
    <w:abstractNumId w:val="32"/>
  </w:num>
  <w:num w:numId="34" w16cid:durableId="955529889">
    <w:abstractNumId w:val="26"/>
  </w:num>
  <w:num w:numId="35" w16cid:durableId="1476988117">
    <w:abstractNumId w:val="38"/>
  </w:num>
  <w:num w:numId="36" w16cid:durableId="1632665162">
    <w:abstractNumId w:val="18"/>
  </w:num>
  <w:num w:numId="37" w16cid:durableId="2076122470">
    <w:abstractNumId w:val="3"/>
  </w:num>
  <w:num w:numId="38" w16cid:durableId="728697453">
    <w:abstractNumId w:val="6"/>
  </w:num>
  <w:num w:numId="39" w16cid:durableId="568424622">
    <w:abstractNumId w:val="34"/>
  </w:num>
  <w:num w:numId="40" w16cid:durableId="1851093737">
    <w:abstractNumId w:val="8"/>
  </w:num>
  <w:num w:numId="41" w16cid:durableId="234320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41"/>
    <w:rsid w:val="00000501"/>
    <w:rsid w:val="00002661"/>
    <w:rsid w:val="00015E8D"/>
    <w:rsid w:val="00034B47"/>
    <w:rsid w:val="00051DAE"/>
    <w:rsid w:val="00051F90"/>
    <w:rsid w:val="00054766"/>
    <w:rsid w:val="0007456C"/>
    <w:rsid w:val="000C393D"/>
    <w:rsid w:val="000F1A06"/>
    <w:rsid w:val="000F499D"/>
    <w:rsid w:val="00143791"/>
    <w:rsid w:val="001E5D17"/>
    <w:rsid w:val="0020554C"/>
    <w:rsid w:val="00215201"/>
    <w:rsid w:val="0023719A"/>
    <w:rsid w:val="0028526B"/>
    <w:rsid w:val="002E2D9F"/>
    <w:rsid w:val="00311139"/>
    <w:rsid w:val="00333431"/>
    <w:rsid w:val="00360823"/>
    <w:rsid w:val="003A14A8"/>
    <w:rsid w:val="003B2448"/>
    <w:rsid w:val="003B3854"/>
    <w:rsid w:val="003D0201"/>
    <w:rsid w:val="003D6047"/>
    <w:rsid w:val="003D6941"/>
    <w:rsid w:val="00400569"/>
    <w:rsid w:val="00413C63"/>
    <w:rsid w:val="00422F0E"/>
    <w:rsid w:val="00435262"/>
    <w:rsid w:val="00445CF7"/>
    <w:rsid w:val="00445E56"/>
    <w:rsid w:val="004C70B7"/>
    <w:rsid w:val="004D33C0"/>
    <w:rsid w:val="004D4EC4"/>
    <w:rsid w:val="004E3EDF"/>
    <w:rsid w:val="005037BE"/>
    <w:rsid w:val="00522FDF"/>
    <w:rsid w:val="00526C4E"/>
    <w:rsid w:val="005376C1"/>
    <w:rsid w:val="00596D65"/>
    <w:rsid w:val="005B48A9"/>
    <w:rsid w:val="005D2334"/>
    <w:rsid w:val="005F42A6"/>
    <w:rsid w:val="006038A0"/>
    <w:rsid w:val="006459C4"/>
    <w:rsid w:val="00657892"/>
    <w:rsid w:val="006837C4"/>
    <w:rsid w:val="006A3EBA"/>
    <w:rsid w:val="006C638C"/>
    <w:rsid w:val="006F685D"/>
    <w:rsid w:val="007138CE"/>
    <w:rsid w:val="00723751"/>
    <w:rsid w:val="00724011"/>
    <w:rsid w:val="007410DA"/>
    <w:rsid w:val="00751834"/>
    <w:rsid w:val="007554FD"/>
    <w:rsid w:val="007564BD"/>
    <w:rsid w:val="00781EAB"/>
    <w:rsid w:val="0078207C"/>
    <w:rsid w:val="00784EB8"/>
    <w:rsid w:val="007B34C1"/>
    <w:rsid w:val="007C4B80"/>
    <w:rsid w:val="0080304F"/>
    <w:rsid w:val="008274E8"/>
    <w:rsid w:val="00836D14"/>
    <w:rsid w:val="00873802"/>
    <w:rsid w:val="00884BE7"/>
    <w:rsid w:val="008C0530"/>
    <w:rsid w:val="008D4428"/>
    <w:rsid w:val="008D68D6"/>
    <w:rsid w:val="008E151D"/>
    <w:rsid w:val="00962BBF"/>
    <w:rsid w:val="00976774"/>
    <w:rsid w:val="009864F4"/>
    <w:rsid w:val="009956F4"/>
    <w:rsid w:val="009C4376"/>
    <w:rsid w:val="009D1978"/>
    <w:rsid w:val="009F2C2A"/>
    <w:rsid w:val="00A03F1E"/>
    <w:rsid w:val="00A307E1"/>
    <w:rsid w:val="00A32CF9"/>
    <w:rsid w:val="00AA29C1"/>
    <w:rsid w:val="00B02A70"/>
    <w:rsid w:val="00B13296"/>
    <w:rsid w:val="00B14DD9"/>
    <w:rsid w:val="00B46ADD"/>
    <w:rsid w:val="00BB5C4F"/>
    <w:rsid w:val="00BF3147"/>
    <w:rsid w:val="00C05FCE"/>
    <w:rsid w:val="00C25832"/>
    <w:rsid w:val="00C25FF2"/>
    <w:rsid w:val="00CC7DC8"/>
    <w:rsid w:val="00CD7DA4"/>
    <w:rsid w:val="00CE2CF0"/>
    <w:rsid w:val="00D05524"/>
    <w:rsid w:val="00D17A99"/>
    <w:rsid w:val="00D20BA5"/>
    <w:rsid w:val="00D554AE"/>
    <w:rsid w:val="00D76383"/>
    <w:rsid w:val="00D82FD2"/>
    <w:rsid w:val="00DB1EB9"/>
    <w:rsid w:val="00DC556E"/>
    <w:rsid w:val="00DC5A67"/>
    <w:rsid w:val="00DD2432"/>
    <w:rsid w:val="00DD3A72"/>
    <w:rsid w:val="00DE6B24"/>
    <w:rsid w:val="00E01C78"/>
    <w:rsid w:val="00E10BCB"/>
    <w:rsid w:val="00E61741"/>
    <w:rsid w:val="00E757D1"/>
    <w:rsid w:val="00EC413A"/>
    <w:rsid w:val="00F0619B"/>
    <w:rsid w:val="00F1084A"/>
    <w:rsid w:val="00F22984"/>
    <w:rsid w:val="00F75BC3"/>
    <w:rsid w:val="00F83525"/>
    <w:rsid w:val="00FB756D"/>
    <w:rsid w:val="00FC6DC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8B313"/>
  <w15:docId w15:val="{A8866CD5-81EF-42D2-B987-3FF0E2D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D1"/>
    <w:pPr>
      <w:spacing w:after="120"/>
    </w:pPr>
    <w:rPr>
      <w:sz w:val="22"/>
      <w:szCs w:val="22"/>
      <w:lang w:eastAsia="en-US"/>
    </w:rPr>
  </w:style>
  <w:style w:type="paragraph" w:styleId="Heading1">
    <w:name w:val="heading 1"/>
    <w:basedOn w:val="Normal"/>
    <w:next w:val="Normal"/>
    <w:link w:val="Heading1Char"/>
    <w:uiPriority w:val="9"/>
    <w:qFormat/>
    <w:rsid w:val="00400569"/>
    <w:pPr>
      <w:numPr>
        <w:numId w:val="3"/>
      </w:numPr>
      <w:spacing w:before="480" w:after="0"/>
      <w:contextualSpacing/>
      <w:outlineLvl w:val="0"/>
    </w:pPr>
    <w:rPr>
      <w:b/>
      <w:bCs/>
      <w:sz w:val="28"/>
      <w:szCs w:val="28"/>
    </w:rPr>
  </w:style>
  <w:style w:type="paragraph" w:styleId="Heading2">
    <w:name w:val="heading 2"/>
    <w:basedOn w:val="Normal"/>
    <w:next w:val="Normal"/>
    <w:link w:val="Heading2Char"/>
    <w:uiPriority w:val="9"/>
    <w:unhideWhenUsed/>
    <w:qFormat/>
    <w:rsid w:val="00400569"/>
    <w:pPr>
      <w:numPr>
        <w:ilvl w:val="1"/>
        <w:numId w:val="3"/>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400569"/>
    <w:pPr>
      <w:numPr>
        <w:ilvl w:val="2"/>
        <w:numId w:val="3"/>
      </w:numPr>
      <w:spacing w:before="200" w:after="0" w:line="271" w:lineRule="auto"/>
      <w:outlineLvl w:val="2"/>
    </w:pPr>
    <w:rPr>
      <w:b/>
      <w:bCs/>
    </w:rPr>
  </w:style>
  <w:style w:type="paragraph" w:styleId="Heading4">
    <w:name w:val="heading 4"/>
    <w:basedOn w:val="Normal"/>
    <w:next w:val="Normal"/>
    <w:link w:val="Heading4Char"/>
    <w:uiPriority w:val="9"/>
    <w:unhideWhenUsed/>
    <w:qFormat/>
    <w:rsid w:val="00400569"/>
    <w:pPr>
      <w:numPr>
        <w:ilvl w:val="3"/>
        <w:numId w:val="3"/>
      </w:numPr>
      <w:spacing w:before="200" w:after="0"/>
      <w:outlineLvl w:val="3"/>
    </w:pPr>
    <w:rPr>
      <w:b/>
      <w:bCs/>
      <w:i/>
      <w:iCs/>
    </w:rPr>
  </w:style>
  <w:style w:type="paragraph" w:styleId="Heading5">
    <w:name w:val="heading 5"/>
    <w:basedOn w:val="Normal"/>
    <w:next w:val="Normal"/>
    <w:link w:val="Heading5Char"/>
    <w:uiPriority w:val="9"/>
    <w:unhideWhenUsed/>
    <w:qFormat/>
    <w:rsid w:val="00400569"/>
    <w:pPr>
      <w:numPr>
        <w:ilvl w:val="4"/>
        <w:numId w:val="3"/>
      </w:numPr>
      <w:spacing w:before="200" w:after="0"/>
      <w:outlineLvl w:val="4"/>
    </w:pPr>
    <w:rPr>
      <w:b/>
      <w:bCs/>
      <w:color w:val="7F7F7F"/>
    </w:rPr>
  </w:style>
  <w:style w:type="paragraph" w:styleId="Heading6">
    <w:name w:val="heading 6"/>
    <w:basedOn w:val="Normal"/>
    <w:next w:val="Normal"/>
    <w:link w:val="Heading6Char"/>
    <w:uiPriority w:val="9"/>
    <w:unhideWhenUsed/>
    <w:qFormat/>
    <w:rsid w:val="004D4EC4"/>
    <w:pPr>
      <w:numPr>
        <w:ilvl w:val="5"/>
        <w:numId w:val="3"/>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4D4EC4"/>
    <w:pPr>
      <w:numPr>
        <w:ilvl w:val="6"/>
        <w:numId w:val="3"/>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4D4EC4"/>
    <w:pPr>
      <w:numPr>
        <w:ilvl w:val="7"/>
        <w:numId w:val="3"/>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4D4EC4"/>
    <w:pPr>
      <w:numPr>
        <w:ilvl w:val="8"/>
        <w:numId w:val="3"/>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0569"/>
    <w:rPr>
      <w:rFonts w:ascii="Calibri" w:eastAsia="Times New Roman" w:hAnsi="Calibri" w:cs="Times New Roman"/>
      <w:b/>
      <w:bCs/>
      <w:sz w:val="28"/>
      <w:szCs w:val="28"/>
    </w:rPr>
  </w:style>
  <w:style w:type="character" w:customStyle="1" w:styleId="Heading2Char">
    <w:name w:val="Heading 2 Char"/>
    <w:link w:val="Heading2"/>
    <w:uiPriority w:val="9"/>
    <w:rsid w:val="00400569"/>
    <w:rPr>
      <w:rFonts w:ascii="Calibri" w:eastAsia="Times New Roman" w:hAnsi="Calibri" w:cs="Times New Roman"/>
      <w:b/>
      <w:bCs/>
      <w:sz w:val="26"/>
      <w:szCs w:val="26"/>
    </w:rPr>
  </w:style>
  <w:style w:type="character" w:customStyle="1" w:styleId="Heading3Char">
    <w:name w:val="Heading 3 Char"/>
    <w:link w:val="Heading3"/>
    <w:uiPriority w:val="9"/>
    <w:rsid w:val="00400569"/>
    <w:rPr>
      <w:rFonts w:ascii="Calibri" w:eastAsia="Times New Roman" w:hAnsi="Calibri" w:cs="Times New Roman"/>
      <w:b/>
      <w:bCs/>
    </w:rPr>
  </w:style>
  <w:style w:type="character" w:customStyle="1" w:styleId="Heading4Char">
    <w:name w:val="Heading 4 Char"/>
    <w:link w:val="Heading4"/>
    <w:uiPriority w:val="9"/>
    <w:rsid w:val="00400569"/>
    <w:rPr>
      <w:rFonts w:ascii="Calibri" w:eastAsia="Times New Roman" w:hAnsi="Calibri" w:cs="Times New Roman"/>
      <w:b/>
      <w:bCs/>
      <w:i/>
      <w:iCs/>
    </w:rPr>
  </w:style>
  <w:style w:type="character" w:customStyle="1" w:styleId="Heading5Char">
    <w:name w:val="Heading 5 Char"/>
    <w:link w:val="Heading5"/>
    <w:uiPriority w:val="9"/>
    <w:rsid w:val="00400569"/>
    <w:rPr>
      <w:rFonts w:ascii="Calibri" w:eastAsia="Times New Roman" w:hAnsi="Calibri" w:cs="Times New Roman"/>
      <w:b/>
      <w:bCs/>
      <w:color w:val="7F7F7F"/>
    </w:rPr>
  </w:style>
  <w:style w:type="character" w:customStyle="1" w:styleId="Heading6Char">
    <w:name w:val="Heading 6 Char"/>
    <w:link w:val="Heading6"/>
    <w:uiPriority w:val="9"/>
    <w:rsid w:val="004D4EC4"/>
    <w:rPr>
      <w:rFonts w:ascii="Cambria" w:eastAsia="Times New Roman" w:hAnsi="Cambria" w:cs="Times New Roman"/>
      <w:b/>
      <w:bCs/>
      <w:i/>
      <w:iCs/>
      <w:color w:val="7F7F7F"/>
    </w:rPr>
  </w:style>
  <w:style w:type="character" w:customStyle="1" w:styleId="Heading7Char">
    <w:name w:val="Heading 7 Char"/>
    <w:link w:val="Heading7"/>
    <w:uiPriority w:val="9"/>
    <w:semiHidden/>
    <w:rsid w:val="004D4EC4"/>
    <w:rPr>
      <w:rFonts w:ascii="Cambria" w:eastAsia="Times New Roman" w:hAnsi="Cambria" w:cs="Times New Roman"/>
      <w:i/>
      <w:iCs/>
    </w:rPr>
  </w:style>
  <w:style w:type="character" w:customStyle="1" w:styleId="Heading8Char">
    <w:name w:val="Heading 8 Char"/>
    <w:link w:val="Heading8"/>
    <w:uiPriority w:val="9"/>
    <w:semiHidden/>
    <w:rsid w:val="004D4EC4"/>
    <w:rPr>
      <w:rFonts w:ascii="Cambria" w:eastAsia="Times New Roman" w:hAnsi="Cambria" w:cs="Times New Roman"/>
      <w:sz w:val="20"/>
      <w:szCs w:val="20"/>
    </w:rPr>
  </w:style>
  <w:style w:type="character" w:customStyle="1" w:styleId="Heading9Char">
    <w:name w:val="Heading 9 Char"/>
    <w:link w:val="Heading9"/>
    <w:uiPriority w:val="9"/>
    <w:semiHidden/>
    <w:rsid w:val="004D4EC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51DAE"/>
    <w:pPr>
      <w:pBdr>
        <w:bottom w:val="single" w:sz="4" w:space="1" w:color="auto"/>
      </w:pBdr>
      <w:contextualSpacing/>
    </w:pPr>
    <w:rPr>
      <w:spacing w:val="5"/>
      <w:sz w:val="52"/>
      <w:szCs w:val="52"/>
    </w:rPr>
  </w:style>
  <w:style w:type="character" w:customStyle="1" w:styleId="TitleChar">
    <w:name w:val="Title Char"/>
    <w:link w:val="Title"/>
    <w:uiPriority w:val="10"/>
    <w:rsid w:val="00051DAE"/>
    <w:rPr>
      <w:rFonts w:ascii="Calibri" w:eastAsia="Times New Roman" w:hAnsi="Calibri" w:cs="Times New Roman"/>
      <w:spacing w:val="5"/>
      <w:sz w:val="52"/>
      <w:szCs w:val="52"/>
    </w:rPr>
  </w:style>
  <w:style w:type="paragraph" w:styleId="Subtitle">
    <w:name w:val="Subtitle"/>
    <w:basedOn w:val="Normal"/>
    <w:next w:val="Normal"/>
    <w:link w:val="SubtitleChar"/>
    <w:uiPriority w:val="11"/>
    <w:qFormat/>
    <w:rsid w:val="00051DAE"/>
    <w:pPr>
      <w:spacing w:after="600"/>
    </w:pPr>
    <w:rPr>
      <w:i/>
      <w:iCs/>
      <w:spacing w:val="13"/>
      <w:sz w:val="24"/>
      <w:szCs w:val="24"/>
    </w:rPr>
  </w:style>
  <w:style w:type="character" w:customStyle="1" w:styleId="SubtitleChar">
    <w:name w:val="Subtitle Char"/>
    <w:link w:val="Subtitle"/>
    <w:uiPriority w:val="11"/>
    <w:rsid w:val="00051DAE"/>
    <w:rPr>
      <w:rFonts w:ascii="Calibri" w:eastAsia="Times New Roman" w:hAnsi="Calibri" w:cs="Times New Roman"/>
      <w:i/>
      <w:iCs/>
      <w:spacing w:val="13"/>
      <w:sz w:val="24"/>
      <w:szCs w:val="24"/>
    </w:rPr>
  </w:style>
  <w:style w:type="character" w:styleId="Strong">
    <w:name w:val="Strong"/>
    <w:uiPriority w:val="22"/>
    <w:qFormat/>
    <w:rsid w:val="004D4EC4"/>
    <w:rPr>
      <w:b/>
      <w:bCs/>
    </w:rPr>
  </w:style>
  <w:style w:type="character" w:styleId="Emphasis">
    <w:name w:val="Emphasis"/>
    <w:uiPriority w:val="20"/>
    <w:qFormat/>
    <w:rsid w:val="004D4EC4"/>
    <w:rPr>
      <w:b/>
      <w:bCs/>
      <w:i/>
      <w:iCs/>
      <w:spacing w:val="10"/>
      <w:bdr w:val="none" w:sz="0" w:space="0" w:color="auto"/>
      <w:shd w:val="clear" w:color="auto" w:fill="auto"/>
    </w:rPr>
  </w:style>
  <w:style w:type="paragraph" w:styleId="NoSpacing">
    <w:name w:val="No Spacing"/>
    <w:basedOn w:val="Normal"/>
    <w:uiPriority w:val="1"/>
    <w:qFormat/>
    <w:rsid w:val="004D4EC4"/>
    <w:pPr>
      <w:spacing w:after="0"/>
    </w:pPr>
  </w:style>
  <w:style w:type="paragraph" w:styleId="ListParagraph">
    <w:name w:val="List Paragraph"/>
    <w:basedOn w:val="Normal"/>
    <w:uiPriority w:val="34"/>
    <w:qFormat/>
    <w:rsid w:val="00E757D1"/>
    <w:pPr>
      <w:spacing w:after="0"/>
      <w:ind w:left="720"/>
      <w:contextualSpacing/>
    </w:pPr>
  </w:style>
  <w:style w:type="paragraph" w:styleId="Quote">
    <w:name w:val="Quote"/>
    <w:basedOn w:val="Normal"/>
    <w:next w:val="Normal"/>
    <w:link w:val="QuoteChar"/>
    <w:uiPriority w:val="29"/>
    <w:qFormat/>
    <w:rsid w:val="004D4EC4"/>
    <w:pPr>
      <w:spacing w:before="200" w:after="0"/>
      <w:ind w:left="360" w:right="360"/>
    </w:pPr>
    <w:rPr>
      <w:i/>
      <w:iCs/>
    </w:rPr>
  </w:style>
  <w:style w:type="character" w:customStyle="1" w:styleId="QuoteChar">
    <w:name w:val="Quote Char"/>
    <w:link w:val="Quote"/>
    <w:uiPriority w:val="29"/>
    <w:rsid w:val="004D4EC4"/>
    <w:rPr>
      <w:i/>
      <w:iCs/>
    </w:rPr>
  </w:style>
  <w:style w:type="paragraph" w:styleId="IntenseQuote">
    <w:name w:val="Intense Quote"/>
    <w:basedOn w:val="Normal"/>
    <w:next w:val="Normal"/>
    <w:link w:val="IntenseQuoteChar"/>
    <w:uiPriority w:val="30"/>
    <w:qFormat/>
    <w:rsid w:val="004D4EC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4D4EC4"/>
    <w:rPr>
      <w:b/>
      <w:bCs/>
      <w:i/>
      <w:iCs/>
    </w:rPr>
  </w:style>
  <w:style w:type="character" w:styleId="SubtleEmphasis">
    <w:name w:val="Subtle Emphasis"/>
    <w:uiPriority w:val="19"/>
    <w:qFormat/>
    <w:rsid w:val="004D4EC4"/>
    <w:rPr>
      <w:i/>
      <w:iCs/>
    </w:rPr>
  </w:style>
  <w:style w:type="character" w:styleId="IntenseEmphasis">
    <w:name w:val="Intense Emphasis"/>
    <w:uiPriority w:val="21"/>
    <w:qFormat/>
    <w:rsid w:val="004D4EC4"/>
    <w:rPr>
      <w:b/>
      <w:bCs/>
    </w:rPr>
  </w:style>
  <w:style w:type="character" w:styleId="SubtleReference">
    <w:name w:val="Subtle Reference"/>
    <w:uiPriority w:val="31"/>
    <w:qFormat/>
    <w:rsid w:val="004D4EC4"/>
    <w:rPr>
      <w:smallCaps/>
    </w:rPr>
  </w:style>
  <w:style w:type="character" w:styleId="IntenseReference">
    <w:name w:val="Intense Reference"/>
    <w:uiPriority w:val="32"/>
    <w:qFormat/>
    <w:rsid w:val="004D4EC4"/>
    <w:rPr>
      <w:smallCaps/>
      <w:spacing w:val="5"/>
      <w:u w:val="single"/>
    </w:rPr>
  </w:style>
  <w:style w:type="character" w:styleId="BookTitle">
    <w:name w:val="Book Title"/>
    <w:uiPriority w:val="33"/>
    <w:qFormat/>
    <w:rsid w:val="004D4EC4"/>
    <w:rPr>
      <w:i/>
      <w:iCs/>
      <w:smallCaps/>
      <w:spacing w:val="5"/>
    </w:rPr>
  </w:style>
  <w:style w:type="paragraph" w:styleId="TOCHeading">
    <w:name w:val="TOC Heading"/>
    <w:basedOn w:val="Heading1"/>
    <w:next w:val="Normal"/>
    <w:uiPriority w:val="39"/>
    <w:semiHidden/>
    <w:unhideWhenUsed/>
    <w:qFormat/>
    <w:rsid w:val="004D4EC4"/>
    <w:pPr>
      <w:outlineLvl w:val="9"/>
    </w:pPr>
    <w:rPr>
      <w:lang w:bidi="en-US"/>
    </w:rPr>
  </w:style>
  <w:style w:type="paragraph" w:styleId="Header">
    <w:name w:val="header"/>
    <w:basedOn w:val="Normal"/>
    <w:link w:val="HeaderChar"/>
    <w:uiPriority w:val="99"/>
    <w:unhideWhenUsed/>
    <w:rsid w:val="00BB5C4F"/>
    <w:pPr>
      <w:tabs>
        <w:tab w:val="center" w:pos="4536"/>
        <w:tab w:val="right" w:pos="9072"/>
      </w:tabs>
      <w:spacing w:after="0"/>
    </w:pPr>
  </w:style>
  <w:style w:type="character" w:customStyle="1" w:styleId="HeaderChar">
    <w:name w:val="Header Char"/>
    <w:basedOn w:val="DefaultParagraphFont"/>
    <w:link w:val="Header"/>
    <w:uiPriority w:val="99"/>
    <w:rsid w:val="00BB5C4F"/>
  </w:style>
  <w:style w:type="paragraph" w:styleId="Footer">
    <w:name w:val="footer"/>
    <w:basedOn w:val="Normal"/>
    <w:link w:val="FooterChar"/>
    <w:uiPriority w:val="99"/>
    <w:unhideWhenUsed/>
    <w:rsid w:val="00BB5C4F"/>
    <w:pPr>
      <w:tabs>
        <w:tab w:val="center" w:pos="4536"/>
        <w:tab w:val="right" w:pos="9072"/>
      </w:tabs>
      <w:spacing w:after="0"/>
    </w:pPr>
  </w:style>
  <w:style w:type="character" w:customStyle="1" w:styleId="FooterChar">
    <w:name w:val="Footer Char"/>
    <w:basedOn w:val="DefaultParagraphFont"/>
    <w:link w:val="Footer"/>
    <w:uiPriority w:val="99"/>
    <w:rsid w:val="00BB5C4F"/>
  </w:style>
  <w:style w:type="paragraph" w:styleId="BalloonText">
    <w:name w:val="Balloon Text"/>
    <w:basedOn w:val="Normal"/>
    <w:link w:val="BalloonTextChar"/>
    <w:uiPriority w:val="99"/>
    <w:semiHidden/>
    <w:unhideWhenUsed/>
    <w:rsid w:val="00BB5C4F"/>
    <w:pPr>
      <w:spacing w:after="0"/>
    </w:pPr>
    <w:rPr>
      <w:rFonts w:ascii="Tahoma" w:hAnsi="Tahoma" w:cs="Tahoma"/>
      <w:sz w:val="16"/>
      <w:szCs w:val="16"/>
    </w:rPr>
  </w:style>
  <w:style w:type="character" w:customStyle="1" w:styleId="BalloonTextChar">
    <w:name w:val="Balloon Text Char"/>
    <w:link w:val="BalloonText"/>
    <w:uiPriority w:val="99"/>
    <w:semiHidden/>
    <w:rsid w:val="00BB5C4F"/>
    <w:rPr>
      <w:rFonts w:ascii="Tahoma" w:hAnsi="Tahoma" w:cs="Tahoma"/>
      <w:sz w:val="16"/>
      <w:szCs w:val="16"/>
    </w:rPr>
  </w:style>
  <w:style w:type="character" w:styleId="Hyperlink">
    <w:name w:val="Hyperlink"/>
    <w:uiPriority w:val="99"/>
    <w:unhideWhenUsed/>
    <w:rsid w:val="00B02A70"/>
    <w:rPr>
      <w:color w:val="0000FF"/>
      <w:u w:val="single"/>
    </w:rPr>
  </w:style>
  <w:style w:type="paragraph" w:customStyle="1" w:styleId="Default">
    <w:name w:val="Default"/>
    <w:rsid w:val="0080304F"/>
    <w:pPr>
      <w:autoSpaceDE w:val="0"/>
      <w:autoSpaceDN w:val="0"/>
      <w:adjustRightInd w:val="0"/>
    </w:pPr>
    <w:rPr>
      <w:rFonts w:ascii="KYBHJ T+ Titillium Text 25 L" w:hAnsi="KYBHJ T+ Titillium Text 25 L" w:cs="KYBHJ T+ Titillium Text 25 L"/>
      <w:color w:val="000000"/>
      <w:sz w:val="24"/>
      <w:szCs w:val="24"/>
    </w:rPr>
  </w:style>
  <w:style w:type="character" w:customStyle="1" w:styleId="A1">
    <w:name w:val="A1"/>
    <w:uiPriority w:val="99"/>
    <w:rsid w:val="0080304F"/>
    <w:rPr>
      <w:rFonts w:ascii="TitilliumText25L" w:hAnsi="TitilliumText25L" w:cs="TitilliumText25L"/>
      <w:color w:val="00688A"/>
      <w:sz w:val="16"/>
      <w:szCs w:val="16"/>
    </w:rPr>
  </w:style>
  <w:style w:type="table" w:styleId="TableGrid">
    <w:name w:val="Table Grid"/>
    <w:basedOn w:val="TableNormal"/>
    <w:uiPriority w:val="59"/>
    <w:rsid w:val="00EC4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D0201"/>
    <w:pPr>
      <w:spacing w:after="0"/>
      <w:jc w:val="both"/>
    </w:pPr>
    <w:rPr>
      <w:rFonts w:ascii="Times New Roman" w:hAnsi="Times New Roman"/>
      <w:noProof/>
      <w:sz w:val="24"/>
      <w:szCs w:val="24"/>
    </w:rPr>
  </w:style>
  <w:style w:type="character" w:customStyle="1" w:styleId="BodyTextChar">
    <w:name w:val="Body Text Char"/>
    <w:basedOn w:val="DefaultParagraphFont"/>
    <w:link w:val="BodyText"/>
    <w:rsid w:val="003D0201"/>
    <w:rPr>
      <w:rFonts w:ascii="Times New Roman" w:hAnsi="Times New Roman"/>
      <w:noProof/>
      <w:sz w:val="24"/>
      <w:szCs w:val="24"/>
      <w:lang w:eastAsia="en-US"/>
    </w:rPr>
  </w:style>
  <w:style w:type="paragraph" w:customStyle="1" w:styleId="infoblue">
    <w:name w:val="infoblue"/>
    <w:basedOn w:val="Normal"/>
    <w:rsid w:val="003D0201"/>
    <w:pPr>
      <w:spacing w:line="240" w:lineRule="atLeast"/>
      <w:ind w:left="720"/>
      <w:jc w:val="both"/>
    </w:pPr>
    <w:rPr>
      <w:rFonts w:ascii="Times New Roman" w:hAnsi="Times New Roman"/>
      <w:i/>
      <w:iCs/>
      <w:noProof/>
      <w:color w:val="0000FF"/>
      <w:sz w:val="20"/>
      <w:szCs w:val="20"/>
      <w:lang w:val="en-GB"/>
    </w:rPr>
  </w:style>
  <w:style w:type="character" w:styleId="UnresolvedMention">
    <w:name w:val="Unresolved Mention"/>
    <w:basedOn w:val="DefaultParagraphFont"/>
    <w:uiPriority w:val="99"/>
    <w:semiHidden/>
    <w:unhideWhenUsed/>
    <w:rsid w:val="004E3EDF"/>
    <w:rPr>
      <w:color w:val="605E5C"/>
      <w:shd w:val="clear" w:color="auto" w:fill="E1DFDD"/>
    </w:rPr>
  </w:style>
  <w:style w:type="paragraph" w:styleId="Bibliography">
    <w:name w:val="Bibliography"/>
    <w:basedOn w:val="Normal"/>
    <w:next w:val="Normal"/>
    <w:uiPriority w:val="37"/>
    <w:unhideWhenUsed/>
    <w:rsid w:val="00D0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549">
      <w:bodyDiv w:val="1"/>
      <w:marLeft w:val="0"/>
      <w:marRight w:val="0"/>
      <w:marTop w:val="0"/>
      <w:marBottom w:val="0"/>
      <w:divBdr>
        <w:top w:val="none" w:sz="0" w:space="0" w:color="auto"/>
        <w:left w:val="none" w:sz="0" w:space="0" w:color="auto"/>
        <w:bottom w:val="none" w:sz="0" w:space="0" w:color="auto"/>
        <w:right w:val="none" w:sz="0" w:space="0" w:color="auto"/>
      </w:divBdr>
      <w:divsChild>
        <w:div w:id="421877202">
          <w:marLeft w:val="0"/>
          <w:marRight w:val="0"/>
          <w:marTop w:val="0"/>
          <w:marBottom w:val="0"/>
          <w:divBdr>
            <w:top w:val="single" w:sz="2" w:space="0" w:color="D9D9E3"/>
            <w:left w:val="single" w:sz="2" w:space="0" w:color="D9D9E3"/>
            <w:bottom w:val="single" w:sz="2" w:space="0" w:color="D9D9E3"/>
            <w:right w:val="single" w:sz="2" w:space="0" w:color="D9D9E3"/>
          </w:divBdr>
          <w:divsChild>
            <w:div w:id="457577717">
              <w:marLeft w:val="0"/>
              <w:marRight w:val="0"/>
              <w:marTop w:val="0"/>
              <w:marBottom w:val="0"/>
              <w:divBdr>
                <w:top w:val="single" w:sz="2" w:space="0" w:color="D9D9E3"/>
                <w:left w:val="single" w:sz="2" w:space="0" w:color="D9D9E3"/>
                <w:bottom w:val="single" w:sz="2" w:space="0" w:color="D9D9E3"/>
                <w:right w:val="single" w:sz="2" w:space="0" w:color="D9D9E3"/>
              </w:divBdr>
              <w:divsChild>
                <w:div w:id="641273030">
                  <w:marLeft w:val="0"/>
                  <w:marRight w:val="0"/>
                  <w:marTop w:val="0"/>
                  <w:marBottom w:val="0"/>
                  <w:divBdr>
                    <w:top w:val="single" w:sz="2" w:space="0" w:color="D9D9E3"/>
                    <w:left w:val="single" w:sz="2" w:space="0" w:color="D9D9E3"/>
                    <w:bottom w:val="single" w:sz="2" w:space="0" w:color="D9D9E3"/>
                    <w:right w:val="single" w:sz="2" w:space="0" w:color="D9D9E3"/>
                  </w:divBdr>
                  <w:divsChild>
                    <w:div w:id="697203298">
                      <w:marLeft w:val="0"/>
                      <w:marRight w:val="0"/>
                      <w:marTop w:val="0"/>
                      <w:marBottom w:val="0"/>
                      <w:divBdr>
                        <w:top w:val="single" w:sz="2" w:space="0" w:color="D9D9E3"/>
                        <w:left w:val="single" w:sz="2" w:space="0" w:color="D9D9E3"/>
                        <w:bottom w:val="single" w:sz="2" w:space="0" w:color="D9D9E3"/>
                        <w:right w:val="single" w:sz="2" w:space="0" w:color="D9D9E3"/>
                      </w:divBdr>
                      <w:divsChild>
                        <w:div w:id="1001858739">
                          <w:marLeft w:val="0"/>
                          <w:marRight w:val="0"/>
                          <w:marTop w:val="0"/>
                          <w:marBottom w:val="0"/>
                          <w:divBdr>
                            <w:top w:val="none" w:sz="0" w:space="0" w:color="auto"/>
                            <w:left w:val="none" w:sz="0" w:space="0" w:color="auto"/>
                            <w:bottom w:val="none" w:sz="0" w:space="0" w:color="auto"/>
                            <w:right w:val="none" w:sz="0" w:space="0" w:color="auto"/>
                          </w:divBdr>
                          <w:divsChild>
                            <w:div w:id="98909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6259">
                                  <w:marLeft w:val="0"/>
                                  <w:marRight w:val="0"/>
                                  <w:marTop w:val="0"/>
                                  <w:marBottom w:val="0"/>
                                  <w:divBdr>
                                    <w:top w:val="single" w:sz="2" w:space="0" w:color="D9D9E3"/>
                                    <w:left w:val="single" w:sz="2" w:space="0" w:color="D9D9E3"/>
                                    <w:bottom w:val="single" w:sz="2" w:space="0" w:color="D9D9E3"/>
                                    <w:right w:val="single" w:sz="2" w:space="0" w:color="D9D9E3"/>
                                  </w:divBdr>
                                  <w:divsChild>
                                    <w:div w:id="1939871496">
                                      <w:marLeft w:val="0"/>
                                      <w:marRight w:val="0"/>
                                      <w:marTop w:val="0"/>
                                      <w:marBottom w:val="0"/>
                                      <w:divBdr>
                                        <w:top w:val="single" w:sz="2" w:space="0" w:color="D9D9E3"/>
                                        <w:left w:val="single" w:sz="2" w:space="0" w:color="D9D9E3"/>
                                        <w:bottom w:val="single" w:sz="2" w:space="0" w:color="D9D9E3"/>
                                        <w:right w:val="single" w:sz="2" w:space="0" w:color="D9D9E3"/>
                                      </w:divBdr>
                                      <w:divsChild>
                                        <w:div w:id="461852430">
                                          <w:marLeft w:val="0"/>
                                          <w:marRight w:val="0"/>
                                          <w:marTop w:val="0"/>
                                          <w:marBottom w:val="0"/>
                                          <w:divBdr>
                                            <w:top w:val="single" w:sz="2" w:space="0" w:color="D9D9E3"/>
                                            <w:left w:val="single" w:sz="2" w:space="0" w:color="D9D9E3"/>
                                            <w:bottom w:val="single" w:sz="2" w:space="0" w:color="D9D9E3"/>
                                            <w:right w:val="single" w:sz="2" w:space="0" w:color="D9D9E3"/>
                                          </w:divBdr>
                                          <w:divsChild>
                                            <w:div w:id="1344015535">
                                              <w:marLeft w:val="0"/>
                                              <w:marRight w:val="0"/>
                                              <w:marTop w:val="0"/>
                                              <w:marBottom w:val="0"/>
                                              <w:divBdr>
                                                <w:top w:val="single" w:sz="2" w:space="0" w:color="D9D9E3"/>
                                                <w:left w:val="single" w:sz="2" w:space="0" w:color="D9D9E3"/>
                                                <w:bottom w:val="single" w:sz="2" w:space="0" w:color="D9D9E3"/>
                                                <w:right w:val="single" w:sz="2" w:space="0" w:color="D9D9E3"/>
                                              </w:divBdr>
                                              <w:divsChild>
                                                <w:div w:id="1308315892">
                                                  <w:marLeft w:val="0"/>
                                                  <w:marRight w:val="0"/>
                                                  <w:marTop w:val="0"/>
                                                  <w:marBottom w:val="0"/>
                                                  <w:divBdr>
                                                    <w:top w:val="single" w:sz="2" w:space="0" w:color="D9D9E3"/>
                                                    <w:left w:val="single" w:sz="2" w:space="0" w:color="D9D9E3"/>
                                                    <w:bottom w:val="single" w:sz="2" w:space="0" w:color="D9D9E3"/>
                                                    <w:right w:val="single" w:sz="2" w:space="0" w:color="D9D9E3"/>
                                                  </w:divBdr>
                                                  <w:divsChild>
                                                    <w:div w:id="212757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9456044">
          <w:marLeft w:val="0"/>
          <w:marRight w:val="0"/>
          <w:marTop w:val="0"/>
          <w:marBottom w:val="0"/>
          <w:divBdr>
            <w:top w:val="none" w:sz="0" w:space="0" w:color="auto"/>
            <w:left w:val="none" w:sz="0" w:space="0" w:color="auto"/>
            <w:bottom w:val="none" w:sz="0" w:space="0" w:color="auto"/>
            <w:right w:val="none" w:sz="0" w:space="0" w:color="auto"/>
          </w:divBdr>
        </w:div>
      </w:divsChild>
    </w:div>
    <w:div w:id="250627528">
      <w:bodyDiv w:val="1"/>
      <w:marLeft w:val="0"/>
      <w:marRight w:val="0"/>
      <w:marTop w:val="0"/>
      <w:marBottom w:val="0"/>
      <w:divBdr>
        <w:top w:val="none" w:sz="0" w:space="0" w:color="auto"/>
        <w:left w:val="none" w:sz="0" w:space="0" w:color="auto"/>
        <w:bottom w:val="none" w:sz="0" w:space="0" w:color="auto"/>
        <w:right w:val="none" w:sz="0" w:space="0" w:color="auto"/>
      </w:divBdr>
    </w:div>
    <w:div w:id="313416095">
      <w:bodyDiv w:val="1"/>
      <w:marLeft w:val="0"/>
      <w:marRight w:val="0"/>
      <w:marTop w:val="0"/>
      <w:marBottom w:val="0"/>
      <w:divBdr>
        <w:top w:val="none" w:sz="0" w:space="0" w:color="auto"/>
        <w:left w:val="none" w:sz="0" w:space="0" w:color="auto"/>
        <w:bottom w:val="none" w:sz="0" w:space="0" w:color="auto"/>
        <w:right w:val="none" w:sz="0" w:space="0" w:color="auto"/>
      </w:divBdr>
    </w:div>
    <w:div w:id="464079446">
      <w:bodyDiv w:val="1"/>
      <w:marLeft w:val="0"/>
      <w:marRight w:val="0"/>
      <w:marTop w:val="0"/>
      <w:marBottom w:val="0"/>
      <w:divBdr>
        <w:top w:val="none" w:sz="0" w:space="0" w:color="auto"/>
        <w:left w:val="none" w:sz="0" w:space="0" w:color="auto"/>
        <w:bottom w:val="none" w:sz="0" w:space="0" w:color="auto"/>
        <w:right w:val="none" w:sz="0" w:space="0" w:color="auto"/>
      </w:divBdr>
    </w:div>
    <w:div w:id="508108936">
      <w:bodyDiv w:val="1"/>
      <w:marLeft w:val="0"/>
      <w:marRight w:val="0"/>
      <w:marTop w:val="0"/>
      <w:marBottom w:val="0"/>
      <w:divBdr>
        <w:top w:val="none" w:sz="0" w:space="0" w:color="auto"/>
        <w:left w:val="none" w:sz="0" w:space="0" w:color="auto"/>
        <w:bottom w:val="none" w:sz="0" w:space="0" w:color="auto"/>
        <w:right w:val="none" w:sz="0" w:space="0" w:color="auto"/>
      </w:divBdr>
    </w:div>
    <w:div w:id="1322197959">
      <w:bodyDiv w:val="1"/>
      <w:marLeft w:val="0"/>
      <w:marRight w:val="0"/>
      <w:marTop w:val="0"/>
      <w:marBottom w:val="0"/>
      <w:divBdr>
        <w:top w:val="none" w:sz="0" w:space="0" w:color="auto"/>
        <w:left w:val="none" w:sz="0" w:space="0" w:color="auto"/>
        <w:bottom w:val="none" w:sz="0" w:space="0" w:color="auto"/>
        <w:right w:val="none" w:sz="0" w:space="0" w:color="auto"/>
      </w:divBdr>
    </w:div>
    <w:div w:id="1384258048">
      <w:bodyDiv w:val="1"/>
      <w:marLeft w:val="0"/>
      <w:marRight w:val="0"/>
      <w:marTop w:val="0"/>
      <w:marBottom w:val="0"/>
      <w:divBdr>
        <w:top w:val="none" w:sz="0" w:space="0" w:color="auto"/>
        <w:left w:val="none" w:sz="0" w:space="0" w:color="auto"/>
        <w:bottom w:val="none" w:sz="0" w:space="0" w:color="auto"/>
        <w:right w:val="none" w:sz="0" w:space="0" w:color="auto"/>
      </w:divBdr>
    </w:div>
    <w:div w:id="1942838425">
      <w:bodyDiv w:val="1"/>
      <w:marLeft w:val="0"/>
      <w:marRight w:val="0"/>
      <w:marTop w:val="0"/>
      <w:marBottom w:val="0"/>
      <w:divBdr>
        <w:top w:val="none" w:sz="0" w:space="0" w:color="auto"/>
        <w:left w:val="none" w:sz="0" w:space="0" w:color="auto"/>
        <w:bottom w:val="none" w:sz="0" w:space="0" w:color="auto"/>
        <w:right w:val="none" w:sz="0" w:space="0" w:color="auto"/>
      </w:divBdr>
      <w:divsChild>
        <w:div w:id="1443183887">
          <w:marLeft w:val="0"/>
          <w:marRight w:val="0"/>
          <w:marTop w:val="0"/>
          <w:marBottom w:val="0"/>
          <w:divBdr>
            <w:top w:val="none" w:sz="0" w:space="0" w:color="auto"/>
            <w:left w:val="none" w:sz="0" w:space="0" w:color="auto"/>
            <w:bottom w:val="none" w:sz="0" w:space="0" w:color="auto"/>
            <w:right w:val="none" w:sz="0" w:space="0" w:color="auto"/>
          </w:divBdr>
          <w:divsChild>
            <w:div w:id="1582987341">
              <w:marLeft w:val="0"/>
              <w:marRight w:val="0"/>
              <w:marTop w:val="0"/>
              <w:marBottom w:val="0"/>
              <w:divBdr>
                <w:top w:val="none" w:sz="0" w:space="0" w:color="auto"/>
                <w:left w:val="none" w:sz="0" w:space="0" w:color="auto"/>
                <w:bottom w:val="none" w:sz="0" w:space="0" w:color="auto"/>
                <w:right w:val="none" w:sz="0" w:space="0" w:color="auto"/>
              </w:divBdr>
              <w:divsChild>
                <w:div w:id="18119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budvanocu.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beogradnocu.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ucija\Prenosi\dopis-um-feri-1%20(2).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c414fd7f-21c6-4d94-90e3-68400e5795fc">K67AKCNZ6W6Y-280-25</_dlc_DocId>
    <_dlc_DocIdUrl xmlns="c414fd7f-21c6-4d94-90e3-68400e5795fc">
      <Url>https://www.um.si/CGP/FERI/_layouts/15/DocIdRedir.aspx?ID=K67AKCNZ6W6Y-280-25</Url>
      <Description>K67AKCNZ6W6Y-280-25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IEEE2006OfficeOnline.xsl" StyleName="IEEE" Version="2006">
  <b:Source>
    <b:Tag>Bud23</b:Tag>
    <b:SourceType>InternetSite</b:SourceType>
    <b:Guid>{5AEA8D81-3459-4E65-8A35-6E0FCE41CD61}</b:Guid>
    <b:Title>Budva noću</b:Title>
    <b:Year>2023</b:Year>
    <b:Month>11</b:Month>
    <b:Day>30</b:Day>
    <b:URL>https://www.budvanocu.com/</b:URL>
    <b:LCID>sl-SI</b:LCID>
    <b:RefOrder>1</b:RefOrder>
  </b:Source>
  <b:Source>
    <b:Tag>Beo23</b:Tag>
    <b:SourceType>InternetSite</b:SourceType>
    <b:Guid>{0B134BD3-8F01-46DA-B11E-211F30A2654C}</b:Guid>
    <b:LCID>sl-SI</b:LCID>
    <b:Title>Beograd noću</b:Title>
    <b:Year>2023</b:Year>
    <b:Month>11</b:Month>
    <b:Day>30</b:Day>
    <b:URL> https://www.beogradnocu.com/  </b:URL>
    <b:RefOrder>2</b:RefOrder>
  </b:Source>
  <b:Source>
    <b:Tag>Vis23</b:Tag>
    <b:SourceType>InternetSite</b:SourceType>
    <b:Guid>{FF374677-5EFF-4300-8ABB-F9EC2692F251}</b:Guid>
    <b:LCID>sl-SI</b:LCID>
    <b:Title>Visit Maribor</b:Title>
    <b:Year>2023</b:Year>
    <b:Month>11</b:Month>
    <b:Day>30</b:Day>
    <b:URL>https://www.visitmaribor.si/</b:URL>
    <b:RefOrder>3</b:RefOrder>
  </b:Source>
  <b:Source>
    <b:Tag>Nia23</b:Tag>
    <b:SourceType>InternetSite</b:SourceType>
    <b:Guid>{4CCAB372-0C08-42B1-9C05-32B02208C79A}</b:Guid>
    <b:LCID>sl-SI</b:LCID>
    <b:Title>Niagara Cocktail Bar</b:Title>
    <b:Year>2023</b:Year>
    <b:Month>11</b:Month>
    <b:Day>30</b:Day>
    <b:URL>https://niagara.si/</b:URL>
    <b:RefOrder>4</b:RefOrder>
  </b:Source>
  <b:Source>
    <b:Tag>Štu23</b:Tag>
    <b:SourceType>InternetSite</b:SourceType>
    <b:Guid>{2D8604AB-F3F6-477F-9DA0-F0DD16BB7032}</b:Guid>
    <b:LCID>sl-SI</b:LCID>
    <b:Title>Štuk</b:Title>
    <b:Year>2023</b:Year>
    <b:Month>11</b:Month>
    <b:Day>30</b:Day>
    <b:URL>https://www.stuk.org/</b:URL>
    <b:RefOrder>5</b:RefOrder>
  </b:Source>
</b:Sources>
</file>

<file path=customXml/item5.xml><?xml version="1.0" encoding="utf-8"?>
<ct:contentTypeSchema xmlns:ct="http://schemas.microsoft.com/office/2006/metadata/contentType" xmlns:ma="http://schemas.microsoft.com/office/2006/metadata/properties/metaAttributes" ct:_="" ma:_="" ma:contentTypeName="Dokument" ma:contentTypeID="0x0101003FF2E6FB299C0E43BB4D7A395762AA5A" ma:contentTypeVersion="1" ma:contentTypeDescription="Ustvari nov dokument." ma:contentTypeScope="" ma:versionID="24b88ecd5ee79c7b2745069cf460fc93">
  <xsd:schema xmlns:xsd="http://www.w3.org/2001/XMLSchema" xmlns:xs="http://www.w3.org/2001/XMLSchema" xmlns:p="http://schemas.microsoft.com/office/2006/metadata/properties" xmlns:ns1="http://schemas.microsoft.com/sharepoint/v3" xmlns:ns2="c414fd7f-21c6-4d94-90e3-68400e5795fc" targetNamespace="http://schemas.microsoft.com/office/2006/metadata/properties" ma:root="true" ma:fieldsID="700dbcdbde0f8d42dfd272a821cccf80" ns1:_="" ns2:_="">
    <xsd:import namespace="http://schemas.microsoft.com/sharepoint/v3"/>
    <xsd:import namespace="c414fd7f-21c6-4d94-90e3-68400e5795fc"/>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Razporejanje začetnega datuma" ma:description="" ma:hidden="true" ma:internalName="PublishingStartDate">
      <xsd:simpleType>
        <xsd:restriction base="dms:Unknown"/>
      </xsd:simpleType>
    </xsd:element>
    <xsd:element name="PublishingExpirationDate" ma:index="12" nillable="true" ma:displayName="Razporejanje končnega datum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4fd7f-21c6-4d94-90e3-68400e5795fc" elementFormDefault="qualified">
    <xsd:import namespace="http://schemas.microsoft.com/office/2006/documentManagement/types"/>
    <xsd:import namespace="http://schemas.microsoft.com/office/infopath/2007/PartnerControls"/>
    <xsd:element name="_dlc_DocId" ma:index="8" nillable="true" ma:displayName="Vrednost ID-ja dokumenta" ma:description="Vrednost ID-ja dokumenta, dodeljenega temu elementu." ma:internalName="_dlc_DocId" ma:readOnly="true">
      <xsd:simpleType>
        <xsd:restriction base="dms:Text"/>
      </xsd:simpleType>
    </xsd:element>
    <xsd:element name="_dlc_DocIdUrl" ma:index="9" nillable="true" ma:displayName="ID dokumenta" ma:description="Trajna povezava do tega dokumenta."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53E82-BCFC-436D-9F6F-172C809F7E2B}">
  <ds:schemaRefs>
    <ds:schemaRef ds:uri="http://schemas.microsoft.com/sharepoint/v3/contenttype/forms"/>
  </ds:schemaRefs>
</ds:datastoreItem>
</file>

<file path=customXml/itemProps2.xml><?xml version="1.0" encoding="utf-8"?>
<ds:datastoreItem xmlns:ds="http://schemas.openxmlformats.org/officeDocument/2006/customXml" ds:itemID="{D5E0B6BB-5202-4FDA-98B7-423EEE8B4D8D}">
  <ds:schemaRefs>
    <ds:schemaRef ds:uri="http://schemas.microsoft.com/office/2006/metadata/properties"/>
    <ds:schemaRef ds:uri="http://schemas.microsoft.com/office/infopath/2007/PartnerControls"/>
    <ds:schemaRef ds:uri="http://schemas.microsoft.com/sharepoint/v3"/>
    <ds:schemaRef ds:uri="c414fd7f-21c6-4d94-90e3-68400e5795fc"/>
  </ds:schemaRefs>
</ds:datastoreItem>
</file>

<file path=customXml/itemProps3.xml><?xml version="1.0" encoding="utf-8"?>
<ds:datastoreItem xmlns:ds="http://schemas.openxmlformats.org/officeDocument/2006/customXml" ds:itemID="{1EDAC599-D8F9-4A75-945C-120634AB7C9D}">
  <ds:schemaRefs>
    <ds:schemaRef ds:uri="http://schemas.microsoft.com/sharepoint/events"/>
  </ds:schemaRefs>
</ds:datastoreItem>
</file>

<file path=customXml/itemProps4.xml><?xml version="1.0" encoding="utf-8"?>
<ds:datastoreItem xmlns:ds="http://schemas.openxmlformats.org/officeDocument/2006/customXml" ds:itemID="{0DA1950C-EF0E-4B93-AFDC-E01065436066}">
  <ds:schemaRefs>
    <ds:schemaRef ds:uri="http://schemas.openxmlformats.org/officeDocument/2006/bibliography"/>
  </ds:schemaRefs>
</ds:datastoreItem>
</file>

<file path=customXml/itemProps5.xml><?xml version="1.0" encoding="utf-8"?>
<ds:datastoreItem xmlns:ds="http://schemas.openxmlformats.org/officeDocument/2006/customXml" ds:itemID="{5626EAD6-7B5E-4536-AFBC-D612006AA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14fd7f-21c6-4d94-90e3-68400e579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dopis-um-feri-1 (2).dotx</Template>
  <TotalTime>1314</TotalTime>
  <Pages>13</Pages>
  <Words>2617</Words>
  <Characters>14919</Characters>
  <Application>Microsoft Office Word</Application>
  <DocSecurity>0</DocSecurity>
  <Lines>124</Lines>
  <Paragraphs>35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 Priimek</dc:creator>
  <cp:lastModifiedBy>Mateja Djurić</cp:lastModifiedBy>
  <cp:revision>7</cp:revision>
  <cp:lastPrinted>2023-11-30T16:57:00Z</cp:lastPrinted>
  <dcterms:created xsi:type="dcterms:W3CDTF">2023-11-26T15:05:00Z</dcterms:created>
  <dcterms:modified xsi:type="dcterms:W3CDTF">2023-11-30T16:58:00Z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7d5ed72e-759b-4d1d-9f96-04bf961a1738</vt:lpwstr>
  </property>
  <property fmtid="{D5CDD505-2E9C-101B-9397-08002B2CF9AE}" pid="3" name="ContentTypeId">
    <vt:lpwstr>0x0101003FF2E6FB299C0E43BB4D7A395762AA5A</vt:lpwstr>
  </property>
</Properties>
</file>