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C66B54">
      <w:pPr>
        <w:pStyle w:val="Nazivinstitucije"/>
      </w:pPr>
      <w:bookmarkStart w:id="0" w:name="_GoBack"/>
      <w:bookmarkEnd w:id="0"/>
      <w:r w:rsidRPr="005257C3">
        <w:t>SVEUČILIŠTE U ZAGREBU</w:t>
      </w:r>
    </w:p>
    <w:p w:rsidR="00365B40" w:rsidRPr="005257C3" w:rsidRDefault="00365B40" w:rsidP="00C66B54">
      <w:pPr>
        <w:pStyle w:val="Nazivinstitucije"/>
      </w:pPr>
      <w:r w:rsidRPr="005257C3">
        <w:t>FAKULTET ORGANIZACIJE I INFORMATIKE</w:t>
      </w:r>
    </w:p>
    <w:p w:rsidR="00365B40" w:rsidRPr="005257C3" w:rsidRDefault="00365B40" w:rsidP="00C66B54">
      <w:pPr>
        <w:pStyle w:val="Nazivinstitucije"/>
      </w:pPr>
      <w:r w:rsidRPr="005257C3">
        <w:t>V A R A Ž D I N</w:t>
      </w:r>
    </w:p>
    <w:p w:rsidR="00365B40" w:rsidRDefault="00365B40" w:rsidP="00C66B54"/>
    <w:p w:rsidR="006642E4" w:rsidRDefault="006642E4" w:rsidP="00C66B54"/>
    <w:p w:rsidR="006642E4" w:rsidRDefault="006642E4" w:rsidP="00C66B54"/>
    <w:p w:rsidR="00365B40" w:rsidRDefault="0052335B" w:rsidP="00C66B54">
      <w:r>
        <w:t>Matej Bašić</w:t>
      </w:r>
    </w:p>
    <w:p w:rsidR="0052335B" w:rsidRDefault="0052335B" w:rsidP="00C66B54">
      <w:r>
        <w:t>Ivan Šantalab</w:t>
      </w:r>
    </w:p>
    <w:p w:rsidR="00365B40" w:rsidRDefault="0052335B" w:rsidP="00C66B54">
      <w:r>
        <w:t>Ljiljana Pintarić</w:t>
      </w:r>
    </w:p>
    <w:p w:rsidR="00365B40" w:rsidRDefault="00365B40" w:rsidP="00C66B54"/>
    <w:p w:rsidR="00365B40" w:rsidRDefault="00365B40" w:rsidP="00C66B54"/>
    <w:p w:rsidR="00595825" w:rsidRDefault="00595825" w:rsidP="00C66B54"/>
    <w:p w:rsidR="00595825" w:rsidRDefault="00595825" w:rsidP="00C66B54"/>
    <w:p w:rsidR="00365B40" w:rsidRPr="005257C3" w:rsidRDefault="0052335B" w:rsidP="00C66B54">
      <w:pPr>
        <w:pStyle w:val="Naslovzavrnograda"/>
        <w:rPr>
          <w:sz w:val="40"/>
        </w:rPr>
      </w:pPr>
      <w:r>
        <w:t>MusicMap</w:t>
      </w:r>
    </w:p>
    <w:p w:rsidR="00365B40" w:rsidRDefault="00365B40" w:rsidP="00C66B54"/>
    <w:p w:rsidR="00365B40" w:rsidRDefault="0052335B" w:rsidP="00C66B54">
      <w:pPr>
        <w:pStyle w:val="ZAVRNIRAD"/>
      </w:pPr>
      <w:r>
        <w:t>projekt iz kolegija analiza i razvoj programa</w:t>
      </w:r>
    </w:p>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5257C3" w:rsidRDefault="005257C3" w:rsidP="00C66B54"/>
    <w:p w:rsidR="00B94E49" w:rsidRDefault="00B94E49" w:rsidP="00C66B54"/>
    <w:p w:rsidR="00365B40" w:rsidRDefault="00365B40" w:rsidP="00C66B54"/>
    <w:p w:rsidR="00365B40" w:rsidRDefault="00365B40" w:rsidP="00C66B54"/>
    <w:p w:rsidR="005257C3" w:rsidRDefault="005257C3" w:rsidP="00C66B54"/>
    <w:p w:rsidR="00365B40" w:rsidRDefault="00365B40" w:rsidP="00C66B54"/>
    <w:p w:rsidR="00365B40" w:rsidRDefault="00365B40" w:rsidP="00C66B54">
      <w:pPr>
        <w:pStyle w:val="Mjesto"/>
      </w:pPr>
    </w:p>
    <w:p w:rsidR="003B05A9" w:rsidRDefault="003B05A9" w:rsidP="00C66B54">
      <w:pPr>
        <w:pStyle w:val="Mjesto"/>
      </w:pPr>
    </w:p>
    <w:p w:rsidR="003B05A9" w:rsidRDefault="003B05A9" w:rsidP="00C66B54">
      <w:pPr>
        <w:pStyle w:val="Mjesto"/>
      </w:pPr>
    </w:p>
    <w:p w:rsidR="00365B40" w:rsidRDefault="00365B40" w:rsidP="00C66B54">
      <w:pPr>
        <w:pStyle w:val="Mjesto"/>
      </w:pPr>
      <w:r w:rsidRPr="005257C3">
        <w:t>Varaždin, 201</w:t>
      </w:r>
      <w:r w:rsidR="0052335B">
        <w:t>4</w:t>
      </w:r>
      <w:r w:rsidRPr="005257C3">
        <w:t>.</w:t>
      </w:r>
    </w:p>
    <w:p w:rsidR="00365B40" w:rsidRPr="00A24C5C" w:rsidRDefault="00365B40" w:rsidP="00C66B54">
      <w:pPr>
        <w:pStyle w:val="Nazivinstitucije"/>
      </w:pPr>
      <w:r>
        <w:br w:type="page"/>
      </w:r>
      <w:r w:rsidRPr="00A24C5C">
        <w:lastRenderedPageBreak/>
        <w:t>SVEUČILIŠTE U ZAGREBU</w:t>
      </w:r>
    </w:p>
    <w:p w:rsidR="00365B40" w:rsidRPr="00A24C5C" w:rsidRDefault="00365B40" w:rsidP="00C66B54">
      <w:pPr>
        <w:pStyle w:val="Nazivinstitucije"/>
      </w:pPr>
      <w:r w:rsidRPr="00A24C5C">
        <w:t>FAKULTET ORGANIZACIJE I INFORMATIKE</w:t>
      </w:r>
    </w:p>
    <w:p w:rsidR="00365B40" w:rsidRPr="00A24C5C" w:rsidRDefault="00365B40" w:rsidP="00C66B54">
      <w:pPr>
        <w:pStyle w:val="Nazivinstitucije"/>
      </w:pPr>
      <w:r w:rsidRPr="00A24C5C">
        <w:t>V A R A Ž D I N</w:t>
      </w:r>
    </w:p>
    <w:p w:rsidR="00365B40" w:rsidRDefault="00365B40" w:rsidP="00C66B54"/>
    <w:p w:rsidR="00365B40" w:rsidRDefault="0052335B" w:rsidP="00C66B54">
      <w:pPr>
        <w:pStyle w:val="Podaciokandidatu"/>
      </w:pPr>
      <w:r>
        <w:t>Matej Bašić</w:t>
      </w:r>
    </w:p>
    <w:p w:rsidR="00365B40" w:rsidRPr="005242ED" w:rsidRDefault="006642E4" w:rsidP="00C66B54">
      <w:pPr>
        <w:pStyle w:val="Podaciokandidatu"/>
        <w:rPr>
          <w:i/>
        </w:rPr>
      </w:pPr>
      <w:r>
        <w:t xml:space="preserve">Studij: </w:t>
      </w:r>
      <w:r w:rsidR="005242ED" w:rsidRPr="0052335B">
        <w:t>Informacijsko i program</w:t>
      </w:r>
      <w:r w:rsidR="0052335B" w:rsidRPr="0052335B">
        <w:t>sko inženjerstvo</w:t>
      </w:r>
    </w:p>
    <w:p w:rsidR="0052335B" w:rsidRDefault="0052335B" w:rsidP="00C66B54">
      <w:pPr>
        <w:pStyle w:val="Podaciokandidatu"/>
      </w:pPr>
      <w:r>
        <w:t>Ivan Šantalab</w:t>
      </w:r>
    </w:p>
    <w:p w:rsidR="0052335B" w:rsidRPr="005242ED" w:rsidRDefault="0052335B" w:rsidP="00C66B54">
      <w:pPr>
        <w:pStyle w:val="Podaciokandidatu"/>
        <w:rPr>
          <w:i/>
        </w:rPr>
      </w:pPr>
      <w:r>
        <w:t xml:space="preserve">Studij: </w:t>
      </w:r>
      <w:r w:rsidRPr="0052335B">
        <w:t>Informac</w:t>
      </w:r>
      <w:r w:rsidR="00C232F8">
        <w:t>ijsko i programsko inženjerstvo</w:t>
      </w:r>
    </w:p>
    <w:p w:rsidR="0052335B" w:rsidRDefault="0052335B" w:rsidP="00C66B54">
      <w:pPr>
        <w:pStyle w:val="Podaciokandidatu"/>
      </w:pPr>
      <w:r>
        <w:t>Ljiljana Pintarić</w:t>
      </w:r>
    </w:p>
    <w:p w:rsidR="0052335B" w:rsidRPr="005242ED" w:rsidRDefault="0052335B" w:rsidP="00C66B54">
      <w:pPr>
        <w:pStyle w:val="Podaciokandidatu"/>
        <w:rPr>
          <w:i/>
        </w:rPr>
      </w:pPr>
      <w:r>
        <w:t xml:space="preserve">Studij: </w:t>
      </w:r>
      <w:r w:rsidRPr="0052335B">
        <w:t>Baze podataka i baze znanja</w:t>
      </w:r>
    </w:p>
    <w:p w:rsidR="00365B40" w:rsidRDefault="00365B40" w:rsidP="00C66B54"/>
    <w:p w:rsidR="00365B40" w:rsidRDefault="00365B40" w:rsidP="00C66B54"/>
    <w:p w:rsidR="001E053C" w:rsidRDefault="001E053C" w:rsidP="00C66B54"/>
    <w:p w:rsidR="001E053C" w:rsidRDefault="001E053C" w:rsidP="00C66B54"/>
    <w:p w:rsidR="00365B40" w:rsidRDefault="0052335B" w:rsidP="001E053C">
      <w:pPr>
        <w:pStyle w:val="Naslovzavrnograda"/>
      </w:pPr>
      <w:r>
        <w:t>MusicMap</w:t>
      </w:r>
    </w:p>
    <w:p w:rsidR="0052335B" w:rsidRDefault="0052335B" w:rsidP="00C66B54">
      <w:pPr>
        <w:pStyle w:val="ZAVRNIRAD"/>
      </w:pPr>
      <w:r>
        <w:t>projekt iz kolegija analiza i razvoj programa</w:t>
      </w:r>
    </w:p>
    <w:p w:rsidR="00365B40" w:rsidRDefault="00365B40" w:rsidP="00C66B54"/>
    <w:p w:rsidR="00365B40" w:rsidRDefault="00365B40" w:rsidP="00C66B54"/>
    <w:p w:rsidR="006642E4" w:rsidRDefault="006642E4" w:rsidP="00C66B54">
      <w:pPr>
        <w:pStyle w:val="Mentor"/>
      </w:pPr>
    </w:p>
    <w:p w:rsidR="00365B40" w:rsidRDefault="005147B6" w:rsidP="00C66B54">
      <w:pPr>
        <w:pStyle w:val="Mentor"/>
      </w:pPr>
      <w:r>
        <w:t>M</w:t>
      </w:r>
      <w:r w:rsidR="00365B40">
        <w:t>entor:</w:t>
      </w:r>
    </w:p>
    <w:p w:rsidR="00365B40" w:rsidRDefault="0052335B" w:rsidP="00C66B54">
      <w:pPr>
        <w:pStyle w:val="Podaciomentoru"/>
      </w:pPr>
      <w:r>
        <w:t>Prof</w:t>
      </w:r>
      <w:r w:rsidR="00365B40">
        <w:t xml:space="preserve">.dr.sc. </w:t>
      </w:r>
      <w:r>
        <w:t>Neven Vrček</w:t>
      </w:r>
    </w:p>
    <w:p w:rsidR="00365B40" w:rsidRDefault="00365B40" w:rsidP="00C66B54"/>
    <w:p w:rsidR="005147B6" w:rsidRDefault="005147B6" w:rsidP="00C66B54">
      <w:pPr>
        <w:pStyle w:val="Mjesto"/>
      </w:pPr>
    </w:p>
    <w:p w:rsidR="005147B6" w:rsidRDefault="005147B6" w:rsidP="00C66B54">
      <w:pPr>
        <w:pStyle w:val="Mjesto"/>
      </w:pPr>
    </w:p>
    <w:p w:rsidR="001E053C" w:rsidRDefault="001E053C" w:rsidP="00C66B54">
      <w:pPr>
        <w:pStyle w:val="Mjesto"/>
      </w:pPr>
    </w:p>
    <w:p w:rsidR="001E053C" w:rsidRDefault="001E053C" w:rsidP="00C66B54">
      <w:pPr>
        <w:pStyle w:val="Mjesto"/>
      </w:pPr>
    </w:p>
    <w:p w:rsidR="001E053C" w:rsidRDefault="001E053C" w:rsidP="00C66B54">
      <w:pPr>
        <w:pStyle w:val="Mjesto"/>
      </w:pPr>
    </w:p>
    <w:p w:rsidR="001E053C" w:rsidRDefault="001E053C" w:rsidP="00C66B54">
      <w:pPr>
        <w:pStyle w:val="Mjesto"/>
      </w:pPr>
    </w:p>
    <w:p w:rsidR="00A24C5C" w:rsidRDefault="00A24C5C" w:rsidP="00C66B54">
      <w:pPr>
        <w:pStyle w:val="Mjesto"/>
      </w:pPr>
    </w:p>
    <w:p w:rsidR="007861F9" w:rsidRDefault="007861F9" w:rsidP="00C66B54">
      <w:pPr>
        <w:pStyle w:val="Mjesto"/>
      </w:pPr>
    </w:p>
    <w:p w:rsidR="0015288B" w:rsidRPr="005257C3" w:rsidRDefault="00A24C5C" w:rsidP="00C66B54">
      <w:pPr>
        <w:pStyle w:val="Mjesto"/>
        <w:sectPr w:rsidR="0015288B" w:rsidRPr="005257C3" w:rsidSect="00651570">
          <w:footerReference w:type="default" r:id="rId9"/>
          <w:pgSz w:w="11906" w:h="16838"/>
          <w:pgMar w:top="1417" w:right="1417" w:bottom="1417" w:left="1417" w:header="708" w:footer="708" w:gutter="0"/>
          <w:cols w:space="708"/>
          <w:docGrid w:linePitch="360"/>
        </w:sectPr>
      </w:pPr>
      <w:r>
        <w:t>Varaždin, studeni 201</w:t>
      </w:r>
      <w:r w:rsidR="0052335B">
        <w:t>4</w:t>
      </w:r>
      <w:r>
        <w:t>.</w:t>
      </w:r>
    </w:p>
    <w:p w:rsidR="00EA7310" w:rsidRDefault="00EA7310" w:rsidP="00C66B54">
      <w:pPr>
        <w:pStyle w:val="Mjesto"/>
      </w:pPr>
    </w:p>
    <w:p w:rsidR="00BB2366" w:rsidRPr="0015288B" w:rsidRDefault="00BB2366" w:rsidP="00C66B54">
      <w:pPr>
        <w:pStyle w:val="Sadraj1"/>
      </w:pPr>
      <w:r w:rsidRPr="0015288B">
        <w:t>Sadržaj</w:t>
      </w:r>
    </w:p>
    <w:p w:rsidR="00BB2366" w:rsidRPr="00BB2366" w:rsidRDefault="00BB2366" w:rsidP="00C66B54"/>
    <w:p w:rsidR="003A3A6B" w:rsidRDefault="007C60BB">
      <w:pPr>
        <w:pStyle w:val="Sadraj1"/>
        <w:tabs>
          <w:tab w:val="left" w:pos="880"/>
        </w:tabs>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3768827" w:history="1">
        <w:r w:rsidR="003A3A6B" w:rsidRPr="003606A1">
          <w:rPr>
            <w:rStyle w:val="Hiperveza"/>
            <w:noProof/>
          </w:rPr>
          <w:t>1.</w:t>
        </w:r>
        <w:r w:rsidR="003A3A6B">
          <w:rPr>
            <w:rFonts w:asciiTheme="minorHAnsi" w:eastAsiaTheme="minorEastAsia" w:hAnsiTheme="minorHAnsi" w:cstheme="minorBidi"/>
            <w:noProof/>
            <w:sz w:val="22"/>
            <w:szCs w:val="22"/>
          </w:rPr>
          <w:tab/>
        </w:r>
        <w:r w:rsidR="003A3A6B" w:rsidRPr="003606A1">
          <w:rPr>
            <w:rStyle w:val="Hiperveza"/>
            <w:noProof/>
          </w:rPr>
          <w:t>Uvod</w:t>
        </w:r>
        <w:r w:rsidR="003A3A6B">
          <w:rPr>
            <w:noProof/>
            <w:webHidden/>
          </w:rPr>
          <w:tab/>
        </w:r>
        <w:r w:rsidR="003A3A6B">
          <w:rPr>
            <w:noProof/>
            <w:webHidden/>
          </w:rPr>
          <w:fldChar w:fldCharType="begin"/>
        </w:r>
        <w:r w:rsidR="003A3A6B">
          <w:rPr>
            <w:noProof/>
            <w:webHidden/>
          </w:rPr>
          <w:instrText xml:space="preserve"> PAGEREF _Toc403768827 \h </w:instrText>
        </w:r>
        <w:r w:rsidR="003A3A6B">
          <w:rPr>
            <w:noProof/>
            <w:webHidden/>
          </w:rPr>
        </w:r>
        <w:r w:rsidR="003A3A6B">
          <w:rPr>
            <w:noProof/>
            <w:webHidden/>
          </w:rPr>
          <w:fldChar w:fldCharType="separate"/>
        </w:r>
        <w:r w:rsidR="00CA4646">
          <w:rPr>
            <w:noProof/>
            <w:webHidden/>
          </w:rPr>
          <w:t>1</w:t>
        </w:r>
        <w:r w:rsidR="003A3A6B">
          <w:rPr>
            <w:noProof/>
            <w:webHidden/>
          </w:rPr>
          <w:fldChar w:fldCharType="end"/>
        </w:r>
      </w:hyperlink>
    </w:p>
    <w:p w:rsidR="003A3A6B" w:rsidRDefault="00C93E40">
      <w:pPr>
        <w:pStyle w:val="Sadraj1"/>
        <w:tabs>
          <w:tab w:val="left" w:pos="880"/>
        </w:tabs>
        <w:rPr>
          <w:rFonts w:asciiTheme="minorHAnsi" w:eastAsiaTheme="minorEastAsia" w:hAnsiTheme="minorHAnsi" w:cstheme="minorBidi"/>
          <w:noProof/>
          <w:sz w:val="22"/>
          <w:szCs w:val="22"/>
        </w:rPr>
      </w:pPr>
      <w:hyperlink w:anchor="_Toc403768828" w:history="1">
        <w:r w:rsidR="003A3A6B" w:rsidRPr="003606A1">
          <w:rPr>
            <w:rStyle w:val="Hiperveza"/>
            <w:noProof/>
          </w:rPr>
          <w:t>2.</w:t>
        </w:r>
        <w:r w:rsidR="003A3A6B">
          <w:rPr>
            <w:rFonts w:asciiTheme="minorHAnsi" w:eastAsiaTheme="minorEastAsia" w:hAnsiTheme="minorHAnsi" w:cstheme="minorBidi"/>
            <w:noProof/>
            <w:sz w:val="22"/>
            <w:szCs w:val="22"/>
          </w:rPr>
          <w:tab/>
        </w:r>
        <w:r w:rsidR="003A3A6B" w:rsidRPr="003606A1">
          <w:rPr>
            <w:rStyle w:val="Hiperveza"/>
            <w:noProof/>
          </w:rPr>
          <w:t>Metodologija</w:t>
        </w:r>
        <w:r w:rsidR="003A3A6B">
          <w:rPr>
            <w:noProof/>
            <w:webHidden/>
          </w:rPr>
          <w:tab/>
        </w:r>
        <w:r w:rsidR="003A3A6B">
          <w:rPr>
            <w:noProof/>
            <w:webHidden/>
          </w:rPr>
          <w:fldChar w:fldCharType="begin"/>
        </w:r>
        <w:r w:rsidR="003A3A6B">
          <w:rPr>
            <w:noProof/>
            <w:webHidden/>
          </w:rPr>
          <w:instrText xml:space="preserve"> PAGEREF _Toc403768828 \h </w:instrText>
        </w:r>
        <w:r w:rsidR="003A3A6B">
          <w:rPr>
            <w:noProof/>
            <w:webHidden/>
          </w:rPr>
        </w:r>
        <w:r w:rsidR="003A3A6B">
          <w:rPr>
            <w:noProof/>
            <w:webHidden/>
          </w:rPr>
          <w:fldChar w:fldCharType="separate"/>
        </w:r>
        <w:r w:rsidR="00CA4646">
          <w:rPr>
            <w:noProof/>
            <w:webHidden/>
          </w:rPr>
          <w:t>3</w:t>
        </w:r>
        <w:r w:rsidR="003A3A6B">
          <w:rPr>
            <w:noProof/>
            <w:webHidden/>
          </w:rPr>
          <w:fldChar w:fldCharType="end"/>
        </w:r>
      </w:hyperlink>
    </w:p>
    <w:p w:rsidR="003A3A6B" w:rsidRDefault="00C93E40">
      <w:pPr>
        <w:pStyle w:val="Sadraj1"/>
        <w:tabs>
          <w:tab w:val="left" w:pos="880"/>
        </w:tabs>
        <w:rPr>
          <w:rFonts w:asciiTheme="minorHAnsi" w:eastAsiaTheme="minorEastAsia" w:hAnsiTheme="minorHAnsi" w:cstheme="minorBidi"/>
          <w:noProof/>
          <w:sz w:val="22"/>
          <w:szCs w:val="22"/>
        </w:rPr>
      </w:pPr>
      <w:hyperlink w:anchor="_Toc403768829" w:history="1">
        <w:r w:rsidR="003A3A6B" w:rsidRPr="003606A1">
          <w:rPr>
            <w:rStyle w:val="Hiperveza"/>
            <w:noProof/>
          </w:rPr>
          <w:t>3.</w:t>
        </w:r>
        <w:r w:rsidR="003A3A6B">
          <w:rPr>
            <w:rFonts w:asciiTheme="minorHAnsi" w:eastAsiaTheme="minorEastAsia" w:hAnsiTheme="minorHAnsi" w:cstheme="minorBidi"/>
            <w:noProof/>
            <w:sz w:val="22"/>
            <w:szCs w:val="22"/>
          </w:rPr>
          <w:tab/>
        </w:r>
        <w:r w:rsidR="003A3A6B" w:rsidRPr="003606A1">
          <w:rPr>
            <w:rStyle w:val="Hiperveza"/>
            <w:noProof/>
          </w:rPr>
          <w:t>Korisnički zahtjevi i korisničke priče</w:t>
        </w:r>
        <w:r w:rsidR="003A3A6B">
          <w:rPr>
            <w:noProof/>
            <w:webHidden/>
          </w:rPr>
          <w:tab/>
        </w:r>
        <w:r w:rsidR="003A3A6B">
          <w:rPr>
            <w:noProof/>
            <w:webHidden/>
          </w:rPr>
          <w:fldChar w:fldCharType="begin"/>
        </w:r>
        <w:r w:rsidR="003A3A6B">
          <w:rPr>
            <w:noProof/>
            <w:webHidden/>
          </w:rPr>
          <w:instrText xml:space="preserve"> PAGEREF _Toc403768829 \h </w:instrText>
        </w:r>
        <w:r w:rsidR="003A3A6B">
          <w:rPr>
            <w:noProof/>
            <w:webHidden/>
          </w:rPr>
        </w:r>
        <w:r w:rsidR="003A3A6B">
          <w:rPr>
            <w:noProof/>
            <w:webHidden/>
          </w:rPr>
          <w:fldChar w:fldCharType="separate"/>
        </w:r>
        <w:r w:rsidR="00CA4646">
          <w:rPr>
            <w:noProof/>
            <w:webHidden/>
          </w:rPr>
          <w:t>5</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30" w:history="1">
        <w:r w:rsidR="003A3A6B" w:rsidRPr="003606A1">
          <w:rPr>
            <w:rStyle w:val="Hiperveza"/>
            <w:noProof/>
          </w:rPr>
          <w:t>3.1.</w:t>
        </w:r>
        <w:r w:rsidR="003A3A6B">
          <w:rPr>
            <w:rFonts w:asciiTheme="minorHAnsi" w:eastAsiaTheme="minorEastAsia" w:hAnsiTheme="minorHAnsi" w:cstheme="minorBidi"/>
            <w:noProof/>
            <w:sz w:val="22"/>
            <w:szCs w:val="22"/>
          </w:rPr>
          <w:tab/>
        </w:r>
        <w:r w:rsidR="003A3A6B" w:rsidRPr="003606A1">
          <w:rPr>
            <w:rStyle w:val="Hiperveza"/>
            <w:noProof/>
          </w:rPr>
          <w:t>Korisnički zahtjevi</w:t>
        </w:r>
        <w:r w:rsidR="003A3A6B">
          <w:rPr>
            <w:noProof/>
            <w:webHidden/>
          </w:rPr>
          <w:tab/>
        </w:r>
        <w:r w:rsidR="003A3A6B">
          <w:rPr>
            <w:noProof/>
            <w:webHidden/>
          </w:rPr>
          <w:fldChar w:fldCharType="begin"/>
        </w:r>
        <w:r w:rsidR="003A3A6B">
          <w:rPr>
            <w:noProof/>
            <w:webHidden/>
          </w:rPr>
          <w:instrText xml:space="preserve"> PAGEREF _Toc403768830 \h </w:instrText>
        </w:r>
        <w:r w:rsidR="003A3A6B">
          <w:rPr>
            <w:noProof/>
            <w:webHidden/>
          </w:rPr>
        </w:r>
        <w:r w:rsidR="003A3A6B">
          <w:rPr>
            <w:noProof/>
            <w:webHidden/>
          </w:rPr>
          <w:fldChar w:fldCharType="separate"/>
        </w:r>
        <w:r w:rsidR="00CA4646">
          <w:rPr>
            <w:noProof/>
            <w:webHidden/>
          </w:rPr>
          <w:t>5</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31" w:history="1">
        <w:r w:rsidR="003A3A6B" w:rsidRPr="003606A1">
          <w:rPr>
            <w:rStyle w:val="Hiperveza"/>
            <w:noProof/>
          </w:rPr>
          <w:t>3.2.</w:t>
        </w:r>
        <w:r w:rsidR="003A3A6B">
          <w:rPr>
            <w:rFonts w:asciiTheme="minorHAnsi" w:eastAsiaTheme="minorEastAsia" w:hAnsiTheme="minorHAnsi" w:cstheme="minorBidi"/>
            <w:noProof/>
            <w:sz w:val="22"/>
            <w:szCs w:val="22"/>
          </w:rPr>
          <w:tab/>
        </w:r>
        <w:r w:rsidR="003A3A6B" w:rsidRPr="003606A1">
          <w:rPr>
            <w:rStyle w:val="Hiperveza"/>
            <w:noProof/>
          </w:rPr>
          <w:t>Korisničke priče</w:t>
        </w:r>
        <w:r w:rsidR="003A3A6B">
          <w:rPr>
            <w:noProof/>
            <w:webHidden/>
          </w:rPr>
          <w:tab/>
        </w:r>
        <w:r w:rsidR="003A3A6B">
          <w:rPr>
            <w:noProof/>
            <w:webHidden/>
          </w:rPr>
          <w:fldChar w:fldCharType="begin"/>
        </w:r>
        <w:r w:rsidR="003A3A6B">
          <w:rPr>
            <w:noProof/>
            <w:webHidden/>
          </w:rPr>
          <w:instrText xml:space="preserve"> PAGEREF _Toc403768831 \h </w:instrText>
        </w:r>
        <w:r w:rsidR="003A3A6B">
          <w:rPr>
            <w:noProof/>
            <w:webHidden/>
          </w:rPr>
        </w:r>
        <w:r w:rsidR="003A3A6B">
          <w:rPr>
            <w:noProof/>
            <w:webHidden/>
          </w:rPr>
          <w:fldChar w:fldCharType="separate"/>
        </w:r>
        <w:r w:rsidR="00CA4646">
          <w:rPr>
            <w:noProof/>
            <w:webHidden/>
          </w:rPr>
          <w:t>5</w:t>
        </w:r>
        <w:r w:rsidR="003A3A6B">
          <w:rPr>
            <w:noProof/>
            <w:webHidden/>
          </w:rPr>
          <w:fldChar w:fldCharType="end"/>
        </w:r>
      </w:hyperlink>
    </w:p>
    <w:p w:rsidR="003A3A6B" w:rsidRDefault="00C93E40">
      <w:pPr>
        <w:pStyle w:val="Sadraj1"/>
        <w:tabs>
          <w:tab w:val="left" w:pos="880"/>
        </w:tabs>
        <w:rPr>
          <w:rFonts w:asciiTheme="minorHAnsi" w:eastAsiaTheme="minorEastAsia" w:hAnsiTheme="minorHAnsi" w:cstheme="minorBidi"/>
          <w:noProof/>
          <w:sz w:val="22"/>
          <w:szCs w:val="22"/>
        </w:rPr>
      </w:pPr>
      <w:hyperlink w:anchor="_Toc403768832" w:history="1">
        <w:r w:rsidR="003A3A6B" w:rsidRPr="003606A1">
          <w:rPr>
            <w:rStyle w:val="Hiperveza"/>
            <w:noProof/>
          </w:rPr>
          <w:t>4.</w:t>
        </w:r>
        <w:r w:rsidR="003A3A6B">
          <w:rPr>
            <w:rFonts w:asciiTheme="minorHAnsi" w:eastAsiaTheme="minorEastAsia" w:hAnsiTheme="minorHAnsi" w:cstheme="minorBidi"/>
            <w:noProof/>
            <w:sz w:val="22"/>
            <w:szCs w:val="22"/>
          </w:rPr>
          <w:tab/>
        </w:r>
        <w:r w:rsidR="003A3A6B" w:rsidRPr="003606A1">
          <w:rPr>
            <w:rStyle w:val="Hiperveza"/>
            <w:noProof/>
          </w:rPr>
          <w:t>Plan projekta</w:t>
        </w:r>
        <w:r w:rsidR="003A3A6B">
          <w:rPr>
            <w:noProof/>
            <w:webHidden/>
          </w:rPr>
          <w:tab/>
        </w:r>
        <w:r w:rsidR="003A3A6B">
          <w:rPr>
            <w:noProof/>
            <w:webHidden/>
          </w:rPr>
          <w:fldChar w:fldCharType="begin"/>
        </w:r>
        <w:r w:rsidR="003A3A6B">
          <w:rPr>
            <w:noProof/>
            <w:webHidden/>
          </w:rPr>
          <w:instrText xml:space="preserve"> PAGEREF _Toc403768832 \h </w:instrText>
        </w:r>
        <w:r w:rsidR="003A3A6B">
          <w:rPr>
            <w:noProof/>
            <w:webHidden/>
          </w:rPr>
        </w:r>
        <w:r w:rsidR="003A3A6B">
          <w:rPr>
            <w:noProof/>
            <w:webHidden/>
          </w:rPr>
          <w:fldChar w:fldCharType="separate"/>
        </w:r>
        <w:r w:rsidR="00CA4646">
          <w:rPr>
            <w:noProof/>
            <w:webHidden/>
          </w:rPr>
          <w:t>6</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33" w:history="1">
        <w:r w:rsidR="003A3A6B" w:rsidRPr="003606A1">
          <w:rPr>
            <w:rStyle w:val="Hiperveza"/>
            <w:noProof/>
          </w:rPr>
          <w:t>4.1.</w:t>
        </w:r>
        <w:r w:rsidR="003A3A6B">
          <w:rPr>
            <w:rFonts w:asciiTheme="minorHAnsi" w:eastAsiaTheme="minorEastAsia" w:hAnsiTheme="minorHAnsi" w:cstheme="minorBidi"/>
            <w:noProof/>
            <w:sz w:val="22"/>
            <w:szCs w:val="22"/>
          </w:rPr>
          <w:tab/>
        </w:r>
        <w:r w:rsidR="003A3A6B" w:rsidRPr="003606A1">
          <w:rPr>
            <w:rStyle w:val="Hiperveza"/>
            <w:noProof/>
          </w:rPr>
          <w:t>Tehnologije i alati</w:t>
        </w:r>
        <w:r w:rsidR="003A3A6B">
          <w:rPr>
            <w:noProof/>
            <w:webHidden/>
          </w:rPr>
          <w:tab/>
        </w:r>
        <w:r w:rsidR="003A3A6B">
          <w:rPr>
            <w:noProof/>
            <w:webHidden/>
          </w:rPr>
          <w:fldChar w:fldCharType="begin"/>
        </w:r>
        <w:r w:rsidR="003A3A6B">
          <w:rPr>
            <w:noProof/>
            <w:webHidden/>
          </w:rPr>
          <w:instrText xml:space="preserve"> PAGEREF _Toc403768833 \h </w:instrText>
        </w:r>
        <w:r w:rsidR="003A3A6B">
          <w:rPr>
            <w:noProof/>
            <w:webHidden/>
          </w:rPr>
        </w:r>
        <w:r w:rsidR="003A3A6B">
          <w:rPr>
            <w:noProof/>
            <w:webHidden/>
          </w:rPr>
          <w:fldChar w:fldCharType="separate"/>
        </w:r>
        <w:r w:rsidR="00CA4646">
          <w:rPr>
            <w:noProof/>
            <w:webHidden/>
          </w:rPr>
          <w:t>7</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34" w:history="1">
        <w:r w:rsidR="003A3A6B" w:rsidRPr="003606A1">
          <w:rPr>
            <w:rStyle w:val="Hiperveza"/>
            <w:noProof/>
          </w:rPr>
          <w:t>4.2.</w:t>
        </w:r>
        <w:r w:rsidR="003A3A6B">
          <w:rPr>
            <w:rFonts w:asciiTheme="minorHAnsi" w:eastAsiaTheme="minorEastAsia" w:hAnsiTheme="minorHAnsi" w:cstheme="minorBidi"/>
            <w:noProof/>
            <w:sz w:val="22"/>
            <w:szCs w:val="22"/>
          </w:rPr>
          <w:tab/>
        </w:r>
        <w:r w:rsidR="003A3A6B" w:rsidRPr="003606A1">
          <w:rPr>
            <w:rStyle w:val="Hiperveza"/>
            <w:noProof/>
          </w:rPr>
          <w:t>Product backlog</w:t>
        </w:r>
        <w:r w:rsidR="003A3A6B">
          <w:rPr>
            <w:noProof/>
            <w:webHidden/>
          </w:rPr>
          <w:tab/>
        </w:r>
        <w:r w:rsidR="003A3A6B">
          <w:rPr>
            <w:noProof/>
            <w:webHidden/>
          </w:rPr>
          <w:fldChar w:fldCharType="begin"/>
        </w:r>
        <w:r w:rsidR="003A3A6B">
          <w:rPr>
            <w:noProof/>
            <w:webHidden/>
          </w:rPr>
          <w:instrText xml:space="preserve"> PAGEREF _Toc403768834 \h </w:instrText>
        </w:r>
        <w:r w:rsidR="003A3A6B">
          <w:rPr>
            <w:noProof/>
            <w:webHidden/>
          </w:rPr>
        </w:r>
        <w:r w:rsidR="003A3A6B">
          <w:rPr>
            <w:noProof/>
            <w:webHidden/>
          </w:rPr>
          <w:fldChar w:fldCharType="separate"/>
        </w:r>
        <w:r w:rsidR="00CA4646">
          <w:rPr>
            <w:noProof/>
            <w:webHidden/>
          </w:rPr>
          <w:t>7</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35" w:history="1">
        <w:r w:rsidR="003A3A6B" w:rsidRPr="003606A1">
          <w:rPr>
            <w:rStyle w:val="Hiperveza"/>
            <w:noProof/>
          </w:rPr>
          <w:t>4.3.</w:t>
        </w:r>
        <w:r w:rsidR="003A3A6B">
          <w:rPr>
            <w:rFonts w:asciiTheme="minorHAnsi" w:eastAsiaTheme="minorEastAsia" w:hAnsiTheme="minorHAnsi" w:cstheme="minorBidi"/>
            <w:noProof/>
            <w:sz w:val="22"/>
            <w:szCs w:val="22"/>
          </w:rPr>
          <w:tab/>
        </w:r>
        <w:r w:rsidR="003A3A6B" w:rsidRPr="003606A1">
          <w:rPr>
            <w:rStyle w:val="Hiperveza"/>
            <w:noProof/>
          </w:rPr>
          <w:t>Sprint backlog</w:t>
        </w:r>
        <w:r w:rsidR="003A3A6B">
          <w:rPr>
            <w:noProof/>
            <w:webHidden/>
          </w:rPr>
          <w:tab/>
        </w:r>
        <w:r w:rsidR="003A3A6B">
          <w:rPr>
            <w:noProof/>
            <w:webHidden/>
          </w:rPr>
          <w:fldChar w:fldCharType="begin"/>
        </w:r>
        <w:r w:rsidR="003A3A6B">
          <w:rPr>
            <w:noProof/>
            <w:webHidden/>
          </w:rPr>
          <w:instrText xml:space="preserve"> PAGEREF _Toc403768835 \h </w:instrText>
        </w:r>
        <w:r w:rsidR="003A3A6B">
          <w:rPr>
            <w:noProof/>
            <w:webHidden/>
          </w:rPr>
        </w:r>
        <w:r w:rsidR="003A3A6B">
          <w:rPr>
            <w:noProof/>
            <w:webHidden/>
          </w:rPr>
          <w:fldChar w:fldCharType="separate"/>
        </w:r>
        <w:r w:rsidR="00CA4646">
          <w:rPr>
            <w:noProof/>
            <w:webHidden/>
          </w:rPr>
          <w:t>8</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36" w:history="1">
        <w:r w:rsidR="003A3A6B" w:rsidRPr="003606A1">
          <w:rPr>
            <w:rStyle w:val="Hiperveza"/>
            <w:noProof/>
          </w:rPr>
          <w:t>4.4.</w:t>
        </w:r>
        <w:r w:rsidR="003A3A6B">
          <w:rPr>
            <w:rFonts w:asciiTheme="minorHAnsi" w:eastAsiaTheme="minorEastAsia" w:hAnsiTheme="minorHAnsi" w:cstheme="minorBidi"/>
            <w:noProof/>
            <w:sz w:val="22"/>
            <w:szCs w:val="22"/>
          </w:rPr>
          <w:tab/>
        </w:r>
        <w:r w:rsidR="003A3A6B" w:rsidRPr="003606A1">
          <w:rPr>
            <w:rStyle w:val="Hiperveza"/>
            <w:noProof/>
          </w:rPr>
          <w:t>Troškovi aplikacije</w:t>
        </w:r>
        <w:r w:rsidR="003A3A6B">
          <w:rPr>
            <w:noProof/>
            <w:webHidden/>
          </w:rPr>
          <w:tab/>
        </w:r>
        <w:r w:rsidR="003A3A6B">
          <w:rPr>
            <w:noProof/>
            <w:webHidden/>
          </w:rPr>
          <w:fldChar w:fldCharType="begin"/>
        </w:r>
        <w:r w:rsidR="003A3A6B">
          <w:rPr>
            <w:noProof/>
            <w:webHidden/>
          </w:rPr>
          <w:instrText xml:space="preserve"> PAGEREF _Toc403768836 \h </w:instrText>
        </w:r>
        <w:r w:rsidR="003A3A6B">
          <w:rPr>
            <w:noProof/>
            <w:webHidden/>
          </w:rPr>
        </w:r>
        <w:r w:rsidR="003A3A6B">
          <w:rPr>
            <w:noProof/>
            <w:webHidden/>
          </w:rPr>
          <w:fldChar w:fldCharType="separate"/>
        </w:r>
        <w:r w:rsidR="00CA4646">
          <w:rPr>
            <w:noProof/>
            <w:webHidden/>
          </w:rPr>
          <w:t>9</w:t>
        </w:r>
        <w:r w:rsidR="003A3A6B">
          <w:rPr>
            <w:noProof/>
            <w:webHidden/>
          </w:rPr>
          <w:fldChar w:fldCharType="end"/>
        </w:r>
      </w:hyperlink>
    </w:p>
    <w:p w:rsidR="003A3A6B" w:rsidRDefault="00C93E40">
      <w:pPr>
        <w:pStyle w:val="Sadraj1"/>
        <w:tabs>
          <w:tab w:val="left" w:pos="880"/>
        </w:tabs>
        <w:rPr>
          <w:rFonts w:asciiTheme="minorHAnsi" w:eastAsiaTheme="minorEastAsia" w:hAnsiTheme="minorHAnsi" w:cstheme="minorBidi"/>
          <w:noProof/>
          <w:sz w:val="22"/>
          <w:szCs w:val="22"/>
        </w:rPr>
      </w:pPr>
      <w:hyperlink w:anchor="_Toc403768837" w:history="1">
        <w:r w:rsidR="003A3A6B" w:rsidRPr="003606A1">
          <w:rPr>
            <w:rStyle w:val="Hiperveza"/>
            <w:noProof/>
          </w:rPr>
          <w:t>5.</w:t>
        </w:r>
        <w:r w:rsidR="003A3A6B">
          <w:rPr>
            <w:rFonts w:asciiTheme="minorHAnsi" w:eastAsiaTheme="minorEastAsia" w:hAnsiTheme="minorHAnsi" w:cstheme="minorBidi"/>
            <w:noProof/>
            <w:sz w:val="22"/>
            <w:szCs w:val="22"/>
          </w:rPr>
          <w:tab/>
        </w:r>
        <w:r w:rsidR="003A3A6B" w:rsidRPr="003606A1">
          <w:rPr>
            <w:rStyle w:val="Hiperveza"/>
            <w:noProof/>
          </w:rPr>
          <w:t>ERA I UML</w:t>
        </w:r>
        <w:r w:rsidR="003A3A6B">
          <w:rPr>
            <w:noProof/>
            <w:webHidden/>
          </w:rPr>
          <w:tab/>
        </w:r>
        <w:r w:rsidR="003A3A6B">
          <w:rPr>
            <w:noProof/>
            <w:webHidden/>
          </w:rPr>
          <w:fldChar w:fldCharType="begin"/>
        </w:r>
        <w:r w:rsidR="003A3A6B">
          <w:rPr>
            <w:noProof/>
            <w:webHidden/>
          </w:rPr>
          <w:instrText xml:space="preserve"> PAGEREF _Toc403768837 \h </w:instrText>
        </w:r>
        <w:r w:rsidR="003A3A6B">
          <w:rPr>
            <w:noProof/>
            <w:webHidden/>
          </w:rPr>
        </w:r>
        <w:r w:rsidR="003A3A6B">
          <w:rPr>
            <w:noProof/>
            <w:webHidden/>
          </w:rPr>
          <w:fldChar w:fldCharType="separate"/>
        </w:r>
        <w:r w:rsidR="00CA4646">
          <w:rPr>
            <w:noProof/>
            <w:webHidden/>
          </w:rPr>
          <w:t>10</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38" w:history="1">
        <w:r w:rsidR="003A3A6B" w:rsidRPr="003606A1">
          <w:rPr>
            <w:rStyle w:val="Hiperveza"/>
            <w:noProof/>
          </w:rPr>
          <w:t>5.1.</w:t>
        </w:r>
        <w:r w:rsidR="003A3A6B">
          <w:rPr>
            <w:rFonts w:asciiTheme="minorHAnsi" w:eastAsiaTheme="minorEastAsia" w:hAnsiTheme="minorHAnsi" w:cstheme="minorBidi"/>
            <w:noProof/>
            <w:sz w:val="22"/>
            <w:szCs w:val="22"/>
          </w:rPr>
          <w:tab/>
        </w:r>
        <w:r w:rsidR="003A3A6B" w:rsidRPr="003606A1">
          <w:rPr>
            <w:rStyle w:val="Hiperveza"/>
            <w:noProof/>
          </w:rPr>
          <w:t>ERA</w:t>
        </w:r>
        <w:r w:rsidR="003A3A6B">
          <w:rPr>
            <w:noProof/>
            <w:webHidden/>
          </w:rPr>
          <w:tab/>
        </w:r>
        <w:r w:rsidR="003A3A6B">
          <w:rPr>
            <w:noProof/>
            <w:webHidden/>
          </w:rPr>
          <w:fldChar w:fldCharType="begin"/>
        </w:r>
        <w:r w:rsidR="003A3A6B">
          <w:rPr>
            <w:noProof/>
            <w:webHidden/>
          </w:rPr>
          <w:instrText xml:space="preserve"> PAGEREF _Toc403768838 \h </w:instrText>
        </w:r>
        <w:r w:rsidR="003A3A6B">
          <w:rPr>
            <w:noProof/>
            <w:webHidden/>
          </w:rPr>
        </w:r>
        <w:r w:rsidR="003A3A6B">
          <w:rPr>
            <w:noProof/>
            <w:webHidden/>
          </w:rPr>
          <w:fldChar w:fldCharType="separate"/>
        </w:r>
        <w:r w:rsidR="00CA4646">
          <w:rPr>
            <w:noProof/>
            <w:webHidden/>
          </w:rPr>
          <w:t>10</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39" w:history="1">
        <w:r w:rsidR="003A3A6B" w:rsidRPr="003606A1">
          <w:rPr>
            <w:rStyle w:val="Hiperveza"/>
            <w:noProof/>
          </w:rPr>
          <w:t>5.1.1.</w:t>
        </w:r>
        <w:r w:rsidR="003A3A6B">
          <w:rPr>
            <w:rFonts w:asciiTheme="minorHAnsi" w:eastAsiaTheme="minorEastAsia" w:hAnsiTheme="minorHAnsi" w:cstheme="minorBidi"/>
            <w:noProof/>
            <w:sz w:val="22"/>
            <w:szCs w:val="22"/>
          </w:rPr>
          <w:tab/>
        </w:r>
        <w:r w:rsidR="003A3A6B" w:rsidRPr="003606A1">
          <w:rPr>
            <w:rStyle w:val="Hiperveza"/>
            <w:noProof/>
          </w:rPr>
          <w:t>Relacijski model</w:t>
        </w:r>
        <w:r w:rsidR="003A3A6B">
          <w:rPr>
            <w:noProof/>
            <w:webHidden/>
          </w:rPr>
          <w:tab/>
        </w:r>
        <w:r w:rsidR="003A3A6B">
          <w:rPr>
            <w:noProof/>
            <w:webHidden/>
          </w:rPr>
          <w:fldChar w:fldCharType="begin"/>
        </w:r>
        <w:r w:rsidR="003A3A6B">
          <w:rPr>
            <w:noProof/>
            <w:webHidden/>
          </w:rPr>
          <w:instrText xml:space="preserve"> PAGEREF _Toc403768839 \h </w:instrText>
        </w:r>
        <w:r w:rsidR="003A3A6B">
          <w:rPr>
            <w:noProof/>
            <w:webHidden/>
          </w:rPr>
        </w:r>
        <w:r w:rsidR="003A3A6B">
          <w:rPr>
            <w:noProof/>
            <w:webHidden/>
          </w:rPr>
          <w:fldChar w:fldCharType="separate"/>
        </w:r>
        <w:r w:rsidR="00CA4646">
          <w:rPr>
            <w:noProof/>
            <w:webHidden/>
          </w:rPr>
          <w:t>11</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40" w:history="1">
        <w:r w:rsidR="003A3A6B" w:rsidRPr="003606A1">
          <w:rPr>
            <w:rStyle w:val="Hiperveza"/>
            <w:noProof/>
          </w:rPr>
          <w:t>5.1.2.</w:t>
        </w:r>
        <w:r w:rsidR="003A3A6B">
          <w:rPr>
            <w:rFonts w:asciiTheme="minorHAnsi" w:eastAsiaTheme="minorEastAsia" w:hAnsiTheme="minorHAnsi" w:cstheme="minorBidi"/>
            <w:noProof/>
            <w:sz w:val="22"/>
            <w:szCs w:val="22"/>
          </w:rPr>
          <w:tab/>
        </w:r>
        <w:r w:rsidR="003A3A6B" w:rsidRPr="003606A1">
          <w:rPr>
            <w:rStyle w:val="Hiperveza"/>
            <w:noProof/>
          </w:rPr>
          <w:t>Opis baze podataka</w:t>
        </w:r>
        <w:r w:rsidR="003A3A6B">
          <w:rPr>
            <w:noProof/>
            <w:webHidden/>
          </w:rPr>
          <w:tab/>
        </w:r>
        <w:r w:rsidR="003A3A6B">
          <w:rPr>
            <w:noProof/>
            <w:webHidden/>
          </w:rPr>
          <w:fldChar w:fldCharType="begin"/>
        </w:r>
        <w:r w:rsidR="003A3A6B">
          <w:rPr>
            <w:noProof/>
            <w:webHidden/>
          </w:rPr>
          <w:instrText xml:space="preserve"> PAGEREF _Toc403768840 \h </w:instrText>
        </w:r>
        <w:r w:rsidR="003A3A6B">
          <w:rPr>
            <w:noProof/>
            <w:webHidden/>
          </w:rPr>
        </w:r>
        <w:r w:rsidR="003A3A6B">
          <w:rPr>
            <w:noProof/>
            <w:webHidden/>
          </w:rPr>
          <w:fldChar w:fldCharType="separate"/>
        </w:r>
        <w:r w:rsidR="00CA4646">
          <w:rPr>
            <w:noProof/>
            <w:webHidden/>
          </w:rPr>
          <w:t>11</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41" w:history="1">
        <w:r w:rsidR="003A3A6B" w:rsidRPr="003606A1">
          <w:rPr>
            <w:rStyle w:val="Hiperveza"/>
            <w:noProof/>
          </w:rPr>
          <w:t>5.2.</w:t>
        </w:r>
        <w:r w:rsidR="003A3A6B">
          <w:rPr>
            <w:rFonts w:asciiTheme="minorHAnsi" w:eastAsiaTheme="minorEastAsia" w:hAnsiTheme="minorHAnsi" w:cstheme="minorBidi"/>
            <w:noProof/>
            <w:sz w:val="22"/>
            <w:szCs w:val="22"/>
          </w:rPr>
          <w:tab/>
        </w:r>
        <w:r w:rsidR="003A3A6B" w:rsidRPr="003606A1">
          <w:rPr>
            <w:rStyle w:val="Hiperveza"/>
            <w:noProof/>
          </w:rPr>
          <w:t>UML</w:t>
        </w:r>
        <w:r w:rsidR="003A3A6B">
          <w:rPr>
            <w:noProof/>
            <w:webHidden/>
          </w:rPr>
          <w:tab/>
        </w:r>
        <w:r w:rsidR="003A3A6B">
          <w:rPr>
            <w:noProof/>
            <w:webHidden/>
          </w:rPr>
          <w:fldChar w:fldCharType="begin"/>
        </w:r>
        <w:r w:rsidR="003A3A6B">
          <w:rPr>
            <w:noProof/>
            <w:webHidden/>
          </w:rPr>
          <w:instrText xml:space="preserve"> PAGEREF _Toc403768841 \h </w:instrText>
        </w:r>
        <w:r w:rsidR="003A3A6B">
          <w:rPr>
            <w:noProof/>
            <w:webHidden/>
          </w:rPr>
        </w:r>
        <w:r w:rsidR="003A3A6B">
          <w:rPr>
            <w:noProof/>
            <w:webHidden/>
          </w:rPr>
          <w:fldChar w:fldCharType="separate"/>
        </w:r>
        <w:r w:rsidR="00CA4646">
          <w:rPr>
            <w:noProof/>
            <w:webHidden/>
          </w:rPr>
          <w:t>12</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42" w:history="1">
        <w:r w:rsidR="003A3A6B" w:rsidRPr="003606A1">
          <w:rPr>
            <w:rStyle w:val="Hiperveza"/>
            <w:noProof/>
          </w:rPr>
          <w:t>5.2.1.</w:t>
        </w:r>
        <w:r w:rsidR="003A3A6B">
          <w:rPr>
            <w:rFonts w:asciiTheme="minorHAnsi" w:eastAsiaTheme="minorEastAsia" w:hAnsiTheme="minorHAnsi" w:cstheme="minorBidi"/>
            <w:noProof/>
            <w:sz w:val="22"/>
            <w:szCs w:val="22"/>
          </w:rPr>
          <w:tab/>
        </w:r>
        <w:r w:rsidR="003A3A6B" w:rsidRPr="003606A1">
          <w:rPr>
            <w:rStyle w:val="Hiperveza"/>
            <w:noProof/>
          </w:rPr>
          <w:t>Dijagram slučajeva korištenja</w:t>
        </w:r>
        <w:r w:rsidR="003A3A6B">
          <w:rPr>
            <w:noProof/>
            <w:webHidden/>
          </w:rPr>
          <w:tab/>
        </w:r>
        <w:r w:rsidR="003A3A6B">
          <w:rPr>
            <w:noProof/>
            <w:webHidden/>
          </w:rPr>
          <w:fldChar w:fldCharType="begin"/>
        </w:r>
        <w:r w:rsidR="003A3A6B">
          <w:rPr>
            <w:noProof/>
            <w:webHidden/>
          </w:rPr>
          <w:instrText xml:space="preserve"> PAGEREF _Toc403768842 \h </w:instrText>
        </w:r>
        <w:r w:rsidR="003A3A6B">
          <w:rPr>
            <w:noProof/>
            <w:webHidden/>
          </w:rPr>
        </w:r>
        <w:r w:rsidR="003A3A6B">
          <w:rPr>
            <w:noProof/>
            <w:webHidden/>
          </w:rPr>
          <w:fldChar w:fldCharType="separate"/>
        </w:r>
        <w:r w:rsidR="00CA4646">
          <w:rPr>
            <w:noProof/>
            <w:webHidden/>
          </w:rPr>
          <w:t>12</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43" w:history="1">
        <w:r w:rsidR="003A3A6B" w:rsidRPr="003606A1">
          <w:rPr>
            <w:rStyle w:val="Hiperveza"/>
            <w:noProof/>
          </w:rPr>
          <w:t>5.2.2.</w:t>
        </w:r>
        <w:r w:rsidR="003A3A6B">
          <w:rPr>
            <w:rFonts w:asciiTheme="minorHAnsi" w:eastAsiaTheme="minorEastAsia" w:hAnsiTheme="minorHAnsi" w:cstheme="minorBidi"/>
            <w:noProof/>
            <w:sz w:val="22"/>
            <w:szCs w:val="22"/>
          </w:rPr>
          <w:tab/>
        </w:r>
        <w:r w:rsidR="003A3A6B" w:rsidRPr="003606A1">
          <w:rPr>
            <w:rStyle w:val="Hiperveza"/>
            <w:noProof/>
          </w:rPr>
          <w:t>Sekvencijalni dijagram – registracija</w:t>
        </w:r>
        <w:r w:rsidR="003A3A6B">
          <w:rPr>
            <w:noProof/>
            <w:webHidden/>
          </w:rPr>
          <w:tab/>
        </w:r>
        <w:r w:rsidR="003A3A6B">
          <w:rPr>
            <w:noProof/>
            <w:webHidden/>
          </w:rPr>
          <w:fldChar w:fldCharType="begin"/>
        </w:r>
        <w:r w:rsidR="003A3A6B">
          <w:rPr>
            <w:noProof/>
            <w:webHidden/>
          </w:rPr>
          <w:instrText xml:space="preserve"> PAGEREF _Toc403768843 \h </w:instrText>
        </w:r>
        <w:r w:rsidR="003A3A6B">
          <w:rPr>
            <w:noProof/>
            <w:webHidden/>
          </w:rPr>
        </w:r>
        <w:r w:rsidR="003A3A6B">
          <w:rPr>
            <w:noProof/>
            <w:webHidden/>
          </w:rPr>
          <w:fldChar w:fldCharType="separate"/>
        </w:r>
        <w:r w:rsidR="00CA4646">
          <w:rPr>
            <w:noProof/>
            <w:webHidden/>
          </w:rPr>
          <w:t>13</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44" w:history="1">
        <w:r w:rsidR="003A3A6B" w:rsidRPr="003606A1">
          <w:rPr>
            <w:rStyle w:val="Hiperveza"/>
            <w:noProof/>
          </w:rPr>
          <w:t>5.2.3.</w:t>
        </w:r>
        <w:r w:rsidR="003A3A6B">
          <w:rPr>
            <w:rFonts w:asciiTheme="minorHAnsi" w:eastAsiaTheme="minorEastAsia" w:hAnsiTheme="minorHAnsi" w:cstheme="minorBidi"/>
            <w:noProof/>
            <w:sz w:val="22"/>
            <w:szCs w:val="22"/>
          </w:rPr>
          <w:tab/>
        </w:r>
        <w:r w:rsidR="003A3A6B" w:rsidRPr="003606A1">
          <w:rPr>
            <w:rStyle w:val="Hiperveza"/>
            <w:noProof/>
          </w:rPr>
          <w:t>Sekvencijalni dijagram – prijava</w:t>
        </w:r>
        <w:r w:rsidR="003A3A6B">
          <w:rPr>
            <w:noProof/>
            <w:webHidden/>
          </w:rPr>
          <w:tab/>
        </w:r>
        <w:r w:rsidR="003A3A6B">
          <w:rPr>
            <w:noProof/>
            <w:webHidden/>
          </w:rPr>
          <w:fldChar w:fldCharType="begin"/>
        </w:r>
        <w:r w:rsidR="003A3A6B">
          <w:rPr>
            <w:noProof/>
            <w:webHidden/>
          </w:rPr>
          <w:instrText xml:space="preserve"> PAGEREF _Toc403768844 \h </w:instrText>
        </w:r>
        <w:r w:rsidR="003A3A6B">
          <w:rPr>
            <w:noProof/>
            <w:webHidden/>
          </w:rPr>
        </w:r>
        <w:r w:rsidR="003A3A6B">
          <w:rPr>
            <w:noProof/>
            <w:webHidden/>
          </w:rPr>
          <w:fldChar w:fldCharType="separate"/>
        </w:r>
        <w:r w:rsidR="00CA4646">
          <w:rPr>
            <w:noProof/>
            <w:webHidden/>
          </w:rPr>
          <w:t>14</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45" w:history="1">
        <w:r w:rsidR="003A3A6B" w:rsidRPr="003606A1">
          <w:rPr>
            <w:rStyle w:val="Hiperveza"/>
            <w:noProof/>
          </w:rPr>
          <w:t>5.2.4.</w:t>
        </w:r>
        <w:r w:rsidR="003A3A6B">
          <w:rPr>
            <w:rFonts w:asciiTheme="minorHAnsi" w:eastAsiaTheme="minorEastAsia" w:hAnsiTheme="minorHAnsi" w:cstheme="minorBidi"/>
            <w:noProof/>
            <w:sz w:val="22"/>
            <w:szCs w:val="22"/>
          </w:rPr>
          <w:tab/>
        </w:r>
        <w:r w:rsidR="003A3A6B" w:rsidRPr="003606A1">
          <w:rPr>
            <w:rStyle w:val="Hiperveza"/>
            <w:noProof/>
          </w:rPr>
          <w:t>Sekvencijalni dijagram – pregled glazbenih događaja</w:t>
        </w:r>
        <w:r w:rsidR="003A3A6B">
          <w:rPr>
            <w:noProof/>
            <w:webHidden/>
          </w:rPr>
          <w:tab/>
        </w:r>
        <w:r w:rsidR="003A3A6B">
          <w:rPr>
            <w:noProof/>
            <w:webHidden/>
          </w:rPr>
          <w:fldChar w:fldCharType="begin"/>
        </w:r>
        <w:r w:rsidR="003A3A6B">
          <w:rPr>
            <w:noProof/>
            <w:webHidden/>
          </w:rPr>
          <w:instrText xml:space="preserve"> PAGEREF _Toc403768845 \h </w:instrText>
        </w:r>
        <w:r w:rsidR="003A3A6B">
          <w:rPr>
            <w:noProof/>
            <w:webHidden/>
          </w:rPr>
        </w:r>
        <w:r w:rsidR="003A3A6B">
          <w:rPr>
            <w:noProof/>
            <w:webHidden/>
          </w:rPr>
          <w:fldChar w:fldCharType="separate"/>
        </w:r>
        <w:r w:rsidR="00CA4646">
          <w:rPr>
            <w:noProof/>
            <w:webHidden/>
          </w:rPr>
          <w:t>15</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46" w:history="1">
        <w:r w:rsidR="003A3A6B" w:rsidRPr="003606A1">
          <w:rPr>
            <w:rStyle w:val="Hiperveza"/>
            <w:noProof/>
          </w:rPr>
          <w:t>5.2.5.</w:t>
        </w:r>
        <w:r w:rsidR="003A3A6B">
          <w:rPr>
            <w:rFonts w:asciiTheme="minorHAnsi" w:eastAsiaTheme="minorEastAsia" w:hAnsiTheme="minorHAnsi" w:cstheme="minorBidi"/>
            <w:noProof/>
            <w:sz w:val="22"/>
            <w:szCs w:val="22"/>
          </w:rPr>
          <w:tab/>
        </w:r>
        <w:r w:rsidR="003A3A6B" w:rsidRPr="003606A1">
          <w:rPr>
            <w:rStyle w:val="Hiperveza"/>
            <w:noProof/>
          </w:rPr>
          <w:t>Sekvencijalni dijagram – pregled glazbenog događaja</w:t>
        </w:r>
        <w:r w:rsidR="003A3A6B">
          <w:rPr>
            <w:noProof/>
            <w:webHidden/>
          </w:rPr>
          <w:tab/>
        </w:r>
        <w:r w:rsidR="003A3A6B">
          <w:rPr>
            <w:noProof/>
            <w:webHidden/>
          </w:rPr>
          <w:fldChar w:fldCharType="begin"/>
        </w:r>
        <w:r w:rsidR="003A3A6B">
          <w:rPr>
            <w:noProof/>
            <w:webHidden/>
          </w:rPr>
          <w:instrText xml:space="preserve"> PAGEREF _Toc403768846 \h </w:instrText>
        </w:r>
        <w:r w:rsidR="003A3A6B">
          <w:rPr>
            <w:noProof/>
            <w:webHidden/>
          </w:rPr>
        </w:r>
        <w:r w:rsidR="003A3A6B">
          <w:rPr>
            <w:noProof/>
            <w:webHidden/>
          </w:rPr>
          <w:fldChar w:fldCharType="separate"/>
        </w:r>
        <w:r w:rsidR="00CA4646">
          <w:rPr>
            <w:noProof/>
            <w:webHidden/>
          </w:rPr>
          <w:t>16</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47" w:history="1">
        <w:r w:rsidR="003A3A6B" w:rsidRPr="003606A1">
          <w:rPr>
            <w:rStyle w:val="Hiperveza"/>
            <w:noProof/>
          </w:rPr>
          <w:t>5.2.6.</w:t>
        </w:r>
        <w:r w:rsidR="003A3A6B">
          <w:rPr>
            <w:rFonts w:asciiTheme="minorHAnsi" w:eastAsiaTheme="minorEastAsia" w:hAnsiTheme="minorHAnsi" w:cstheme="minorBidi"/>
            <w:noProof/>
            <w:sz w:val="22"/>
            <w:szCs w:val="22"/>
          </w:rPr>
          <w:tab/>
        </w:r>
        <w:r w:rsidR="003A3A6B" w:rsidRPr="003606A1">
          <w:rPr>
            <w:rStyle w:val="Hiperveza"/>
            <w:noProof/>
          </w:rPr>
          <w:t>Sekvencijalni dijagram – komentiranje</w:t>
        </w:r>
        <w:r w:rsidR="003A3A6B">
          <w:rPr>
            <w:noProof/>
            <w:webHidden/>
          </w:rPr>
          <w:tab/>
        </w:r>
        <w:r w:rsidR="003A3A6B">
          <w:rPr>
            <w:noProof/>
            <w:webHidden/>
          </w:rPr>
          <w:fldChar w:fldCharType="begin"/>
        </w:r>
        <w:r w:rsidR="003A3A6B">
          <w:rPr>
            <w:noProof/>
            <w:webHidden/>
          </w:rPr>
          <w:instrText xml:space="preserve"> PAGEREF _Toc403768847 \h </w:instrText>
        </w:r>
        <w:r w:rsidR="003A3A6B">
          <w:rPr>
            <w:noProof/>
            <w:webHidden/>
          </w:rPr>
        </w:r>
        <w:r w:rsidR="003A3A6B">
          <w:rPr>
            <w:noProof/>
            <w:webHidden/>
          </w:rPr>
          <w:fldChar w:fldCharType="separate"/>
        </w:r>
        <w:r w:rsidR="00CA4646">
          <w:rPr>
            <w:noProof/>
            <w:webHidden/>
          </w:rPr>
          <w:t>17</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48" w:history="1">
        <w:r w:rsidR="003A3A6B" w:rsidRPr="003606A1">
          <w:rPr>
            <w:rStyle w:val="Hiperveza"/>
            <w:noProof/>
          </w:rPr>
          <w:t>5.2.7.</w:t>
        </w:r>
        <w:r w:rsidR="003A3A6B">
          <w:rPr>
            <w:rFonts w:asciiTheme="minorHAnsi" w:eastAsiaTheme="minorEastAsia" w:hAnsiTheme="minorHAnsi" w:cstheme="minorBidi"/>
            <w:noProof/>
            <w:sz w:val="22"/>
            <w:szCs w:val="22"/>
          </w:rPr>
          <w:tab/>
        </w:r>
        <w:r w:rsidR="003A3A6B" w:rsidRPr="003606A1">
          <w:rPr>
            <w:rStyle w:val="Hiperveza"/>
            <w:noProof/>
          </w:rPr>
          <w:t>Sekvencijalni dijagram – pretraživanje</w:t>
        </w:r>
        <w:r w:rsidR="003A3A6B">
          <w:rPr>
            <w:noProof/>
            <w:webHidden/>
          </w:rPr>
          <w:tab/>
        </w:r>
        <w:r w:rsidR="003A3A6B">
          <w:rPr>
            <w:noProof/>
            <w:webHidden/>
          </w:rPr>
          <w:fldChar w:fldCharType="begin"/>
        </w:r>
        <w:r w:rsidR="003A3A6B">
          <w:rPr>
            <w:noProof/>
            <w:webHidden/>
          </w:rPr>
          <w:instrText xml:space="preserve"> PAGEREF _Toc403768848 \h </w:instrText>
        </w:r>
        <w:r w:rsidR="003A3A6B">
          <w:rPr>
            <w:noProof/>
            <w:webHidden/>
          </w:rPr>
        </w:r>
        <w:r w:rsidR="003A3A6B">
          <w:rPr>
            <w:noProof/>
            <w:webHidden/>
          </w:rPr>
          <w:fldChar w:fldCharType="separate"/>
        </w:r>
        <w:r w:rsidR="00CA4646">
          <w:rPr>
            <w:noProof/>
            <w:webHidden/>
          </w:rPr>
          <w:t>18</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49" w:history="1">
        <w:r w:rsidR="003A3A6B" w:rsidRPr="003606A1">
          <w:rPr>
            <w:rStyle w:val="Hiperveza"/>
            <w:noProof/>
          </w:rPr>
          <w:t>5.2.8.</w:t>
        </w:r>
        <w:r w:rsidR="003A3A6B">
          <w:rPr>
            <w:rFonts w:asciiTheme="minorHAnsi" w:eastAsiaTheme="minorEastAsia" w:hAnsiTheme="minorHAnsi" w:cstheme="minorBidi"/>
            <w:noProof/>
            <w:sz w:val="22"/>
            <w:szCs w:val="22"/>
          </w:rPr>
          <w:tab/>
        </w:r>
        <w:r w:rsidR="003A3A6B" w:rsidRPr="003606A1">
          <w:rPr>
            <w:rStyle w:val="Hiperveza"/>
            <w:noProof/>
          </w:rPr>
          <w:t>Sekvencijalni dijagram – ažuriranje lokalne baze</w:t>
        </w:r>
        <w:r w:rsidR="003A3A6B">
          <w:rPr>
            <w:noProof/>
            <w:webHidden/>
          </w:rPr>
          <w:tab/>
        </w:r>
        <w:r w:rsidR="003A3A6B">
          <w:rPr>
            <w:noProof/>
            <w:webHidden/>
          </w:rPr>
          <w:fldChar w:fldCharType="begin"/>
        </w:r>
        <w:r w:rsidR="003A3A6B">
          <w:rPr>
            <w:noProof/>
            <w:webHidden/>
          </w:rPr>
          <w:instrText xml:space="preserve"> PAGEREF _Toc403768849 \h </w:instrText>
        </w:r>
        <w:r w:rsidR="003A3A6B">
          <w:rPr>
            <w:noProof/>
            <w:webHidden/>
          </w:rPr>
        </w:r>
        <w:r w:rsidR="003A3A6B">
          <w:rPr>
            <w:noProof/>
            <w:webHidden/>
          </w:rPr>
          <w:fldChar w:fldCharType="separate"/>
        </w:r>
        <w:r w:rsidR="00CA4646">
          <w:rPr>
            <w:noProof/>
            <w:webHidden/>
          </w:rPr>
          <w:t>19</w:t>
        </w:r>
        <w:r w:rsidR="003A3A6B">
          <w:rPr>
            <w:noProof/>
            <w:webHidden/>
          </w:rPr>
          <w:fldChar w:fldCharType="end"/>
        </w:r>
      </w:hyperlink>
    </w:p>
    <w:p w:rsidR="003A3A6B" w:rsidRDefault="00C93E40">
      <w:pPr>
        <w:pStyle w:val="Sadraj3"/>
        <w:tabs>
          <w:tab w:val="left" w:pos="1760"/>
        </w:tabs>
        <w:rPr>
          <w:rFonts w:asciiTheme="minorHAnsi" w:eastAsiaTheme="minorEastAsia" w:hAnsiTheme="minorHAnsi" w:cstheme="minorBidi"/>
          <w:noProof/>
          <w:sz w:val="22"/>
          <w:szCs w:val="22"/>
        </w:rPr>
      </w:pPr>
      <w:hyperlink w:anchor="_Toc403768850" w:history="1">
        <w:r w:rsidR="003A3A6B" w:rsidRPr="003606A1">
          <w:rPr>
            <w:rStyle w:val="Hiperveza"/>
            <w:noProof/>
          </w:rPr>
          <w:t>5.2.9.</w:t>
        </w:r>
        <w:r w:rsidR="003A3A6B">
          <w:rPr>
            <w:rFonts w:asciiTheme="minorHAnsi" w:eastAsiaTheme="minorEastAsia" w:hAnsiTheme="minorHAnsi" w:cstheme="minorBidi"/>
            <w:noProof/>
            <w:sz w:val="22"/>
            <w:szCs w:val="22"/>
          </w:rPr>
          <w:tab/>
        </w:r>
        <w:r w:rsidR="003A3A6B" w:rsidRPr="003606A1">
          <w:rPr>
            <w:rStyle w:val="Hiperveza"/>
            <w:noProof/>
          </w:rPr>
          <w:t>Dijagram klasa</w:t>
        </w:r>
        <w:r w:rsidR="003A3A6B">
          <w:rPr>
            <w:noProof/>
            <w:webHidden/>
          </w:rPr>
          <w:tab/>
        </w:r>
        <w:r w:rsidR="003A3A6B">
          <w:rPr>
            <w:noProof/>
            <w:webHidden/>
          </w:rPr>
          <w:fldChar w:fldCharType="begin"/>
        </w:r>
        <w:r w:rsidR="003A3A6B">
          <w:rPr>
            <w:noProof/>
            <w:webHidden/>
          </w:rPr>
          <w:instrText xml:space="preserve"> PAGEREF _Toc403768850 \h </w:instrText>
        </w:r>
        <w:r w:rsidR="003A3A6B">
          <w:rPr>
            <w:noProof/>
            <w:webHidden/>
          </w:rPr>
        </w:r>
        <w:r w:rsidR="003A3A6B">
          <w:rPr>
            <w:noProof/>
            <w:webHidden/>
          </w:rPr>
          <w:fldChar w:fldCharType="separate"/>
        </w:r>
        <w:r w:rsidR="00CA4646">
          <w:rPr>
            <w:noProof/>
            <w:webHidden/>
          </w:rPr>
          <w:t>20</w:t>
        </w:r>
        <w:r w:rsidR="003A3A6B">
          <w:rPr>
            <w:noProof/>
            <w:webHidden/>
          </w:rPr>
          <w:fldChar w:fldCharType="end"/>
        </w:r>
      </w:hyperlink>
    </w:p>
    <w:p w:rsidR="003A3A6B" w:rsidRDefault="00C93E40">
      <w:pPr>
        <w:pStyle w:val="Sadraj1"/>
        <w:tabs>
          <w:tab w:val="left" w:pos="880"/>
        </w:tabs>
        <w:rPr>
          <w:rFonts w:asciiTheme="minorHAnsi" w:eastAsiaTheme="minorEastAsia" w:hAnsiTheme="minorHAnsi" w:cstheme="minorBidi"/>
          <w:noProof/>
          <w:sz w:val="22"/>
          <w:szCs w:val="22"/>
        </w:rPr>
      </w:pPr>
      <w:hyperlink w:anchor="_Toc403768851" w:history="1">
        <w:r w:rsidR="003A3A6B" w:rsidRPr="003606A1">
          <w:rPr>
            <w:rStyle w:val="Hiperveza"/>
            <w:noProof/>
          </w:rPr>
          <w:t>6.</w:t>
        </w:r>
        <w:r w:rsidR="003A3A6B">
          <w:rPr>
            <w:rFonts w:asciiTheme="minorHAnsi" w:eastAsiaTheme="minorEastAsia" w:hAnsiTheme="minorHAnsi" w:cstheme="minorBidi"/>
            <w:noProof/>
            <w:sz w:val="22"/>
            <w:szCs w:val="22"/>
          </w:rPr>
          <w:tab/>
        </w:r>
        <w:r w:rsidR="003A3A6B" w:rsidRPr="003606A1">
          <w:rPr>
            <w:rStyle w:val="Hiperveza"/>
            <w:noProof/>
          </w:rPr>
          <w:t>Literatura</w:t>
        </w:r>
        <w:r w:rsidR="003A3A6B">
          <w:rPr>
            <w:noProof/>
            <w:webHidden/>
          </w:rPr>
          <w:tab/>
        </w:r>
        <w:r w:rsidR="003A3A6B">
          <w:rPr>
            <w:noProof/>
            <w:webHidden/>
          </w:rPr>
          <w:fldChar w:fldCharType="begin"/>
        </w:r>
        <w:r w:rsidR="003A3A6B">
          <w:rPr>
            <w:noProof/>
            <w:webHidden/>
          </w:rPr>
          <w:instrText xml:space="preserve"> PAGEREF _Toc403768851 \h </w:instrText>
        </w:r>
        <w:r w:rsidR="003A3A6B">
          <w:rPr>
            <w:noProof/>
            <w:webHidden/>
          </w:rPr>
        </w:r>
        <w:r w:rsidR="003A3A6B">
          <w:rPr>
            <w:noProof/>
            <w:webHidden/>
          </w:rPr>
          <w:fldChar w:fldCharType="separate"/>
        </w:r>
        <w:r w:rsidR="00CA4646">
          <w:rPr>
            <w:noProof/>
            <w:webHidden/>
          </w:rPr>
          <w:t>21</w:t>
        </w:r>
        <w:r w:rsidR="003A3A6B">
          <w:rPr>
            <w:noProof/>
            <w:webHidden/>
          </w:rPr>
          <w:fldChar w:fldCharType="end"/>
        </w:r>
      </w:hyperlink>
    </w:p>
    <w:p w:rsidR="003A3A6B" w:rsidRDefault="00C93E40">
      <w:pPr>
        <w:pStyle w:val="Sadraj1"/>
        <w:tabs>
          <w:tab w:val="left" w:pos="880"/>
        </w:tabs>
        <w:rPr>
          <w:rFonts w:asciiTheme="minorHAnsi" w:eastAsiaTheme="minorEastAsia" w:hAnsiTheme="minorHAnsi" w:cstheme="minorBidi"/>
          <w:noProof/>
          <w:sz w:val="22"/>
          <w:szCs w:val="22"/>
        </w:rPr>
      </w:pPr>
      <w:hyperlink w:anchor="_Toc403768852" w:history="1">
        <w:r w:rsidR="003A3A6B" w:rsidRPr="003606A1">
          <w:rPr>
            <w:rStyle w:val="Hiperveza"/>
            <w:noProof/>
          </w:rPr>
          <w:t>7.</w:t>
        </w:r>
        <w:r w:rsidR="003A3A6B">
          <w:rPr>
            <w:rFonts w:asciiTheme="minorHAnsi" w:eastAsiaTheme="minorEastAsia" w:hAnsiTheme="minorHAnsi" w:cstheme="minorBidi"/>
            <w:noProof/>
            <w:sz w:val="22"/>
            <w:szCs w:val="22"/>
          </w:rPr>
          <w:tab/>
        </w:r>
        <w:r w:rsidR="003A3A6B" w:rsidRPr="003606A1">
          <w:rPr>
            <w:rStyle w:val="Hiperveza"/>
            <w:noProof/>
          </w:rPr>
          <w:t>PRILOG – SCRUM artefakti</w:t>
        </w:r>
        <w:r w:rsidR="003A3A6B">
          <w:rPr>
            <w:noProof/>
            <w:webHidden/>
          </w:rPr>
          <w:tab/>
        </w:r>
        <w:r w:rsidR="003A3A6B">
          <w:rPr>
            <w:noProof/>
            <w:webHidden/>
          </w:rPr>
          <w:fldChar w:fldCharType="begin"/>
        </w:r>
        <w:r w:rsidR="003A3A6B">
          <w:rPr>
            <w:noProof/>
            <w:webHidden/>
          </w:rPr>
          <w:instrText xml:space="preserve"> PAGEREF _Toc403768852 \h </w:instrText>
        </w:r>
        <w:r w:rsidR="003A3A6B">
          <w:rPr>
            <w:noProof/>
            <w:webHidden/>
          </w:rPr>
        </w:r>
        <w:r w:rsidR="003A3A6B">
          <w:rPr>
            <w:noProof/>
            <w:webHidden/>
          </w:rPr>
          <w:fldChar w:fldCharType="separate"/>
        </w:r>
        <w:r w:rsidR="00CA4646">
          <w:rPr>
            <w:noProof/>
            <w:webHidden/>
          </w:rPr>
          <w:t>22</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53" w:history="1">
        <w:r w:rsidR="003A3A6B" w:rsidRPr="003606A1">
          <w:rPr>
            <w:rStyle w:val="Hiperveza"/>
            <w:noProof/>
          </w:rPr>
          <w:t>7.1.</w:t>
        </w:r>
        <w:r w:rsidR="003A3A6B">
          <w:rPr>
            <w:rFonts w:asciiTheme="minorHAnsi" w:eastAsiaTheme="minorEastAsia" w:hAnsiTheme="minorHAnsi" w:cstheme="minorBidi"/>
            <w:noProof/>
            <w:sz w:val="22"/>
            <w:szCs w:val="22"/>
          </w:rPr>
          <w:tab/>
        </w:r>
        <w:r w:rsidR="003A3A6B" w:rsidRPr="003606A1">
          <w:rPr>
            <w:rStyle w:val="Hiperveza"/>
            <w:noProof/>
          </w:rPr>
          <w:t>Use case dijagram</w:t>
        </w:r>
        <w:r w:rsidR="003A3A6B">
          <w:rPr>
            <w:noProof/>
            <w:webHidden/>
          </w:rPr>
          <w:tab/>
        </w:r>
        <w:r w:rsidR="003A3A6B">
          <w:rPr>
            <w:noProof/>
            <w:webHidden/>
          </w:rPr>
          <w:fldChar w:fldCharType="begin"/>
        </w:r>
        <w:r w:rsidR="003A3A6B">
          <w:rPr>
            <w:noProof/>
            <w:webHidden/>
          </w:rPr>
          <w:instrText xml:space="preserve"> PAGEREF _Toc403768853 \h </w:instrText>
        </w:r>
        <w:r w:rsidR="003A3A6B">
          <w:rPr>
            <w:noProof/>
            <w:webHidden/>
          </w:rPr>
        </w:r>
        <w:r w:rsidR="003A3A6B">
          <w:rPr>
            <w:noProof/>
            <w:webHidden/>
          </w:rPr>
          <w:fldChar w:fldCharType="separate"/>
        </w:r>
        <w:r w:rsidR="00CA4646">
          <w:rPr>
            <w:noProof/>
            <w:webHidden/>
          </w:rPr>
          <w:t>22</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54" w:history="1">
        <w:r w:rsidR="003A3A6B" w:rsidRPr="003606A1">
          <w:rPr>
            <w:rStyle w:val="Hiperveza"/>
            <w:noProof/>
          </w:rPr>
          <w:t>7.2.</w:t>
        </w:r>
        <w:r w:rsidR="003A3A6B">
          <w:rPr>
            <w:rFonts w:asciiTheme="minorHAnsi" w:eastAsiaTheme="minorEastAsia" w:hAnsiTheme="minorHAnsi" w:cstheme="minorBidi"/>
            <w:noProof/>
            <w:sz w:val="22"/>
            <w:szCs w:val="22"/>
          </w:rPr>
          <w:tab/>
        </w:r>
        <w:r w:rsidR="003A3A6B" w:rsidRPr="003606A1">
          <w:rPr>
            <w:rStyle w:val="Hiperveza"/>
            <w:noProof/>
          </w:rPr>
          <w:t>SD – prijava i registracija</w:t>
        </w:r>
        <w:r w:rsidR="003A3A6B">
          <w:rPr>
            <w:noProof/>
            <w:webHidden/>
          </w:rPr>
          <w:tab/>
        </w:r>
        <w:r w:rsidR="003A3A6B">
          <w:rPr>
            <w:noProof/>
            <w:webHidden/>
          </w:rPr>
          <w:fldChar w:fldCharType="begin"/>
        </w:r>
        <w:r w:rsidR="003A3A6B">
          <w:rPr>
            <w:noProof/>
            <w:webHidden/>
          </w:rPr>
          <w:instrText xml:space="preserve"> PAGEREF _Toc403768854 \h </w:instrText>
        </w:r>
        <w:r w:rsidR="003A3A6B">
          <w:rPr>
            <w:noProof/>
            <w:webHidden/>
          </w:rPr>
        </w:r>
        <w:r w:rsidR="003A3A6B">
          <w:rPr>
            <w:noProof/>
            <w:webHidden/>
          </w:rPr>
          <w:fldChar w:fldCharType="separate"/>
        </w:r>
        <w:r w:rsidR="00CA4646">
          <w:rPr>
            <w:noProof/>
            <w:webHidden/>
          </w:rPr>
          <w:t>23</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55" w:history="1">
        <w:r w:rsidR="003A3A6B" w:rsidRPr="003606A1">
          <w:rPr>
            <w:rStyle w:val="Hiperveza"/>
            <w:noProof/>
          </w:rPr>
          <w:t>7.3.</w:t>
        </w:r>
        <w:r w:rsidR="003A3A6B">
          <w:rPr>
            <w:rFonts w:asciiTheme="minorHAnsi" w:eastAsiaTheme="minorEastAsia" w:hAnsiTheme="minorHAnsi" w:cstheme="minorBidi"/>
            <w:noProof/>
            <w:sz w:val="22"/>
            <w:szCs w:val="22"/>
          </w:rPr>
          <w:tab/>
        </w:r>
        <w:r w:rsidR="003A3A6B" w:rsidRPr="003606A1">
          <w:rPr>
            <w:rStyle w:val="Hiperveza"/>
            <w:noProof/>
          </w:rPr>
          <w:t>SD – unos i ažuriranje događaja</w:t>
        </w:r>
        <w:r w:rsidR="003A3A6B">
          <w:rPr>
            <w:noProof/>
            <w:webHidden/>
          </w:rPr>
          <w:tab/>
        </w:r>
        <w:r w:rsidR="003A3A6B">
          <w:rPr>
            <w:noProof/>
            <w:webHidden/>
          </w:rPr>
          <w:fldChar w:fldCharType="begin"/>
        </w:r>
        <w:r w:rsidR="003A3A6B">
          <w:rPr>
            <w:noProof/>
            <w:webHidden/>
          </w:rPr>
          <w:instrText xml:space="preserve"> PAGEREF _Toc403768855 \h </w:instrText>
        </w:r>
        <w:r w:rsidR="003A3A6B">
          <w:rPr>
            <w:noProof/>
            <w:webHidden/>
          </w:rPr>
        </w:r>
        <w:r w:rsidR="003A3A6B">
          <w:rPr>
            <w:noProof/>
            <w:webHidden/>
          </w:rPr>
          <w:fldChar w:fldCharType="separate"/>
        </w:r>
        <w:r w:rsidR="00CA4646">
          <w:rPr>
            <w:noProof/>
            <w:webHidden/>
          </w:rPr>
          <w:t>24</w:t>
        </w:r>
        <w:r w:rsidR="003A3A6B">
          <w:rPr>
            <w:noProof/>
            <w:webHidden/>
          </w:rPr>
          <w:fldChar w:fldCharType="end"/>
        </w:r>
      </w:hyperlink>
    </w:p>
    <w:p w:rsidR="003A3A6B" w:rsidRDefault="00C93E40">
      <w:pPr>
        <w:pStyle w:val="Sadraj2"/>
        <w:tabs>
          <w:tab w:val="left" w:pos="1320"/>
        </w:tabs>
        <w:rPr>
          <w:rFonts w:asciiTheme="minorHAnsi" w:eastAsiaTheme="minorEastAsia" w:hAnsiTheme="minorHAnsi" w:cstheme="minorBidi"/>
          <w:noProof/>
          <w:sz w:val="22"/>
          <w:szCs w:val="22"/>
        </w:rPr>
      </w:pPr>
      <w:hyperlink w:anchor="_Toc403768856" w:history="1">
        <w:r w:rsidR="003A3A6B" w:rsidRPr="003606A1">
          <w:rPr>
            <w:rStyle w:val="Hiperveza"/>
            <w:noProof/>
          </w:rPr>
          <w:t>7.4.</w:t>
        </w:r>
        <w:r w:rsidR="003A3A6B">
          <w:rPr>
            <w:rFonts w:asciiTheme="minorHAnsi" w:eastAsiaTheme="minorEastAsia" w:hAnsiTheme="minorHAnsi" w:cstheme="minorBidi"/>
            <w:noProof/>
            <w:sz w:val="22"/>
            <w:szCs w:val="22"/>
          </w:rPr>
          <w:tab/>
        </w:r>
        <w:r w:rsidR="003A3A6B" w:rsidRPr="003606A1">
          <w:rPr>
            <w:rStyle w:val="Hiperveza"/>
            <w:noProof/>
          </w:rPr>
          <w:t>SD - pretraživanje događaja i ažuriranje lokalne baze</w:t>
        </w:r>
        <w:r w:rsidR="003A3A6B">
          <w:rPr>
            <w:noProof/>
            <w:webHidden/>
          </w:rPr>
          <w:tab/>
        </w:r>
        <w:r w:rsidR="003A3A6B">
          <w:rPr>
            <w:noProof/>
            <w:webHidden/>
          </w:rPr>
          <w:fldChar w:fldCharType="begin"/>
        </w:r>
        <w:r w:rsidR="003A3A6B">
          <w:rPr>
            <w:noProof/>
            <w:webHidden/>
          </w:rPr>
          <w:instrText xml:space="preserve"> PAGEREF _Toc403768856 \h </w:instrText>
        </w:r>
        <w:r w:rsidR="003A3A6B">
          <w:rPr>
            <w:noProof/>
            <w:webHidden/>
          </w:rPr>
        </w:r>
        <w:r w:rsidR="003A3A6B">
          <w:rPr>
            <w:noProof/>
            <w:webHidden/>
          </w:rPr>
          <w:fldChar w:fldCharType="separate"/>
        </w:r>
        <w:r w:rsidR="00CA4646">
          <w:rPr>
            <w:noProof/>
            <w:webHidden/>
          </w:rPr>
          <w:t>25</w:t>
        </w:r>
        <w:r w:rsidR="003A3A6B">
          <w:rPr>
            <w:noProof/>
            <w:webHidden/>
          </w:rPr>
          <w:fldChar w:fldCharType="end"/>
        </w:r>
      </w:hyperlink>
    </w:p>
    <w:p w:rsidR="0015288B" w:rsidRDefault="007C60BB" w:rsidP="000A0179">
      <w:pPr>
        <w:pStyle w:val="Sadraj1"/>
        <w:sectPr w:rsidR="0015288B" w:rsidSect="00651570">
          <w:footerReference w:type="default" r:id="rId10"/>
          <w:pgSz w:w="11906" w:h="16838"/>
          <w:pgMar w:top="1417" w:right="1417" w:bottom="1417" w:left="1417" w:header="708" w:footer="708" w:gutter="0"/>
          <w:pgNumType w:fmt="upperRoman" w:start="1"/>
          <w:cols w:space="708"/>
          <w:docGrid w:linePitch="360"/>
        </w:sectPr>
      </w:pPr>
      <w:r>
        <w:fldChar w:fldCharType="end"/>
      </w:r>
    </w:p>
    <w:p w:rsidR="00365B40" w:rsidRPr="00C103FB" w:rsidRDefault="00967608" w:rsidP="00C66B54">
      <w:pPr>
        <w:pStyle w:val="FOINaslov1"/>
      </w:pPr>
      <w:bookmarkStart w:id="1" w:name="_Toc403768827"/>
      <w:r w:rsidRPr="00C103FB">
        <w:lastRenderedPageBreak/>
        <w:t>Uvod</w:t>
      </w:r>
      <w:bookmarkEnd w:id="1"/>
    </w:p>
    <w:p w:rsidR="00BE06E5" w:rsidRDefault="00BE06E5" w:rsidP="00BE06E5">
      <w:r>
        <w:t>MusicMap je interaktivna glazbena (mobilna) karta koja na ugodan, praktičan i nadasve zabavan način daje iscrpan pregled potencijalno zanimljivih i atraktivnih glazbenih događanja uz pregršt popratnih informacija i usluga te jednostavnu navigaciju. Uz opis i kartografski prikaz lokacija pojedinih događaja, ovaj vodič zahvaljujući integraciji sa web servisima kao što su Youtube i Soundcloud omogućava mnoštvo multimedijalnih dodataka u obliku audio i video sadržaja te fotografija o određenom glazbeniku, bandu, festivalu ili klubu koji će pretragu učiniti zabavnom, a informaciju cjelovitom.</w:t>
      </w:r>
    </w:p>
    <w:p w:rsidR="00D63292" w:rsidRDefault="00A4028D" w:rsidP="007F0CF8">
      <w:pPr>
        <w:rPr>
          <w:shd w:val="clear" w:color="auto" w:fill="FFFFFF"/>
        </w:rPr>
      </w:pPr>
      <w:r>
        <w:rPr>
          <w:shd w:val="clear" w:color="auto" w:fill="FFFFFF"/>
        </w:rPr>
        <w:t>Aplikaciju ćemo razvijati u suradnji s tvrtkom Neurolab. Ona se</w:t>
      </w:r>
      <w:r w:rsidR="007F0CF8">
        <w:rPr>
          <w:shd w:val="clear" w:color="auto" w:fill="FFFFFF"/>
        </w:rPr>
        <w:t xml:space="preserve"> bavi dizajnom korisničkih sučelja, WEB razvojem i programiranjem, multimedijom, videom i live streamingom, društvenim mrežama i marketingom, te cloudhostingom. Dobitnik je različitih nagrada iz područja kojima se bavi, te je suradnik nekih svjetski poznatih imena, kao što su Amazon Web Services, LimelightNetworks, Rackspace, Altus IT i druge. Za detaljnije informacije posjetite</w:t>
      </w:r>
      <w:r w:rsidR="007F0CF8">
        <w:rPr>
          <w:rStyle w:val="apple-converted-space"/>
          <w:rFonts w:ascii="Helvetica" w:hAnsi="Helvetica"/>
          <w:color w:val="000000"/>
          <w:shd w:val="clear" w:color="auto" w:fill="FFFFFF"/>
        </w:rPr>
        <w:t> </w:t>
      </w:r>
      <w:hyperlink r:id="rId11" w:history="1">
        <w:r w:rsidR="007F0CF8" w:rsidRPr="001E053C">
          <w:rPr>
            <w:rStyle w:val="Hiperveza"/>
            <w:color w:val="1F497D" w:themeColor="text2"/>
            <w:shd w:val="clear" w:color="auto" w:fill="FFFFFF"/>
          </w:rPr>
          <w:t>web stranicu tvrtke</w:t>
        </w:r>
      </w:hyperlink>
      <w:r w:rsidR="007F0CF8" w:rsidRPr="001E053C">
        <w:rPr>
          <w:shd w:val="clear" w:color="auto" w:fill="FFFFFF"/>
        </w:rPr>
        <w:t>.</w:t>
      </w:r>
    </w:p>
    <w:p w:rsidR="00AC4D81" w:rsidRDefault="0052477D" w:rsidP="00AC4D81">
      <w:pPr>
        <w:rPr>
          <w:shd w:val="clear" w:color="auto" w:fill="FFFFFF"/>
        </w:rPr>
      </w:pPr>
      <w:r>
        <w:rPr>
          <w:shd w:val="clear" w:color="auto" w:fill="FFFFFF"/>
        </w:rPr>
        <w:t>Kada se radi o operativnom sustavu</w:t>
      </w:r>
      <w:r w:rsidR="00435E18">
        <w:rPr>
          <w:shd w:val="clear" w:color="auto" w:fill="FFFFFF"/>
        </w:rPr>
        <w:t xml:space="preserve"> za koji ćemo razvijati aplikaciju</w:t>
      </w:r>
      <w:r>
        <w:rPr>
          <w:shd w:val="clear" w:color="auto" w:fill="FFFFFF"/>
        </w:rPr>
        <w:t xml:space="preserve"> morali smo </w:t>
      </w:r>
      <w:r w:rsidR="00435E18">
        <w:rPr>
          <w:shd w:val="clear" w:color="auto" w:fill="FFFFFF"/>
        </w:rPr>
        <w:t xml:space="preserve">se </w:t>
      </w:r>
      <w:r>
        <w:rPr>
          <w:shd w:val="clear" w:color="auto" w:fill="FFFFFF"/>
        </w:rPr>
        <w:t>odlučiti između iOS-a i</w:t>
      </w:r>
      <w:r w:rsidR="00435E18">
        <w:rPr>
          <w:shd w:val="clear" w:color="auto" w:fill="FFFFFF"/>
        </w:rPr>
        <w:t>li</w:t>
      </w:r>
      <w:r>
        <w:rPr>
          <w:shd w:val="clear" w:color="auto" w:fill="FFFFFF"/>
        </w:rPr>
        <w:t xml:space="preserve"> Androida. Windows Phone nismo uzimali u obzir zbog </w:t>
      </w:r>
      <w:r w:rsidR="00C714D3">
        <w:rPr>
          <w:shd w:val="clear" w:color="auto" w:fill="FFFFFF"/>
        </w:rPr>
        <w:t xml:space="preserve">svima poznate </w:t>
      </w:r>
      <w:r>
        <w:rPr>
          <w:shd w:val="clear" w:color="auto" w:fill="FFFFFF"/>
        </w:rPr>
        <w:t>njegove</w:t>
      </w:r>
      <w:r w:rsidR="00C714D3">
        <w:rPr>
          <w:shd w:val="clear" w:color="auto" w:fill="FFFFFF"/>
        </w:rPr>
        <w:t xml:space="preserve"> jako male</w:t>
      </w:r>
      <w:r>
        <w:rPr>
          <w:shd w:val="clear" w:color="auto" w:fill="FFFFFF"/>
        </w:rPr>
        <w:t xml:space="preserve"> zastupljenosti među korisnicima</w:t>
      </w:r>
      <w:r w:rsidR="005638BE">
        <w:rPr>
          <w:shd w:val="clear" w:color="auto" w:fill="FFFFFF"/>
        </w:rPr>
        <w:t xml:space="preserve"> smartphone uređaja</w:t>
      </w:r>
      <w:r>
        <w:rPr>
          <w:shd w:val="clear" w:color="auto" w:fill="FFFFFF"/>
        </w:rPr>
        <w:t>. Iako nismo mogl</w:t>
      </w:r>
      <w:r w:rsidR="00C714D3">
        <w:rPr>
          <w:shd w:val="clear" w:color="auto" w:fill="FFFFFF"/>
        </w:rPr>
        <w:t>i pogriješiti u odabiru između i</w:t>
      </w:r>
      <w:r>
        <w:rPr>
          <w:shd w:val="clear" w:color="auto" w:fill="FFFFFF"/>
        </w:rPr>
        <w:t>OS-a ili Androida svejedno smo proučili koji ope</w:t>
      </w:r>
      <w:r w:rsidR="00435E18">
        <w:rPr>
          <w:shd w:val="clear" w:color="auto" w:fill="FFFFFF"/>
        </w:rPr>
        <w:t>rativni sustav je zastupljeniji, a samim time i „isplativiji“.</w:t>
      </w:r>
    </w:p>
    <w:p w:rsidR="005638BE" w:rsidRDefault="00A326CB" w:rsidP="005638BE">
      <w:pPr>
        <w:ind w:firstLine="0"/>
        <w:rPr>
          <w:shd w:val="clear" w:color="auto" w:fill="FFFFFF"/>
        </w:rPr>
      </w:pPr>
      <w:r>
        <w:rPr>
          <w:shd w:val="clear" w:color="auto" w:fill="FFFFFF"/>
        </w:rPr>
        <w:t>U</w:t>
      </w:r>
      <w:r w:rsidR="005638BE">
        <w:rPr>
          <w:shd w:val="clear" w:color="auto" w:fill="FFFFFF"/>
        </w:rPr>
        <w:t xml:space="preserve"> drugom kvartalu 2014. godine Android </w:t>
      </w:r>
      <w:r>
        <w:rPr>
          <w:shd w:val="clear" w:color="auto" w:fill="FFFFFF"/>
        </w:rPr>
        <w:t xml:space="preserve">je </w:t>
      </w:r>
      <w:r w:rsidR="005638BE">
        <w:rPr>
          <w:shd w:val="clear" w:color="auto" w:fill="FFFFFF"/>
        </w:rPr>
        <w:t>zauzima</w:t>
      </w:r>
      <w:r>
        <w:rPr>
          <w:shd w:val="clear" w:color="auto" w:fill="FFFFFF"/>
        </w:rPr>
        <w:t>o</w:t>
      </w:r>
      <w:r w:rsidR="005638BE">
        <w:rPr>
          <w:shd w:val="clear" w:color="auto" w:fill="FFFFFF"/>
        </w:rPr>
        <w:t xml:space="preserve"> 84.7% udjela na tržištu</w:t>
      </w:r>
      <w:r>
        <w:rPr>
          <w:shd w:val="clear" w:color="auto" w:fill="FFFFFF"/>
        </w:rPr>
        <w:t>, a</w:t>
      </w:r>
      <w:r w:rsidR="005638BE">
        <w:rPr>
          <w:shd w:val="clear" w:color="auto" w:fill="FFFFFF"/>
        </w:rPr>
        <w:t>iOS se nalazi</w:t>
      </w:r>
      <w:r>
        <w:rPr>
          <w:shd w:val="clear" w:color="auto" w:fill="FFFFFF"/>
        </w:rPr>
        <w:t>o</w:t>
      </w:r>
      <w:r w:rsidR="005638BE">
        <w:rPr>
          <w:shd w:val="clear" w:color="auto" w:fill="FFFFFF"/>
        </w:rPr>
        <w:t xml:space="preserve"> na drugom mjestu sa 11.7% udjela. Razlog </w:t>
      </w:r>
      <w:r w:rsidR="005F1D57">
        <w:rPr>
          <w:shd w:val="clear" w:color="auto" w:fill="FFFFFF"/>
        </w:rPr>
        <w:t xml:space="preserve">tome je što </w:t>
      </w:r>
      <w:r w:rsidR="001E053C">
        <w:rPr>
          <w:shd w:val="clear" w:color="auto" w:fill="FFFFFF"/>
        </w:rPr>
        <w:t>Android pokriva</w:t>
      </w:r>
      <w:r w:rsidR="005F1D57">
        <w:rPr>
          <w:shd w:val="clear" w:color="auto" w:fill="FFFFFF"/>
        </w:rPr>
        <w:t xml:space="preserve"> niži </w:t>
      </w:r>
      <w:r w:rsidR="009B6FC5">
        <w:rPr>
          <w:shd w:val="clear" w:color="auto" w:fill="FFFFFF"/>
        </w:rPr>
        <w:t>seg</w:t>
      </w:r>
      <w:r w:rsidR="005F1D57">
        <w:rPr>
          <w:shd w:val="clear" w:color="auto" w:fill="FFFFFF"/>
        </w:rPr>
        <w:t>ment tržišta.</w:t>
      </w:r>
    </w:p>
    <w:p w:rsidR="00C714D3" w:rsidRDefault="00C714D3" w:rsidP="00C714D3">
      <w:pPr>
        <w:ind w:firstLine="0"/>
        <w:rPr>
          <w:shd w:val="clear" w:color="auto" w:fill="FFFFFF"/>
        </w:rPr>
      </w:pPr>
    </w:p>
    <w:p w:rsidR="002F1B91" w:rsidRDefault="002F1B91" w:rsidP="002F1B91">
      <w:pPr>
        <w:keepNext/>
        <w:ind w:firstLine="0"/>
      </w:pPr>
      <w:r>
        <w:rPr>
          <w:noProof/>
          <w:shd w:val="clear" w:color="auto" w:fill="FFFFFF"/>
        </w:rPr>
        <w:lastRenderedPageBreak/>
        <w:drawing>
          <wp:inline distT="0" distB="0" distL="0" distR="0" wp14:anchorId="6396CEDA" wp14:editId="2B8A6FA4">
            <wp:extent cx="5760720" cy="3287395"/>
            <wp:effectExtent l="19050" t="1905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vsiOS.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87395"/>
                    </a:xfrm>
                    <a:prstGeom prst="rect">
                      <a:avLst/>
                    </a:prstGeom>
                    <a:ln w="6350">
                      <a:solidFill>
                        <a:schemeClr val="tx1">
                          <a:alpha val="95000"/>
                        </a:schemeClr>
                      </a:solidFill>
                    </a:ln>
                  </pic:spPr>
                </pic:pic>
              </a:graphicData>
            </a:graphic>
          </wp:inline>
        </w:drawing>
      </w:r>
    </w:p>
    <w:p w:rsidR="002F1B91" w:rsidRPr="00AE3FB0" w:rsidRDefault="002F1B91" w:rsidP="002F1B91">
      <w:pPr>
        <w:pStyle w:val="Opisslike"/>
        <w:jc w:val="center"/>
        <w:rPr>
          <w:color w:val="C0504D" w:themeColor="accent2"/>
          <w:shd w:val="clear" w:color="auto" w:fill="FFFFFF"/>
        </w:rPr>
      </w:pPr>
      <w:r w:rsidRPr="00AE3FB0">
        <w:rPr>
          <w:color w:val="C0504D" w:themeColor="accent2"/>
        </w:rPr>
        <w:t xml:space="preserve">Slika </w:t>
      </w:r>
      <w:r w:rsidR="007C60BB" w:rsidRPr="00AE3FB0">
        <w:rPr>
          <w:color w:val="C0504D" w:themeColor="accent2"/>
        </w:rPr>
        <w:fldChar w:fldCharType="begin"/>
      </w:r>
      <w:r w:rsidRPr="00AE3FB0">
        <w:rPr>
          <w:color w:val="C0504D" w:themeColor="accent2"/>
        </w:rPr>
        <w:instrText xml:space="preserve"> SEQ Slika \* ARABIC </w:instrText>
      </w:r>
      <w:r w:rsidR="007C60BB" w:rsidRPr="00AE3FB0">
        <w:rPr>
          <w:color w:val="C0504D" w:themeColor="accent2"/>
        </w:rPr>
        <w:fldChar w:fldCharType="separate"/>
      </w:r>
      <w:r w:rsidR="00CA4646">
        <w:rPr>
          <w:noProof/>
          <w:color w:val="C0504D" w:themeColor="accent2"/>
        </w:rPr>
        <w:t>1</w:t>
      </w:r>
      <w:r w:rsidR="007C60BB" w:rsidRPr="00AE3FB0">
        <w:rPr>
          <w:color w:val="C0504D" w:themeColor="accent2"/>
        </w:rPr>
        <w:fldChar w:fldCharType="end"/>
      </w:r>
      <w:r w:rsidRPr="00AE3FB0">
        <w:rPr>
          <w:color w:val="C0504D" w:themeColor="accent2"/>
        </w:rPr>
        <w:t>- Udio smartphone uređaja na globalnom tržištu</w:t>
      </w:r>
      <w:r w:rsidR="00E2363C" w:rsidRPr="00AE3FB0">
        <w:rPr>
          <w:color w:val="C0504D" w:themeColor="accent2"/>
        </w:rPr>
        <w:br/>
        <w:t>[http://www.idc.com/prodserv/smartphone-os-market-share.jsp]</w:t>
      </w:r>
    </w:p>
    <w:p w:rsidR="00C714D3" w:rsidRDefault="00C714D3" w:rsidP="00C714D3">
      <w:pPr>
        <w:ind w:firstLine="0"/>
        <w:rPr>
          <w:shd w:val="clear" w:color="auto" w:fill="FFFFFF"/>
        </w:rPr>
      </w:pPr>
    </w:p>
    <w:p w:rsidR="006B3C0E" w:rsidRDefault="00D80E0F" w:rsidP="0067568A">
      <w:pPr>
        <w:rPr>
          <w:shd w:val="clear" w:color="auto" w:fill="FFFFFF"/>
        </w:rPr>
      </w:pPr>
      <w:r>
        <w:rPr>
          <w:shd w:val="clear" w:color="auto" w:fill="FFFFFF"/>
        </w:rPr>
        <w:t xml:space="preserve">Na slici 1 </w:t>
      </w:r>
      <w:r w:rsidR="00AC4D81">
        <w:rPr>
          <w:shd w:val="clear" w:color="auto" w:fill="FFFFFF"/>
        </w:rPr>
        <w:t xml:space="preserve">se </w:t>
      </w:r>
      <w:r>
        <w:rPr>
          <w:shd w:val="clear" w:color="auto" w:fill="FFFFFF"/>
        </w:rPr>
        <w:t>jasno vidi udio pojedinih smartphone operativnih susta</w:t>
      </w:r>
      <w:r w:rsidR="00AC4D81">
        <w:rPr>
          <w:shd w:val="clear" w:color="auto" w:fill="FFFFFF"/>
        </w:rPr>
        <w:t xml:space="preserve">va na tržištu. </w:t>
      </w:r>
      <w:r w:rsidR="00B549A6">
        <w:rPr>
          <w:shd w:val="clear" w:color="auto" w:fill="FFFFFF"/>
        </w:rPr>
        <w:t xml:space="preserve">Razna istraživanja i trenutno stanje potvrđuju da je Android zastupljeniji operativni sustav te se očekuje </w:t>
      </w:r>
      <w:r w:rsidR="00F90170">
        <w:rPr>
          <w:shd w:val="clear" w:color="auto" w:fill="FFFFFF"/>
        </w:rPr>
        <w:t>da će taj udio zadržati i</w:t>
      </w:r>
      <w:r w:rsidR="00B549A6">
        <w:rPr>
          <w:shd w:val="clear" w:color="auto" w:fill="FFFFFF"/>
        </w:rPr>
        <w:t xml:space="preserve"> u budućnosti. U prilog tome idu i predviđanja</w:t>
      </w:r>
      <w:r w:rsidR="00C50C16">
        <w:rPr>
          <w:shd w:val="clear" w:color="auto" w:fill="FFFFFF"/>
        </w:rPr>
        <w:t xml:space="preserve"> IDC-a</w:t>
      </w:r>
      <w:r w:rsidR="00F90170">
        <w:rPr>
          <w:shd w:val="clear" w:color="auto" w:fill="FFFFFF"/>
        </w:rPr>
        <w:t xml:space="preserve"> koja govore da će do 2018. godine udio iOS-a </w:t>
      </w:r>
      <w:r w:rsidR="0067568A">
        <w:rPr>
          <w:shd w:val="clear" w:color="auto" w:fill="FFFFFF"/>
        </w:rPr>
        <w:t>neznatno</w:t>
      </w:r>
      <w:r w:rsidR="00F90170">
        <w:rPr>
          <w:shd w:val="clear" w:color="auto" w:fill="FFFFFF"/>
        </w:rPr>
        <w:t xml:space="preserve"> pasti, dok će za to vrijeme Windows Phone udio neznatno porasti</w:t>
      </w:r>
      <w:r w:rsidR="00C50C16">
        <w:rPr>
          <w:shd w:val="clear" w:color="auto" w:fill="FFFFFF"/>
        </w:rPr>
        <w:t>, a Android će zadržati svoju poziciju na tržištu.</w:t>
      </w:r>
      <w:r w:rsidR="00966587">
        <w:rPr>
          <w:shd w:val="clear" w:color="auto" w:fill="FFFFFF"/>
        </w:rPr>
        <w:br/>
      </w:r>
      <w:r w:rsidR="00EF2DFD">
        <w:rPr>
          <w:shd w:val="clear" w:color="auto" w:fill="FFFFFF"/>
        </w:rPr>
        <w:t>(Izvor: Smartphone MarketShare, Q2 2014.)</w:t>
      </w:r>
    </w:p>
    <w:p w:rsidR="006B3C0E" w:rsidRDefault="006B3C0E" w:rsidP="006B3C0E">
      <w:pPr>
        <w:ind w:firstLine="0"/>
        <w:rPr>
          <w:shd w:val="clear" w:color="auto" w:fill="FFFFFF"/>
        </w:rPr>
      </w:pPr>
      <w:r>
        <w:rPr>
          <w:shd w:val="clear" w:color="auto" w:fill="FFFFFF"/>
        </w:rPr>
        <w:t>Sumiranjem svih ovih podataka koji se odnose na sadašnje stanje</w:t>
      </w:r>
      <w:r w:rsidR="0067568A">
        <w:rPr>
          <w:shd w:val="clear" w:color="auto" w:fill="FFFFFF"/>
        </w:rPr>
        <w:t>,</w:t>
      </w:r>
      <w:r w:rsidR="00434140">
        <w:rPr>
          <w:shd w:val="clear" w:color="auto" w:fill="FFFFFF"/>
        </w:rPr>
        <w:t>ali govore dosta i o budućnosti mobilnih operativnih sustava</w:t>
      </w:r>
      <w:r w:rsidR="0067568A">
        <w:rPr>
          <w:shd w:val="clear" w:color="auto" w:fill="FFFFFF"/>
        </w:rPr>
        <w:t>,</w:t>
      </w:r>
      <w:r>
        <w:rPr>
          <w:shd w:val="clear" w:color="auto" w:fill="FFFFFF"/>
        </w:rPr>
        <w:t xml:space="preserve"> odlučili smo se na Android </w:t>
      </w:r>
      <w:r w:rsidR="00434140">
        <w:rPr>
          <w:shd w:val="clear" w:color="auto" w:fill="FFFFFF"/>
        </w:rPr>
        <w:t xml:space="preserve">operativni sustav te ćemo </w:t>
      </w:r>
      <w:r w:rsidR="00651AC7">
        <w:rPr>
          <w:shd w:val="clear" w:color="auto" w:fill="FFFFFF"/>
        </w:rPr>
        <w:t>za njega</w:t>
      </w:r>
      <w:r>
        <w:rPr>
          <w:shd w:val="clear" w:color="auto" w:fill="FFFFFF"/>
        </w:rPr>
        <w:t>razviti aplikaciju.</w:t>
      </w:r>
    </w:p>
    <w:p w:rsidR="00A326CB" w:rsidRDefault="00A326CB" w:rsidP="00F90170">
      <w:pPr>
        <w:rPr>
          <w:shd w:val="clear" w:color="auto" w:fill="FFFFFF"/>
        </w:rPr>
      </w:pPr>
    </w:p>
    <w:p w:rsidR="00C50C16" w:rsidRDefault="00C50C16" w:rsidP="00C50C16">
      <w:pPr>
        <w:ind w:firstLine="0"/>
        <w:rPr>
          <w:shd w:val="clear" w:color="auto" w:fill="FFFFFF"/>
        </w:rPr>
      </w:pPr>
    </w:p>
    <w:p w:rsidR="00C50C16" w:rsidRDefault="00C50C16" w:rsidP="00C50C16">
      <w:pPr>
        <w:ind w:firstLine="0"/>
        <w:rPr>
          <w:shd w:val="clear" w:color="auto" w:fill="FFFFFF"/>
        </w:rPr>
      </w:pPr>
    </w:p>
    <w:p w:rsidR="001D61EA" w:rsidRDefault="001D61EA" w:rsidP="007F0CF8">
      <w:r>
        <w:br w:type="page"/>
      </w:r>
    </w:p>
    <w:p w:rsidR="00FD0CD5" w:rsidRDefault="00DA4CB5" w:rsidP="00C66B54">
      <w:pPr>
        <w:pStyle w:val="FOINaslov1"/>
      </w:pPr>
      <w:bookmarkStart w:id="2" w:name="_Toc403768828"/>
      <w:r>
        <w:lastRenderedPageBreak/>
        <w:t>Metodologija</w:t>
      </w:r>
      <w:bookmarkEnd w:id="2"/>
    </w:p>
    <w:p w:rsidR="00DA4CB5" w:rsidRPr="00DA4CB5" w:rsidRDefault="00DA4CB5" w:rsidP="00C66B54">
      <w:r w:rsidRPr="00DA4CB5">
        <w:t xml:space="preserve">Prilikom izrade ovog projekta koristiti ćemo SCRUM metodologiju. SCRUM je okvir, razvijen  još u ranim devedesetima, unutar kojeg je moguće rješavati kompleksne adaptivne probleme korištenjem različitih procesa i tehnika, te  produktivno i kreativno razvijati kvalitetna rješenja. </w:t>
      </w:r>
    </w:p>
    <w:p w:rsidR="00DA4CB5" w:rsidRPr="00DA4CB5" w:rsidRDefault="00DA4CB5" w:rsidP="00C66B54">
      <w:r w:rsidRPr="00DA4CB5">
        <w:t xml:space="preserve">SCRUM okvir se sastoji od timova uz koje su povezane uloge, događaji, artefakti </w:t>
      </w:r>
      <w:r w:rsidR="00014710">
        <w:t>i</w:t>
      </w:r>
      <w:r w:rsidRPr="00DA4CB5">
        <w:t xml:space="preserve"> pravila. Svaka od ovih komponenata ima neku namjenu te je neizostavan dio SCRUM-a.</w:t>
      </w:r>
    </w:p>
    <w:p w:rsidR="00DA4CB5" w:rsidRPr="00DA4CB5" w:rsidRDefault="00DA4CB5" w:rsidP="00C66B54">
      <w:pPr>
        <w:ind w:firstLine="0"/>
      </w:pPr>
      <w:r w:rsidRPr="00DA4CB5">
        <w:t xml:space="preserve">Pravila povezuju događaje, uloge </w:t>
      </w:r>
      <w:r w:rsidR="00014710">
        <w:t>i</w:t>
      </w:r>
      <w:r w:rsidRPr="00DA4CB5">
        <w:t xml:space="preserve"> artefakte, upravljajući vezama </w:t>
      </w:r>
      <w:r w:rsidR="00014710">
        <w:t>i</w:t>
      </w:r>
      <w:r w:rsidRPr="00DA4CB5">
        <w:t xml:space="preserve"> interakcijom između navedenih.</w:t>
      </w:r>
    </w:p>
    <w:p w:rsidR="00DA4CB5" w:rsidRPr="00DA4CB5" w:rsidRDefault="00DA4CB5" w:rsidP="00C66B54">
      <w:r w:rsidRPr="00DA4CB5">
        <w:t xml:space="preserve">SCRUM je empirijski orijentiran, odnosno temeljen na iskustvu. Također je iterativni, inkrementalni pristup fokusiran na kontrolu rizika </w:t>
      </w:r>
      <w:r w:rsidR="00014710">
        <w:t>i</w:t>
      </w:r>
      <w:r w:rsidRPr="00DA4CB5">
        <w:t xml:space="preserve"> optimizaciji predvidljivosti, a kao </w:t>
      </w:r>
      <w:r w:rsidR="00014710">
        <w:t>i</w:t>
      </w:r>
      <w:r w:rsidRPr="00DA4CB5">
        <w:t xml:space="preserve"> svaka druga implementacija empirijske kontrole procesa, temelji se na transparentnosti – važni aspekti procesa moraju biti vidljivi onima koji su odgovorni za rješenje, kontroli – SCRUM korisnici moraju često provjeravati artefakte </w:t>
      </w:r>
      <w:r w:rsidR="00014710">
        <w:t>i</w:t>
      </w:r>
      <w:r w:rsidRPr="00DA4CB5">
        <w:t xml:space="preserve"> napredak s obzirom na cilj trenutnog sprinta, te je li došlo do kakvih neželjenih promjena, </w:t>
      </w:r>
      <w:r w:rsidR="00014710">
        <w:t>i</w:t>
      </w:r>
      <w:r w:rsidRPr="00DA4CB5">
        <w:t xml:space="preserve"> adaptaciji – ukoliko dođe do devijacije nekih aspekata procesa, što bi moglo rezultirati neprihvatljivim proizvodom, potrebna je adaptacija. </w:t>
      </w:r>
    </w:p>
    <w:p w:rsidR="00DA4CB5" w:rsidRPr="00DA4CB5" w:rsidRDefault="00DA4CB5" w:rsidP="00C66B54">
      <w:r w:rsidRPr="00DA4CB5">
        <w:t xml:space="preserve">SCRUM tim sastoji se od vlasnika proizvoda (eng. </w:t>
      </w:r>
      <w:bookmarkStart w:id="3" w:name="__UnoMark__4_2092622950"/>
      <w:bookmarkEnd w:id="3"/>
      <w:r w:rsidRPr="00DA4CB5">
        <w:t xml:space="preserve">ProductOwner), tima za razvoj (eng. Development Team),  </w:t>
      </w:r>
      <w:r w:rsidR="00014710">
        <w:t>i</w:t>
      </w:r>
      <w:r w:rsidRPr="00DA4CB5">
        <w:t xml:space="preserve"> SCRUM master-a. </w:t>
      </w:r>
    </w:p>
    <w:p w:rsidR="00DA4CB5" w:rsidRPr="00DA4CB5" w:rsidRDefault="00DA4CB5" w:rsidP="00C66B54">
      <w:r w:rsidRPr="00DA4CB5">
        <w:t xml:space="preserve">Timovi se sami organiziraju te samostalno određuju kako najbolje završiti posao, </w:t>
      </w:r>
      <w:r w:rsidR="00014710">
        <w:t>i</w:t>
      </w:r>
      <w:r w:rsidRPr="00DA4CB5">
        <w:t xml:space="preserve"> izvršavaju više različitih funkcija, budući da imaju sve potrebne vještine da završe posao bez da ovise o drugima koji nisu dio tima. Vidljivo je da je ovaj model dizajniran kako bi optimizirao fleksibilnost, kreativnost </w:t>
      </w:r>
      <w:r w:rsidR="00014710">
        <w:t>i</w:t>
      </w:r>
      <w:r w:rsidRPr="00DA4CB5">
        <w:t xml:space="preserve"> produktivnost.</w:t>
      </w:r>
    </w:p>
    <w:p w:rsidR="00DA4CB5" w:rsidRPr="00DA4CB5" w:rsidRDefault="00DA4CB5" w:rsidP="00C66B54">
      <w:r w:rsidRPr="00DA4CB5">
        <w:t>Vlasnik proizvoda je odgovoran za maksimizaciju vrijednosti proizvoda kojeg razvije tim. Također je odgovoran za upravlj</w:t>
      </w:r>
      <w:r w:rsidR="00014710">
        <w:t>a</w:t>
      </w:r>
      <w:r w:rsidRPr="00DA4CB5">
        <w:t>nje backlog</w:t>
      </w:r>
      <w:r w:rsidR="00014710">
        <w:t>-</w:t>
      </w:r>
      <w:r w:rsidRPr="00DA4CB5">
        <w:t>om proizvoda koji uključuje popis svojstava proizvoda, njihov poredak koji bi trebao biti optimalan kako bi se postigli svi ciljevi, optimizaciju vrijednosti proizvoda tima, osiguranu transpare</w:t>
      </w:r>
      <w:r w:rsidR="00014710">
        <w:t>n</w:t>
      </w:r>
      <w:r w:rsidRPr="00DA4CB5">
        <w:t xml:space="preserve">tnost </w:t>
      </w:r>
      <w:r w:rsidR="00014710">
        <w:t>i</w:t>
      </w:r>
      <w:r w:rsidRPr="00DA4CB5">
        <w:t xml:space="preserve"> vidljivost backlog</w:t>
      </w:r>
      <w:r w:rsidR="00014710">
        <w:t>-</w:t>
      </w:r>
      <w:r w:rsidRPr="00DA4CB5">
        <w:t xml:space="preserve">a, idući korak u razvoju, objašnjenja svih stavaka na potrebnoj razini detaljnosti. Budući da je vlasnik odgovoran za rješenje, cijela organizacija mora poštovati njegove odluke. </w:t>
      </w:r>
    </w:p>
    <w:p w:rsidR="00DA4CB5" w:rsidRPr="00DA4CB5" w:rsidRDefault="00DA4CB5" w:rsidP="00C66B54">
      <w:r w:rsidRPr="00DA4CB5">
        <w:t xml:space="preserve">SCRUM master je odgovoran za svoj tim, odnosno za njegovo pridržavanje SCRUM teorije, pravila </w:t>
      </w:r>
      <w:r w:rsidR="00014710">
        <w:t>i</w:t>
      </w:r>
      <w:r w:rsidRPr="00DA4CB5">
        <w:t xml:space="preserve"> prakse. On poma</w:t>
      </w:r>
      <w:r w:rsidR="00014710">
        <w:t>ž</w:t>
      </w:r>
      <w:r w:rsidRPr="00DA4CB5">
        <w:t xml:space="preserve">e onima izvan tima shvatiti koje su interakcije sa timom prihvatljive </w:t>
      </w:r>
      <w:r w:rsidR="00014710">
        <w:t>i</w:t>
      </w:r>
      <w:r w:rsidRPr="00DA4CB5">
        <w:t xml:space="preserve"> korisne, a koje nisu. Također, zadužen je za pomaganje vlasnika proizvoda na </w:t>
      </w:r>
      <w:r w:rsidRPr="00DA4CB5">
        <w:lastRenderedPageBreak/>
        <w:t>način da, primjerice, pronađe odgovarajuće tehnike za efektivno upravljanje proizvodnim backlog</w:t>
      </w:r>
      <w:r w:rsidR="00014710">
        <w:t>-</w:t>
      </w:r>
      <w:r w:rsidRPr="00DA4CB5">
        <w:t>om, pomaže timu da shvati stavke backlog</w:t>
      </w:r>
      <w:r w:rsidR="00014710">
        <w:t>-</w:t>
      </w:r>
      <w:r w:rsidRPr="00DA4CB5">
        <w:t xml:space="preserve">a, da razumije planiranje proizvoda u empirijskom okruženju </w:t>
      </w:r>
      <w:r w:rsidR="00014710">
        <w:t>i</w:t>
      </w:r>
      <w:r w:rsidRPr="00DA4CB5">
        <w:t xml:space="preserve"> slično, dok timu pomaže na način da uklanja prepreke napretku tima, savjetuje ih kako se organizirati </w:t>
      </w:r>
      <w:r w:rsidR="00014710">
        <w:t>i</w:t>
      </w:r>
      <w:r w:rsidRPr="00DA4CB5">
        <w:t xml:space="preserve"> riješiti različite probleme </w:t>
      </w:r>
      <w:r w:rsidR="00014710">
        <w:t>i</w:t>
      </w:r>
      <w:r w:rsidRPr="00DA4CB5">
        <w:t xml:space="preserve"> slično.</w:t>
      </w:r>
    </w:p>
    <w:p w:rsidR="00DA4CB5" w:rsidRPr="00DA4CB5" w:rsidRDefault="00DA4CB5" w:rsidP="00C66B54">
      <w:r w:rsidRPr="00DA4CB5">
        <w:t xml:space="preserve">SCRUM događaji su, za razliku od sprinta, fleksibilni, te su sami po sebi prilika za kontrolu </w:t>
      </w:r>
      <w:r w:rsidR="00014710">
        <w:t>i</w:t>
      </w:r>
      <w:r w:rsidRPr="00DA4CB5">
        <w:t xml:space="preserve"> adaptaciju. </w:t>
      </w:r>
    </w:p>
    <w:p w:rsidR="00DA4CB5" w:rsidRPr="00DA4CB5" w:rsidRDefault="00DA4CB5" w:rsidP="00C66B54">
      <w:r w:rsidRPr="00DA4CB5">
        <w:t xml:space="preserve">Sprint je bit SCRUM-a, a označava vremenski period tijekom kojeg se razvijaju inkrementi rješenja. Sprintovi obično slijede jedan za drugim za vrijeme trajanja cijelog projekta. Svaki sprint mora imati definirano sljedeće: što se razvija, dizajn </w:t>
      </w:r>
      <w:r w:rsidR="00014710">
        <w:t>i</w:t>
      </w:r>
      <w:r w:rsidRPr="00DA4CB5">
        <w:t xml:space="preserve"> plan razvoja, razvoj </w:t>
      </w:r>
      <w:r w:rsidR="00014710">
        <w:t>i</w:t>
      </w:r>
      <w:r w:rsidRPr="00DA4CB5">
        <w:t xml:space="preserve"> proizvod razvoja.  Sastoji se od: planiranja sprinta (eng. Sprint Planning), dnevnog SCRUM-a (eng. Daily Scrum),  pregleda sprinta (eng. Sprint Review), </w:t>
      </w:r>
      <w:r w:rsidR="00014710">
        <w:t>i</w:t>
      </w:r>
      <w:r w:rsidRPr="00DA4CB5">
        <w:t xml:space="preserve"> retrospektive (eng. Sprint Retrospective). </w:t>
      </w:r>
    </w:p>
    <w:p w:rsidR="00DA4CB5" w:rsidRPr="00DA4CB5" w:rsidRDefault="00DA4CB5" w:rsidP="00C66B54">
      <w:r w:rsidRPr="00DA4CB5">
        <w:t xml:space="preserve">Planiranje sprinta događa se jednom u periodu vremena jednog sprinta, obično na početku, u najviše osam sati trajanja, pri čemu se SCRUM master brine da svaki događaj dobije svoje vrijeme </w:t>
      </w:r>
      <w:r w:rsidR="00014710">
        <w:t>i</w:t>
      </w:r>
      <w:r w:rsidRPr="00DA4CB5">
        <w:t xml:space="preserve"> mjesto, te da svi sudionici razumiju ideju događaja. Planiranje odgovara na pitanja: što može biti završeno u ovom sprintu, kako će taj posao biti izvršen  te koji su ciljevi sprinta.</w:t>
      </w:r>
    </w:p>
    <w:p w:rsidR="00DA4CB5" w:rsidRPr="00DA4CB5" w:rsidRDefault="00DA4CB5" w:rsidP="00C66B54">
      <w:r w:rsidRPr="00DA4CB5">
        <w:t xml:space="preserve">Dnevni SCRUM je 15-minutni dnevni sastanak tima na kojem se razgovara o stvarima koje su obavljene, koje tek trebaju biti obavljanje, sinkroniziraju se aktivnosti </w:t>
      </w:r>
      <w:r w:rsidR="00014710">
        <w:t>i</w:t>
      </w:r>
      <w:r w:rsidRPr="00DA4CB5">
        <w:t xml:space="preserve"> radi plan za iduća 24 sata. </w:t>
      </w:r>
    </w:p>
    <w:p w:rsidR="00DA4CB5" w:rsidRPr="00DA4CB5" w:rsidRDefault="00DA4CB5" w:rsidP="00C66B54">
      <w:r w:rsidRPr="00DA4CB5">
        <w:t xml:space="preserve">Pregled sprinta dolazi na kraju sprinta, </w:t>
      </w:r>
      <w:r w:rsidR="00014710">
        <w:t>i</w:t>
      </w:r>
      <w:r w:rsidRPr="00DA4CB5">
        <w:t xml:space="preserve"> odnosi se na kontrolu inkrementa </w:t>
      </w:r>
      <w:r w:rsidR="00014710">
        <w:t>i</w:t>
      </w:r>
      <w:r w:rsidRPr="00DA4CB5">
        <w:t xml:space="preserve"> adaptaciju backlog</w:t>
      </w:r>
      <w:r w:rsidR="00014710">
        <w:t>-</w:t>
      </w:r>
      <w:r w:rsidRPr="00DA4CB5">
        <w:t xml:space="preserve">a proizvoda ukoliko je to potrebno. Tijekom pregleda, tim </w:t>
      </w:r>
      <w:r w:rsidR="00014710">
        <w:t>i</w:t>
      </w:r>
      <w:r w:rsidRPr="00DA4CB5">
        <w:t xml:space="preserve">stakeholder-i kolaboriraju obavljen postao u sprintu, te sljedeće što je potrebno obaviti </w:t>
      </w:r>
      <w:r w:rsidR="00014710">
        <w:t>i</w:t>
      </w:r>
      <w:r w:rsidRPr="00DA4CB5">
        <w:t xml:space="preserve"> kako optimizirati vrijednost. </w:t>
      </w:r>
    </w:p>
    <w:p w:rsidR="00DA4CB5" w:rsidRPr="00DA4CB5" w:rsidRDefault="00DA4CB5" w:rsidP="00C66B54">
      <w:r w:rsidRPr="00DA4CB5">
        <w:t xml:space="preserve">Retrospektiva sprinta je mogućnost za tim da prekontrolira sebe </w:t>
      </w:r>
      <w:r w:rsidR="00014710">
        <w:t>i</w:t>
      </w:r>
      <w:r w:rsidRPr="00DA4CB5">
        <w:t xml:space="preserve"> kreira plan poboljšanja za idući sprint. Dakle, retrospektiva je smještena između pregleda sprinta </w:t>
      </w:r>
      <w:r w:rsidR="00014710">
        <w:t>i</w:t>
      </w:r>
      <w:r w:rsidRPr="00DA4CB5">
        <w:t xml:space="preserve"> planiranja novog sprinta. Artefakti reprezentiraju posao ili vrijednosti koje osiguravaju transparent</w:t>
      </w:r>
      <w:r w:rsidR="00014710">
        <w:t>n</w:t>
      </w:r>
      <w:r w:rsidRPr="00DA4CB5">
        <w:t xml:space="preserve">ost ključnih informacija </w:t>
      </w:r>
      <w:r w:rsidR="00014710">
        <w:t>i</w:t>
      </w:r>
      <w:r w:rsidRPr="00DA4CB5">
        <w:t xml:space="preserve"> mogućnosti za kontrolu </w:t>
      </w:r>
      <w:r w:rsidR="00014710">
        <w:t>i</w:t>
      </w:r>
      <w:r w:rsidRPr="00DA4CB5">
        <w:t xml:space="preserve"> adaptaciju. </w:t>
      </w:r>
    </w:p>
    <w:p w:rsidR="009653E7" w:rsidRDefault="00DA4CB5" w:rsidP="009653E7">
      <w:r w:rsidRPr="00DA4CB5">
        <w:t>Sprint backlog je skup stavaka backlog</w:t>
      </w:r>
      <w:r w:rsidR="00014710">
        <w:t>-</w:t>
      </w:r>
      <w:r w:rsidRPr="00DA4CB5">
        <w:t xml:space="preserve">a proizvoda koje su odabrane za trenutni sprint, </w:t>
      </w:r>
      <w:r w:rsidR="00014710">
        <w:t>i</w:t>
      </w:r>
      <w:r w:rsidRPr="00DA4CB5">
        <w:t xml:space="preserve"> plan za realizaciju novog inkrementa </w:t>
      </w:r>
      <w:r w:rsidR="00014710">
        <w:t>i</w:t>
      </w:r>
      <w:r w:rsidRPr="00DA4CB5">
        <w:t xml:space="preserve"> ciljeva sprinta. Tim modificira sprint backlog kroz sprint.Inkrement je suma svih stavaka backlog</w:t>
      </w:r>
      <w:r w:rsidR="00014710">
        <w:t>-</w:t>
      </w:r>
      <w:r w:rsidRPr="00DA4CB5">
        <w:t xml:space="preserve">a proizvoda kompletiranog kroz sprint  </w:t>
      </w:r>
      <w:r w:rsidR="00014710">
        <w:t>i</w:t>
      </w:r>
      <w:r w:rsidRPr="00DA4CB5">
        <w:t xml:space="preserve"> vrijednost inkrementa svih prethodnik sprint</w:t>
      </w:r>
      <w:r w:rsidR="00014710">
        <w:t>-</w:t>
      </w:r>
      <w:r w:rsidRPr="00DA4CB5">
        <w:t>eva.  Na kraju svakog sprinta, mora biti gotov novi inkrement</w:t>
      </w:r>
      <w:r>
        <w:t>.</w:t>
      </w:r>
      <w:r w:rsidR="00DD1DA4">
        <w:t xml:space="preserve">  (Izvor: SCRUM Guide)</w:t>
      </w:r>
    </w:p>
    <w:p w:rsidR="00A22BCE" w:rsidRDefault="009653E7" w:rsidP="009653E7">
      <w:pPr>
        <w:spacing w:after="200" w:line="276" w:lineRule="auto"/>
        <w:ind w:firstLine="0"/>
        <w:jc w:val="left"/>
      </w:pPr>
      <w:r>
        <w:br w:type="page"/>
      </w:r>
    </w:p>
    <w:p w:rsidR="00DA4CB5" w:rsidRPr="00D21AD4" w:rsidRDefault="00A22BCE" w:rsidP="00D21AD4">
      <w:pPr>
        <w:pStyle w:val="FOINaslov1"/>
      </w:pPr>
      <w:bookmarkStart w:id="4" w:name="_Toc403768829"/>
      <w:r w:rsidRPr="00D21AD4">
        <w:lastRenderedPageBreak/>
        <w:t>Korisnički zahtjevi i korisničke priče</w:t>
      </w:r>
      <w:bookmarkEnd w:id="4"/>
    </w:p>
    <w:p w:rsidR="003B25D0" w:rsidRDefault="005E6221" w:rsidP="001E561A">
      <w:pPr>
        <w:pStyle w:val="FOINaslov2"/>
      </w:pPr>
      <w:bookmarkStart w:id="5" w:name="_Toc403768830"/>
      <w:r>
        <w:t>Korisnički zahtjevi</w:t>
      </w:r>
      <w:bookmarkEnd w:id="5"/>
    </w:p>
    <w:p w:rsidR="00BB74CB" w:rsidRDefault="00403CA5" w:rsidP="00365CE1">
      <w:pPr>
        <w:ind w:firstLine="0"/>
      </w:pPr>
      <w:r>
        <w:t xml:space="preserve">Korisnički zahtjevi su </w:t>
      </w:r>
      <w:r w:rsidR="00EF6CE6">
        <w:t>specifikacije sustava koje su razumljive i ne tehničkom osoblju</w:t>
      </w:r>
      <w:r w:rsidR="000C2CC7">
        <w:t xml:space="preserve">, dolaze u obliku ponude za izradu </w:t>
      </w:r>
      <w:r w:rsidR="00E74508">
        <w:t>proizvoda</w:t>
      </w:r>
      <w:r w:rsidR="000C2CC7">
        <w:t>.</w:t>
      </w:r>
      <w:r w:rsidR="00BB74CB">
        <w:t xml:space="preserve"> Naši korisnički zahtjevi su:</w:t>
      </w:r>
    </w:p>
    <w:p w:rsidR="003B25D0" w:rsidRDefault="003B25D0" w:rsidP="00365CE1">
      <w:r>
        <w:t>Pregled glazbenih događaja</w:t>
      </w:r>
    </w:p>
    <w:p w:rsidR="003B25D0" w:rsidRDefault="003B25D0" w:rsidP="00365CE1">
      <w:r>
        <w:t>Filtriranje glazbenih događaja na temelju žanra, lokacije i vremena izvođenja</w:t>
      </w:r>
    </w:p>
    <w:p w:rsidR="003B25D0" w:rsidRDefault="003B25D0" w:rsidP="00365CE1">
      <w:r>
        <w:t>Pregled glazbenog događaja te informacija o izvođaču</w:t>
      </w:r>
    </w:p>
    <w:p w:rsidR="003B25D0" w:rsidRDefault="003B25D0" w:rsidP="00365CE1">
      <w:r>
        <w:t xml:space="preserve">Pohrana događaja na vlastitu listu „omiljenih“ (eng. </w:t>
      </w:r>
      <w:r>
        <w:rPr>
          <w:i/>
        </w:rPr>
        <w:t>favorites</w:t>
      </w:r>
      <w:r>
        <w:t>)</w:t>
      </w:r>
    </w:p>
    <w:p w:rsidR="003B25D0" w:rsidRDefault="003B25D0" w:rsidP="00365CE1">
      <w:r>
        <w:t>Notifikacije o novim događajima na temelju odabranih interesa (lokacija, žanr)</w:t>
      </w:r>
    </w:p>
    <w:p w:rsidR="003B25D0" w:rsidRDefault="003B25D0" w:rsidP="00365CE1">
      <w:r>
        <w:t xml:space="preserve">Dijeljenje željenog događaja </w:t>
      </w:r>
    </w:p>
    <w:p w:rsidR="00EE46EE" w:rsidRDefault="003B25D0" w:rsidP="00365CE1">
      <w:r>
        <w:t>Povezivanje vlastitog sadržaja (tekst, audio, video) sa događajem</w:t>
      </w:r>
    </w:p>
    <w:p w:rsidR="00EE46EE" w:rsidRDefault="00EE46EE" w:rsidP="001E561A">
      <w:pPr>
        <w:pStyle w:val="FOINaslov2"/>
      </w:pPr>
      <w:bookmarkStart w:id="6" w:name="_Toc403768831"/>
      <w:r>
        <w:t>Korisničke priče</w:t>
      </w:r>
      <w:bookmarkEnd w:id="6"/>
    </w:p>
    <w:p w:rsidR="00CE1C88" w:rsidRDefault="00403CA5" w:rsidP="001E561A">
      <w:pPr>
        <w:ind w:firstLine="0"/>
      </w:pPr>
      <w:r>
        <w:t>Korisničke priče su jedan od glavnih razvo</w:t>
      </w:r>
      <w:r w:rsidR="001E561A">
        <w:t xml:space="preserve">jnih elemnata kod agilnih metoda. </w:t>
      </w:r>
      <w:r w:rsidR="00CE1C88">
        <w:t xml:space="preserve">Sadrže informacije koje nam govore što bi </w:t>
      </w:r>
      <w:r w:rsidR="00EF6CE6">
        <w:t>sustav trebao</w:t>
      </w:r>
      <w:r w:rsidR="00CE1C88">
        <w:t xml:space="preserve"> raditi, tj. pobliže nam nam opisuju korisnikova očekivanja što nam omogućuje dobru osnovu za implementaciju funkcionalnosti.</w:t>
      </w:r>
      <w:r w:rsidR="00D21AD4">
        <w:t xml:space="preserve"> U tablici 1 vidimo naše korisničke priče.</w:t>
      </w:r>
    </w:p>
    <w:tbl>
      <w:tblPr>
        <w:tblStyle w:val="Srednjipopis2-Isticanje2"/>
        <w:tblW w:w="0" w:type="auto"/>
        <w:tblLook w:val="04A0" w:firstRow="1" w:lastRow="0" w:firstColumn="1" w:lastColumn="0" w:noHBand="0" w:noVBand="1"/>
      </w:tblPr>
      <w:tblGrid>
        <w:gridCol w:w="675"/>
        <w:gridCol w:w="7088"/>
        <w:gridCol w:w="1525"/>
      </w:tblGrid>
      <w:tr w:rsidR="00E5080A" w:rsidRPr="0073308D" w:rsidTr="00365CE1">
        <w:trPr>
          <w:cnfStyle w:val="100000000000" w:firstRow="1" w:lastRow="0" w:firstColumn="0" w:lastColumn="0" w:oddVBand="0" w:evenVBand="0" w:oddHBand="0" w:evenHBand="0" w:firstRowFirstColumn="0" w:firstRowLastColumn="0" w:lastRowFirstColumn="0" w:lastRowLastColumn="0"/>
          <w:trHeight w:hRule="exact" w:val="532"/>
        </w:trPr>
        <w:tc>
          <w:tcPr>
            <w:cnfStyle w:val="001000000100" w:firstRow="0" w:lastRow="0" w:firstColumn="1" w:lastColumn="0" w:oddVBand="0" w:evenVBand="0" w:oddHBand="0" w:evenHBand="0" w:firstRowFirstColumn="1" w:firstRowLastColumn="0" w:lastRowFirstColumn="0" w:lastRowLastColumn="0"/>
            <w:tcW w:w="67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36678E" w:rsidRPr="0073308D" w:rsidRDefault="004C3ADE" w:rsidP="00365CE1">
            <w:pPr>
              <w:spacing w:line="240" w:lineRule="auto"/>
              <w:ind w:firstLine="0"/>
              <w:jc w:val="center"/>
              <w:rPr>
                <w:b/>
                <w:noProof/>
              </w:rPr>
            </w:pPr>
            <w:r w:rsidRPr="0073308D">
              <w:rPr>
                <w:b/>
                <w:noProof/>
              </w:rPr>
              <w:t>#</w:t>
            </w:r>
          </w:p>
        </w:tc>
        <w:tc>
          <w:tcPr>
            <w:tcW w:w="7088"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36678E" w:rsidRPr="0073308D" w:rsidRDefault="004C3ADE" w:rsidP="00365CE1">
            <w:pPr>
              <w:spacing w:line="240" w:lineRule="auto"/>
              <w:jc w:val="center"/>
              <w:cnfStyle w:val="100000000000" w:firstRow="1" w:lastRow="0" w:firstColumn="0" w:lastColumn="0" w:oddVBand="0" w:evenVBand="0" w:oddHBand="0" w:evenHBand="0" w:firstRowFirstColumn="0" w:firstRowLastColumn="0" w:lastRowFirstColumn="0" w:lastRowLastColumn="0"/>
              <w:rPr>
                <w:b/>
                <w:noProof/>
              </w:rPr>
            </w:pPr>
            <w:r w:rsidRPr="0073308D">
              <w:rPr>
                <w:b/>
                <w:noProof/>
              </w:rPr>
              <w:t>Korisnička priča</w:t>
            </w:r>
          </w:p>
        </w:tc>
        <w:tc>
          <w:tcPr>
            <w:tcW w:w="152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36678E" w:rsidRPr="0073308D" w:rsidRDefault="004C3ADE" w:rsidP="00365CE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73308D">
              <w:rPr>
                <w:b/>
                <w:noProof/>
              </w:rPr>
              <w:t>Prioritet</w:t>
            </w:r>
          </w:p>
        </w:tc>
      </w:tr>
      <w:tr w:rsidR="004C3ADE" w:rsidRPr="0073308D" w:rsidTr="00365CE1">
        <w:trPr>
          <w:cnfStyle w:val="000000100000" w:firstRow="0" w:lastRow="0" w:firstColumn="0" w:lastColumn="0" w:oddVBand="0" w:evenVBand="0" w:oddHBand="1" w:evenHBand="0" w:firstRowFirstColumn="0" w:firstRowLastColumn="0" w:lastRowFirstColumn="0" w:lastRowLastColumn="0"/>
          <w:trHeight w:hRule="exact" w:val="754"/>
        </w:trPr>
        <w:tc>
          <w:tcPr>
            <w:cnfStyle w:val="001000000000" w:firstRow="0" w:lastRow="0" w:firstColumn="1" w:lastColumn="0" w:oddVBand="0" w:evenVBand="0" w:oddHBand="0" w:evenHBand="0" w:firstRowFirstColumn="0" w:firstRowLastColumn="0" w:lastRowFirstColumn="0" w:lastRowLastColumn="0"/>
            <w:tcW w:w="675"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1</w:t>
            </w:r>
          </w:p>
        </w:tc>
        <w:tc>
          <w:tcPr>
            <w:tcW w:w="7088"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E5080A" w:rsidP="00365CE1">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Korisnik mora imati mogućnost pregleda glazbenih događaja putem geografske karte ili liste</w:t>
            </w:r>
          </w:p>
        </w:tc>
        <w:tc>
          <w:tcPr>
            <w:tcW w:w="1525"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shd w:val="clear" w:color="auto" w:fill="D99594" w:themeFill="accent2" w:themeFillTint="99"/>
            <w:vAlign w:val="center"/>
          </w:tcPr>
          <w:p w:rsidR="0036678E" w:rsidRPr="0073308D" w:rsidRDefault="004C3ADE" w:rsidP="00365CE1">
            <w:pPr>
              <w:spacing w:line="240" w:lineRule="auto"/>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Visok</w:t>
            </w:r>
          </w:p>
        </w:tc>
      </w:tr>
      <w:tr w:rsidR="00E5080A" w:rsidRPr="0073308D" w:rsidTr="00365CE1">
        <w:trPr>
          <w:trHeight w:hRule="exact" w:val="665"/>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2</w:t>
            </w:r>
          </w:p>
        </w:tc>
        <w:tc>
          <w:tcPr>
            <w:tcW w:w="7088"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E5080A" w:rsidP="00365CE1">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Korisnik može filtrirati glazbene događa</w:t>
            </w:r>
            <w:r w:rsidR="00365CE1" w:rsidRPr="0073308D">
              <w:rPr>
                <w:noProof/>
                <w:sz w:val="24"/>
                <w:szCs w:val="24"/>
              </w:rPr>
              <w:t xml:space="preserve">je na temelju žanra, lokacije i </w:t>
            </w:r>
            <w:r w:rsidRPr="0073308D">
              <w:rPr>
                <w:noProof/>
                <w:sz w:val="24"/>
                <w:szCs w:val="24"/>
              </w:rPr>
              <w:t>vremena izvođenja</w:t>
            </w:r>
          </w:p>
        </w:tc>
        <w:tc>
          <w:tcPr>
            <w:tcW w:w="152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99594" w:themeFill="accent2" w:themeFillTint="99"/>
            <w:vAlign w:val="center"/>
          </w:tcPr>
          <w:p w:rsidR="0036678E" w:rsidRPr="0073308D" w:rsidRDefault="004C3ADE" w:rsidP="00365CE1">
            <w:pPr>
              <w:spacing w:line="240" w:lineRule="auto"/>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Visok</w:t>
            </w:r>
          </w:p>
        </w:tc>
      </w:tr>
      <w:tr w:rsidR="004C3ADE" w:rsidRPr="0073308D" w:rsidTr="00365CE1">
        <w:trPr>
          <w:cnfStyle w:val="000000100000" w:firstRow="0" w:lastRow="0" w:firstColumn="0" w:lastColumn="0" w:oddVBand="0" w:evenVBand="0" w:oddHBand="1" w:evenHBand="0" w:firstRowFirstColumn="0" w:firstRowLastColumn="0" w:lastRowFirstColumn="0" w:lastRowLastColumn="0"/>
          <w:trHeight w:hRule="exact" w:val="703"/>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3</w:t>
            </w:r>
          </w:p>
        </w:tc>
        <w:tc>
          <w:tcPr>
            <w:tcW w:w="7088"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E5080A" w:rsidP="00365CE1">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Korisnik mora imati mogućnost pregleda informacija (tekst, audio, video) o događaju i izvođaču</w:t>
            </w:r>
          </w:p>
        </w:tc>
        <w:tc>
          <w:tcPr>
            <w:tcW w:w="152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99594" w:themeFill="accent2" w:themeFillTint="99"/>
            <w:vAlign w:val="center"/>
          </w:tcPr>
          <w:p w:rsidR="0036678E" w:rsidRPr="0073308D" w:rsidRDefault="004C3ADE" w:rsidP="00365CE1">
            <w:pPr>
              <w:spacing w:line="240" w:lineRule="auto"/>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Visok</w:t>
            </w:r>
          </w:p>
        </w:tc>
      </w:tr>
      <w:tr w:rsidR="00E5080A" w:rsidRPr="0073308D" w:rsidTr="00365CE1">
        <w:trPr>
          <w:trHeight w:hRule="exact" w:val="572"/>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4</w:t>
            </w:r>
          </w:p>
        </w:tc>
        <w:tc>
          <w:tcPr>
            <w:tcW w:w="7088"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E5080A" w:rsidP="00365CE1">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Korisnik može pohranjivati događaje na listu „omiljenih“</w:t>
            </w:r>
          </w:p>
        </w:tc>
        <w:tc>
          <w:tcPr>
            <w:tcW w:w="152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6E3BC" w:themeFill="accent3" w:themeFillTint="66"/>
            <w:vAlign w:val="center"/>
          </w:tcPr>
          <w:p w:rsidR="0036678E" w:rsidRPr="0073308D" w:rsidRDefault="00E5080A" w:rsidP="00365CE1">
            <w:pPr>
              <w:spacing w:line="240" w:lineRule="auto"/>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Nizak</w:t>
            </w:r>
          </w:p>
        </w:tc>
      </w:tr>
      <w:tr w:rsidR="004C3ADE" w:rsidRPr="0073308D" w:rsidTr="0073308D">
        <w:trPr>
          <w:cnfStyle w:val="000000100000" w:firstRow="0" w:lastRow="0" w:firstColumn="0" w:lastColumn="0" w:oddVBand="0" w:evenVBand="0" w:oddHBand="1" w:evenHBand="0" w:firstRowFirstColumn="0" w:firstRowLastColumn="0" w:lastRowFirstColumn="0" w:lastRowLastColumn="0"/>
          <w:trHeight w:hRule="exact" w:val="691"/>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5</w:t>
            </w:r>
          </w:p>
        </w:tc>
        <w:tc>
          <w:tcPr>
            <w:tcW w:w="7088"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E5080A" w:rsidP="00365CE1">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Korisnik dobiva notifikacije o novim događajima na temelju odabranih interesa</w:t>
            </w:r>
          </w:p>
        </w:tc>
        <w:tc>
          <w:tcPr>
            <w:tcW w:w="152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BD4B4" w:themeFill="accent6" w:themeFillTint="66"/>
            <w:vAlign w:val="center"/>
          </w:tcPr>
          <w:p w:rsidR="0036678E" w:rsidRPr="0073308D" w:rsidRDefault="00E5080A" w:rsidP="0073308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Srednji</w:t>
            </w:r>
          </w:p>
        </w:tc>
      </w:tr>
      <w:tr w:rsidR="00E5080A" w:rsidRPr="0073308D" w:rsidTr="0073308D">
        <w:trPr>
          <w:trHeight w:hRule="exact" w:val="562"/>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6</w:t>
            </w:r>
          </w:p>
        </w:tc>
        <w:tc>
          <w:tcPr>
            <w:tcW w:w="7088"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E5080A" w:rsidP="00365CE1">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Korisnik može dijeliti željene događaje</w:t>
            </w:r>
          </w:p>
        </w:tc>
        <w:tc>
          <w:tcPr>
            <w:tcW w:w="152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6E3BC" w:themeFill="accent3" w:themeFillTint="66"/>
            <w:vAlign w:val="center"/>
          </w:tcPr>
          <w:p w:rsidR="0036678E" w:rsidRPr="0073308D" w:rsidRDefault="00E5080A" w:rsidP="0073308D">
            <w:pPr>
              <w:spacing w:line="240" w:lineRule="auto"/>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Nizak</w:t>
            </w:r>
          </w:p>
        </w:tc>
      </w:tr>
      <w:tr w:rsidR="004C3ADE" w:rsidRPr="0073308D" w:rsidTr="0073308D">
        <w:trPr>
          <w:cnfStyle w:val="000000100000" w:firstRow="0" w:lastRow="0" w:firstColumn="0" w:lastColumn="0" w:oddVBand="0" w:evenVBand="0" w:oddHBand="1" w:evenHBand="0" w:firstRowFirstColumn="0" w:firstRowLastColumn="0" w:lastRowFirstColumn="0" w:lastRowLastColumn="0"/>
          <w:trHeight w:hRule="exact" w:val="707"/>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shd w:val="clear" w:color="auto" w:fill="F2DBDB" w:themeFill="accent2" w:themeFillTint="33"/>
            <w:vAlign w:val="center"/>
          </w:tcPr>
          <w:p w:rsidR="0036678E" w:rsidRPr="0073308D" w:rsidRDefault="004C3ADE" w:rsidP="00B53842">
            <w:pPr>
              <w:spacing w:line="240" w:lineRule="auto"/>
              <w:ind w:firstLine="0"/>
              <w:jc w:val="center"/>
              <w:rPr>
                <w:noProof/>
                <w:sz w:val="24"/>
                <w:szCs w:val="24"/>
              </w:rPr>
            </w:pPr>
            <w:r w:rsidRPr="0073308D">
              <w:rPr>
                <w:noProof/>
                <w:sz w:val="24"/>
                <w:szCs w:val="24"/>
              </w:rPr>
              <w:t>7</w:t>
            </w:r>
          </w:p>
        </w:tc>
        <w:tc>
          <w:tcPr>
            <w:tcW w:w="7088"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shd w:val="clear" w:color="auto" w:fill="F2DBDB" w:themeFill="accent2" w:themeFillTint="33"/>
            <w:vAlign w:val="center"/>
          </w:tcPr>
          <w:p w:rsidR="0036678E" w:rsidRPr="0073308D" w:rsidRDefault="00E5080A" w:rsidP="00365CE1">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Korisnik može povezivati vlastiti sadržaj (tekst, audio, video) sa željenim događajem</w:t>
            </w:r>
          </w:p>
        </w:tc>
        <w:tc>
          <w:tcPr>
            <w:tcW w:w="1525"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shd w:val="clear" w:color="auto" w:fill="FBD4B4" w:themeFill="accent6" w:themeFillTint="66"/>
            <w:vAlign w:val="center"/>
          </w:tcPr>
          <w:p w:rsidR="0036678E" w:rsidRPr="0073308D" w:rsidRDefault="00E5080A" w:rsidP="0073308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Srednji</w:t>
            </w:r>
          </w:p>
        </w:tc>
      </w:tr>
    </w:tbl>
    <w:p w:rsidR="00146EF9" w:rsidRPr="00736EF9" w:rsidRDefault="000A0179" w:rsidP="00736EF9">
      <w:pPr>
        <w:pStyle w:val="Opisslike"/>
        <w:jc w:val="center"/>
        <w:rPr>
          <w:color w:val="C0504D" w:themeColor="accent2"/>
        </w:rPr>
      </w:pPr>
      <w:r>
        <w:rPr>
          <w:color w:val="C0504D" w:themeColor="accent2"/>
        </w:rPr>
        <w:t>Tab</w:t>
      </w:r>
      <w:r w:rsidRPr="000A0179">
        <w:rPr>
          <w:color w:val="C0504D" w:themeColor="accent2"/>
        </w:rPr>
        <w:t>l</w:t>
      </w:r>
      <w:r>
        <w:rPr>
          <w:color w:val="C0504D" w:themeColor="accent2"/>
        </w:rPr>
        <w:t>ic</w:t>
      </w:r>
      <w:r w:rsidRPr="000A0179">
        <w:rPr>
          <w:color w:val="C0504D" w:themeColor="accent2"/>
        </w:rPr>
        <w:t xml:space="preserve">a </w:t>
      </w:r>
      <w:r w:rsidRPr="000A0179">
        <w:rPr>
          <w:color w:val="C0504D" w:themeColor="accent2"/>
        </w:rPr>
        <w:fldChar w:fldCharType="begin"/>
      </w:r>
      <w:r w:rsidRPr="000A0179">
        <w:rPr>
          <w:color w:val="C0504D" w:themeColor="accent2"/>
        </w:rPr>
        <w:instrText xml:space="preserve"> SEQ Tabela \* ARABIC </w:instrText>
      </w:r>
      <w:r w:rsidRPr="000A0179">
        <w:rPr>
          <w:color w:val="C0504D" w:themeColor="accent2"/>
        </w:rPr>
        <w:fldChar w:fldCharType="separate"/>
      </w:r>
      <w:r w:rsidR="00CA4646">
        <w:rPr>
          <w:noProof/>
          <w:color w:val="C0504D" w:themeColor="accent2"/>
        </w:rPr>
        <w:t>1</w:t>
      </w:r>
      <w:r w:rsidRPr="000A0179">
        <w:rPr>
          <w:color w:val="C0504D" w:themeColor="accent2"/>
        </w:rPr>
        <w:fldChar w:fldCharType="end"/>
      </w:r>
      <w:r w:rsidRPr="000A0179">
        <w:rPr>
          <w:color w:val="C0504D" w:themeColor="accent2"/>
        </w:rPr>
        <w:t xml:space="preserve"> - Korisničke priče</w:t>
      </w:r>
    </w:p>
    <w:p w:rsidR="000E24DB" w:rsidRDefault="000E24DB" w:rsidP="00C66B54">
      <w:pPr>
        <w:pStyle w:val="FOINaslov1"/>
      </w:pPr>
      <w:bookmarkStart w:id="7" w:name="_Toc403768832"/>
      <w:r>
        <w:lastRenderedPageBreak/>
        <w:t>Plan projekta</w:t>
      </w:r>
      <w:bookmarkEnd w:id="7"/>
    </w:p>
    <w:p w:rsidR="001F3CD2" w:rsidRDefault="001E053C" w:rsidP="001F3CD2">
      <w:pPr>
        <w:ind w:firstLine="0"/>
      </w:pPr>
      <w:r>
        <w:t>Tim se sastoji od 3 člana: Matej Bašić, Ivan Šantalab i</w:t>
      </w:r>
      <w:r w:rsidR="001F3CD2">
        <w:t xml:space="preserve"> Ljiljana Pintarić. </w:t>
      </w:r>
      <w:r w:rsidR="001F3CD2">
        <w:br/>
        <w:t>Poslove smo podijelili na sljedeći način</w:t>
      </w:r>
      <w:r w:rsidR="00736EF9">
        <w:t xml:space="preserve"> koji je vidljiv u tablici 2</w:t>
      </w:r>
      <w:r w:rsidR="00C0760F">
        <w:t xml:space="preserve">, </w:t>
      </w:r>
      <w:r w:rsidR="001F3CD2">
        <w:t>moguće</w:t>
      </w:r>
      <w:r w:rsidR="00C0760F">
        <w:t xml:space="preserve"> su i kasnije preinake.</w:t>
      </w:r>
    </w:p>
    <w:p w:rsidR="001F3CD2" w:rsidRDefault="001F3CD2" w:rsidP="001F3CD2">
      <w:pPr>
        <w:ind w:firstLine="0"/>
      </w:pPr>
    </w:p>
    <w:tbl>
      <w:tblPr>
        <w:tblStyle w:val="Srednjipopis2-Isticanje2"/>
        <w:tblW w:w="9127" w:type="dxa"/>
        <w:jc w:val="center"/>
        <w:tblInd w:w="1590" w:type="dxa"/>
        <w:tblLook w:val="04A0" w:firstRow="1" w:lastRow="0" w:firstColumn="1" w:lastColumn="0" w:noHBand="0" w:noVBand="1"/>
      </w:tblPr>
      <w:tblGrid>
        <w:gridCol w:w="3175"/>
        <w:gridCol w:w="1984"/>
        <w:gridCol w:w="1984"/>
        <w:gridCol w:w="1984"/>
      </w:tblGrid>
      <w:tr w:rsidR="0080073C" w:rsidRPr="00FD69AA" w:rsidTr="00FD69AA">
        <w:trPr>
          <w:cnfStyle w:val="100000000000" w:firstRow="1" w:lastRow="0" w:firstColumn="0" w:lastColumn="0" w:oddVBand="0" w:evenVBand="0" w:oddHBand="0" w:evenHBand="0" w:firstRowFirstColumn="0" w:firstRowLastColumn="0" w:lastRowFirstColumn="0" w:lastRowLastColumn="0"/>
          <w:trHeight w:hRule="exact" w:val="514"/>
          <w:jc w:val="center"/>
        </w:trPr>
        <w:tc>
          <w:tcPr>
            <w:cnfStyle w:val="001000000100" w:firstRow="0" w:lastRow="0" w:firstColumn="1" w:lastColumn="0" w:oddVBand="0" w:evenVBand="0" w:oddHBand="0" w:evenHBand="0" w:firstRowFirstColumn="1" w:firstRowLastColumn="0" w:lastRowFirstColumn="0" w:lastRowLastColumn="0"/>
            <w:tcW w:w="317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rPr>
            </w:pPr>
            <w:r w:rsidRPr="00FD69AA">
              <w:rPr>
                <w:b/>
                <w:noProof/>
              </w:rPr>
              <w:t>Aktivnosti</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FD69AA">
              <w:rPr>
                <w:b/>
                <w:noProof/>
              </w:rPr>
              <w:t>Matej Bašić</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FD69AA">
              <w:rPr>
                <w:b/>
                <w:noProof/>
              </w:rPr>
              <w:t>Ivan Šantalab</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FD69AA">
              <w:rPr>
                <w:b/>
                <w:noProof/>
              </w:rPr>
              <w:t>Ljiljana Pintarić</w:t>
            </w:r>
          </w:p>
        </w:tc>
      </w:tr>
      <w:tr w:rsidR="0080073C" w:rsidRPr="00FD69AA" w:rsidTr="00FD69AA">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SCRUM Master</w:t>
            </w:r>
          </w:p>
        </w:tc>
        <w:tc>
          <w:tcPr>
            <w:tcW w:w="1984" w:type="dxa"/>
            <w:tcBorders>
              <w:top w:val="single" w:sz="18" w:space="0" w:color="C0504D" w:themeColor="accent2"/>
              <w:left w:val="single" w:sz="4" w:space="0" w:color="C00000"/>
              <w:bottom w:val="single" w:sz="8"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p>
        </w:tc>
        <w:tc>
          <w:tcPr>
            <w:tcW w:w="1984"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p>
        </w:tc>
      </w:tr>
      <w:tr w:rsidR="0080073C" w:rsidRPr="00FD69AA" w:rsidTr="00FD69AA">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Vlasnik proizvoda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p>
        </w:tc>
      </w:tr>
      <w:tr w:rsidR="0080073C" w:rsidRPr="00FD69AA" w:rsidTr="00FD69AA">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Programiranje</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r>
      <w:tr w:rsidR="0080073C" w:rsidRPr="00FD69AA" w:rsidTr="00FD69AA">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Dizajn</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p>
        </w:tc>
      </w:tr>
      <w:tr w:rsidR="0080073C" w:rsidRPr="00FD69AA" w:rsidTr="00FD69AA">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Implementacija baze podataka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r>
      <w:tr w:rsidR="0080073C" w:rsidRPr="00FD69AA" w:rsidTr="00FD69AA">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Dokumentacija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FD69AA">
              <w:rPr>
                <w:noProof/>
                <w:sz w:val="24"/>
                <w:szCs w:val="24"/>
              </w:rPr>
              <w:t>+</w:t>
            </w:r>
          </w:p>
        </w:tc>
      </w:tr>
      <w:tr w:rsidR="0080073C" w:rsidRPr="00FD69AA" w:rsidTr="00FD69AA">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Product/Sprint Baclog</w:t>
            </w:r>
          </w:p>
        </w:tc>
        <w:tc>
          <w:tcPr>
            <w:tcW w:w="1984" w:type="dxa"/>
            <w:tcBorders>
              <w:top w:val="single" w:sz="8" w:space="0" w:color="C0504D" w:themeColor="accent2"/>
              <w:left w:val="single" w:sz="4" w:space="0" w:color="C0504D" w:themeColor="accent2"/>
              <w:bottom w:val="single" w:sz="24"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p>
        </w:tc>
        <w:tc>
          <w:tcPr>
            <w:tcW w:w="1984" w:type="dxa"/>
            <w:tcBorders>
              <w:top w:val="single" w:sz="8" w:space="0" w:color="C0504D" w:themeColor="accent2"/>
              <w:left w:val="single" w:sz="8" w:space="0" w:color="C0504D" w:themeColor="accent2"/>
              <w:bottom w:val="single" w:sz="24"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24"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r>
    </w:tbl>
    <w:p w:rsidR="0080073C" w:rsidRPr="0080073C" w:rsidRDefault="0080073C" w:rsidP="0080073C">
      <w:pPr>
        <w:pStyle w:val="Opisslike"/>
        <w:spacing w:after="0"/>
        <w:jc w:val="center"/>
        <w:rPr>
          <w:color w:val="C0504D" w:themeColor="accent2"/>
          <w:sz w:val="12"/>
        </w:rPr>
      </w:pPr>
    </w:p>
    <w:p w:rsidR="002C1CFB" w:rsidRPr="001F3CD2" w:rsidRDefault="001F3CD2" w:rsidP="001F3CD2">
      <w:pPr>
        <w:pStyle w:val="Opisslike"/>
        <w:jc w:val="center"/>
        <w:rPr>
          <w:color w:val="C0504D" w:themeColor="accent2"/>
        </w:rPr>
      </w:pPr>
      <w:r w:rsidRPr="001F3CD2">
        <w:rPr>
          <w:color w:val="C0504D" w:themeColor="accent2"/>
        </w:rPr>
        <w:t xml:space="preserve">Tablica </w:t>
      </w:r>
      <w:r w:rsidR="000A0179">
        <w:rPr>
          <w:color w:val="C0504D" w:themeColor="accent2"/>
        </w:rPr>
        <w:fldChar w:fldCharType="begin"/>
      </w:r>
      <w:r w:rsidR="000A0179">
        <w:rPr>
          <w:color w:val="C0504D" w:themeColor="accent2"/>
        </w:rPr>
        <w:instrText xml:space="preserve"> SEQ Tabela \* ARABIC </w:instrText>
      </w:r>
      <w:r w:rsidR="000A0179">
        <w:rPr>
          <w:color w:val="C0504D" w:themeColor="accent2"/>
        </w:rPr>
        <w:fldChar w:fldCharType="separate"/>
      </w:r>
      <w:r w:rsidR="00CA4646">
        <w:rPr>
          <w:noProof/>
          <w:color w:val="C0504D" w:themeColor="accent2"/>
        </w:rPr>
        <w:t>2</w:t>
      </w:r>
      <w:r w:rsidR="000A0179">
        <w:rPr>
          <w:color w:val="C0504D" w:themeColor="accent2"/>
        </w:rPr>
        <w:fldChar w:fldCharType="end"/>
      </w:r>
      <w:r w:rsidRPr="001F3CD2">
        <w:rPr>
          <w:color w:val="C0504D" w:themeColor="accent2"/>
        </w:rPr>
        <w:t xml:space="preserve"> - Pod</w:t>
      </w:r>
      <w:r w:rsidR="00961900">
        <w:rPr>
          <w:color w:val="C0504D" w:themeColor="accent2"/>
        </w:rPr>
        <w:t>i</w:t>
      </w:r>
      <w:r w:rsidRPr="001F3CD2">
        <w:rPr>
          <w:color w:val="C0504D" w:themeColor="accent2"/>
        </w:rPr>
        <w:t>jela poslova</w:t>
      </w:r>
    </w:p>
    <w:p w:rsidR="002C1CFB" w:rsidRDefault="002C1CFB" w:rsidP="002C1CFB">
      <w:pPr>
        <w:ind w:firstLine="0"/>
      </w:pPr>
    </w:p>
    <w:p w:rsidR="00132C32" w:rsidRDefault="00132C32" w:rsidP="005E7BF9">
      <w:pPr>
        <w:ind w:firstLine="0"/>
      </w:pPr>
      <w:r>
        <w:t>Prema Scrum metodologiji razvrstali smo projektni plan u 3 faze:</w:t>
      </w:r>
    </w:p>
    <w:p w:rsidR="00132C32" w:rsidRDefault="00132C32" w:rsidP="00C66B54">
      <w:r>
        <w:t>1. faza</w:t>
      </w:r>
    </w:p>
    <w:p w:rsidR="00132C32" w:rsidRDefault="00132C32" w:rsidP="00C66B54">
      <w:r>
        <w:t>Prikupljanje i proučavanje zahtjeva</w:t>
      </w:r>
    </w:p>
    <w:p w:rsidR="00132C32" w:rsidRDefault="0021388F" w:rsidP="00C66B54">
      <w:r>
        <w:t>Planiranje (i</w:t>
      </w:r>
      <w:r w:rsidR="00132C32">
        <w:t xml:space="preserve"> izrada dokumentacije)</w:t>
      </w:r>
    </w:p>
    <w:p w:rsidR="00132C32" w:rsidRDefault="00132C32" w:rsidP="00C66B54">
      <w:r>
        <w:t>Definiranje arhitekture i dizajna</w:t>
      </w:r>
    </w:p>
    <w:p w:rsidR="00132C32" w:rsidRDefault="00132C32" w:rsidP="00C66B54"/>
    <w:p w:rsidR="00132C32" w:rsidRDefault="00132C32" w:rsidP="00C66B54">
      <w:r>
        <w:t xml:space="preserve">2. faza </w:t>
      </w:r>
    </w:p>
    <w:p w:rsidR="00132C32" w:rsidRDefault="00132C32" w:rsidP="00C66B54">
      <w:r>
        <w:t>Dizajn</w:t>
      </w:r>
    </w:p>
    <w:p w:rsidR="00132C32" w:rsidRDefault="00132C32" w:rsidP="00C66B54">
      <w:r>
        <w:t>Razvoj funkcionalnosti aplikacije</w:t>
      </w:r>
    </w:p>
    <w:p w:rsidR="00132C32" w:rsidRDefault="00132C32" w:rsidP="00C66B54"/>
    <w:p w:rsidR="00132C32" w:rsidRDefault="00132C32" w:rsidP="00C66B54">
      <w:r>
        <w:t>3. faza</w:t>
      </w:r>
    </w:p>
    <w:p w:rsidR="00132C32" w:rsidRDefault="00132C32" w:rsidP="00C66B54">
      <w:r>
        <w:t>Testiranje</w:t>
      </w:r>
    </w:p>
    <w:p w:rsidR="00132C32" w:rsidRDefault="00132C32" w:rsidP="00C66B54">
      <w:r>
        <w:t>Integracija</w:t>
      </w:r>
    </w:p>
    <w:p w:rsidR="005E7BF9" w:rsidRDefault="00132C32" w:rsidP="005E7BF9">
      <w:r>
        <w:t>Dokumentiranje završnog proizvoda</w:t>
      </w:r>
    </w:p>
    <w:p w:rsidR="00132C32" w:rsidRDefault="00132C32" w:rsidP="00C66B54">
      <w:r>
        <w:lastRenderedPageBreak/>
        <w:t xml:space="preserve">U prvoj fazi ćemo prikupiti </w:t>
      </w:r>
      <w:r w:rsidR="00AE3DA4">
        <w:t>i</w:t>
      </w:r>
      <w:r>
        <w:t xml:space="preserve"> proučiti korisničke zahtjeve, isplanirati rad na razvoju aplikac</w:t>
      </w:r>
      <w:r w:rsidR="00AE3DA4">
        <w:t>ije, te definirati arhitekturu i</w:t>
      </w:r>
      <w:r>
        <w:t xml:space="preserve"> dizajn. U drugoj fazi baviti ćemo se izradom dizajna kao </w:t>
      </w:r>
      <w:r w:rsidR="00AE3DA4">
        <w:t>i</w:t>
      </w:r>
      <w:r>
        <w:t xml:space="preserve"> razvojem svih funkcionalnosti aplikacije, dok ćemo u trećoj fazi obavi</w:t>
      </w:r>
      <w:r w:rsidR="00AE3DA4">
        <w:t>ti testiranje i</w:t>
      </w:r>
      <w:r>
        <w:t xml:space="preserve"> </w:t>
      </w:r>
      <w:r w:rsidR="00AE3DA4">
        <w:t>potrebne popravke, integraciju i</w:t>
      </w:r>
      <w:r>
        <w:t xml:space="preserve"> dokumentiranje gotovog proizvoda. Ove faze korespondiraju sprintevima.</w:t>
      </w:r>
    </w:p>
    <w:p w:rsidR="00132C32" w:rsidRDefault="00132C32" w:rsidP="00C66B54"/>
    <w:p w:rsidR="00132C32" w:rsidRDefault="00132C32" w:rsidP="00C66B54">
      <w:pPr>
        <w:pStyle w:val="FOINaslov2"/>
      </w:pPr>
      <w:bookmarkStart w:id="8" w:name="_Toc403768833"/>
      <w:r>
        <w:t>Tehnologije i alati</w:t>
      </w:r>
      <w:bookmarkEnd w:id="8"/>
    </w:p>
    <w:p w:rsidR="00132C32" w:rsidRPr="00C66B54" w:rsidRDefault="00132C32" w:rsidP="00C66B54">
      <w:r w:rsidRPr="00C66B54">
        <w:t>U prvoj fazi planiranja, koristit ćemo programski paket MS Offi</w:t>
      </w:r>
      <w:r w:rsidR="00AE3DA4">
        <w:t>ce 2010 za izradu dokumentacije</w:t>
      </w:r>
      <w:r w:rsidRPr="00C66B54">
        <w:t>. Za izradu UML dijagrama i ERA modela koristit ćemo Lucidchart.</w:t>
      </w:r>
    </w:p>
    <w:p w:rsidR="00132C32" w:rsidRPr="00C66B54" w:rsidRDefault="00132C32" w:rsidP="00C66B54">
      <w:r w:rsidRPr="00C66B54">
        <w:t>U fazi razvoja programskog proizvoda koristit ćemo Eclipse (Luna) IDE for Java, SQLite,  Genymotion, web servis tvrtke NeuroLab, Gimp, vlastita računala, Android OS v4.1.1 (JellyBean) uređaj.</w:t>
      </w:r>
    </w:p>
    <w:p w:rsidR="00132C32" w:rsidRDefault="00132C32" w:rsidP="00C66B54"/>
    <w:p w:rsidR="00132C32" w:rsidRDefault="00132C32" w:rsidP="00C66B54">
      <w:pPr>
        <w:pStyle w:val="FOINaslov2"/>
      </w:pPr>
      <w:bookmarkStart w:id="9" w:name="_Toc403768834"/>
      <w:r>
        <w:t>Product</w:t>
      </w:r>
      <w:r w:rsidR="0021388F">
        <w:t xml:space="preserve"> </w:t>
      </w:r>
      <w:r>
        <w:t>backlog</w:t>
      </w:r>
      <w:bookmarkEnd w:id="9"/>
    </w:p>
    <w:p w:rsidR="00C66B54" w:rsidRDefault="00FA2110" w:rsidP="00F37FD0">
      <w:pPr>
        <w:jc w:val="center"/>
      </w:pPr>
      <w:r>
        <w:rPr>
          <w:noProof/>
        </w:rPr>
        <w:drawing>
          <wp:inline distT="0" distB="0" distL="0" distR="0" wp14:anchorId="78E9B660" wp14:editId="39066BE0">
            <wp:extent cx="4314269" cy="320633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 - New Page.png"/>
                    <pic:cNvPicPr/>
                  </pic:nvPicPr>
                  <pic:blipFill rotWithShape="1">
                    <a:blip r:embed="rId13" cstate="print">
                      <a:extLst>
                        <a:ext uri="{28A0092B-C50C-407E-A947-70E740481C1C}">
                          <a14:useLocalDpi xmlns:a14="http://schemas.microsoft.com/office/drawing/2010/main" val="0"/>
                        </a:ext>
                      </a:extLst>
                    </a:blip>
                    <a:srcRect t="23713"/>
                    <a:stretch/>
                  </pic:blipFill>
                  <pic:spPr bwMode="auto">
                    <a:xfrm>
                      <a:off x="0" y="0"/>
                      <a:ext cx="4319834" cy="3210474"/>
                    </a:xfrm>
                    <a:prstGeom prst="rect">
                      <a:avLst/>
                    </a:prstGeom>
                    <a:ln>
                      <a:noFill/>
                    </a:ln>
                    <a:extLst>
                      <a:ext uri="{53640926-AAD7-44D8-BBD7-CCE9431645EC}">
                        <a14:shadowObscured xmlns:a14="http://schemas.microsoft.com/office/drawing/2010/main"/>
                      </a:ext>
                    </a:extLst>
                  </pic:spPr>
                </pic:pic>
              </a:graphicData>
            </a:graphic>
          </wp:inline>
        </w:drawing>
      </w:r>
    </w:p>
    <w:p w:rsidR="00132C32" w:rsidRDefault="00C66B54" w:rsidP="005E7BF9">
      <w:pPr>
        <w:spacing w:after="200" w:line="276" w:lineRule="auto"/>
        <w:ind w:firstLine="0"/>
        <w:jc w:val="left"/>
      </w:pPr>
      <w:r>
        <w:br w:type="page"/>
      </w:r>
    </w:p>
    <w:p w:rsidR="00132C32" w:rsidRDefault="00132C32" w:rsidP="00C66B54">
      <w:pPr>
        <w:pStyle w:val="FOINaslov2"/>
      </w:pPr>
      <w:bookmarkStart w:id="10" w:name="_Toc403768835"/>
      <w:r>
        <w:lastRenderedPageBreak/>
        <w:t>Sprint backlog</w:t>
      </w:r>
      <w:bookmarkEnd w:id="10"/>
    </w:p>
    <w:p w:rsidR="00132C32" w:rsidRPr="00A36FC7" w:rsidRDefault="00132C32" w:rsidP="00C66B54">
      <w:pPr>
        <w:rPr>
          <w:b/>
        </w:rPr>
      </w:pPr>
      <w:bookmarkStart w:id="11" w:name="__DdeLink__7_2092622950"/>
      <w:r w:rsidRPr="00A36FC7">
        <w:rPr>
          <w:b/>
        </w:rPr>
        <w:t>Sprint 1 backlog</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Pr="00A36FC7" w:rsidRDefault="00132C32" w:rsidP="00C66B54">
      <w:pPr>
        <w:rPr>
          <w:b/>
        </w:rPr>
      </w:pPr>
      <w:r w:rsidRPr="00A36FC7">
        <w:rPr>
          <w:b/>
        </w:rPr>
        <w:t>Sprint 2 backlog</w:t>
      </w:r>
    </w:p>
    <w:p w:rsidR="00132C32" w:rsidRDefault="00132C32" w:rsidP="00C66B54">
      <w:r>
        <w:t>Dizajn</w:t>
      </w:r>
    </w:p>
    <w:p w:rsidR="00132C32" w:rsidRDefault="00132C32" w:rsidP="00C66B54">
      <w:r>
        <w:t>Razvoj funkcionalnosti aplikacije</w:t>
      </w:r>
    </w:p>
    <w:p w:rsidR="00132C32" w:rsidRDefault="00132C32" w:rsidP="00C66B54"/>
    <w:p w:rsidR="00132C32" w:rsidRPr="00A36FC7" w:rsidRDefault="00132C32" w:rsidP="00C66B54">
      <w:pPr>
        <w:rPr>
          <w:b/>
        </w:rPr>
      </w:pPr>
      <w:r w:rsidRPr="00A36FC7">
        <w:rPr>
          <w:b/>
        </w:rPr>
        <w:t>Sprint 3 backlog</w:t>
      </w:r>
    </w:p>
    <w:p w:rsidR="00132C32" w:rsidRDefault="00132C32" w:rsidP="00C66B54">
      <w:r>
        <w:t>Testiranje</w:t>
      </w:r>
    </w:p>
    <w:p w:rsidR="00132C32" w:rsidRDefault="00132C32" w:rsidP="00C66B54">
      <w:r>
        <w:t>Integracija</w:t>
      </w:r>
    </w:p>
    <w:bookmarkEnd w:id="11"/>
    <w:p w:rsidR="00C66B54" w:rsidRDefault="00132C32" w:rsidP="00C66B54">
      <w:r>
        <w:t>Dokumentiranje završnog proizvoda</w:t>
      </w:r>
    </w:p>
    <w:p w:rsidR="005E7BF9" w:rsidRDefault="005E7BF9" w:rsidP="00C66B54"/>
    <w:p w:rsidR="00C66B54" w:rsidRDefault="00C66B54" w:rsidP="00C66B54">
      <w:r>
        <w:rPr>
          <w:noProof/>
        </w:rPr>
        <w:drawing>
          <wp:inline distT="0" distB="0" distL="0" distR="0" wp14:anchorId="46653289" wp14:editId="33509A85">
            <wp:extent cx="1768481" cy="2113807"/>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4" cstate="print">
                      <a:extLst>
                        <a:ext uri="{28A0092B-C50C-407E-A947-70E740481C1C}">
                          <a14:useLocalDpi xmlns:a14="http://schemas.microsoft.com/office/drawing/2010/main" val="0"/>
                        </a:ext>
                      </a:extLst>
                    </a:blip>
                    <a:srcRect l="1702" t="6168" r="72156" b="4826"/>
                    <a:stretch/>
                  </pic:blipFill>
                  <pic:spPr bwMode="auto">
                    <a:xfrm>
                      <a:off x="0" y="0"/>
                      <a:ext cx="1780554" cy="21282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44B79C" wp14:editId="0544A69B">
            <wp:extent cx="1823990" cy="2108661"/>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4" cstate="print">
                      <a:extLst>
                        <a:ext uri="{28A0092B-C50C-407E-A947-70E740481C1C}">
                          <a14:useLocalDpi xmlns:a14="http://schemas.microsoft.com/office/drawing/2010/main" val="0"/>
                        </a:ext>
                      </a:extLst>
                    </a:blip>
                    <a:srcRect l="36744" t="8239" r="36918" b="5035"/>
                    <a:stretch/>
                  </pic:blipFill>
                  <pic:spPr bwMode="auto">
                    <a:xfrm>
                      <a:off x="0" y="0"/>
                      <a:ext cx="1831824" cy="21177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B82E00" wp14:editId="75C9777C">
            <wp:extent cx="1881729" cy="2110957"/>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4" cstate="print">
                      <a:extLst>
                        <a:ext uri="{28A0092B-C50C-407E-A947-70E740481C1C}">
                          <a14:useLocalDpi xmlns:a14="http://schemas.microsoft.com/office/drawing/2010/main" val="0"/>
                        </a:ext>
                      </a:extLst>
                    </a:blip>
                    <a:srcRect l="71889" t="8136" r="1737" b="5152"/>
                    <a:stretch/>
                  </pic:blipFill>
                  <pic:spPr bwMode="auto">
                    <a:xfrm>
                      <a:off x="0" y="0"/>
                      <a:ext cx="1889571" cy="2119754"/>
                    </a:xfrm>
                    <a:prstGeom prst="rect">
                      <a:avLst/>
                    </a:prstGeom>
                    <a:ln>
                      <a:noFill/>
                    </a:ln>
                    <a:extLst>
                      <a:ext uri="{53640926-AAD7-44D8-BBD7-CCE9431645EC}">
                        <a14:shadowObscured xmlns:a14="http://schemas.microsoft.com/office/drawing/2010/main"/>
                      </a:ext>
                    </a:extLst>
                  </pic:spPr>
                </pic:pic>
              </a:graphicData>
            </a:graphic>
          </wp:inline>
        </w:drawing>
      </w:r>
    </w:p>
    <w:p w:rsidR="00C66B54" w:rsidRDefault="00C66B54" w:rsidP="00C66B54">
      <w:pPr>
        <w:rPr>
          <w:noProof/>
        </w:rPr>
      </w:pPr>
    </w:p>
    <w:p w:rsidR="006B35BA" w:rsidRDefault="006B35BA">
      <w:pPr>
        <w:spacing w:after="200" w:line="276" w:lineRule="auto"/>
        <w:ind w:firstLine="0"/>
        <w:jc w:val="left"/>
        <w:rPr>
          <w:b/>
          <w:sz w:val="32"/>
        </w:rPr>
      </w:pPr>
      <w:r>
        <w:br w:type="page"/>
      </w:r>
    </w:p>
    <w:p w:rsidR="00F15946" w:rsidRDefault="006B35BA" w:rsidP="00F15946">
      <w:pPr>
        <w:pStyle w:val="FOINaslov2"/>
      </w:pPr>
      <w:bookmarkStart w:id="12" w:name="_Toc403768836"/>
      <w:r>
        <w:lastRenderedPageBreak/>
        <w:t>Troškovi aplikacije</w:t>
      </w:r>
      <w:bookmarkEnd w:id="12"/>
    </w:p>
    <w:p w:rsidR="00F15946" w:rsidRDefault="00736EF9" w:rsidP="004B6A57">
      <w:r>
        <w:t>U tablici 3</w:t>
      </w:r>
      <w:r w:rsidR="004B6A57">
        <w:t xml:space="preserve"> su prikazani </w:t>
      </w:r>
      <w:r w:rsidR="006F4E4F">
        <w:t xml:space="preserve">predviđeni </w:t>
      </w:r>
      <w:r w:rsidR="004B6A57">
        <w:t xml:space="preserve">troškovi aplikacije. Iz te tablice se vidi da su najveći trošak dizajn i razvoj funkcionalnosti </w:t>
      </w:r>
      <w:r w:rsidR="004A3BAC">
        <w:t>aplikacije</w:t>
      </w:r>
      <w:r w:rsidR="004B6A57">
        <w:t xml:space="preserve">. Razlog tome je taj što su to </w:t>
      </w:r>
      <w:r w:rsidR="004A3BAC">
        <w:t>najzahtjevnije</w:t>
      </w:r>
      <w:r w:rsidR="004B6A57">
        <w:t xml:space="preserve"> aktivnosti. Ukupni trošak naše aplikacije iznosi 8250kn bez PDV-a, s PDV-om od 25% to </w:t>
      </w:r>
      <w:r w:rsidR="004A3BAC">
        <w:t>iznositi</w:t>
      </w:r>
      <w:r w:rsidR="004B6A57">
        <w:t xml:space="preserve"> 10312.50kn.</w:t>
      </w:r>
    </w:p>
    <w:p w:rsidR="004B6A57" w:rsidRDefault="004B6A57" w:rsidP="004B6A57"/>
    <w:tbl>
      <w:tblPr>
        <w:tblStyle w:val="Srednjipopis2-Isticanje2"/>
        <w:tblW w:w="9301" w:type="dxa"/>
        <w:jc w:val="center"/>
        <w:tblLayout w:type="fixed"/>
        <w:tblLook w:val="04A0" w:firstRow="1" w:lastRow="0" w:firstColumn="1" w:lastColumn="0" w:noHBand="0" w:noVBand="1"/>
      </w:tblPr>
      <w:tblGrid>
        <w:gridCol w:w="1670"/>
        <w:gridCol w:w="5679"/>
        <w:gridCol w:w="1952"/>
      </w:tblGrid>
      <w:tr w:rsidR="00065D6B" w:rsidRPr="00B53842" w:rsidTr="00B53842">
        <w:trPr>
          <w:cnfStyle w:val="100000000000" w:firstRow="1" w:lastRow="0" w:firstColumn="0" w:lastColumn="0" w:oddVBand="0" w:evenVBand="0" w:oddHBand="0" w:evenHBand="0" w:firstRowFirstColumn="0" w:firstRowLastColumn="0" w:lastRowFirstColumn="0" w:lastRowLastColumn="0"/>
          <w:trHeight w:hRule="exact" w:val="441"/>
          <w:jc w:val="center"/>
        </w:trPr>
        <w:tc>
          <w:tcPr>
            <w:cnfStyle w:val="001000000100" w:firstRow="0" w:lastRow="0" w:firstColumn="1" w:lastColumn="0" w:oddVBand="0" w:evenVBand="0" w:oddHBand="0" w:evenHBand="0" w:firstRowFirstColumn="1" w:firstRowLastColumn="0" w:lastRowFirstColumn="0" w:lastRowLastColumn="0"/>
            <w:tcW w:w="1670"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B53842" w:rsidRDefault="0077321A" w:rsidP="00B53842">
            <w:pPr>
              <w:spacing w:line="240" w:lineRule="auto"/>
              <w:ind w:firstLine="0"/>
              <w:jc w:val="center"/>
              <w:rPr>
                <w:b/>
                <w:noProof/>
              </w:rPr>
            </w:pPr>
            <w:r w:rsidRPr="00B53842">
              <w:rPr>
                <w:b/>
                <w:noProof/>
              </w:rPr>
              <w:t>Redni broj</w:t>
            </w:r>
          </w:p>
        </w:tc>
        <w:tc>
          <w:tcPr>
            <w:tcW w:w="5679"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B53842" w:rsidRDefault="0077321A" w:rsidP="00B5384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B53842">
              <w:rPr>
                <w:b/>
                <w:noProof/>
              </w:rPr>
              <w:t>Aktivnost</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B53842" w:rsidRDefault="0077321A" w:rsidP="00B5384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B53842">
              <w:rPr>
                <w:b/>
                <w:noProof/>
              </w:rPr>
              <w:t>Iznos</w:t>
            </w:r>
          </w:p>
        </w:tc>
      </w:tr>
      <w:tr w:rsidR="00147DF6" w:rsidRPr="00B53842" w:rsidTr="00B53842">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18" w:space="0" w:color="C0504D" w:themeColor="accent2"/>
              <w:left w:val="single" w:sz="18" w:space="0" w:color="C0504D" w:themeColor="accent2"/>
              <w:bottom w:val="single" w:sz="8" w:space="0" w:color="C0504D" w:themeColor="accent2"/>
            </w:tcBorders>
            <w:vAlign w:val="center"/>
          </w:tcPr>
          <w:p w:rsidR="0077321A" w:rsidRPr="00B53842" w:rsidRDefault="0077321A" w:rsidP="00B53842">
            <w:pPr>
              <w:spacing w:line="240" w:lineRule="auto"/>
              <w:ind w:firstLine="0"/>
              <w:jc w:val="center"/>
              <w:rPr>
                <w:b/>
                <w:noProof/>
                <w:sz w:val="24"/>
                <w:szCs w:val="24"/>
              </w:rPr>
            </w:pPr>
            <w:r w:rsidRPr="00B53842">
              <w:rPr>
                <w:b/>
                <w:noProof/>
                <w:sz w:val="24"/>
                <w:szCs w:val="24"/>
              </w:rPr>
              <w:t>1.</w:t>
            </w:r>
          </w:p>
        </w:tc>
        <w:tc>
          <w:tcPr>
            <w:tcW w:w="5679"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B53842" w:rsidRDefault="00700DC2" w:rsidP="00B53842">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Prikupljanje i proučavanje zahtjeva</w:t>
            </w:r>
          </w:p>
        </w:tc>
        <w:tc>
          <w:tcPr>
            <w:tcW w:w="1952"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B53842" w:rsidRDefault="00D348E1" w:rsidP="00B53842">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450.00kn</w:t>
            </w:r>
          </w:p>
        </w:tc>
      </w:tr>
      <w:tr w:rsidR="00065D6B" w:rsidRPr="00B53842" w:rsidTr="00B53842">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B53842" w:rsidRDefault="0077321A" w:rsidP="00B53842">
            <w:pPr>
              <w:spacing w:line="240" w:lineRule="auto"/>
              <w:ind w:firstLine="0"/>
              <w:jc w:val="center"/>
              <w:rPr>
                <w:b/>
                <w:noProof/>
                <w:sz w:val="24"/>
                <w:szCs w:val="24"/>
              </w:rPr>
            </w:pPr>
            <w:r w:rsidRPr="00B53842">
              <w:rPr>
                <w:b/>
                <w:noProof/>
                <w:sz w:val="24"/>
                <w:szCs w:val="24"/>
              </w:rPr>
              <w:t>2.</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B53842" w:rsidRDefault="00700DC2" w:rsidP="00B53842">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Planiranje i izrada dokumentacije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B53842" w:rsidRDefault="00D348E1" w:rsidP="00B5384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550.00kn</w:t>
            </w:r>
          </w:p>
        </w:tc>
      </w:tr>
      <w:tr w:rsidR="003855B3" w:rsidRPr="00B53842" w:rsidTr="00B53842">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B53842" w:rsidRDefault="0077321A" w:rsidP="00B53842">
            <w:pPr>
              <w:spacing w:line="240" w:lineRule="auto"/>
              <w:ind w:firstLine="0"/>
              <w:jc w:val="center"/>
              <w:rPr>
                <w:b/>
                <w:noProof/>
                <w:sz w:val="24"/>
                <w:szCs w:val="24"/>
              </w:rPr>
            </w:pPr>
            <w:r w:rsidRPr="00B53842">
              <w:rPr>
                <w:b/>
                <w:noProof/>
                <w:sz w:val="24"/>
                <w:szCs w:val="24"/>
              </w:rPr>
              <w:t>3.</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B53842" w:rsidRDefault="00700DC2" w:rsidP="00B53842">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Definiranje arhitekture i dizajn</w:t>
            </w:r>
            <w:r w:rsidR="00D348E1" w:rsidRPr="00B53842">
              <w:rPr>
                <w:noProof/>
                <w:sz w:val="24"/>
                <w:szCs w:val="24"/>
              </w:rPr>
              <w:t>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B53842" w:rsidRDefault="00C208F9" w:rsidP="00B53842">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4</w:t>
            </w:r>
            <w:r w:rsidR="00D348E1" w:rsidRPr="00B53842">
              <w:rPr>
                <w:noProof/>
                <w:sz w:val="24"/>
                <w:szCs w:val="24"/>
              </w:rPr>
              <w:t>00.00kn</w:t>
            </w:r>
          </w:p>
        </w:tc>
      </w:tr>
      <w:tr w:rsidR="00065D6B" w:rsidRPr="00B53842" w:rsidTr="00B53842">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B53842" w:rsidRDefault="0077321A" w:rsidP="00B53842">
            <w:pPr>
              <w:spacing w:line="240" w:lineRule="auto"/>
              <w:ind w:firstLine="0"/>
              <w:jc w:val="center"/>
              <w:rPr>
                <w:b/>
                <w:noProof/>
                <w:sz w:val="24"/>
                <w:szCs w:val="24"/>
              </w:rPr>
            </w:pPr>
            <w:r w:rsidRPr="00B53842">
              <w:rPr>
                <w:b/>
                <w:noProof/>
                <w:sz w:val="24"/>
                <w:szCs w:val="24"/>
              </w:rPr>
              <w:t>4.</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B53842" w:rsidRDefault="00700DC2" w:rsidP="00B53842">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Dizajn</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B53842" w:rsidRDefault="00D348E1" w:rsidP="00B5384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1850.00kn</w:t>
            </w:r>
          </w:p>
        </w:tc>
      </w:tr>
      <w:tr w:rsidR="00147DF6" w:rsidRPr="00B53842" w:rsidTr="00B53842">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B53842" w:rsidRDefault="0077321A" w:rsidP="00B53842">
            <w:pPr>
              <w:spacing w:line="240" w:lineRule="auto"/>
              <w:ind w:firstLine="0"/>
              <w:jc w:val="center"/>
              <w:rPr>
                <w:b/>
                <w:noProof/>
                <w:sz w:val="24"/>
                <w:szCs w:val="24"/>
              </w:rPr>
            </w:pPr>
            <w:r w:rsidRPr="00B53842">
              <w:rPr>
                <w:b/>
                <w:noProof/>
                <w:sz w:val="24"/>
                <w:szCs w:val="24"/>
              </w:rPr>
              <w:t>5.</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B53842" w:rsidRDefault="00700DC2" w:rsidP="00B53842">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Razvoj funkcionalnosti aplikacije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B53842" w:rsidRDefault="00D348E1" w:rsidP="00B53842">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39</w:t>
            </w:r>
            <w:r w:rsidR="00A2185A" w:rsidRPr="00B53842">
              <w:rPr>
                <w:noProof/>
                <w:sz w:val="24"/>
                <w:szCs w:val="24"/>
              </w:rPr>
              <w:t>5</w:t>
            </w:r>
            <w:r w:rsidRPr="00B53842">
              <w:rPr>
                <w:noProof/>
                <w:sz w:val="24"/>
                <w:szCs w:val="24"/>
              </w:rPr>
              <w:t>0.00kn</w:t>
            </w:r>
          </w:p>
        </w:tc>
      </w:tr>
      <w:tr w:rsidR="0071060E" w:rsidRPr="00B53842" w:rsidTr="00B53842">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B53842" w:rsidRDefault="0071060E" w:rsidP="00B53842">
            <w:pPr>
              <w:spacing w:line="240" w:lineRule="auto"/>
              <w:ind w:firstLine="0"/>
              <w:jc w:val="center"/>
              <w:rPr>
                <w:b/>
                <w:noProof/>
                <w:sz w:val="24"/>
                <w:szCs w:val="24"/>
              </w:rPr>
            </w:pPr>
            <w:r w:rsidRPr="00B53842">
              <w:rPr>
                <w:b/>
                <w:noProof/>
                <w:sz w:val="24"/>
                <w:szCs w:val="24"/>
              </w:rPr>
              <w:t>6.</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Pr="00B53842" w:rsidRDefault="0071060E" w:rsidP="00B53842">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Testiranje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B53842" w:rsidRDefault="00D348E1" w:rsidP="00B5384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400.00kn</w:t>
            </w:r>
          </w:p>
        </w:tc>
      </w:tr>
      <w:tr w:rsidR="0071060E" w:rsidRPr="00B53842" w:rsidTr="00B53842">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B53842" w:rsidRDefault="0071060E" w:rsidP="00B53842">
            <w:pPr>
              <w:spacing w:line="240" w:lineRule="auto"/>
              <w:ind w:firstLine="0"/>
              <w:jc w:val="center"/>
              <w:rPr>
                <w:b/>
                <w:noProof/>
                <w:sz w:val="24"/>
                <w:szCs w:val="24"/>
              </w:rPr>
            </w:pPr>
            <w:r w:rsidRPr="00B53842">
              <w:rPr>
                <w:b/>
                <w:noProof/>
                <w:sz w:val="24"/>
                <w:szCs w:val="24"/>
              </w:rPr>
              <w:t>7.</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Pr="00B53842" w:rsidRDefault="0071060E" w:rsidP="00B53842">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Integracija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B53842" w:rsidRDefault="00D348E1" w:rsidP="00B53842">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350.00kn</w:t>
            </w:r>
          </w:p>
        </w:tc>
      </w:tr>
      <w:tr w:rsidR="00AF07DE" w:rsidRPr="00B53842" w:rsidTr="00B53842">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18" w:space="0" w:color="C0504D" w:themeColor="accent2"/>
            </w:tcBorders>
            <w:vAlign w:val="center"/>
          </w:tcPr>
          <w:p w:rsidR="0071060E" w:rsidRPr="00B53842" w:rsidRDefault="0071060E" w:rsidP="00B53842">
            <w:pPr>
              <w:spacing w:line="240" w:lineRule="auto"/>
              <w:ind w:firstLine="0"/>
              <w:jc w:val="center"/>
              <w:rPr>
                <w:b/>
                <w:noProof/>
                <w:sz w:val="24"/>
                <w:szCs w:val="24"/>
              </w:rPr>
            </w:pPr>
            <w:r w:rsidRPr="00B53842">
              <w:rPr>
                <w:b/>
                <w:noProof/>
                <w:sz w:val="24"/>
                <w:szCs w:val="24"/>
              </w:rPr>
              <w:t>8.</w:t>
            </w:r>
          </w:p>
        </w:tc>
        <w:tc>
          <w:tcPr>
            <w:tcW w:w="5679" w:type="dxa"/>
            <w:tcBorders>
              <w:top w:val="single" w:sz="8" w:space="0" w:color="C0504D" w:themeColor="accent2"/>
              <w:left w:val="single" w:sz="8" w:space="0" w:color="C0504D" w:themeColor="accent2"/>
              <w:bottom w:val="single" w:sz="18" w:space="0" w:color="C0504D" w:themeColor="accent2"/>
              <w:right w:val="single" w:sz="8" w:space="0" w:color="C0504D" w:themeColor="accent2"/>
            </w:tcBorders>
            <w:vAlign w:val="center"/>
          </w:tcPr>
          <w:p w:rsidR="0071060E" w:rsidRPr="00B53842" w:rsidRDefault="0071060E" w:rsidP="00B53842">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Dokumentiranje završnog proizvoda</w:t>
            </w:r>
          </w:p>
        </w:tc>
        <w:tc>
          <w:tcPr>
            <w:tcW w:w="1952" w:type="dxa"/>
            <w:tcBorders>
              <w:top w:val="single" w:sz="8" w:space="0" w:color="C0504D" w:themeColor="accent2"/>
              <w:left w:val="single" w:sz="8" w:space="0" w:color="C0504D" w:themeColor="accent2"/>
              <w:bottom w:val="single" w:sz="18" w:space="0" w:color="C0504D" w:themeColor="accent2"/>
              <w:right w:val="single" w:sz="18" w:space="0" w:color="C0504D" w:themeColor="accent2"/>
            </w:tcBorders>
            <w:vAlign w:val="center"/>
          </w:tcPr>
          <w:p w:rsidR="0071060E" w:rsidRPr="00B53842" w:rsidRDefault="00D348E1" w:rsidP="00B5384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300.00kn</w:t>
            </w:r>
          </w:p>
        </w:tc>
      </w:tr>
      <w:tr w:rsidR="0071060E" w:rsidRPr="00B53842" w:rsidTr="00B53842">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7349" w:type="dxa"/>
            <w:gridSpan w:val="2"/>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Pr="00B53842" w:rsidRDefault="0071060E" w:rsidP="00B53842">
            <w:pPr>
              <w:spacing w:line="240" w:lineRule="auto"/>
              <w:jc w:val="center"/>
              <w:rPr>
                <w:b/>
                <w:noProof/>
                <w:sz w:val="24"/>
                <w:szCs w:val="24"/>
              </w:rPr>
            </w:pPr>
            <w:r w:rsidRPr="00B53842">
              <w:rPr>
                <w:b/>
                <w:noProof/>
                <w:sz w:val="24"/>
                <w:szCs w:val="24"/>
              </w:rPr>
              <w:t>Ukupno:</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Pr="00CD3FFE" w:rsidRDefault="00C208F9" w:rsidP="00B53842">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CD3FFE">
              <w:rPr>
                <w:b/>
                <w:noProof/>
                <w:sz w:val="24"/>
                <w:szCs w:val="24"/>
              </w:rPr>
              <w:t>82</w:t>
            </w:r>
            <w:r w:rsidR="00A2185A" w:rsidRPr="00CD3FFE">
              <w:rPr>
                <w:b/>
                <w:noProof/>
                <w:sz w:val="24"/>
                <w:szCs w:val="24"/>
              </w:rPr>
              <w:t>5</w:t>
            </w:r>
            <w:r w:rsidR="00D348E1" w:rsidRPr="00CD3FFE">
              <w:rPr>
                <w:b/>
                <w:noProof/>
                <w:sz w:val="24"/>
                <w:szCs w:val="24"/>
              </w:rPr>
              <w:t>0.00kn</w:t>
            </w:r>
          </w:p>
        </w:tc>
      </w:tr>
    </w:tbl>
    <w:p w:rsidR="00AE3DA4" w:rsidRPr="00AE3DA4" w:rsidRDefault="00AE3DA4" w:rsidP="00AE3DA4">
      <w:pPr>
        <w:pStyle w:val="Opisslike"/>
        <w:spacing w:after="0"/>
        <w:jc w:val="center"/>
        <w:rPr>
          <w:color w:val="C0504D" w:themeColor="accent2"/>
          <w:sz w:val="12"/>
        </w:rPr>
      </w:pPr>
    </w:p>
    <w:p w:rsidR="004B6A57" w:rsidRPr="00061A56" w:rsidRDefault="004B6A57" w:rsidP="004B6A57">
      <w:pPr>
        <w:pStyle w:val="Opisslike"/>
        <w:jc w:val="center"/>
        <w:rPr>
          <w:color w:val="C0504D" w:themeColor="accent2"/>
        </w:rPr>
      </w:pPr>
      <w:r w:rsidRPr="00061A56">
        <w:rPr>
          <w:color w:val="C0504D" w:themeColor="accent2"/>
        </w:rPr>
        <w:t xml:space="preserve">Tablica </w:t>
      </w:r>
      <w:r w:rsidR="000A0179">
        <w:rPr>
          <w:color w:val="C0504D" w:themeColor="accent2"/>
        </w:rPr>
        <w:fldChar w:fldCharType="begin"/>
      </w:r>
      <w:r w:rsidR="000A0179">
        <w:rPr>
          <w:color w:val="C0504D" w:themeColor="accent2"/>
        </w:rPr>
        <w:instrText xml:space="preserve"> SEQ Tabela \* ARABIC </w:instrText>
      </w:r>
      <w:r w:rsidR="000A0179">
        <w:rPr>
          <w:color w:val="C0504D" w:themeColor="accent2"/>
        </w:rPr>
        <w:fldChar w:fldCharType="separate"/>
      </w:r>
      <w:r w:rsidR="00CA4646">
        <w:rPr>
          <w:noProof/>
          <w:color w:val="C0504D" w:themeColor="accent2"/>
        </w:rPr>
        <w:t>3</w:t>
      </w:r>
      <w:r w:rsidR="000A0179">
        <w:rPr>
          <w:color w:val="C0504D" w:themeColor="accent2"/>
        </w:rPr>
        <w:fldChar w:fldCharType="end"/>
      </w:r>
      <w:r w:rsidRPr="00061A56">
        <w:rPr>
          <w:color w:val="C0504D" w:themeColor="accent2"/>
        </w:rPr>
        <w:t xml:space="preserve"> – Troškovi aplikacije</w:t>
      </w:r>
    </w:p>
    <w:p w:rsidR="00FA2110" w:rsidRPr="00065D6B" w:rsidRDefault="00065D6B" w:rsidP="00065D6B">
      <w:pPr>
        <w:spacing w:after="200" w:line="276" w:lineRule="auto"/>
        <w:ind w:firstLine="0"/>
        <w:jc w:val="left"/>
        <w:rPr>
          <w:b/>
          <w:noProof/>
          <w:sz w:val="32"/>
        </w:rPr>
      </w:pPr>
      <w:r>
        <w:rPr>
          <w:noProof/>
        </w:rPr>
        <w:br w:type="page"/>
      </w:r>
    </w:p>
    <w:p w:rsidR="00FA2110" w:rsidRDefault="00FA2110" w:rsidP="00C66B54">
      <w:pPr>
        <w:pStyle w:val="FOINaslov1"/>
        <w:rPr>
          <w:noProof/>
        </w:rPr>
      </w:pPr>
      <w:bookmarkStart w:id="13" w:name="_Toc403768837"/>
      <w:r>
        <w:rPr>
          <w:noProof/>
        </w:rPr>
        <w:lastRenderedPageBreak/>
        <w:t>ERA I UML</w:t>
      </w:r>
      <w:bookmarkEnd w:id="13"/>
    </w:p>
    <w:p w:rsidR="00C66B54" w:rsidRDefault="00FA2110" w:rsidP="00C66B54">
      <w:pPr>
        <w:pStyle w:val="FOINaslov2"/>
        <w:rPr>
          <w:noProof/>
        </w:rPr>
      </w:pPr>
      <w:bookmarkStart w:id="14" w:name="_Toc403768838"/>
      <w:r>
        <w:rPr>
          <w:noProof/>
        </w:rPr>
        <w:t>ERA</w:t>
      </w:r>
      <w:bookmarkEnd w:id="14"/>
    </w:p>
    <w:p w:rsidR="00FA2110" w:rsidRDefault="003E21FA" w:rsidP="00624C8B">
      <w:pPr>
        <w:ind w:firstLine="0"/>
        <w:jc w:val="left"/>
        <w:rPr>
          <w:noProof/>
        </w:rPr>
      </w:pPr>
      <w:r>
        <w:rPr>
          <w:noProof/>
        </w:rPr>
        <w:drawing>
          <wp:inline distT="0" distB="0" distL="0" distR="0" wp14:anchorId="4CF9C6CF" wp14:editId="254CC94B">
            <wp:extent cx="5760720" cy="7403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ERD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7403465"/>
                    </a:xfrm>
                    <a:prstGeom prst="rect">
                      <a:avLst/>
                    </a:prstGeom>
                  </pic:spPr>
                </pic:pic>
              </a:graphicData>
            </a:graphic>
          </wp:inline>
        </w:drawing>
      </w:r>
    </w:p>
    <w:p w:rsidR="0066490D" w:rsidRDefault="000A0313" w:rsidP="0066490D">
      <w:pPr>
        <w:pStyle w:val="FOINaslov3"/>
        <w:rPr>
          <w:noProof/>
        </w:rPr>
      </w:pPr>
      <w:bookmarkStart w:id="15" w:name="_Toc403768839"/>
      <w:r>
        <w:rPr>
          <w:noProof/>
        </w:rPr>
        <w:lastRenderedPageBreak/>
        <w:t>Relacijski model</w:t>
      </w:r>
      <w:bookmarkEnd w:id="15"/>
    </w:p>
    <w:p w:rsidR="003E21FA" w:rsidRDefault="003E21FA" w:rsidP="003E21FA">
      <w:pPr>
        <w:rPr>
          <w:noProof/>
        </w:rPr>
      </w:pPr>
      <w:r>
        <w:rPr>
          <w:noProof/>
        </w:rPr>
        <w:t>Korisnik(</w:t>
      </w:r>
      <w:r w:rsidRPr="000322D5">
        <w:rPr>
          <w:noProof/>
          <w:u w:val="single"/>
        </w:rPr>
        <w:t>korisnikId int</w:t>
      </w:r>
      <w:r>
        <w:rPr>
          <w:noProof/>
        </w:rPr>
        <w:t>, imePrezime varchar(50), eMail varchar(50))</w:t>
      </w:r>
    </w:p>
    <w:p w:rsidR="003E21FA" w:rsidRDefault="003E21FA" w:rsidP="003E21FA">
      <w:pPr>
        <w:rPr>
          <w:noProof/>
        </w:rPr>
      </w:pPr>
      <w:r>
        <w:rPr>
          <w:noProof/>
        </w:rPr>
        <w:t>Dogadaj(</w:t>
      </w:r>
      <w:r>
        <w:rPr>
          <w:noProof/>
          <w:u w:val="single"/>
        </w:rPr>
        <w:t>dogad</w:t>
      </w:r>
      <w:r w:rsidRPr="000322D5">
        <w:rPr>
          <w:noProof/>
          <w:u w:val="single"/>
        </w:rPr>
        <w:t>ajId int</w:t>
      </w:r>
      <w:r>
        <w:rPr>
          <w:noProof/>
        </w:rPr>
        <w:t xml:space="preserve">, </w:t>
      </w:r>
      <w:r>
        <w:rPr>
          <w:noProof/>
          <w:highlight w:val="yellow"/>
          <w:u w:val="dash"/>
        </w:rPr>
        <w:t>idLokacija</w:t>
      </w:r>
      <w:r w:rsidRPr="000A0313">
        <w:rPr>
          <w:noProof/>
          <w:highlight w:val="yellow"/>
          <w:u w:val="dash"/>
        </w:rPr>
        <w:t xml:space="preserve"> int</w:t>
      </w:r>
      <w:r w:rsidRPr="000A0313">
        <w:rPr>
          <w:noProof/>
          <w:highlight w:val="yellow"/>
        </w:rPr>
        <w:t>,</w:t>
      </w:r>
      <w:r>
        <w:rPr>
          <w:noProof/>
        </w:rPr>
        <w:t xml:space="preserve"> vrijeme timestamp, cijena money, opis text,  </w:t>
      </w:r>
    </w:p>
    <w:p w:rsidR="003E21FA" w:rsidRDefault="003E21FA" w:rsidP="003E21FA">
      <w:pPr>
        <w:rPr>
          <w:noProof/>
        </w:rPr>
      </w:pPr>
      <w:r>
        <w:rPr>
          <w:noProof/>
        </w:rPr>
        <w:t>lastUpdate timestamp)</w:t>
      </w:r>
    </w:p>
    <w:p w:rsidR="003E21FA" w:rsidRDefault="003E21FA" w:rsidP="003E21FA">
      <w:pPr>
        <w:rPr>
          <w:noProof/>
        </w:rPr>
      </w:pPr>
      <w:r>
        <w:rPr>
          <w:noProof/>
        </w:rPr>
        <w:t>Lokacija(</w:t>
      </w:r>
      <w:r>
        <w:rPr>
          <w:noProof/>
          <w:u w:val="single"/>
        </w:rPr>
        <w:t>lokacija</w:t>
      </w:r>
      <w:r w:rsidRPr="000322D5">
        <w:rPr>
          <w:noProof/>
          <w:u w:val="single"/>
        </w:rPr>
        <w:t>Id int</w:t>
      </w:r>
      <w:r>
        <w:rPr>
          <w:noProof/>
        </w:rPr>
        <w:t>, naziv varchar(50), adresa varchar(100), lat double, long double)</w:t>
      </w:r>
    </w:p>
    <w:p w:rsidR="003E21FA" w:rsidRDefault="003E21FA" w:rsidP="003E21FA">
      <w:pPr>
        <w:rPr>
          <w:noProof/>
        </w:rPr>
      </w:pPr>
      <w:r>
        <w:rPr>
          <w:noProof/>
        </w:rPr>
        <w:t>Zanr(</w:t>
      </w:r>
      <w:r>
        <w:rPr>
          <w:noProof/>
          <w:u w:val="single"/>
        </w:rPr>
        <w:t>z</w:t>
      </w:r>
      <w:r w:rsidRPr="000322D5">
        <w:rPr>
          <w:noProof/>
          <w:u w:val="single"/>
        </w:rPr>
        <w:t>anrId int</w:t>
      </w:r>
      <w:r>
        <w:rPr>
          <w:noProof/>
        </w:rPr>
        <w:t>, naziv varchar(50), podzanrovi text)</w:t>
      </w:r>
    </w:p>
    <w:p w:rsidR="003E21FA" w:rsidRDefault="003E21FA" w:rsidP="003E21FA">
      <w:pPr>
        <w:rPr>
          <w:noProof/>
        </w:rPr>
      </w:pPr>
      <w:r>
        <w:rPr>
          <w:noProof/>
        </w:rPr>
        <w:t>Izvodac(</w:t>
      </w:r>
      <w:r>
        <w:rPr>
          <w:noProof/>
          <w:u w:val="single"/>
        </w:rPr>
        <w:t>izvodac</w:t>
      </w:r>
      <w:r w:rsidRPr="000322D5">
        <w:rPr>
          <w:noProof/>
          <w:u w:val="single"/>
        </w:rPr>
        <w:t>Id int</w:t>
      </w:r>
      <w:r>
        <w:rPr>
          <w:noProof/>
        </w:rPr>
        <w:t>, naziv varchar(50), biografija text)</w:t>
      </w:r>
    </w:p>
    <w:p w:rsidR="003E21FA" w:rsidRDefault="003E21FA" w:rsidP="003E21FA">
      <w:pPr>
        <w:rPr>
          <w:noProof/>
        </w:rPr>
      </w:pPr>
      <w:r>
        <w:rPr>
          <w:noProof/>
        </w:rPr>
        <w:t>Komentar(</w:t>
      </w:r>
      <w:r>
        <w:rPr>
          <w:noProof/>
          <w:u w:val="single"/>
        </w:rPr>
        <w:t>komentarId</w:t>
      </w:r>
      <w:r w:rsidRPr="000322D5">
        <w:rPr>
          <w:noProof/>
          <w:u w:val="single"/>
        </w:rPr>
        <w:t xml:space="preserve"> int</w:t>
      </w:r>
      <w:r w:rsidRPr="000562E8">
        <w:rPr>
          <w:noProof/>
          <w:u w:val="single"/>
        </w:rPr>
        <w:t xml:space="preserve">, </w:t>
      </w:r>
      <w:r>
        <w:rPr>
          <w:noProof/>
          <w:highlight w:val="yellow"/>
          <w:u w:val="single"/>
        </w:rPr>
        <w:t>idDogad</w:t>
      </w:r>
      <w:r w:rsidRPr="000A0313">
        <w:rPr>
          <w:noProof/>
          <w:highlight w:val="yellow"/>
          <w:u w:val="single"/>
        </w:rPr>
        <w:t>aja int</w:t>
      </w:r>
      <w:r w:rsidRPr="002035E8">
        <w:rPr>
          <w:noProof/>
        </w:rPr>
        <w:t>)</w:t>
      </w:r>
    </w:p>
    <w:p w:rsidR="003E21FA" w:rsidRDefault="003E21FA" w:rsidP="003E21FA">
      <w:pPr>
        <w:rPr>
          <w:noProof/>
        </w:rPr>
      </w:pPr>
      <w:r>
        <w:rPr>
          <w:noProof/>
        </w:rPr>
        <w:t>IzvodacDogadaja(</w:t>
      </w:r>
      <w:r>
        <w:rPr>
          <w:noProof/>
          <w:highlight w:val="yellow"/>
          <w:u w:val="single"/>
        </w:rPr>
        <w:t>idDogadaja int, idIzvodac</w:t>
      </w:r>
      <w:r w:rsidRPr="000A0313">
        <w:rPr>
          <w:noProof/>
          <w:highlight w:val="yellow"/>
          <w:u w:val="single"/>
        </w:rPr>
        <w:t>a int</w:t>
      </w:r>
      <w:r>
        <w:rPr>
          <w:noProof/>
        </w:rPr>
        <w:t>)</w:t>
      </w:r>
    </w:p>
    <w:p w:rsidR="003E21FA" w:rsidRDefault="003E21FA" w:rsidP="003E21FA">
      <w:pPr>
        <w:rPr>
          <w:noProof/>
        </w:rPr>
      </w:pPr>
      <w:r>
        <w:rPr>
          <w:noProof/>
        </w:rPr>
        <w:t>ZanrDogadaja</w:t>
      </w:r>
      <w:r w:rsidRPr="000322D5">
        <w:rPr>
          <w:noProof/>
          <w:u w:val="single"/>
        </w:rPr>
        <w:t>(</w:t>
      </w:r>
      <w:r>
        <w:rPr>
          <w:noProof/>
          <w:highlight w:val="yellow"/>
          <w:u w:val="single"/>
        </w:rPr>
        <w:t>idDogadaja int, idZ</w:t>
      </w:r>
      <w:r w:rsidRPr="000A0313">
        <w:rPr>
          <w:noProof/>
          <w:highlight w:val="yellow"/>
          <w:u w:val="single"/>
        </w:rPr>
        <w:t>anra int</w:t>
      </w:r>
      <w:r>
        <w:rPr>
          <w:noProof/>
        </w:rPr>
        <w:t>)</w:t>
      </w:r>
    </w:p>
    <w:p w:rsidR="003E21FA" w:rsidRDefault="003E21FA" w:rsidP="003E21FA">
      <w:pPr>
        <w:rPr>
          <w:noProof/>
        </w:rPr>
      </w:pPr>
      <w:r>
        <w:rPr>
          <w:noProof/>
        </w:rPr>
        <w:t>OmiljeniDogadaji(</w:t>
      </w:r>
      <w:r>
        <w:rPr>
          <w:noProof/>
          <w:highlight w:val="yellow"/>
          <w:u w:val="single"/>
        </w:rPr>
        <w:t>idKorisnika int, idDogad</w:t>
      </w:r>
      <w:r w:rsidRPr="000A0313">
        <w:rPr>
          <w:noProof/>
          <w:highlight w:val="yellow"/>
          <w:u w:val="single"/>
        </w:rPr>
        <w:t>aja int</w:t>
      </w:r>
      <w:r>
        <w:rPr>
          <w:noProof/>
        </w:rPr>
        <w:t>)</w:t>
      </w:r>
    </w:p>
    <w:p w:rsidR="003E21FA" w:rsidRDefault="003E21FA" w:rsidP="003E21FA">
      <w:pPr>
        <w:rPr>
          <w:noProof/>
        </w:rPr>
      </w:pPr>
      <w:r>
        <w:rPr>
          <w:noProof/>
        </w:rPr>
        <w:t>PreferencijeIzvodac(</w:t>
      </w:r>
      <w:r>
        <w:rPr>
          <w:noProof/>
          <w:highlight w:val="yellow"/>
          <w:u w:val="single"/>
        </w:rPr>
        <w:t>idKorisnika int, idIzvodac</w:t>
      </w:r>
      <w:r w:rsidRPr="000A0313">
        <w:rPr>
          <w:noProof/>
          <w:highlight w:val="yellow"/>
          <w:u w:val="single"/>
        </w:rPr>
        <w:t>a int</w:t>
      </w:r>
      <w:r>
        <w:rPr>
          <w:noProof/>
        </w:rPr>
        <w:t>)</w:t>
      </w:r>
    </w:p>
    <w:p w:rsidR="003E21FA" w:rsidRDefault="003E21FA" w:rsidP="003E21FA">
      <w:pPr>
        <w:rPr>
          <w:noProof/>
        </w:rPr>
      </w:pPr>
      <w:r>
        <w:rPr>
          <w:noProof/>
        </w:rPr>
        <w:t>IzvodacLinkovi(</w:t>
      </w:r>
      <w:r>
        <w:rPr>
          <w:noProof/>
          <w:highlight w:val="yellow"/>
          <w:u w:val="single"/>
        </w:rPr>
        <w:t>idIzvodac</w:t>
      </w:r>
      <w:r w:rsidRPr="000A0313">
        <w:rPr>
          <w:noProof/>
          <w:highlight w:val="yellow"/>
          <w:u w:val="single"/>
        </w:rPr>
        <w:t>a int, link text</w:t>
      </w:r>
      <w:r>
        <w:rPr>
          <w:noProof/>
        </w:rPr>
        <w:t>)</w:t>
      </w:r>
    </w:p>
    <w:p w:rsidR="003E21FA" w:rsidRDefault="003E21FA" w:rsidP="003E21FA">
      <w:pPr>
        <w:rPr>
          <w:noProof/>
        </w:rPr>
      </w:pPr>
      <w:r>
        <w:rPr>
          <w:noProof/>
        </w:rPr>
        <w:t>PreferencijeLokacija(</w:t>
      </w:r>
      <w:r>
        <w:rPr>
          <w:noProof/>
          <w:highlight w:val="yellow"/>
          <w:u w:val="single"/>
        </w:rPr>
        <w:t>idKorisnika int, idLokacije</w:t>
      </w:r>
      <w:r w:rsidRPr="000A0313">
        <w:rPr>
          <w:noProof/>
          <w:highlight w:val="yellow"/>
          <w:u w:val="single"/>
        </w:rPr>
        <w:t xml:space="preserve"> int</w:t>
      </w:r>
      <w:r>
        <w:rPr>
          <w:noProof/>
        </w:rPr>
        <w:t>)</w:t>
      </w:r>
    </w:p>
    <w:p w:rsidR="003E21FA" w:rsidRDefault="003E21FA" w:rsidP="003E21FA">
      <w:pPr>
        <w:rPr>
          <w:noProof/>
        </w:rPr>
      </w:pPr>
      <w:r>
        <w:rPr>
          <w:noProof/>
        </w:rPr>
        <w:t>PreferencijeZanr(</w:t>
      </w:r>
      <w:r>
        <w:rPr>
          <w:noProof/>
          <w:highlight w:val="yellow"/>
          <w:u w:val="single"/>
        </w:rPr>
        <w:t>idKorisnika int, idZ</w:t>
      </w:r>
      <w:r w:rsidRPr="000A0313">
        <w:rPr>
          <w:noProof/>
          <w:highlight w:val="yellow"/>
          <w:u w:val="single"/>
        </w:rPr>
        <w:t>anra int</w:t>
      </w:r>
      <w:r>
        <w:rPr>
          <w:noProof/>
        </w:rPr>
        <w:t>)</w:t>
      </w:r>
    </w:p>
    <w:p w:rsidR="003E21FA" w:rsidRDefault="003E21FA" w:rsidP="00526CBE">
      <w:pPr>
        <w:rPr>
          <w:noProof/>
        </w:rPr>
      </w:pPr>
      <w:r>
        <w:rPr>
          <w:noProof/>
        </w:rPr>
        <w:t>Info(</w:t>
      </w:r>
      <w:r w:rsidRPr="000322D5">
        <w:rPr>
          <w:noProof/>
          <w:u w:val="single"/>
        </w:rPr>
        <w:t>lastModified timestamp</w:t>
      </w:r>
      <w:r>
        <w:rPr>
          <w:noProof/>
        </w:rPr>
        <w:t>)</w:t>
      </w:r>
    </w:p>
    <w:p w:rsidR="000A0313" w:rsidRDefault="000A0313" w:rsidP="000A0313">
      <w:pPr>
        <w:pStyle w:val="FOINaslov3"/>
        <w:rPr>
          <w:noProof/>
        </w:rPr>
      </w:pPr>
      <w:bookmarkStart w:id="16" w:name="_Toc403768840"/>
      <w:r>
        <w:rPr>
          <w:noProof/>
        </w:rPr>
        <w:t>Opis baze podataka</w:t>
      </w:r>
      <w:bookmarkEnd w:id="16"/>
    </w:p>
    <w:p w:rsidR="005A3A64" w:rsidRDefault="000A0313" w:rsidP="005A3A64">
      <w:pPr>
        <w:rPr>
          <w:noProof/>
        </w:rPr>
      </w:pPr>
      <w:r>
        <w:rPr>
          <w:noProof/>
        </w:rPr>
        <w:t>Korisnik – informacije o korisnicima aplikacije</w:t>
      </w:r>
    </w:p>
    <w:p w:rsidR="000A0313" w:rsidRDefault="000A0313" w:rsidP="000A0313">
      <w:pPr>
        <w:rPr>
          <w:noProof/>
        </w:rPr>
      </w:pPr>
      <w:r>
        <w:rPr>
          <w:noProof/>
        </w:rPr>
        <w:t xml:space="preserve">Događaj – informacije o događajima </w:t>
      </w:r>
    </w:p>
    <w:p w:rsidR="005A3A64" w:rsidRDefault="005A3A64" w:rsidP="000A0313">
      <w:pPr>
        <w:rPr>
          <w:noProof/>
        </w:rPr>
      </w:pPr>
      <w:r>
        <w:rPr>
          <w:noProof/>
        </w:rPr>
        <w:t>Lokacija – informacije o lokacijama</w:t>
      </w:r>
    </w:p>
    <w:p w:rsidR="000A0313" w:rsidRDefault="000A0313" w:rsidP="000A0313">
      <w:pPr>
        <w:rPr>
          <w:noProof/>
        </w:rPr>
      </w:pPr>
      <w:r>
        <w:rPr>
          <w:noProof/>
        </w:rPr>
        <w:t>Mjesto – popis svih mjesta u kojima se mogu održavati glazbeni događaji</w:t>
      </w:r>
    </w:p>
    <w:p w:rsidR="000A0313" w:rsidRDefault="000A0313" w:rsidP="000A0313">
      <w:pPr>
        <w:rPr>
          <w:noProof/>
        </w:rPr>
      </w:pPr>
      <w:r>
        <w:rPr>
          <w:noProof/>
        </w:rPr>
        <w:t>Žanr – informacije o žanrovima i njihovim podžanrovima</w:t>
      </w:r>
    </w:p>
    <w:p w:rsidR="000A0313" w:rsidRDefault="000A0313" w:rsidP="000A0313">
      <w:pPr>
        <w:rPr>
          <w:noProof/>
        </w:rPr>
      </w:pPr>
      <w:r>
        <w:rPr>
          <w:noProof/>
        </w:rPr>
        <w:t>Izvođači – informacije o izvođačima koji se mogu pojaviti na glazbenim događajima</w:t>
      </w:r>
    </w:p>
    <w:p w:rsidR="002035E8" w:rsidRDefault="002035E8" w:rsidP="002035E8">
      <w:pPr>
        <w:rPr>
          <w:noProof/>
        </w:rPr>
      </w:pPr>
      <w:r>
        <w:rPr>
          <w:noProof/>
        </w:rPr>
        <w:t>Komentari – komentari korisnika, dohvaćaju se s Facebook servisa</w:t>
      </w:r>
    </w:p>
    <w:p w:rsidR="000A0313" w:rsidRDefault="000A0313" w:rsidP="000A0313">
      <w:pPr>
        <w:rPr>
          <w:noProof/>
        </w:rPr>
      </w:pPr>
      <w:r>
        <w:rPr>
          <w:noProof/>
        </w:rPr>
        <w:t>ŽanrDogađaja – informacije o žanru/žanrovima događaja</w:t>
      </w:r>
    </w:p>
    <w:p w:rsidR="000A0313" w:rsidRDefault="000A0313" w:rsidP="000A0313">
      <w:pPr>
        <w:rPr>
          <w:noProof/>
        </w:rPr>
      </w:pPr>
      <w:r>
        <w:rPr>
          <w:noProof/>
        </w:rPr>
        <w:t>OmiljeniDogađaji – korisnikove preferencije vezane uz glazbene događaje</w:t>
      </w:r>
    </w:p>
    <w:p w:rsidR="000A0313" w:rsidRDefault="000A0313" w:rsidP="000A0313">
      <w:pPr>
        <w:rPr>
          <w:noProof/>
        </w:rPr>
      </w:pPr>
      <w:r>
        <w:rPr>
          <w:noProof/>
        </w:rPr>
        <w:t>PreferencijeIzvodač – korisnikove preferencije vezane uz izvođače</w:t>
      </w:r>
    </w:p>
    <w:p w:rsidR="000A0313" w:rsidRDefault="000A0313" w:rsidP="000A0313">
      <w:pPr>
        <w:rPr>
          <w:noProof/>
        </w:rPr>
      </w:pPr>
      <w:r>
        <w:rPr>
          <w:noProof/>
        </w:rPr>
        <w:t>IzvođačLinkovi – linkovi na kojima se mogu pronaći dodatne informacije o izvođačima</w:t>
      </w:r>
    </w:p>
    <w:p w:rsidR="000A0313" w:rsidRDefault="0078282A" w:rsidP="000A0313">
      <w:pPr>
        <w:rPr>
          <w:noProof/>
        </w:rPr>
      </w:pPr>
      <w:r>
        <w:rPr>
          <w:noProof/>
        </w:rPr>
        <w:t>PreferencijeLokacija</w:t>
      </w:r>
      <w:r w:rsidR="000A0313">
        <w:rPr>
          <w:noProof/>
        </w:rPr>
        <w:t xml:space="preserve"> – korisnikove preferencije vezane uz mjesto izvođenja</w:t>
      </w:r>
    </w:p>
    <w:p w:rsidR="000A0313" w:rsidRDefault="000A0313" w:rsidP="000A0313">
      <w:pPr>
        <w:rPr>
          <w:noProof/>
        </w:rPr>
      </w:pPr>
      <w:r>
        <w:rPr>
          <w:noProof/>
        </w:rPr>
        <w:t>PreferencijeŽanr – korisnikove preferencije žanra</w:t>
      </w:r>
    </w:p>
    <w:p w:rsidR="000A0313" w:rsidRDefault="000A0313" w:rsidP="000A0313">
      <w:pPr>
        <w:rPr>
          <w:noProof/>
        </w:rPr>
      </w:pPr>
      <w:r>
        <w:rPr>
          <w:noProof/>
        </w:rPr>
        <w:t>Info – sadrži informaciju o posljednjem ažuriranju lokalne baze</w:t>
      </w:r>
    </w:p>
    <w:p w:rsidR="0066490D" w:rsidRDefault="0066490D" w:rsidP="00C66B54">
      <w:pPr>
        <w:rPr>
          <w:noProof/>
        </w:rPr>
      </w:pPr>
    </w:p>
    <w:p w:rsidR="00FA2110" w:rsidRDefault="00FA2110" w:rsidP="00C66B54">
      <w:pPr>
        <w:pStyle w:val="FOINaslov2"/>
        <w:rPr>
          <w:noProof/>
        </w:rPr>
      </w:pPr>
      <w:bookmarkStart w:id="17" w:name="_Toc403768841"/>
      <w:r>
        <w:rPr>
          <w:noProof/>
        </w:rPr>
        <w:t>UML</w:t>
      </w:r>
      <w:bookmarkEnd w:id="17"/>
    </w:p>
    <w:p w:rsidR="00146EF9" w:rsidRPr="004A3BAC" w:rsidRDefault="00146EF9" w:rsidP="004A3BAC">
      <w:pPr>
        <w:pStyle w:val="FOINaslov3"/>
        <w:rPr>
          <w:noProof/>
          <w:sz w:val="32"/>
        </w:rPr>
      </w:pPr>
      <w:bookmarkStart w:id="18" w:name="_Toc403768842"/>
      <w:r>
        <w:rPr>
          <w:noProof/>
        </w:rPr>
        <w:t>Dijagram slučajeva korištenja</w:t>
      </w:r>
      <w:bookmarkEnd w:id="18"/>
    </w:p>
    <w:p w:rsidR="00CC01F5" w:rsidRDefault="00146EF9" w:rsidP="004A3BAC">
      <w:pPr>
        <w:jc w:val="center"/>
        <w:rPr>
          <w:noProof/>
        </w:rPr>
      </w:pPr>
      <w:r>
        <w:rPr>
          <w:noProof/>
        </w:rPr>
        <w:drawing>
          <wp:inline distT="0" distB="0" distL="0" distR="0" wp14:anchorId="0DD310C6" wp14:editId="75373D30">
            <wp:extent cx="5503653" cy="4712198"/>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MusicMap.png"/>
                    <pic:cNvPicPr/>
                  </pic:nvPicPr>
                  <pic:blipFill>
                    <a:blip r:embed="rId16"/>
                    <a:srcRect l="6589" t="6138" r="5814" b="35928"/>
                    <a:stretch>
                      <a:fillRect/>
                    </a:stretch>
                  </pic:blipFill>
                  <pic:spPr bwMode="auto">
                    <a:xfrm>
                      <a:off x="0" y="0"/>
                      <a:ext cx="5503653" cy="4712198"/>
                    </a:xfrm>
                    <a:prstGeom prst="rect">
                      <a:avLst/>
                    </a:prstGeom>
                    <a:ln>
                      <a:noFill/>
                    </a:ln>
                    <a:extLst>
                      <a:ext uri="{53640926-AAD7-44D8-BBD7-CCE9431645EC}">
                        <a14:shadowObscured xmlns:a14="http://schemas.microsoft.com/office/drawing/2010/main"/>
                      </a:ext>
                    </a:extLst>
                  </pic:spPr>
                </pic:pic>
              </a:graphicData>
            </a:graphic>
          </wp:inline>
        </w:drawing>
      </w:r>
    </w:p>
    <w:p w:rsidR="00661D3E" w:rsidRDefault="00CC01F5" w:rsidP="00146EF9">
      <w:pPr>
        <w:rPr>
          <w:noProof/>
        </w:rPr>
      </w:pPr>
      <w:r>
        <w:rPr>
          <w:noProof/>
        </w:rPr>
        <w:t>Dijagram slučajeva korištenja prikazuje tipove korisnika, mogućnosti korištenja aplikacije te vanjske servise koji se pritom koriste. Kao što se vidi iz slike, za aplikaciju postoje dva tip</w:t>
      </w:r>
      <w:r w:rsidR="004A1599">
        <w:rPr>
          <w:noProof/>
        </w:rPr>
        <w:t xml:space="preserve">a korisnika – običan i prijavljeni </w:t>
      </w:r>
      <w:r>
        <w:rPr>
          <w:noProof/>
        </w:rPr>
        <w:t>korisnik</w:t>
      </w:r>
      <w:r w:rsidR="00A15C0D">
        <w:rPr>
          <w:noProof/>
        </w:rPr>
        <w:t xml:space="preserve">. </w:t>
      </w:r>
      <w:r>
        <w:rPr>
          <w:noProof/>
        </w:rPr>
        <w:t xml:space="preserve">Običan korisnik može pregledavati glazbene događaje, i pretraživati ih, gledati detalje događaja, dodavati vlastite </w:t>
      </w:r>
      <w:r w:rsidR="004A1599">
        <w:rPr>
          <w:noProof/>
        </w:rPr>
        <w:t>favorite te dijeliti događaje putem</w:t>
      </w:r>
      <w:r w:rsidR="0080073C">
        <w:rPr>
          <w:noProof/>
        </w:rPr>
        <w:t xml:space="preserve"> </w:t>
      </w:r>
      <w:r w:rsidR="004A1599">
        <w:rPr>
          <w:noProof/>
        </w:rPr>
        <w:t>društvenih mreža, SMS-a i e-maila</w:t>
      </w:r>
      <w:r>
        <w:rPr>
          <w:noProof/>
        </w:rPr>
        <w:t xml:space="preserve">. Osim ovih mogućnosti, </w:t>
      </w:r>
      <w:r w:rsidR="004A1599">
        <w:rPr>
          <w:noProof/>
        </w:rPr>
        <w:t>prijavljeni</w:t>
      </w:r>
      <w:r>
        <w:rPr>
          <w:noProof/>
        </w:rPr>
        <w:t xml:space="preserve"> korisnik može</w:t>
      </w:r>
      <w:r w:rsidR="004A1599">
        <w:rPr>
          <w:noProof/>
        </w:rPr>
        <w:t xml:space="preserve"> se </w:t>
      </w:r>
      <w:r>
        <w:rPr>
          <w:noProof/>
        </w:rPr>
        <w:t xml:space="preserve"> registrirati i prijaviti korištenjem svojeg </w:t>
      </w:r>
      <w:r w:rsidR="004A1599">
        <w:rPr>
          <w:noProof/>
        </w:rPr>
        <w:t>F</w:t>
      </w:r>
      <w:r>
        <w:rPr>
          <w:noProof/>
        </w:rPr>
        <w:t xml:space="preserve">acebook računa, te komentirati događaje također objavljujući javno svoje komentare putem </w:t>
      </w:r>
      <w:r w:rsidR="00D329BD">
        <w:rPr>
          <w:noProof/>
        </w:rPr>
        <w:t>F</w:t>
      </w:r>
      <w:r>
        <w:rPr>
          <w:noProof/>
        </w:rPr>
        <w:t xml:space="preserve">acebooka. </w:t>
      </w:r>
      <w:r w:rsidR="0080073C">
        <w:rPr>
          <w:noProof/>
        </w:rPr>
        <w:t>Za realizaciju ovih mogućnosti</w:t>
      </w:r>
      <w:r w:rsidR="00D329BD">
        <w:rPr>
          <w:noProof/>
        </w:rPr>
        <w:t xml:space="preserve"> koristit ćemo, osim Facebooka</w:t>
      </w:r>
      <w:r w:rsidR="0080073C">
        <w:rPr>
          <w:noProof/>
        </w:rPr>
        <w:t>,</w:t>
      </w:r>
      <w:r w:rsidR="00D329BD">
        <w:rPr>
          <w:noProof/>
        </w:rPr>
        <w:t xml:space="preserve"> i druge vanjske servi</w:t>
      </w:r>
      <w:r w:rsidR="004A1599">
        <w:rPr>
          <w:noProof/>
        </w:rPr>
        <w:t xml:space="preserve">se poput Google Maps, </w:t>
      </w:r>
      <w:r w:rsidR="004A1599">
        <w:rPr>
          <w:noProof/>
        </w:rPr>
        <w:lastRenderedPageBreak/>
        <w:t>YouTube i web servis</w:t>
      </w:r>
      <w:r w:rsidR="00D329BD">
        <w:rPr>
          <w:noProof/>
        </w:rPr>
        <w:t xml:space="preserve"> tvrtke Neurolab, dok ćemo za aktivnosti poput pregledavanja događaja koristiti lokalnu bazu u koju ćemo prethodno spremiti podatke sa nadređenog web servisa.</w:t>
      </w:r>
    </w:p>
    <w:p w:rsidR="00146EF9" w:rsidRDefault="00146EF9" w:rsidP="00146EF9">
      <w:pPr>
        <w:pStyle w:val="FOINaslov3"/>
      </w:pPr>
      <w:bookmarkStart w:id="19" w:name="_Toc403768843"/>
      <w:r>
        <w:t>Sekvencijalni dijagram – registracija</w:t>
      </w:r>
      <w:bookmarkEnd w:id="19"/>
    </w:p>
    <w:p w:rsidR="00146EF9" w:rsidRDefault="00146EF9" w:rsidP="00146EF9">
      <w:r>
        <w:rPr>
          <w:noProof/>
        </w:rPr>
        <w:drawing>
          <wp:inline distT="0" distB="0" distL="0" distR="0" wp14:anchorId="633362A8" wp14:editId="455CA990">
            <wp:extent cx="5199932" cy="6752042"/>
            <wp:effectExtent l="19050" t="0" r="718"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Registracija.png"/>
                    <pic:cNvPicPr/>
                  </pic:nvPicPr>
                  <pic:blipFill>
                    <a:blip r:embed="rId17"/>
                    <a:srcRect l="4682" t="6242" r="4883" b="3119"/>
                    <a:stretch>
                      <a:fillRect/>
                    </a:stretch>
                  </pic:blipFill>
                  <pic:spPr>
                    <a:xfrm>
                      <a:off x="0" y="0"/>
                      <a:ext cx="5200057" cy="6752205"/>
                    </a:xfrm>
                    <a:prstGeom prst="rect">
                      <a:avLst/>
                    </a:prstGeom>
                  </pic:spPr>
                </pic:pic>
              </a:graphicData>
            </a:graphic>
          </wp:inline>
        </w:drawing>
      </w:r>
    </w:p>
    <w:p w:rsidR="00C224E9" w:rsidRDefault="00661D3E" w:rsidP="00C224E9">
      <w:r>
        <w:t xml:space="preserve">Ukoliko se korisnik želi registrirati, mora imati </w:t>
      </w:r>
      <w:r w:rsidR="00813179">
        <w:t>F</w:t>
      </w:r>
      <w:r>
        <w:t>acebook račun. Prvo upisuje korisničke podatke u formu aplikacije</w:t>
      </w:r>
      <w:r w:rsidR="00A15C0D">
        <w:t xml:space="preserve"> </w:t>
      </w:r>
      <w:r w:rsidR="00C224E9">
        <w:t xml:space="preserve">nakon čega se na </w:t>
      </w:r>
      <w:r w:rsidR="00813179">
        <w:t>F</w:t>
      </w:r>
      <w:r w:rsidR="00C224E9">
        <w:t xml:space="preserve">acebook serveru provjerava postoji li korisnik. </w:t>
      </w:r>
      <w:r w:rsidR="00C224E9">
        <w:lastRenderedPageBreak/>
        <w:t>Ako postoji, korisniku se prikazuje forma za odobrenje pristupa podacima koju on treba odobriti, nakon čega se Facebooku šalju dozvole za pristup, a on vraća token za pristup podacima. Aplikacija šalje korisničko ime i id na web servis aplikacije, te korisnika obavještava o uspješnoj prijavi. Ukoliko korisnik ne postoji, vraća se informacija o pogrešci i korisnik može pokušati unijeti nove podatke ili odustati. Običan korisnik može aplikaciju koristiti kao gost, pri čemu aplikacija na svoj web servis pohranjuje IMEI te obavještava aplikaciju da je korisnik pohranjen.</w:t>
      </w:r>
      <w:r w:rsidR="00590B7F">
        <w:t xml:space="preserve"> Oba načina </w:t>
      </w:r>
      <w:r w:rsidR="00A15C0D">
        <w:t>registracije</w:t>
      </w:r>
      <w:r w:rsidR="00590B7F">
        <w:t xml:space="preserve"> završavaju unosom lokacije i preferiranih žanrova da bi završili prikazom najnovijih događaja filtriranih na temelju unesenih podataka.</w:t>
      </w:r>
    </w:p>
    <w:p w:rsidR="00146EF9" w:rsidRDefault="00146EF9" w:rsidP="00146EF9">
      <w:pPr>
        <w:pStyle w:val="FOINaslov3"/>
      </w:pPr>
      <w:bookmarkStart w:id="20" w:name="_Toc403768844"/>
      <w:r>
        <w:t>Sekvencijalni dijagram – prijava</w:t>
      </w:r>
      <w:bookmarkEnd w:id="20"/>
    </w:p>
    <w:p w:rsidR="00590B7F" w:rsidRDefault="00146EF9" w:rsidP="00590B7F">
      <w:pPr>
        <w:jc w:val="center"/>
      </w:pPr>
      <w:r>
        <w:rPr>
          <w:noProof/>
        </w:rPr>
        <w:drawing>
          <wp:inline distT="0" distB="0" distL="0" distR="0" wp14:anchorId="0EE1CDAF" wp14:editId="079C7A49">
            <wp:extent cx="4949525" cy="5111805"/>
            <wp:effectExtent l="19050" t="0" r="347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ijava.png"/>
                    <pic:cNvPicPr/>
                  </pic:nvPicPr>
                  <pic:blipFill>
                    <a:blip r:embed="rId18"/>
                    <a:srcRect l="3898"/>
                    <a:stretch>
                      <a:fillRect/>
                    </a:stretch>
                  </pic:blipFill>
                  <pic:spPr bwMode="auto">
                    <a:xfrm>
                      <a:off x="0" y="0"/>
                      <a:ext cx="4949525" cy="5111805"/>
                    </a:xfrm>
                    <a:prstGeom prst="rect">
                      <a:avLst/>
                    </a:prstGeom>
                    <a:ln>
                      <a:noFill/>
                    </a:ln>
                    <a:extLst>
                      <a:ext uri="{53640926-AAD7-44D8-BBD7-CCE9431645EC}">
                        <a14:shadowObscured xmlns:a14="http://schemas.microsoft.com/office/drawing/2010/main"/>
                      </a:ext>
                    </a:extLst>
                  </pic:spPr>
                </pic:pic>
              </a:graphicData>
            </a:graphic>
          </wp:inline>
        </w:drawing>
      </w:r>
    </w:p>
    <w:p w:rsidR="00C27E8B" w:rsidRDefault="00C27E8B" w:rsidP="00C27E8B">
      <w:r>
        <w:t xml:space="preserve">Nakon što je već registriran, korisnik se može prijaviti sa svojim </w:t>
      </w:r>
      <w:r w:rsidR="00590B7F">
        <w:t>F</w:t>
      </w:r>
      <w:r>
        <w:t xml:space="preserve">acebook računom, pri čemu se provjerava je li </w:t>
      </w:r>
      <w:r w:rsidR="00590B7F">
        <w:t>F</w:t>
      </w:r>
      <w:r>
        <w:t xml:space="preserve">acebook sesija aktivna, te ukoliko je, aplikacija </w:t>
      </w:r>
      <w:r w:rsidR="00590B7F">
        <w:t xml:space="preserve"> dobiva ID korisnika</w:t>
      </w:r>
      <w:r>
        <w:t xml:space="preserve"> </w:t>
      </w:r>
      <w:r>
        <w:lastRenderedPageBreak/>
        <w:t>s Facebooka.</w:t>
      </w:r>
      <w:r w:rsidR="00590B7F">
        <w:t xml:space="preserve"> U suprotnome, potrebna je prijava korisnika na Facebook servis. Ukoliko korisnik postoji u bazi MM web servisa, može koristiti aplikaciju, u suprotnome, mora proći registraciju opisanu u prethodnom dijagramu.</w:t>
      </w:r>
    </w:p>
    <w:p w:rsidR="00146EF9" w:rsidRDefault="00146EF9" w:rsidP="00146EF9">
      <w:pPr>
        <w:pStyle w:val="FOINaslov3"/>
      </w:pPr>
      <w:bookmarkStart w:id="21" w:name="_Toc403768845"/>
      <w:r>
        <w:t xml:space="preserve">Sekvencijalni dijagram – pregled </w:t>
      </w:r>
      <w:r w:rsidR="00590B7F">
        <w:t xml:space="preserve">glazbenih </w:t>
      </w:r>
      <w:r>
        <w:t>događaja</w:t>
      </w:r>
      <w:bookmarkEnd w:id="21"/>
    </w:p>
    <w:p w:rsidR="00146EF9" w:rsidRDefault="00146EF9" w:rsidP="00DD1DA4">
      <w:r>
        <w:rPr>
          <w:noProof/>
        </w:rPr>
        <w:drawing>
          <wp:inline distT="0" distB="0" distL="0" distR="0" wp14:anchorId="190BEF7B" wp14:editId="79EEF48F">
            <wp:extent cx="5231772" cy="3670116"/>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egled događaja.png"/>
                    <pic:cNvPicPr/>
                  </pic:nvPicPr>
                  <pic:blipFill>
                    <a:blip r:embed="rId19"/>
                    <a:stretch>
                      <a:fillRect/>
                    </a:stretch>
                  </pic:blipFill>
                  <pic:spPr>
                    <a:xfrm>
                      <a:off x="0" y="0"/>
                      <a:ext cx="5231772" cy="3670116"/>
                    </a:xfrm>
                    <a:prstGeom prst="rect">
                      <a:avLst/>
                    </a:prstGeom>
                  </pic:spPr>
                </pic:pic>
              </a:graphicData>
            </a:graphic>
          </wp:inline>
        </w:drawing>
      </w:r>
    </w:p>
    <w:p w:rsidR="00F42B68" w:rsidRDefault="00F61E8F" w:rsidP="006D31D0">
      <w:r>
        <w:t>Prilikom pregleda događaja</w:t>
      </w:r>
      <w:r w:rsidR="006D31D0">
        <w:t xml:space="preserve"> lokalnoj bazi se šalje zahtjev da prikaže kartu, a da bi to bilo moguće, potrebno ju je d</w:t>
      </w:r>
      <w:r>
        <w:t>ohvatiti sa Google Maps servera</w:t>
      </w:r>
      <w:r w:rsidR="009573CE">
        <w:t xml:space="preserve"> nakon čega se korisniku prikazuje mapa sa markerima</w:t>
      </w:r>
      <w:r>
        <w:t xml:space="preserve"> koji prezentiraju događaje</w:t>
      </w:r>
      <w:r w:rsidR="009573CE">
        <w:t xml:space="preserve">. </w:t>
      </w:r>
      <w:r>
        <w:t>Također je</w:t>
      </w:r>
      <w:r w:rsidR="00B841C7">
        <w:t xml:space="preserve"> moguće</w:t>
      </w:r>
      <w:r>
        <w:t xml:space="preserve"> događaje prikazati kao listu</w:t>
      </w:r>
      <w:r w:rsidR="00B841C7">
        <w:t xml:space="preserve"> pri čemu se samo učitavaju podaci iz lokalne baze.</w:t>
      </w:r>
    </w:p>
    <w:p w:rsidR="00F42B68" w:rsidRDefault="00F42B68">
      <w:pPr>
        <w:spacing w:after="200" w:line="276" w:lineRule="auto"/>
        <w:ind w:firstLine="0"/>
        <w:jc w:val="left"/>
      </w:pPr>
      <w:r>
        <w:br w:type="page"/>
      </w:r>
    </w:p>
    <w:p w:rsidR="005303A3" w:rsidRDefault="005303A3" w:rsidP="005303A3">
      <w:pPr>
        <w:pStyle w:val="FOINaslov3"/>
      </w:pPr>
      <w:bookmarkStart w:id="22" w:name="_Toc403768846"/>
      <w:r>
        <w:lastRenderedPageBreak/>
        <w:t>Sekvencijalni dijagram – pregled glazbenog događaja</w:t>
      </w:r>
      <w:bookmarkEnd w:id="22"/>
    </w:p>
    <w:p w:rsidR="005303A3" w:rsidRDefault="005303A3" w:rsidP="00BE3C0F">
      <w:pPr>
        <w:jc w:val="center"/>
      </w:pPr>
      <w:r w:rsidRPr="005303A3">
        <w:rPr>
          <w:noProof/>
        </w:rPr>
        <w:drawing>
          <wp:inline distT="0" distB="0" distL="0" distR="0" wp14:anchorId="5F28F899" wp14:editId="41D60017">
            <wp:extent cx="5305425" cy="3547232"/>
            <wp:effectExtent l="0" t="0" r="0" b="0"/>
            <wp:docPr id="17"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0"/>
                    <a:srcRect l="6272" t="2817" r="1254"/>
                    <a:stretch>
                      <a:fillRect/>
                    </a:stretch>
                  </pic:blipFill>
                  <pic:spPr bwMode="auto">
                    <a:xfrm>
                      <a:off x="0" y="0"/>
                      <a:ext cx="5305425" cy="3547232"/>
                    </a:xfrm>
                    <a:prstGeom prst="rect">
                      <a:avLst/>
                    </a:prstGeom>
                    <a:ln>
                      <a:noFill/>
                    </a:ln>
                    <a:extLst>
                      <a:ext uri="{53640926-AAD7-44D8-BBD7-CCE9431645EC}">
                        <a14:shadowObscured xmlns:a14="http://schemas.microsoft.com/office/drawing/2010/main"/>
                      </a:ext>
                    </a:extLst>
                  </pic:spPr>
                </pic:pic>
              </a:graphicData>
            </a:graphic>
          </wp:inline>
        </w:drawing>
      </w:r>
    </w:p>
    <w:p w:rsidR="005303A3" w:rsidRDefault="005303A3" w:rsidP="005303A3">
      <w:pPr>
        <w:ind w:firstLine="708"/>
      </w:pPr>
      <w:r>
        <w:t>Korisnik prilikom pregleda događaja može odabrati događaj o kojem želi znati više informacija. Nakon odabira, aplikacija iz lokalne baze dohvaća podatke o događaju (opis, podaci o glazbeniku, klubu i slično). Također se dohvaćaju video resursi glazbenika s Youtube servisa ukoliko postoje. Stoga je korisnik, unutar aplikacije, u mogućnosti pregledavati i video materijale glazbenika odnosno grupe.</w:t>
      </w:r>
    </w:p>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6C794F">
      <w:pPr>
        <w:pStyle w:val="FOINaslov3"/>
        <w:numPr>
          <w:ilvl w:val="0"/>
          <w:numId w:val="0"/>
        </w:numPr>
      </w:pPr>
    </w:p>
    <w:p w:rsidR="006C794F" w:rsidRDefault="006C794F" w:rsidP="006C794F">
      <w:pPr>
        <w:pStyle w:val="FOINaslov3"/>
      </w:pPr>
      <w:bookmarkStart w:id="23" w:name="_Toc403768847"/>
      <w:r>
        <w:lastRenderedPageBreak/>
        <w:t>Sekvencijalni dijagram – komentiranje</w:t>
      </w:r>
      <w:bookmarkEnd w:id="23"/>
    </w:p>
    <w:p w:rsidR="006C794F" w:rsidRDefault="006C794F" w:rsidP="006C794F">
      <w:pPr>
        <w:jc w:val="center"/>
      </w:pPr>
      <w:r w:rsidRPr="006C794F">
        <w:rPr>
          <w:noProof/>
        </w:rPr>
        <w:drawing>
          <wp:inline distT="0" distB="0" distL="0" distR="0" wp14:anchorId="49CE4B85" wp14:editId="0A340D01">
            <wp:extent cx="5095875" cy="4972050"/>
            <wp:effectExtent l="0" t="0" r="0" b="0"/>
            <wp:docPr id="18"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1"/>
                    <a:srcRect l="4122"/>
                    <a:stretch>
                      <a:fillRect/>
                    </a:stretch>
                  </pic:blipFill>
                  <pic:spPr bwMode="auto">
                    <a:xfrm>
                      <a:off x="0" y="0"/>
                      <a:ext cx="5095875" cy="4972050"/>
                    </a:xfrm>
                    <a:prstGeom prst="rect">
                      <a:avLst/>
                    </a:prstGeom>
                    <a:ln>
                      <a:noFill/>
                    </a:ln>
                    <a:extLst>
                      <a:ext uri="{53640926-AAD7-44D8-BBD7-CCE9431645EC}">
                        <a14:shadowObscured xmlns:a14="http://schemas.microsoft.com/office/drawing/2010/main"/>
                      </a:ext>
                    </a:extLst>
                  </pic:spPr>
                </pic:pic>
              </a:graphicData>
            </a:graphic>
          </wp:inline>
        </w:drawing>
      </w:r>
    </w:p>
    <w:p w:rsidR="006C794F" w:rsidRDefault="006C794F" w:rsidP="006C794F">
      <w:r>
        <w:tab/>
        <w:t>Korisnik je u mogućnosti i komentirati sadržaj ukoliko je registriran svojim Facebook računom. Prilikom komentiranja prikazuje se forma za odobrenje objavljivanja sadržaja od strane aplikacije. Ukoliko je objavljivanje odobreno, aplikacija dobiva token za objavljivanje od strane Facebook servisa. Nakon toga, korisnik unosi komentar te se on prosljeđuje Facebook servisu koji pak vraća ID komentara. Isti taj ID pohranjuje se u bazu MM web servisa kako bi i ostali korisnici bili u mogućnosti vidjeti komentar. U slučaju da korisnik nije registriran, prikazuje mu se forma za prijavu.</w:t>
      </w:r>
    </w:p>
    <w:p w:rsidR="006C794F" w:rsidRDefault="006C794F" w:rsidP="006C794F"/>
    <w:p w:rsidR="006C794F" w:rsidRDefault="006C794F" w:rsidP="006C794F"/>
    <w:p w:rsidR="006C794F" w:rsidRDefault="006C794F" w:rsidP="006C794F"/>
    <w:p w:rsidR="006C794F" w:rsidRDefault="006C794F" w:rsidP="006C794F"/>
    <w:p w:rsidR="006C794F" w:rsidRDefault="006C794F" w:rsidP="007805D5">
      <w:pPr>
        <w:ind w:firstLine="0"/>
      </w:pPr>
    </w:p>
    <w:p w:rsidR="00146EF9" w:rsidRDefault="00146EF9" w:rsidP="00146EF9">
      <w:pPr>
        <w:pStyle w:val="FOINaslov3"/>
      </w:pPr>
      <w:bookmarkStart w:id="24" w:name="_Toc403768848"/>
      <w:r>
        <w:lastRenderedPageBreak/>
        <w:t>Sekvencijalni dijagram – pretraživanje</w:t>
      </w:r>
      <w:bookmarkEnd w:id="24"/>
    </w:p>
    <w:p w:rsidR="00146EF9" w:rsidRDefault="00146EF9" w:rsidP="00E55F8E">
      <w:pPr>
        <w:jc w:val="center"/>
      </w:pPr>
      <w:r>
        <w:rPr>
          <w:noProof/>
        </w:rPr>
        <w:drawing>
          <wp:inline distT="0" distB="0" distL="0" distR="0" wp14:anchorId="09E3911F" wp14:editId="7A42F6C0">
            <wp:extent cx="5313871" cy="5757692"/>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2"/>
                    <a:srcRect l="5544"/>
                    <a:stretch>
                      <a:fillRect/>
                    </a:stretch>
                  </pic:blipFill>
                  <pic:spPr bwMode="auto">
                    <a:xfrm>
                      <a:off x="0" y="0"/>
                      <a:ext cx="5313924" cy="5757749"/>
                    </a:xfrm>
                    <a:prstGeom prst="rect">
                      <a:avLst/>
                    </a:prstGeom>
                    <a:ln>
                      <a:noFill/>
                    </a:ln>
                    <a:extLst>
                      <a:ext uri="{53640926-AAD7-44D8-BBD7-CCE9431645EC}">
                        <a14:shadowObscured xmlns:a14="http://schemas.microsoft.com/office/drawing/2010/main"/>
                      </a:ext>
                    </a:extLst>
                  </pic:spPr>
                </pic:pic>
              </a:graphicData>
            </a:graphic>
          </wp:inline>
        </w:drawing>
      </w:r>
    </w:p>
    <w:p w:rsidR="00F42B68" w:rsidRDefault="000C4354" w:rsidP="00E55F8E">
      <w:r>
        <w:t xml:space="preserve">Korisnik može pretraživati </w:t>
      </w:r>
      <w:r w:rsidR="00E55F8E">
        <w:t xml:space="preserve">događaje </w:t>
      </w:r>
      <w:r w:rsidR="00D01419">
        <w:t xml:space="preserve">prema </w:t>
      </w:r>
      <w:r w:rsidR="00E55F8E">
        <w:t>ključnim riječima, lokaciji, žanrovima te datumu održavanja</w:t>
      </w:r>
      <w:r w:rsidR="00D01419">
        <w:t>. Pri</w:t>
      </w:r>
      <w:r w:rsidR="00E55F8E">
        <w:t>likom unosa lokacije koristi usluge Google Places servisa</w:t>
      </w:r>
      <w:r w:rsidR="00D01419">
        <w:t xml:space="preserve">, šaljući zahtjev za automatsko popunjavanje forme, </w:t>
      </w:r>
      <w:r w:rsidR="002D007E">
        <w:t>nakon čega mu se nudi lista mjesta koje može odabrati.</w:t>
      </w:r>
      <w:r w:rsidR="0072467D">
        <w:t xml:space="preserve"> Nakon </w:t>
      </w:r>
      <w:r w:rsidR="00E55F8E">
        <w:t>unosa konačnelokacije i podešavanja ostalih mogućnosti</w:t>
      </w:r>
      <w:r w:rsidR="0072467D">
        <w:t>, aplikacija pretr</w:t>
      </w:r>
      <w:r w:rsidR="00E55F8E">
        <w:t>ažuje bazu i prikazuje događaje</w:t>
      </w:r>
      <w:r w:rsidR="002734F7">
        <w:t xml:space="preserve"> ako postoje</w:t>
      </w:r>
      <w:r w:rsidR="0072467D">
        <w:t>.</w:t>
      </w:r>
      <w:r w:rsidR="00E55F8E">
        <w:t xml:space="preserve"> Zbog brzine odgovora, </w:t>
      </w:r>
      <w:r w:rsidR="002734F7">
        <w:t>događaji se, ukoliko postoje, prvo dohvaćaju iz lokalne baze te se prikazuju korisniku. Nakon toga, lokalna baza se osvježava te se prikazuju novi događaji ako odgovaraju parametrima pretrage.U suprotnome, prvo ažuriramo bazu te prikazujemo događaje.</w:t>
      </w:r>
    </w:p>
    <w:p w:rsidR="00F42B68" w:rsidRDefault="00F42B68">
      <w:pPr>
        <w:spacing w:after="200" w:line="276" w:lineRule="auto"/>
        <w:ind w:firstLine="0"/>
        <w:jc w:val="left"/>
      </w:pPr>
      <w:r>
        <w:br w:type="page"/>
      </w:r>
    </w:p>
    <w:p w:rsidR="00146EF9" w:rsidRDefault="00146EF9" w:rsidP="00146EF9">
      <w:pPr>
        <w:pStyle w:val="FOINaslov3"/>
      </w:pPr>
      <w:bookmarkStart w:id="25" w:name="_Toc403768849"/>
      <w:r>
        <w:lastRenderedPageBreak/>
        <w:t>Sekvencijalni dijagram – ažuriranje lokalne baze</w:t>
      </w:r>
      <w:bookmarkEnd w:id="25"/>
    </w:p>
    <w:p w:rsidR="00CC01F5" w:rsidRDefault="00CC01F5" w:rsidP="00167669">
      <w:pPr>
        <w:jc w:val="center"/>
      </w:pPr>
      <w:r>
        <w:rPr>
          <w:noProof/>
        </w:rPr>
        <w:drawing>
          <wp:inline distT="0" distB="0" distL="0" distR="0" wp14:anchorId="76010F32" wp14:editId="21B0DD4A">
            <wp:extent cx="4611962" cy="3045124"/>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Ažuriranje lokalne baze.png"/>
                    <pic:cNvPicPr/>
                  </pic:nvPicPr>
                  <pic:blipFill>
                    <a:blip r:embed="rId23"/>
                    <a:stretch>
                      <a:fillRect/>
                    </a:stretch>
                  </pic:blipFill>
                  <pic:spPr>
                    <a:xfrm>
                      <a:off x="0" y="0"/>
                      <a:ext cx="4615886" cy="3047715"/>
                    </a:xfrm>
                    <a:prstGeom prst="rect">
                      <a:avLst/>
                    </a:prstGeom>
                  </pic:spPr>
                </pic:pic>
              </a:graphicData>
            </a:graphic>
          </wp:inline>
        </w:drawing>
      </w:r>
    </w:p>
    <w:p w:rsidR="00167669" w:rsidRDefault="0059141D" w:rsidP="0059141D">
      <w:r>
        <w:t xml:space="preserve">Lokalna baza </w:t>
      </w:r>
      <w:r w:rsidR="00167669">
        <w:t>ažurira se svakih nekoliko sati</w:t>
      </w:r>
      <w:r>
        <w:t xml:space="preserve"> pri čemu se dohvaćaju novi događaji sa web </w:t>
      </w:r>
      <w:r w:rsidR="00167669">
        <w:t>servisa na temelju preferiranih žanrova i lokacije</w:t>
      </w:r>
      <w:r>
        <w:t>.</w:t>
      </w:r>
    </w:p>
    <w:p w:rsidR="00E505F5" w:rsidRDefault="00E505F5" w:rsidP="0059141D"/>
    <w:p w:rsidR="00E505F5" w:rsidRDefault="00E505F5">
      <w:pPr>
        <w:spacing w:after="200" w:line="276" w:lineRule="auto"/>
        <w:ind w:firstLine="0"/>
        <w:jc w:val="left"/>
      </w:pPr>
      <w:r>
        <w:br w:type="page"/>
      </w:r>
    </w:p>
    <w:p w:rsidR="00E505F5" w:rsidRDefault="00E505F5" w:rsidP="00E505F5">
      <w:pPr>
        <w:pStyle w:val="FOINaslov3"/>
      </w:pPr>
      <w:bookmarkStart w:id="26" w:name="_Toc403768850"/>
      <w:r>
        <w:lastRenderedPageBreak/>
        <w:t>Dijagram klasa</w:t>
      </w:r>
      <w:bookmarkEnd w:id="26"/>
    </w:p>
    <w:p w:rsidR="00E505F5" w:rsidRDefault="00E505F5" w:rsidP="00E701D2">
      <w:r>
        <w:rPr>
          <w:noProof/>
        </w:rPr>
        <w:drawing>
          <wp:inline distT="0" distB="0" distL="0" distR="0" wp14:anchorId="646FB1A4" wp14:editId="2BFED312">
            <wp:extent cx="5760720" cy="814514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Klas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8145145"/>
                    </a:xfrm>
                    <a:prstGeom prst="rect">
                      <a:avLst/>
                    </a:prstGeom>
                  </pic:spPr>
                </pic:pic>
              </a:graphicData>
            </a:graphic>
          </wp:inline>
        </w:drawing>
      </w:r>
    </w:p>
    <w:p w:rsidR="000C5160" w:rsidRDefault="006427BF" w:rsidP="00C66B54">
      <w:pPr>
        <w:pStyle w:val="FOINaslov1"/>
      </w:pPr>
      <w:bookmarkStart w:id="27" w:name="_Toc403768851"/>
      <w:r>
        <w:lastRenderedPageBreak/>
        <w:t>Literatura</w:t>
      </w:r>
      <w:bookmarkEnd w:id="27"/>
    </w:p>
    <w:p w:rsidR="00FA2110" w:rsidRPr="009F0600" w:rsidRDefault="005024B2" w:rsidP="00C66B54">
      <w:pPr>
        <w:pStyle w:val="StandardWeb"/>
        <w:numPr>
          <w:ilvl w:val="0"/>
          <w:numId w:val="6"/>
        </w:numPr>
      </w:pPr>
      <w:r>
        <w:t xml:space="preserve">SCRUM, The SCRUM Guide, </w:t>
      </w:r>
      <w:hyperlink r:id="rId25" w:history="1">
        <w:r w:rsidR="00FA2110" w:rsidRPr="009F0600">
          <w:rPr>
            <w:rStyle w:val="Hiperveza"/>
          </w:rPr>
          <w:t>http://www.scrumguides.org/scrum-guide.html</w:t>
        </w:r>
      </w:hyperlink>
      <w:r w:rsidR="00FA2110" w:rsidRPr="009F0600">
        <w:t>, Dostupno 29.10.2014.</w:t>
      </w:r>
    </w:p>
    <w:p w:rsidR="00EF39C8" w:rsidRPr="009F0600" w:rsidRDefault="00EF39C8" w:rsidP="00EF39C8">
      <w:pPr>
        <w:pStyle w:val="StandardWeb"/>
        <w:numPr>
          <w:ilvl w:val="0"/>
          <w:numId w:val="6"/>
        </w:numPr>
      </w:pPr>
      <w:r w:rsidRPr="009F0600">
        <w:t xml:space="preserve">Smartphone OS MarketShare Q2 2014., </w:t>
      </w:r>
      <w:hyperlink r:id="rId26" w:history="1">
        <w:r w:rsidRPr="009F0600">
          <w:rPr>
            <w:rStyle w:val="Hiperveza"/>
          </w:rPr>
          <w:t>http://www.idc.com/prodserv/smartphone-os-market-share.jsp</w:t>
        </w:r>
      </w:hyperlink>
      <w:r w:rsidRPr="009F0600">
        <w:t xml:space="preserve">, </w:t>
      </w:r>
      <w:r w:rsidR="003C096D" w:rsidRPr="009F0600">
        <w:t>Dostupno 02</w:t>
      </w:r>
      <w:r w:rsidRPr="009F0600">
        <w:t>.11.2014.</w:t>
      </w:r>
    </w:p>
    <w:p w:rsidR="006A4A89" w:rsidRPr="009F0600" w:rsidRDefault="006A4A89" w:rsidP="00F82E5A">
      <w:pPr>
        <w:pStyle w:val="StandardWeb"/>
        <w:numPr>
          <w:ilvl w:val="0"/>
          <w:numId w:val="6"/>
        </w:numPr>
        <w:jc w:val="left"/>
      </w:pPr>
      <w:r w:rsidRPr="009F0600">
        <w:rPr>
          <w:color w:val="000000"/>
          <w:shd w:val="clear" w:color="auto" w:fill="FFFFFF"/>
        </w:rPr>
        <w:t>The iPhone 6 Had Better Be AmazingAndCheap, Because Apple IsLosingTheWar To Android</w:t>
      </w:r>
      <w:r w:rsidRPr="009F0600">
        <w:rPr>
          <w:color w:val="000000"/>
        </w:rPr>
        <w:t>,</w:t>
      </w:r>
      <w:hyperlink r:id="rId27" w:history="1">
        <w:r w:rsidRPr="009F0600">
          <w:rPr>
            <w:rStyle w:val="Hiperveza"/>
          </w:rPr>
          <w:t>http://www.businessinsider.com/iphone-v-android-market-share-2014-5</w:t>
        </w:r>
      </w:hyperlink>
      <w:r w:rsidR="00F82E5A" w:rsidRPr="009F0600">
        <w:rPr>
          <w:color w:val="000000"/>
        </w:rPr>
        <w:t xml:space="preserve">, </w:t>
      </w:r>
      <w:r w:rsidRPr="009F0600">
        <w:rPr>
          <w:color w:val="000000"/>
        </w:rPr>
        <w:t>D</w:t>
      </w:r>
      <w:r w:rsidR="003C096D" w:rsidRPr="009F0600">
        <w:rPr>
          <w:color w:val="000000"/>
        </w:rPr>
        <w:t>ostupno 02</w:t>
      </w:r>
      <w:r w:rsidRPr="009F0600">
        <w:rPr>
          <w:color w:val="000000"/>
        </w:rPr>
        <w:t>.11.2014.</w:t>
      </w:r>
    </w:p>
    <w:p w:rsidR="009F0600" w:rsidRPr="009F0600" w:rsidRDefault="009F0600" w:rsidP="009F0600">
      <w:pPr>
        <w:pStyle w:val="StandardWeb"/>
        <w:numPr>
          <w:ilvl w:val="0"/>
          <w:numId w:val="6"/>
        </w:numPr>
        <w:jc w:val="left"/>
      </w:pPr>
      <w:r w:rsidRPr="009F0600">
        <w:rPr>
          <w:color w:val="000000"/>
        </w:rPr>
        <w:t xml:space="preserve">Google Maps </w:t>
      </w:r>
      <w:r>
        <w:rPr>
          <w:color w:val="000000"/>
        </w:rPr>
        <w:t xml:space="preserve">Android API v2 Documentation, </w:t>
      </w:r>
      <w:hyperlink r:id="rId28" w:history="1">
        <w:r w:rsidRPr="004A39E3">
          <w:rPr>
            <w:rStyle w:val="Hiperveza"/>
          </w:rPr>
          <w:t>https://developers.google.com/maps/documentation/android/intro</w:t>
        </w:r>
      </w:hyperlink>
      <w:r>
        <w:rPr>
          <w:color w:val="000000"/>
        </w:rPr>
        <w:t xml:space="preserve">, </w:t>
      </w:r>
      <w:r w:rsidR="004836C8">
        <w:rPr>
          <w:color w:val="000000"/>
        </w:rPr>
        <w:br/>
      </w:r>
      <w:r>
        <w:rPr>
          <w:color w:val="000000"/>
        </w:rPr>
        <w:t>Dostupno 03.11.2014.</w:t>
      </w:r>
    </w:p>
    <w:p w:rsidR="009F0600" w:rsidRPr="009F0600" w:rsidRDefault="009F0600" w:rsidP="009F0600">
      <w:pPr>
        <w:pStyle w:val="StandardWeb"/>
        <w:numPr>
          <w:ilvl w:val="0"/>
          <w:numId w:val="6"/>
        </w:numPr>
        <w:jc w:val="left"/>
      </w:pPr>
      <w:r>
        <w:rPr>
          <w:color w:val="000000"/>
        </w:rPr>
        <w:t xml:space="preserve">Google Places API Documentation, </w:t>
      </w:r>
      <w:hyperlink r:id="rId29" w:history="1">
        <w:r w:rsidRPr="004A39E3">
          <w:rPr>
            <w:rStyle w:val="Hiperveza"/>
          </w:rPr>
          <w:t>https://developers.google.com/places/documentation/</w:t>
        </w:r>
      </w:hyperlink>
      <w:r>
        <w:rPr>
          <w:color w:val="000000"/>
        </w:rPr>
        <w:t>, Dostupno 03.11.2014.</w:t>
      </w:r>
    </w:p>
    <w:p w:rsidR="009F0600" w:rsidRPr="009F0600" w:rsidRDefault="009F0600" w:rsidP="009F0600">
      <w:pPr>
        <w:pStyle w:val="StandardWeb"/>
        <w:numPr>
          <w:ilvl w:val="0"/>
          <w:numId w:val="6"/>
        </w:numPr>
        <w:jc w:val="left"/>
      </w:pPr>
      <w:r>
        <w:rPr>
          <w:color w:val="000000"/>
        </w:rPr>
        <w:t xml:space="preserve">Facebook SDK for Android, </w:t>
      </w:r>
      <w:hyperlink r:id="rId30" w:history="1">
        <w:r w:rsidRPr="004A39E3">
          <w:rPr>
            <w:rStyle w:val="Hiperveza"/>
          </w:rPr>
          <w:t>https://developers.facebook.com/docs/android</w:t>
        </w:r>
      </w:hyperlink>
      <w:r>
        <w:rPr>
          <w:color w:val="000000"/>
        </w:rPr>
        <w:t xml:space="preserve">, </w:t>
      </w:r>
      <w:r w:rsidR="004836C8">
        <w:rPr>
          <w:color w:val="000000"/>
        </w:rPr>
        <w:br/>
      </w:r>
      <w:r>
        <w:rPr>
          <w:color w:val="000000"/>
        </w:rPr>
        <w:t>Dostupno 03.11.2014.</w:t>
      </w:r>
    </w:p>
    <w:p w:rsidR="009F0600" w:rsidRPr="009F0600" w:rsidRDefault="00167881" w:rsidP="00167881">
      <w:pPr>
        <w:pStyle w:val="StandardWeb"/>
        <w:numPr>
          <w:ilvl w:val="0"/>
          <w:numId w:val="6"/>
        </w:numPr>
        <w:jc w:val="left"/>
      </w:pPr>
      <w:r>
        <w:rPr>
          <w:color w:val="000000"/>
        </w:rPr>
        <w:t xml:space="preserve">YouTube API, </w:t>
      </w:r>
      <w:hyperlink r:id="rId31" w:history="1">
        <w:r w:rsidRPr="004A39E3">
          <w:rPr>
            <w:rStyle w:val="Hiperveza"/>
          </w:rPr>
          <w:t>https://developers.google.com/youtube/</w:t>
        </w:r>
      </w:hyperlink>
      <w:r>
        <w:rPr>
          <w:color w:val="000000"/>
        </w:rPr>
        <w:t>, Dostupno 03.11.2014.</w:t>
      </w:r>
    </w:p>
    <w:p w:rsidR="006A4A89" w:rsidRDefault="006A4A89" w:rsidP="006A4A89">
      <w:pPr>
        <w:pStyle w:val="StandardWeb"/>
        <w:ind w:left="720" w:firstLine="0"/>
      </w:pPr>
    </w:p>
    <w:p w:rsidR="00E701D2" w:rsidRDefault="00E701D2" w:rsidP="006A4A89">
      <w:pPr>
        <w:pStyle w:val="StandardWeb"/>
        <w:ind w:left="720" w:firstLine="0"/>
      </w:pPr>
    </w:p>
    <w:p w:rsidR="00E701D2" w:rsidRDefault="00E701D2">
      <w:pPr>
        <w:spacing w:after="200" w:line="276" w:lineRule="auto"/>
        <w:ind w:firstLine="0"/>
        <w:jc w:val="left"/>
      </w:pPr>
      <w:r>
        <w:br w:type="page"/>
      </w:r>
    </w:p>
    <w:p w:rsidR="00F82E5A" w:rsidRDefault="00E701D2" w:rsidP="00E701D2">
      <w:pPr>
        <w:pStyle w:val="FOINaslov1"/>
      </w:pPr>
      <w:bookmarkStart w:id="28" w:name="_Toc403768852"/>
      <w:r>
        <w:lastRenderedPageBreak/>
        <w:t>PRILOG – SCRUM artefakti</w:t>
      </w:r>
      <w:bookmarkEnd w:id="28"/>
    </w:p>
    <w:p w:rsidR="00E701D2" w:rsidRDefault="00E701D2" w:rsidP="00E701D2">
      <w:pPr>
        <w:pStyle w:val="FOINaslov2"/>
      </w:pPr>
      <w:bookmarkStart w:id="29" w:name="_Toc403768853"/>
      <w:proofErr w:type="spellStart"/>
      <w:r>
        <w:t>Use</w:t>
      </w:r>
      <w:proofErr w:type="spellEnd"/>
      <w:r>
        <w:t xml:space="preserve"> </w:t>
      </w:r>
      <w:proofErr w:type="spellStart"/>
      <w:r>
        <w:t>case</w:t>
      </w:r>
      <w:proofErr w:type="spellEnd"/>
      <w:r>
        <w:t xml:space="preserve"> dijagram</w:t>
      </w:r>
      <w:bookmarkEnd w:id="29"/>
    </w:p>
    <w:p w:rsidR="00E701D2" w:rsidRDefault="00E701D2" w:rsidP="00E701D2">
      <w:r>
        <w:rPr>
          <w:noProof/>
        </w:rPr>
        <w:drawing>
          <wp:inline distT="0" distB="0" distL="0" distR="0" wp14:anchorId="0C2B1D60" wp14:editId="6D129B74">
            <wp:extent cx="5760720" cy="600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UC.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6004560"/>
                    </a:xfrm>
                    <a:prstGeom prst="rect">
                      <a:avLst/>
                    </a:prstGeom>
                  </pic:spPr>
                </pic:pic>
              </a:graphicData>
            </a:graphic>
          </wp:inline>
        </w:drawing>
      </w:r>
    </w:p>
    <w:p w:rsidR="00E701D2" w:rsidRDefault="00E701D2" w:rsidP="00E701D2">
      <w:pPr>
        <w:spacing w:after="200" w:line="276" w:lineRule="auto"/>
        <w:ind w:firstLine="0"/>
        <w:jc w:val="left"/>
        <w:rPr>
          <w:b/>
          <w:sz w:val="32"/>
        </w:rPr>
      </w:pPr>
      <w:r>
        <w:br w:type="page"/>
      </w:r>
    </w:p>
    <w:p w:rsidR="00E701D2" w:rsidRPr="00431181" w:rsidRDefault="00E701D2" w:rsidP="00E701D2">
      <w:pPr>
        <w:pStyle w:val="FOINaslov2"/>
      </w:pPr>
      <w:bookmarkStart w:id="30" w:name="_Toc403768854"/>
      <w:r>
        <w:lastRenderedPageBreak/>
        <w:t>SD</w:t>
      </w:r>
      <w:r w:rsidRPr="00431181">
        <w:t xml:space="preserve"> </w:t>
      </w:r>
      <w:r>
        <w:t>– prijava i registracija</w:t>
      </w:r>
      <w:bookmarkEnd w:id="30"/>
    </w:p>
    <w:p w:rsidR="00E701D2" w:rsidRDefault="00E701D2" w:rsidP="00E701D2">
      <w:r>
        <w:rPr>
          <w:noProof/>
        </w:rPr>
        <w:drawing>
          <wp:inline distT="0" distB="0" distL="0" distR="0" wp14:anchorId="12495784" wp14:editId="22AF1708">
            <wp:extent cx="5760720" cy="792226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SD_prijava_registracija.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7922260"/>
                    </a:xfrm>
                    <a:prstGeom prst="rect">
                      <a:avLst/>
                    </a:prstGeom>
                  </pic:spPr>
                </pic:pic>
              </a:graphicData>
            </a:graphic>
          </wp:inline>
        </w:drawing>
      </w:r>
    </w:p>
    <w:p w:rsidR="00E701D2" w:rsidRDefault="00E701D2" w:rsidP="00E701D2">
      <w:pPr>
        <w:pStyle w:val="FOINaslov2"/>
      </w:pPr>
      <w:bookmarkStart w:id="31" w:name="_Toc403768855"/>
      <w:r>
        <w:lastRenderedPageBreak/>
        <w:t>SD – unos i ažuriranje događaja</w:t>
      </w:r>
      <w:bookmarkEnd w:id="31"/>
    </w:p>
    <w:p w:rsidR="00E701D2" w:rsidRDefault="00E701D2" w:rsidP="00E701D2">
      <w:r>
        <w:rPr>
          <w:noProof/>
        </w:rPr>
        <w:drawing>
          <wp:inline distT="0" distB="0" distL="0" distR="0" wp14:anchorId="7718D723" wp14:editId="0F023FEC">
            <wp:extent cx="5760720" cy="792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7922260"/>
                    </a:xfrm>
                    <a:prstGeom prst="rect">
                      <a:avLst/>
                    </a:prstGeom>
                  </pic:spPr>
                </pic:pic>
              </a:graphicData>
            </a:graphic>
          </wp:inline>
        </w:drawing>
      </w:r>
      <w:r>
        <w:br w:type="page"/>
      </w:r>
    </w:p>
    <w:p w:rsidR="00E701D2" w:rsidRDefault="00E701D2" w:rsidP="00E701D2">
      <w:pPr>
        <w:pStyle w:val="FOINaslov2"/>
      </w:pPr>
      <w:bookmarkStart w:id="32" w:name="_Toc403768856"/>
      <w:r>
        <w:lastRenderedPageBreak/>
        <w:t>SD - pretraživanje događaja i ažuriranje lokalne baze</w:t>
      </w:r>
      <w:bookmarkEnd w:id="32"/>
    </w:p>
    <w:p w:rsidR="00E701D2" w:rsidRPr="00C90FCE" w:rsidRDefault="00E701D2" w:rsidP="00E701D2">
      <w:r>
        <w:rPr>
          <w:noProof/>
        </w:rPr>
        <w:drawing>
          <wp:inline distT="0" distB="0" distL="0" distR="0" wp14:anchorId="1192120A" wp14:editId="2BCAD1F1">
            <wp:extent cx="5760720" cy="5263515"/>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SD_azuriranje_lokalnebaze.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5263515"/>
                    </a:xfrm>
                    <a:prstGeom prst="rect">
                      <a:avLst/>
                    </a:prstGeom>
                  </pic:spPr>
                </pic:pic>
              </a:graphicData>
            </a:graphic>
          </wp:inline>
        </w:drawing>
      </w:r>
    </w:p>
    <w:p w:rsidR="00E701D2" w:rsidRDefault="00E701D2" w:rsidP="00E701D2"/>
    <w:p w:rsidR="00E701D2" w:rsidRPr="00DD1DA4" w:rsidRDefault="00E701D2" w:rsidP="00E701D2">
      <w:pPr>
        <w:pStyle w:val="FOINaslov1"/>
        <w:numPr>
          <w:ilvl w:val="0"/>
          <w:numId w:val="0"/>
        </w:numPr>
        <w:jc w:val="both"/>
      </w:pPr>
    </w:p>
    <w:sectPr w:rsidR="00E701D2" w:rsidRPr="00DD1DA4" w:rsidSect="00651570">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3E40" w:rsidRDefault="00C93E40" w:rsidP="00C66B54">
      <w:r>
        <w:separator/>
      </w:r>
    </w:p>
    <w:p w:rsidR="00C93E40" w:rsidRDefault="00C93E40" w:rsidP="00C66B54"/>
  </w:endnote>
  <w:endnote w:type="continuationSeparator" w:id="0">
    <w:p w:rsidR="00C93E40" w:rsidRDefault="00C93E40" w:rsidP="00C66B54">
      <w:r>
        <w:continuationSeparator/>
      </w:r>
    </w:p>
    <w:p w:rsidR="00C93E40" w:rsidRDefault="00C93E40" w:rsidP="00C66B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197" w:rsidRDefault="001C4197" w:rsidP="00C66B54">
    <w:pPr>
      <w:pStyle w:val="Podnoje"/>
    </w:pPr>
  </w:p>
  <w:p w:rsidR="001C4197" w:rsidRDefault="001C4197" w:rsidP="00C66B54">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13861"/>
      <w:docPartObj>
        <w:docPartGallery w:val="Page Numbers (Bottom of Page)"/>
        <w:docPartUnique/>
      </w:docPartObj>
    </w:sdtPr>
    <w:sdtEndPr/>
    <w:sdtContent>
      <w:p w:rsidR="001C4197" w:rsidRDefault="007C60BB" w:rsidP="00C66B54">
        <w:pPr>
          <w:pStyle w:val="Podnoje"/>
        </w:pPr>
        <w:r>
          <w:fldChar w:fldCharType="begin"/>
        </w:r>
        <w:r w:rsidR="001C4197">
          <w:instrText xml:space="preserve"> PAGE   \* MERGEFORMAT </w:instrText>
        </w:r>
        <w:r>
          <w:fldChar w:fldCharType="separate"/>
        </w:r>
        <w:r w:rsidR="00CA4646">
          <w:rPr>
            <w:noProof/>
          </w:rPr>
          <w:t>II</w:t>
        </w:r>
        <w:r>
          <w:rPr>
            <w:noProof/>
          </w:rPr>
          <w:fldChar w:fldCharType="end"/>
        </w:r>
      </w:p>
    </w:sdtContent>
  </w:sdt>
  <w:p w:rsidR="001C4197" w:rsidRDefault="001C4197" w:rsidP="00C66B54">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197" w:rsidRDefault="007C60BB" w:rsidP="00C66B54">
    <w:pPr>
      <w:pStyle w:val="Podnoje"/>
    </w:pPr>
    <w:r>
      <w:fldChar w:fldCharType="begin"/>
    </w:r>
    <w:r w:rsidR="001C4197">
      <w:instrText xml:space="preserve"> PAGE   \* MERGEFORMAT </w:instrText>
    </w:r>
    <w:r>
      <w:fldChar w:fldCharType="separate"/>
    </w:r>
    <w:r w:rsidR="00CA4646">
      <w:rPr>
        <w:noProof/>
      </w:rPr>
      <w:t>25</w:t>
    </w:r>
    <w:r>
      <w:rPr>
        <w:noProof/>
      </w:rPr>
      <w:fldChar w:fldCharType="end"/>
    </w:r>
  </w:p>
  <w:p w:rsidR="001C4197" w:rsidRDefault="001C4197" w:rsidP="00C66B54">
    <w:pPr>
      <w:pStyle w:val="Podnoje"/>
    </w:pPr>
  </w:p>
  <w:p w:rsidR="001C4197" w:rsidRDefault="001C4197" w:rsidP="00C66B5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3E40" w:rsidRDefault="00C93E40" w:rsidP="00C66B54">
      <w:r>
        <w:separator/>
      </w:r>
    </w:p>
    <w:p w:rsidR="00C93E40" w:rsidRDefault="00C93E40" w:rsidP="00C66B54"/>
  </w:footnote>
  <w:footnote w:type="continuationSeparator" w:id="0">
    <w:p w:rsidR="00C93E40" w:rsidRDefault="00C93E40" w:rsidP="00C66B54">
      <w:r>
        <w:continuationSeparator/>
      </w:r>
    </w:p>
    <w:p w:rsidR="00C93E40" w:rsidRDefault="00C93E40" w:rsidP="00C66B5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5BF16398"/>
    <w:multiLevelType w:val="hybridMultilevel"/>
    <w:tmpl w:val="F28A631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69832197"/>
    <w:multiLevelType w:val="multilevel"/>
    <w:tmpl w:val="CCDCD030"/>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3"/>
  </w:num>
  <w:num w:numId="4">
    <w:abstractNumId w:val="4"/>
  </w:num>
  <w:num w:numId="5">
    <w:abstractNumId w:val="5"/>
  </w:num>
  <w:num w:numId="6">
    <w:abstractNumId w:val="2"/>
  </w:num>
  <w:num w:numId="7">
    <w:abstractNumId w:val="12"/>
  </w:num>
  <w:num w:numId="8">
    <w:abstractNumId w:val="6"/>
  </w:num>
  <w:num w:numId="9">
    <w:abstractNumId w:val="1"/>
  </w:num>
  <w:num w:numId="10">
    <w:abstractNumId w:val="10"/>
  </w:num>
  <w:num w:numId="11">
    <w:abstractNumId w:val="11"/>
  </w:num>
  <w:num w:numId="12">
    <w:abstractNumId w:val="8"/>
  </w:num>
  <w:num w:numId="13">
    <w:abstractNumId w:val="9"/>
  </w:num>
  <w:num w:numId="14">
    <w:abstractNumId w:val="9"/>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4710"/>
    <w:rsid w:val="00027241"/>
    <w:rsid w:val="000322D5"/>
    <w:rsid w:val="00036F66"/>
    <w:rsid w:val="00045E57"/>
    <w:rsid w:val="00057379"/>
    <w:rsid w:val="00061A56"/>
    <w:rsid w:val="00065D6B"/>
    <w:rsid w:val="00067014"/>
    <w:rsid w:val="000756C8"/>
    <w:rsid w:val="00077928"/>
    <w:rsid w:val="00077DDE"/>
    <w:rsid w:val="0008292E"/>
    <w:rsid w:val="000874FE"/>
    <w:rsid w:val="000A0179"/>
    <w:rsid w:val="000A0313"/>
    <w:rsid w:val="000A11F1"/>
    <w:rsid w:val="000A6A92"/>
    <w:rsid w:val="000B75D8"/>
    <w:rsid w:val="000C2CC7"/>
    <w:rsid w:val="000C4354"/>
    <w:rsid w:val="000C5160"/>
    <w:rsid w:val="000D1A96"/>
    <w:rsid w:val="000E24DB"/>
    <w:rsid w:val="000E6A6E"/>
    <w:rsid w:val="00104971"/>
    <w:rsid w:val="00115F6F"/>
    <w:rsid w:val="001230E9"/>
    <w:rsid w:val="00132C32"/>
    <w:rsid w:val="00143BAF"/>
    <w:rsid w:val="00146EF9"/>
    <w:rsid w:val="00147969"/>
    <w:rsid w:val="00147DF6"/>
    <w:rsid w:val="0015288B"/>
    <w:rsid w:val="0015304B"/>
    <w:rsid w:val="00167669"/>
    <w:rsid w:val="00167881"/>
    <w:rsid w:val="0017060C"/>
    <w:rsid w:val="00180E3A"/>
    <w:rsid w:val="00184E4C"/>
    <w:rsid w:val="001A088D"/>
    <w:rsid w:val="001B70F8"/>
    <w:rsid w:val="001C4197"/>
    <w:rsid w:val="001D61EA"/>
    <w:rsid w:val="001E053C"/>
    <w:rsid w:val="001E561A"/>
    <w:rsid w:val="001F3CD2"/>
    <w:rsid w:val="001F7FF9"/>
    <w:rsid w:val="002035E8"/>
    <w:rsid w:val="00204741"/>
    <w:rsid w:val="00210A67"/>
    <w:rsid w:val="00211449"/>
    <w:rsid w:val="0021388F"/>
    <w:rsid w:val="00216BBC"/>
    <w:rsid w:val="0021790E"/>
    <w:rsid w:val="00233675"/>
    <w:rsid w:val="00242CD3"/>
    <w:rsid w:val="0025032C"/>
    <w:rsid w:val="0025420D"/>
    <w:rsid w:val="0025626C"/>
    <w:rsid w:val="00272A73"/>
    <w:rsid w:val="002734F7"/>
    <w:rsid w:val="00280C17"/>
    <w:rsid w:val="002818B6"/>
    <w:rsid w:val="002940E3"/>
    <w:rsid w:val="002B32CA"/>
    <w:rsid w:val="002B3B4E"/>
    <w:rsid w:val="002C1CFB"/>
    <w:rsid w:val="002C26F5"/>
    <w:rsid w:val="002D007E"/>
    <w:rsid w:val="002E3A14"/>
    <w:rsid w:val="002E3CAC"/>
    <w:rsid w:val="002F1B91"/>
    <w:rsid w:val="00324880"/>
    <w:rsid w:val="00353560"/>
    <w:rsid w:val="00365B40"/>
    <w:rsid w:val="00365CE1"/>
    <w:rsid w:val="0036678E"/>
    <w:rsid w:val="00372053"/>
    <w:rsid w:val="00374EAA"/>
    <w:rsid w:val="00382C15"/>
    <w:rsid w:val="003855B3"/>
    <w:rsid w:val="003A3A6B"/>
    <w:rsid w:val="003A680B"/>
    <w:rsid w:val="003B05A9"/>
    <w:rsid w:val="003B25D0"/>
    <w:rsid w:val="003C096D"/>
    <w:rsid w:val="003D7AF9"/>
    <w:rsid w:val="003E21FA"/>
    <w:rsid w:val="00403CA5"/>
    <w:rsid w:val="0040655A"/>
    <w:rsid w:val="004176CA"/>
    <w:rsid w:val="0042310F"/>
    <w:rsid w:val="00434140"/>
    <w:rsid w:val="00435E18"/>
    <w:rsid w:val="004711D2"/>
    <w:rsid w:val="004836C8"/>
    <w:rsid w:val="004A1599"/>
    <w:rsid w:val="004A2920"/>
    <w:rsid w:val="004A3BAC"/>
    <w:rsid w:val="004B6A57"/>
    <w:rsid w:val="004C3ADE"/>
    <w:rsid w:val="004E558E"/>
    <w:rsid w:val="004F1022"/>
    <w:rsid w:val="004F4FF5"/>
    <w:rsid w:val="005024B2"/>
    <w:rsid w:val="00502A10"/>
    <w:rsid w:val="005147B6"/>
    <w:rsid w:val="0052335B"/>
    <w:rsid w:val="005242ED"/>
    <w:rsid w:val="0052477D"/>
    <w:rsid w:val="00524AB8"/>
    <w:rsid w:val="005257C3"/>
    <w:rsid w:val="00526CBE"/>
    <w:rsid w:val="005303A3"/>
    <w:rsid w:val="005317C7"/>
    <w:rsid w:val="00540BD8"/>
    <w:rsid w:val="005638BE"/>
    <w:rsid w:val="00563995"/>
    <w:rsid w:val="0058305F"/>
    <w:rsid w:val="00583EB6"/>
    <w:rsid w:val="0059072D"/>
    <w:rsid w:val="00590B7F"/>
    <w:rsid w:val="0059141D"/>
    <w:rsid w:val="00595825"/>
    <w:rsid w:val="005A3A64"/>
    <w:rsid w:val="005B2AAE"/>
    <w:rsid w:val="005B5D18"/>
    <w:rsid w:val="005E6221"/>
    <w:rsid w:val="005E7BF9"/>
    <w:rsid w:val="005F1D57"/>
    <w:rsid w:val="005F2273"/>
    <w:rsid w:val="0061117E"/>
    <w:rsid w:val="00624C8B"/>
    <w:rsid w:val="00630D06"/>
    <w:rsid w:val="00642658"/>
    <w:rsid w:val="006427BF"/>
    <w:rsid w:val="00650465"/>
    <w:rsid w:val="00651570"/>
    <w:rsid w:val="00651AC7"/>
    <w:rsid w:val="00660626"/>
    <w:rsid w:val="00661D3E"/>
    <w:rsid w:val="006642E4"/>
    <w:rsid w:val="0066490D"/>
    <w:rsid w:val="00673150"/>
    <w:rsid w:val="0067568A"/>
    <w:rsid w:val="0067595A"/>
    <w:rsid w:val="006A4068"/>
    <w:rsid w:val="006A4A89"/>
    <w:rsid w:val="006A7A4C"/>
    <w:rsid w:val="006B35BA"/>
    <w:rsid w:val="006B3C0E"/>
    <w:rsid w:val="006B6F21"/>
    <w:rsid w:val="006C794F"/>
    <w:rsid w:val="006D31D0"/>
    <w:rsid w:val="006F4E4F"/>
    <w:rsid w:val="00700DC2"/>
    <w:rsid w:val="0071060E"/>
    <w:rsid w:val="0072388A"/>
    <w:rsid w:val="0072467D"/>
    <w:rsid w:val="00726974"/>
    <w:rsid w:val="0073308D"/>
    <w:rsid w:val="00736EF9"/>
    <w:rsid w:val="007508E1"/>
    <w:rsid w:val="0077321A"/>
    <w:rsid w:val="007805D5"/>
    <w:rsid w:val="0078282A"/>
    <w:rsid w:val="0078295C"/>
    <w:rsid w:val="007861F9"/>
    <w:rsid w:val="00791C80"/>
    <w:rsid w:val="00791CBC"/>
    <w:rsid w:val="007936EA"/>
    <w:rsid w:val="0079623B"/>
    <w:rsid w:val="007A2ED1"/>
    <w:rsid w:val="007B4C8D"/>
    <w:rsid w:val="007C60BB"/>
    <w:rsid w:val="007F0BE6"/>
    <w:rsid w:val="007F0CF8"/>
    <w:rsid w:val="007F2F2E"/>
    <w:rsid w:val="007F4CA3"/>
    <w:rsid w:val="0080073C"/>
    <w:rsid w:val="008064F8"/>
    <w:rsid w:val="00813179"/>
    <w:rsid w:val="008161A9"/>
    <w:rsid w:val="0084689B"/>
    <w:rsid w:val="008471A0"/>
    <w:rsid w:val="00856105"/>
    <w:rsid w:val="00884E16"/>
    <w:rsid w:val="008F341F"/>
    <w:rsid w:val="008F6705"/>
    <w:rsid w:val="008F7C07"/>
    <w:rsid w:val="00901FB5"/>
    <w:rsid w:val="00905B33"/>
    <w:rsid w:val="009214AE"/>
    <w:rsid w:val="00942D15"/>
    <w:rsid w:val="009564B5"/>
    <w:rsid w:val="009573CE"/>
    <w:rsid w:val="00961900"/>
    <w:rsid w:val="009653E7"/>
    <w:rsid w:val="00966587"/>
    <w:rsid w:val="0096704A"/>
    <w:rsid w:val="00967608"/>
    <w:rsid w:val="0099513D"/>
    <w:rsid w:val="009A4528"/>
    <w:rsid w:val="009B6FC5"/>
    <w:rsid w:val="009C32AB"/>
    <w:rsid w:val="009E2B26"/>
    <w:rsid w:val="009F0600"/>
    <w:rsid w:val="00A01679"/>
    <w:rsid w:val="00A042C6"/>
    <w:rsid w:val="00A15C0D"/>
    <w:rsid w:val="00A2185A"/>
    <w:rsid w:val="00A22BCE"/>
    <w:rsid w:val="00A23AF2"/>
    <w:rsid w:val="00A24C5C"/>
    <w:rsid w:val="00A2793C"/>
    <w:rsid w:val="00A326CB"/>
    <w:rsid w:val="00A36FC7"/>
    <w:rsid w:val="00A4028D"/>
    <w:rsid w:val="00A645DF"/>
    <w:rsid w:val="00A65F22"/>
    <w:rsid w:val="00A71AFD"/>
    <w:rsid w:val="00A815E9"/>
    <w:rsid w:val="00A82589"/>
    <w:rsid w:val="00A93678"/>
    <w:rsid w:val="00A961F7"/>
    <w:rsid w:val="00AA0290"/>
    <w:rsid w:val="00AB0FA2"/>
    <w:rsid w:val="00AB567A"/>
    <w:rsid w:val="00AC4D81"/>
    <w:rsid w:val="00AD26F7"/>
    <w:rsid w:val="00AD4658"/>
    <w:rsid w:val="00AE370C"/>
    <w:rsid w:val="00AE3DA4"/>
    <w:rsid w:val="00AE3FB0"/>
    <w:rsid w:val="00AE4B1E"/>
    <w:rsid w:val="00AF07DE"/>
    <w:rsid w:val="00B27903"/>
    <w:rsid w:val="00B44523"/>
    <w:rsid w:val="00B5066D"/>
    <w:rsid w:val="00B53842"/>
    <w:rsid w:val="00B549A6"/>
    <w:rsid w:val="00B66155"/>
    <w:rsid w:val="00B747F0"/>
    <w:rsid w:val="00B74C22"/>
    <w:rsid w:val="00B80EEF"/>
    <w:rsid w:val="00B841C7"/>
    <w:rsid w:val="00B85C48"/>
    <w:rsid w:val="00B87A20"/>
    <w:rsid w:val="00B94E49"/>
    <w:rsid w:val="00BB2366"/>
    <w:rsid w:val="00BB4495"/>
    <w:rsid w:val="00BB74CB"/>
    <w:rsid w:val="00BC3A21"/>
    <w:rsid w:val="00BD6690"/>
    <w:rsid w:val="00BD68F4"/>
    <w:rsid w:val="00BE06E5"/>
    <w:rsid w:val="00BE37FC"/>
    <w:rsid w:val="00BE3C0F"/>
    <w:rsid w:val="00C03FBF"/>
    <w:rsid w:val="00C0760F"/>
    <w:rsid w:val="00C103FB"/>
    <w:rsid w:val="00C208F9"/>
    <w:rsid w:val="00C224E9"/>
    <w:rsid w:val="00C232F8"/>
    <w:rsid w:val="00C27E8B"/>
    <w:rsid w:val="00C3586E"/>
    <w:rsid w:val="00C3607C"/>
    <w:rsid w:val="00C50C16"/>
    <w:rsid w:val="00C5419C"/>
    <w:rsid w:val="00C62F89"/>
    <w:rsid w:val="00C64CF9"/>
    <w:rsid w:val="00C66B54"/>
    <w:rsid w:val="00C714D3"/>
    <w:rsid w:val="00C90D50"/>
    <w:rsid w:val="00C90FCE"/>
    <w:rsid w:val="00C93E40"/>
    <w:rsid w:val="00C97818"/>
    <w:rsid w:val="00CA4646"/>
    <w:rsid w:val="00CA7C9F"/>
    <w:rsid w:val="00CC01F5"/>
    <w:rsid w:val="00CD3FFE"/>
    <w:rsid w:val="00CD68E9"/>
    <w:rsid w:val="00CE1C88"/>
    <w:rsid w:val="00CE4BFC"/>
    <w:rsid w:val="00CF53B7"/>
    <w:rsid w:val="00D01419"/>
    <w:rsid w:val="00D065AA"/>
    <w:rsid w:val="00D21AD4"/>
    <w:rsid w:val="00D2554E"/>
    <w:rsid w:val="00D329BD"/>
    <w:rsid w:val="00D348E1"/>
    <w:rsid w:val="00D3631E"/>
    <w:rsid w:val="00D53568"/>
    <w:rsid w:val="00D570A0"/>
    <w:rsid w:val="00D6124B"/>
    <w:rsid w:val="00D63292"/>
    <w:rsid w:val="00D80E0F"/>
    <w:rsid w:val="00D94E8E"/>
    <w:rsid w:val="00DA1967"/>
    <w:rsid w:val="00DA4CB5"/>
    <w:rsid w:val="00DB0631"/>
    <w:rsid w:val="00DD1DA4"/>
    <w:rsid w:val="00DE2A32"/>
    <w:rsid w:val="00DE7C07"/>
    <w:rsid w:val="00DF32E9"/>
    <w:rsid w:val="00DF547D"/>
    <w:rsid w:val="00E02A1C"/>
    <w:rsid w:val="00E0605C"/>
    <w:rsid w:val="00E2250F"/>
    <w:rsid w:val="00E2363C"/>
    <w:rsid w:val="00E4453E"/>
    <w:rsid w:val="00E505F5"/>
    <w:rsid w:val="00E5080A"/>
    <w:rsid w:val="00E55F8E"/>
    <w:rsid w:val="00E61C5E"/>
    <w:rsid w:val="00E701D2"/>
    <w:rsid w:val="00E72435"/>
    <w:rsid w:val="00E72E78"/>
    <w:rsid w:val="00E74508"/>
    <w:rsid w:val="00EA35D7"/>
    <w:rsid w:val="00EA7310"/>
    <w:rsid w:val="00EB2A36"/>
    <w:rsid w:val="00EC31AD"/>
    <w:rsid w:val="00EC4F27"/>
    <w:rsid w:val="00ED1FEB"/>
    <w:rsid w:val="00ED7455"/>
    <w:rsid w:val="00EE1106"/>
    <w:rsid w:val="00EE46EE"/>
    <w:rsid w:val="00EF2DFD"/>
    <w:rsid w:val="00EF39C8"/>
    <w:rsid w:val="00EF56E3"/>
    <w:rsid w:val="00EF6CE6"/>
    <w:rsid w:val="00EF75AB"/>
    <w:rsid w:val="00F0127E"/>
    <w:rsid w:val="00F05A32"/>
    <w:rsid w:val="00F13C02"/>
    <w:rsid w:val="00F15946"/>
    <w:rsid w:val="00F37FD0"/>
    <w:rsid w:val="00F42B68"/>
    <w:rsid w:val="00F502A0"/>
    <w:rsid w:val="00F518DC"/>
    <w:rsid w:val="00F61E8F"/>
    <w:rsid w:val="00F62006"/>
    <w:rsid w:val="00F64E78"/>
    <w:rsid w:val="00F82E5A"/>
    <w:rsid w:val="00F90170"/>
    <w:rsid w:val="00FA2110"/>
    <w:rsid w:val="00FB1F07"/>
    <w:rsid w:val="00FB7413"/>
    <w:rsid w:val="00FC72D0"/>
    <w:rsid w:val="00FD0CD5"/>
    <w:rsid w:val="00FD69AA"/>
    <w:rsid w:val="00FE7A9A"/>
    <w:rsid w:val="00FF2D54"/>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78E"/>
    <w:pPr>
      <w:spacing w:after="0" w:line="360" w:lineRule="auto"/>
      <w:ind w:firstLine="357"/>
      <w:jc w:val="both"/>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D21AD4"/>
    <w:pPr>
      <w:numPr>
        <w:numId w:val="1"/>
      </w:numPr>
      <w:tabs>
        <w:tab w:val="left" w:pos="426"/>
      </w:tabs>
      <w:spacing w:after="240"/>
      <w:ind w:left="0" w:firstLine="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21AD4"/>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semiHidden/>
    <w:unhideWhenUsed/>
    <w:rsid w:val="0015288B"/>
    <w:pPr>
      <w:tabs>
        <w:tab w:val="center" w:pos="4536"/>
        <w:tab w:val="right" w:pos="9072"/>
      </w:tabs>
    </w:pPr>
  </w:style>
  <w:style w:type="character" w:customStyle="1" w:styleId="ZaglavljeChar">
    <w:name w:val="Zaglavlje Char"/>
    <w:basedOn w:val="Zadanifontodlomka"/>
    <w:link w:val="Zaglavlje"/>
    <w:uiPriority w:val="99"/>
    <w:semiHidden/>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styleId="Bezproreda">
    <w:name w:val="No Spacing"/>
    <w:uiPriority w:val="1"/>
    <w:qFormat/>
    <w:rsid w:val="00DA4CB5"/>
    <w:pPr>
      <w:spacing w:after="0" w:line="240" w:lineRule="auto"/>
    </w:pPr>
    <w:rPr>
      <w:rFonts w:ascii="Times New Roman" w:eastAsia="Times New Roman" w:hAnsi="Times New Roman" w:cs="Times New Roman"/>
      <w:sz w:val="24"/>
      <w:szCs w:val="24"/>
      <w:lang w:eastAsia="hr-HR"/>
    </w:rPr>
  </w:style>
  <w:style w:type="paragraph" w:customStyle="1" w:styleId="TableContents">
    <w:name w:val="Table Contents"/>
    <w:basedOn w:val="Normal"/>
    <w:rsid w:val="00132C32"/>
    <w:pPr>
      <w:widowControl w:val="0"/>
      <w:suppressLineNumbers/>
      <w:suppressAutoHyphens/>
      <w:spacing w:line="240" w:lineRule="auto"/>
    </w:pPr>
    <w:rPr>
      <w:rFonts w:ascii="Liberation Serif" w:eastAsia="Droid Sans Fallback" w:hAnsi="Liberation Serif" w:cs="FreeSans"/>
      <w:lang w:val="en-US" w:eastAsia="zh-CN" w:bidi="hi-IN"/>
    </w:rPr>
  </w:style>
  <w:style w:type="table" w:styleId="Svijetlosjenanje-Isticanje2">
    <w:name w:val="Light Shading Accent 2"/>
    <w:basedOn w:val="Obinatablica"/>
    <w:uiPriority w:val="60"/>
    <w:rsid w:val="00B74C2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areetka-Isticanje4">
    <w:name w:val="Light Grid Accent 4"/>
    <w:basedOn w:val="Obinatablica"/>
    <w:uiPriority w:val="62"/>
    <w:rsid w:val="00B74C2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SlijeenaHiperveza">
    <w:name w:val="FollowedHyperlink"/>
    <w:basedOn w:val="Zadanifontodlomka"/>
    <w:uiPriority w:val="99"/>
    <w:semiHidden/>
    <w:unhideWhenUsed/>
    <w:rsid w:val="007F0CF8"/>
    <w:rPr>
      <w:color w:val="800080" w:themeColor="followedHyperlink"/>
      <w:u w:val="single"/>
    </w:rPr>
  </w:style>
  <w:style w:type="paragraph" w:styleId="Opisslike">
    <w:name w:val="caption"/>
    <w:basedOn w:val="Normal"/>
    <w:next w:val="Normal"/>
    <w:uiPriority w:val="35"/>
    <w:unhideWhenUsed/>
    <w:qFormat/>
    <w:rsid w:val="00C714D3"/>
    <w:pPr>
      <w:spacing w:after="200" w:line="240" w:lineRule="auto"/>
    </w:pPr>
    <w:rPr>
      <w:b/>
      <w:bCs/>
      <w:color w:val="4F81BD" w:themeColor="accent1"/>
      <w:sz w:val="18"/>
      <w:szCs w:val="18"/>
    </w:rPr>
  </w:style>
  <w:style w:type="table" w:styleId="Reetkatablice">
    <w:name w:val="Table Grid"/>
    <w:basedOn w:val="Obinatablica"/>
    <w:uiPriority w:val="59"/>
    <w:rsid w:val="007F0B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vijetlosjenanje-Isticanje1">
    <w:name w:val="Light Shading Accent 1"/>
    <w:basedOn w:val="Obinatablica"/>
    <w:uiPriority w:val="60"/>
    <w:rsid w:val="007F0BE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vijetlosjenanje">
    <w:name w:val="Light Shading"/>
    <w:basedOn w:val="Obinatablica"/>
    <w:uiPriority w:val="60"/>
    <w:rsid w:val="0077321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rednjipopis2-Isticanje2">
    <w:name w:val="Medium List 2 Accent 2"/>
    <w:basedOn w:val="Obinatablica"/>
    <w:uiPriority w:val="66"/>
    <w:rsid w:val="0077321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Svijetlareetka">
    <w:name w:val="Light Grid"/>
    <w:basedOn w:val="Obinatablica"/>
    <w:uiPriority w:val="62"/>
    <w:rsid w:val="0036678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Sadraj5">
    <w:name w:val="toc 5"/>
    <w:basedOn w:val="Normal"/>
    <w:next w:val="Normal"/>
    <w:autoRedefine/>
    <w:uiPriority w:val="39"/>
    <w:unhideWhenUsed/>
    <w:rsid w:val="00D53568"/>
    <w:pPr>
      <w:spacing w:after="100" w:line="276" w:lineRule="auto"/>
      <w:ind w:left="880" w:firstLine="0"/>
      <w:jc w:val="left"/>
    </w:pPr>
    <w:rPr>
      <w:rFonts w:asciiTheme="minorHAnsi" w:eastAsiaTheme="minorEastAsia" w:hAnsiTheme="minorHAnsi" w:cstheme="minorBidi"/>
      <w:sz w:val="22"/>
      <w:szCs w:val="22"/>
    </w:rPr>
  </w:style>
  <w:style w:type="paragraph" w:styleId="Sadraj6">
    <w:name w:val="toc 6"/>
    <w:basedOn w:val="Normal"/>
    <w:next w:val="Normal"/>
    <w:autoRedefine/>
    <w:uiPriority w:val="39"/>
    <w:unhideWhenUsed/>
    <w:rsid w:val="00D53568"/>
    <w:pPr>
      <w:spacing w:after="100" w:line="276" w:lineRule="auto"/>
      <w:ind w:left="1100" w:firstLine="0"/>
      <w:jc w:val="left"/>
    </w:pPr>
    <w:rPr>
      <w:rFonts w:asciiTheme="minorHAnsi" w:eastAsiaTheme="minorEastAsia" w:hAnsiTheme="minorHAnsi" w:cstheme="minorBidi"/>
      <w:sz w:val="22"/>
      <w:szCs w:val="22"/>
    </w:rPr>
  </w:style>
  <w:style w:type="paragraph" w:styleId="Sadraj7">
    <w:name w:val="toc 7"/>
    <w:basedOn w:val="Normal"/>
    <w:next w:val="Normal"/>
    <w:autoRedefine/>
    <w:uiPriority w:val="39"/>
    <w:unhideWhenUsed/>
    <w:rsid w:val="00D53568"/>
    <w:pPr>
      <w:spacing w:after="100" w:line="276" w:lineRule="auto"/>
      <w:ind w:left="1320" w:firstLine="0"/>
      <w:jc w:val="left"/>
    </w:pPr>
    <w:rPr>
      <w:rFonts w:asciiTheme="minorHAnsi" w:eastAsiaTheme="minorEastAsia" w:hAnsiTheme="minorHAnsi" w:cstheme="minorBidi"/>
      <w:sz w:val="22"/>
      <w:szCs w:val="22"/>
    </w:rPr>
  </w:style>
  <w:style w:type="paragraph" w:styleId="Sadraj8">
    <w:name w:val="toc 8"/>
    <w:basedOn w:val="Normal"/>
    <w:next w:val="Normal"/>
    <w:autoRedefine/>
    <w:uiPriority w:val="39"/>
    <w:unhideWhenUsed/>
    <w:rsid w:val="00D53568"/>
    <w:pPr>
      <w:spacing w:after="100" w:line="276" w:lineRule="auto"/>
      <w:ind w:left="1540" w:firstLine="0"/>
      <w:jc w:val="left"/>
    </w:pPr>
    <w:rPr>
      <w:rFonts w:asciiTheme="minorHAnsi" w:eastAsiaTheme="minorEastAsia" w:hAnsiTheme="minorHAnsi" w:cstheme="minorBidi"/>
      <w:sz w:val="22"/>
      <w:szCs w:val="22"/>
    </w:rPr>
  </w:style>
  <w:style w:type="paragraph" w:styleId="Sadraj9">
    <w:name w:val="toc 9"/>
    <w:basedOn w:val="Normal"/>
    <w:next w:val="Normal"/>
    <w:autoRedefine/>
    <w:uiPriority w:val="39"/>
    <w:unhideWhenUsed/>
    <w:rsid w:val="00D53568"/>
    <w:pPr>
      <w:spacing w:after="100" w:line="276" w:lineRule="auto"/>
      <w:ind w:left="1760" w:firstLine="0"/>
      <w:jc w:val="left"/>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754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10405707">
      <w:bodyDiv w:val="1"/>
      <w:marLeft w:val="0"/>
      <w:marRight w:val="0"/>
      <w:marTop w:val="0"/>
      <w:marBottom w:val="0"/>
      <w:divBdr>
        <w:top w:val="none" w:sz="0" w:space="0" w:color="auto"/>
        <w:left w:val="none" w:sz="0" w:space="0" w:color="auto"/>
        <w:bottom w:val="none" w:sz="0" w:space="0" w:color="auto"/>
        <w:right w:val="none" w:sz="0" w:space="0" w:color="auto"/>
      </w:divBdr>
    </w:div>
    <w:div w:id="403256277">
      <w:bodyDiv w:val="1"/>
      <w:marLeft w:val="0"/>
      <w:marRight w:val="0"/>
      <w:marTop w:val="0"/>
      <w:marBottom w:val="0"/>
      <w:divBdr>
        <w:top w:val="none" w:sz="0" w:space="0" w:color="auto"/>
        <w:left w:val="none" w:sz="0" w:space="0" w:color="auto"/>
        <w:bottom w:val="none" w:sz="0" w:space="0" w:color="auto"/>
        <w:right w:val="none" w:sz="0" w:space="0" w:color="auto"/>
      </w:divBdr>
    </w:div>
    <w:div w:id="48505021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3077309">
      <w:bodyDiv w:val="1"/>
      <w:marLeft w:val="0"/>
      <w:marRight w:val="0"/>
      <w:marTop w:val="0"/>
      <w:marBottom w:val="0"/>
      <w:divBdr>
        <w:top w:val="none" w:sz="0" w:space="0" w:color="auto"/>
        <w:left w:val="none" w:sz="0" w:space="0" w:color="auto"/>
        <w:bottom w:val="none" w:sz="0" w:space="0" w:color="auto"/>
        <w:right w:val="none" w:sz="0" w:space="0" w:color="auto"/>
      </w:divBdr>
    </w:div>
    <w:div w:id="1945764639">
      <w:bodyDiv w:val="1"/>
      <w:marLeft w:val="0"/>
      <w:marRight w:val="0"/>
      <w:marTop w:val="0"/>
      <w:marBottom w:val="0"/>
      <w:divBdr>
        <w:top w:val="none" w:sz="0" w:space="0" w:color="auto"/>
        <w:left w:val="none" w:sz="0" w:space="0" w:color="auto"/>
        <w:bottom w:val="none" w:sz="0" w:space="0" w:color="auto"/>
        <w:right w:val="none" w:sz="0" w:space="0" w:color="auto"/>
      </w:divBdr>
    </w:div>
    <w:div w:id="20440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idc.com/prodserv/smartphone-os-market-share.jsp"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www.scrumguides.org/scrum-guide.html" TargetMode="External"/><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elopers.google.com/places/documen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uralab.net/" TargetMode="External"/><Relationship Id="rId24" Type="http://schemas.openxmlformats.org/officeDocument/2006/relationships/image" Target="media/image13.png"/><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developers.google.com/maps/documentation/android/intro" TargetMode="External"/><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developers.google.com/youtube/"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businessinsider.com/iphone-v-android-market-share-2014-5" TargetMode="External"/><Relationship Id="rId30" Type="http://schemas.openxmlformats.org/officeDocument/2006/relationships/hyperlink" Target="https://developers.facebook.com/docs/android" TargetMode="External"/><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26B05B-CAF4-4490-BA85-1C0582740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3443</Words>
  <Characters>19626</Characters>
  <Application>Microsoft Office Word</Application>
  <DocSecurity>0</DocSecurity>
  <Lines>163</Lines>
  <Paragraphs>46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Basic;Santalab;Pintaric</dc:creator>
  <cp:lastModifiedBy>Ljiljana</cp:lastModifiedBy>
  <cp:revision>72</cp:revision>
  <cp:lastPrinted>2014-11-14T21:52:00Z</cp:lastPrinted>
  <dcterms:created xsi:type="dcterms:W3CDTF">2014-11-14T15:14:00Z</dcterms:created>
  <dcterms:modified xsi:type="dcterms:W3CDTF">2014-11-14T21:53:00Z</dcterms:modified>
</cp:coreProperties>
</file>