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C006" w14:textId="35C32F64" w:rsidR="00B0464B" w:rsidRDefault="00B0464B">
      <w:r>
        <w:t>Localization</w:t>
      </w:r>
    </w:p>
    <w:p w14:paraId="760F51FD" w14:textId="3F2EC7B5" w:rsidR="00B0464B" w:rsidRDefault="00B0464B">
      <w:r>
        <w:t>Review the particle filter</w:t>
      </w:r>
    </w:p>
    <w:p w14:paraId="06A2FD1E" w14:textId="2875AC3B" w:rsidR="00B0464B" w:rsidRDefault="00B0464B">
      <w:r>
        <w:t>Finite number of particles – every particle is representing a potential position of the robot</w:t>
      </w:r>
    </w:p>
    <w:p w14:paraId="1E4BF9E5" w14:textId="6F8A004B" w:rsidR="00B0464B" w:rsidRDefault="00B0464B">
      <w:r>
        <w:t>Belief is represented by a set of particles</w:t>
      </w:r>
    </w:p>
    <w:p w14:paraId="7FF5864C" w14:textId="716CE05B" w:rsidR="00B0464B" w:rsidRDefault="00B0464B">
      <w:r>
        <w:t xml:space="preserve">Robot </w:t>
      </w:r>
      <w:proofErr w:type="gramStart"/>
      <w:r>
        <w:t>takes action</w:t>
      </w:r>
      <w:proofErr w:type="gramEnd"/>
      <w:r>
        <w:t xml:space="preserve"> u and then observes z. w = 1/N</w:t>
      </w:r>
    </w:p>
    <w:p w14:paraId="0AAE543D" w14:textId="381BFB75" w:rsidR="00B0464B" w:rsidRDefault="00B0464B">
      <w:r>
        <w:t>Update particles</w:t>
      </w:r>
    </w:p>
    <w:p w14:paraId="761FE689" w14:textId="158E4D10" w:rsidR="00B0464B" w:rsidRDefault="00AF19F7">
      <w:r>
        <w:t xml:space="preserve">Comparison to Kalman filters: both work in continuous. Where would we choose particle over </w:t>
      </w:r>
      <w:proofErr w:type="spellStart"/>
      <w:r>
        <w:t>kf</w:t>
      </w:r>
      <w:proofErr w:type="spellEnd"/>
      <w:r>
        <w:t xml:space="preserve">: if we have no idea where we might be. </w:t>
      </w:r>
      <w:proofErr w:type="spellStart"/>
      <w:r>
        <w:t>Kf</w:t>
      </w:r>
      <w:proofErr w:type="spellEnd"/>
      <w:r>
        <w:t xml:space="preserve"> is good for tracking, with some noise. Particle starts with full uncertainty. Particle filters are </w:t>
      </w:r>
      <w:proofErr w:type="gramStart"/>
      <w:r>
        <w:t>scalable,</w:t>
      </w:r>
      <w:proofErr w:type="gramEnd"/>
      <w:r>
        <w:t xml:space="preserve"> more interactions lead to better solution. </w:t>
      </w:r>
    </w:p>
    <w:p w14:paraId="1C590CFF" w14:textId="41C6AF65" w:rsidR="00AF19F7" w:rsidRDefault="00AF19F7">
      <w:r>
        <w:t xml:space="preserve">Where </w:t>
      </w:r>
      <w:proofErr w:type="spellStart"/>
      <w:r>
        <w:t>kf</w:t>
      </w:r>
      <w:proofErr w:type="spellEnd"/>
      <w:r>
        <w:t xml:space="preserve"> is better than particle: gaussian noise and dynamics are linear or can be linearized. </w:t>
      </w:r>
      <w:r w:rsidR="00A4132C">
        <w:t xml:space="preserve">Efficient. Exact inference with fixed computation. </w:t>
      </w:r>
    </w:p>
    <w:p w14:paraId="7DFDA792" w14:textId="68CAAE3B" w:rsidR="00A4132C" w:rsidRDefault="006809F0">
      <w:r>
        <w:t>Why switching from a particle filter to Kalman wouldn’t work</w:t>
      </w:r>
    </w:p>
    <w:p w14:paraId="6B8E5846" w14:textId="42666426" w:rsidR="00103F8A" w:rsidRDefault="00103F8A">
      <w:r>
        <w:t>Localization:</w:t>
      </w:r>
    </w:p>
    <w:p w14:paraId="09157F19" w14:textId="4298D722" w:rsidR="00103F8A" w:rsidRDefault="00103F8A">
      <w:r>
        <w:t>X refers to the robots pose. Pose is the only thing we are interested in.</w:t>
      </w:r>
    </w:p>
    <w:p w14:paraId="25A55270" w14:textId="5B5E99C4" w:rsidR="00103F8A" w:rsidRDefault="00103F8A">
      <w:r>
        <w:t xml:space="preserve">M is the robots map of the environment. </w:t>
      </w:r>
    </w:p>
    <w:p w14:paraId="795E2A6E" w14:textId="6A2D5357" w:rsidR="00103F8A" w:rsidRDefault="00103F8A">
      <w:r>
        <w:t>The motion model depends on previous state map and action.</w:t>
      </w:r>
    </w:p>
    <w:p w14:paraId="107E41BA" w14:textId="5408A195" w:rsidR="00103F8A" w:rsidRDefault="00103F8A">
      <w:r>
        <w:t>State and transition model are no longer attempting to capture all relevant factors.</w:t>
      </w:r>
    </w:p>
    <w:p w14:paraId="40128BF7" w14:textId="1C932282" w:rsidR="00AF19F7" w:rsidRDefault="001577B9">
      <w:r>
        <w:t>Markov localization: taking any base filter and applying it to the localization problem.</w:t>
      </w:r>
    </w:p>
    <w:p w14:paraId="3C56B02F" w14:textId="70EC24D1" w:rsidR="00C16C95" w:rsidRDefault="00C16C95">
      <w:r>
        <w:t xml:space="preserve">Pose is usually not sensed </w:t>
      </w:r>
    </w:p>
    <w:p w14:paraId="664EC008" w14:textId="2B732713" w:rsidR="00C16C95" w:rsidRDefault="00C16C95">
      <w:r>
        <w:t>Localization is done with respect to a global coordinate system</w:t>
      </w:r>
    </w:p>
    <w:p w14:paraId="7C66EBBF" w14:textId="099D59F3" w:rsidR="00C16C95" w:rsidRDefault="00C16C95">
      <w:r>
        <w:t>Much easier to measure within its own coordinate system.</w:t>
      </w:r>
    </w:p>
    <w:p w14:paraId="64F0E363" w14:textId="27A9854B" w:rsidR="00C16C95" w:rsidRDefault="00C16C95">
      <w:r>
        <w:t>Odometry – measurement of the robot</w:t>
      </w:r>
      <w:r w:rsidR="005E65BC">
        <w:t>’</w:t>
      </w:r>
      <w:r>
        <w:t>s change in pose.</w:t>
      </w:r>
    </w:p>
    <w:p w14:paraId="6BDF5673" w14:textId="56673511" w:rsidR="00C16C95" w:rsidRDefault="005F07C8">
      <w:r>
        <w:t>Multiple measurement models: to integrate into the framework of bayes filters, we will assume conditional independence given the current robot pose and map.</w:t>
      </w:r>
    </w:p>
    <w:p w14:paraId="50EF8837" w14:textId="6D75FBAA" w:rsidR="005F07C8" w:rsidRDefault="005F07C8">
      <w:r>
        <w:t>Localization taxonomy: position tracking is probably the easiest localization problem. Estimate robot’s current pose given observations controls and knowledge of the initial state.</w:t>
      </w:r>
    </w:p>
    <w:p w14:paraId="42278B68" w14:textId="77777777" w:rsidR="003512AE" w:rsidRDefault="005F07C8">
      <w:r>
        <w:lastRenderedPageBreak/>
        <w:t>Global localization: estimate the robots current pose given observations and controls.</w:t>
      </w:r>
    </w:p>
    <w:p w14:paraId="7C835499" w14:textId="78413BE6" w:rsidR="005F07C8" w:rsidRDefault="00121F0D">
      <w:proofErr w:type="spellStart"/>
      <w:r>
        <w:t>Ekf</w:t>
      </w:r>
      <w:proofErr w:type="spellEnd"/>
      <w:r>
        <w:t xml:space="preserve"> localization - </w:t>
      </w:r>
      <w:r w:rsidR="005E65BC">
        <w:t xml:space="preserve"> </w:t>
      </w:r>
    </w:p>
    <w:p w14:paraId="7B94B14D" w14:textId="0C5348EB" w:rsidR="00F7274F" w:rsidRDefault="00F7274F">
      <w:r>
        <w:t xml:space="preserve">Monte </w:t>
      </w:r>
      <w:proofErr w:type="spellStart"/>
      <w:r>
        <w:t>carlo</w:t>
      </w:r>
      <w:proofErr w:type="spellEnd"/>
      <w:r>
        <w:t>: useful if we get lost</w:t>
      </w:r>
    </w:p>
    <w:sectPr w:rsidR="00F72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4B"/>
    <w:rsid w:val="00103F8A"/>
    <w:rsid w:val="00121F0D"/>
    <w:rsid w:val="001577B9"/>
    <w:rsid w:val="003512AE"/>
    <w:rsid w:val="005E65BC"/>
    <w:rsid w:val="005F07C8"/>
    <w:rsid w:val="006809F0"/>
    <w:rsid w:val="00A4132C"/>
    <w:rsid w:val="00AB104C"/>
    <w:rsid w:val="00AF19F7"/>
    <w:rsid w:val="00B0464B"/>
    <w:rsid w:val="00C16C95"/>
    <w:rsid w:val="00F7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A825B"/>
  <w15:chartTrackingRefBased/>
  <w15:docId w15:val="{56943777-6FEF-DA4D-B72B-9EB7884E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278</Words>
  <Characters>1510</Characters>
  <Application>Microsoft Office Word</Application>
  <DocSecurity>0</DocSecurity>
  <Lines>32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Popovski</dc:creator>
  <cp:keywords/>
  <dc:description/>
  <cp:lastModifiedBy>Matej Popovski</cp:lastModifiedBy>
  <cp:revision>10</cp:revision>
  <dcterms:created xsi:type="dcterms:W3CDTF">2026-02-17T15:34:00Z</dcterms:created>
  <dcterms:modified xsi:type="dcterms:W3CDTF">2026-02-17T16:41:00Z</dcterms:modified>
</cp:coreProperties>
</file>