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6F6" w:rsidRPr="001A20C8" w:rsidRDefault="00DB06F6">
      <w:pPr>
        <w:rPr>
          <w:sz w:val="18"/>
          <w:szCs w:val="18"/>
        </w:rPr>
      </w:pPr>
    </w:p>
    <w:tbl>
      <w:tblPr>
        <w:tblStyle w:val="TableGrid"/>
        <w:tblW w:w="11625" w:type="dxa"/>
        <w:tblInd w:w="-998" w:type="dxa"/>
        <w:tblLook w:val="04A0" w:firstRow="1" w:lastRow="0" w:firstColumn="1" w:lastColumn="0" w:noHBand="0" w:noVBand="1"/>
      </w:tblPr>
      <w:tblGrid>
        <w:gridCol w:w="3527"/>
        <w:gridCol w:w="2428"/>
        <w:gridCol w:w="2153"/>
        <w:gridCol w:w="3517"/>
      </w:tblGrid>
      <w:tr w:rsidR="004A25E4" w:rsidRPr="001A20C8" w:rsidTr="00BC20C0">
        <w:tc>
          <w:tcPr>
            <w:tcW w:w="5955" w:type="dxa"/>
            <w:gridSpan w:val="2"/>
          </w:tcPr>
          <w:p w:rsidR="004A25E4" w:rsidRPr="00125CFA" w:rsidRDefault="00FC6FD8">
            <w:pPr>
              <w:rPr>
                <w:b/>
              </w:rPr>
            </w:pPr>
            <w:r w:rsidRPr="00125CFA">
              <w:rPr>
                <w:b/>
              </w:rPr>
              <w:t>S17-exam</w:t>
            </w:r>
          </w:p>
        </w:tc>
        <w:tc>
          <w:tcPr>
            <w:tcW w:w="5670" w:type="dxa"/>
            <w:gridSpan w:val="2"/>
          </w:tcPr>
          <w:p w:rsidR="004A25E4" w:rsidRPr="001A20C8" w:rsidRDefault="004A25E4">
            <w:pPr>
              <w:rPr>
                <w:sz w:val="18"/>
                <w:szCs w:val="18"/>
              </w:rPr>
            </w:pPr>
          </w:p>
        </w:tc>
      </w:tr>
      <w:tr w:rsidR="004A25E4" w:rsidRPr="001A20C8" w:rsidTr="00BC20C0">
        <w:tc>
          <w:tcPr>
            <w:tcW w:w="5955" w:type="dxa"/>
            <w:gridSpan w:val="2"/>
          </w:tcPr>
          <w:p w:rsidR="00D933C9" w:rsidRDefault="00FC6FD8">
            <w:pPr>
              <w:rPr>
                <w:b/>
                <w:color w:val="FF0000"/>
                <w:sz w:val="18"/>
                <w:szCs w:val="18"/>
              </w:rPr>
            </w:pPr>
            <w:r w:rsidRPr="00D933C9">
              <w:rPr>
                <w:b/>
                <w:color w:val="FF0000"/>
                <w:sz w:val="18"/>
                <w:szCs w:val="18"/>
              </w:rPr>
              <w:t>2a</w:t>
            </w:r>
            <w:r w:rsidR="00D933C9">
              <w:rPr>
                <w:b/>
                <w:color w:val="FF0000"/>
                <w:sz w:val="18"/>
                <w:szCs w:val="18"/>
              </w:rPr>
              <w:t xml:space="preserve"> 12 </w:t>
            </w:r>
            <w:proofErr w:type="spellStart"/>
            <w:r w:rsidR="00D933C9">
              <w:rPr>
                <w:b/>
                <w:color w:val="FF0000"/>
                <w:sz w:val="18"/>
                <w:szCs w:val="18"/>
              </w:rPr>
              <w:t>poins</w:t>
            </w:r>
            <w:proofErr w:type="spellEnd"/>
          </w:p>
          <w:p w:rsidR="00FC6FD8" w:rsidRPr="00DE5A96" w:rsidRDefault="00D933C9">
            <w:pPr>
              <w:rPr>
                <w:sz w:val="18"/>
                <w:szCs w:val="18"/>
              </w:rPr>
            </w:pPr>
            <w:r>
              <w:rPr>
                <w:b/>
                <w:color w:val="FF0000"/>
                <w:sz w:val="18"/>
                <w:szCs w:val="18"/>
              </w:rPr>
              <w:t>2ai</w:t>
            </w:r>
            <w:r w:rsidR="00FC6FD8" w:rsidRPr="00D933C9">
              <w:rPr>
                <w:color w:val="FF0000"/>
                <w:sz w:val="18"/>
                <w:szCs w:val="18"/>
              </w:rPr>
              <w:t xml:space="preserve">   </w:t>
            </w:r>
            <w:r w:rsidR="00FC6FD8" w:rsidRPr="00DE5A96">
              <w:rPr>
                <w:sz w:val="18"/>
                <w:szCs w:val="18"/>
              </w:rPr>
              <w:t xml:space="preserve">A Perceptron can learn to correctly classify the following data, where each consists of three binary input values and a binary classification value: (111,1), </w:t>
            </w:r>
          </w:p>
          <w:p w:rsidR="00FC6FD8" w:rsidRPr="00DE5A96" w:rsidRDefault="00FC6FD8">
            <w:pPr>
              <w:rPr>
                <w:sz w:val="18"/>
                <w:szCs w:val="18"/>
              </w:rPr>
            </w:pPr>
            <w:r w:rsidRPr="00DE5A96">
              <w:rPr>
                <w:sz w:val="18"/>
                <w:szCs w:val="18"/>
              </w:rPr>
              <w:t xml:space="preserve">(110,1), </w:t>
            </w:r>
          </w:p>
          <w:p w:rsidR="00FC6FD8" w:rsidRPr="00DE5A96" w:rsidRDefault="00FC6FD8">
            <w:pPr>
              <w:rPr>
                <w:sz w:val="18"/>
                <w:szCs w:val="18"/>
              </w:rPr>
            </w:pPr>
            <w:r w:rsidRPr="00DE5A96">
              <w:rPr>
                <w:sz w:val="18"/>
                <w:szCs w:val="18"/>
              </w:rPr>
              <w:t xml:space="preserve">(011,1), </w:t>
            </w:r>
          </w:p>
          <w:p w:rsidR="00FC6FD8" w:rsidRPr="00DE5A96" w:rsidRDefault="00FC6FD8">
            <w:pPr>
              <w:rPr>
                <w:sz w:val="18"/>
                <w:szCs w:val="18"/>
              </w:rPr>
            </w:pPr>
            <w:r w:rsidRPr="00DE5A96">
              <w:rPr>
                <w:sz w:val="18"/>
                <w:szCs w:val="18"/>
              </w:rPr>
              <w:t xml:space="preserve">(010,0), </w:t>
            </w:r>
          </w:p>
          <w:p w:rsidR="004A25E4" w:rsidRPr="00DE5A96" w:rsidRDefault="00FC6FD8">
            <w:pPr>
              <w:rPr>
                <w:sz w:val="18"/>
                <w:szCs w:val="18"/>
              </w:rPr>
            </w:pPr>
            <w:r w:rsidRPr="00DE5A96">
              <w:rPr>
                <w:sz w:val="18"/>
                <w:szCs w:val="18"/>
              </w:rPr>
              <w:t>(000,0).</w:t>
            </w:r>
          </w:p>
        </w:tc>
        <w:tc>
          <w:tcPr>
            <w:tcW w:w="5670" w:type="dxa"/>
            <w:gridSpan w:val="2"/>
          </w:tcPr>
          <w:p w:rsidR="004A25E4" w:rsidRPr="00DE5A96" w:rsidRDefault="00FC6FD8">
            <w:pPr>
              <w:rPr>
                <w:color w:val="FF0000"/>
                <w:sz w:val="18"/>
                <w:szCs w:val="18"/>
              </w:rPr>
            </w:pPr>
            <w:r w:rsidRPr="00DE5A96">
              <w:rPr>
                <w:sz w:val="18"/>
                <w:szCs w:val="18"/>
              </w:rPr>
              <w:t xml:space="preserve">a AND b or C   </w:t>
            </w:r>
            <w:r w:rsidRPr="00DE5A96">
              <w:rPr>
                <w:color w:val="FF0000"/>
                <w:sz w:val="18"/>
                <w:szCs w:val="18"/>
              </w:rPr>
              <w:t>true</w:t>
            </w:r>
          </w:p>
          <w:p w:rsidR="00FC6FD8" w:rsidRPr="00DE5A96" w:rsidRDefault="00FC6FD8">
            <w:pPr>
              <w:rPr>
                <w:sz w:val="18"/>
                <w:szCs w:val="18"/>
              </w:rPr>
            </w:pPr>
            <w:r w:rsidRPr="00DE5A96">
              <w:rPr>
                <w:sz w:val="18"/>
                <w:szCs w:val="18"/>
              </w:rPr>
              <w:t>1</w:t>
            </w:r>
          </w:p>
          <w:p w:rsidR="00FC6FD8" w:rsidRPr="00DE5A96" w:rsidRDefault="00FC6FD8">
            <w:pPr>
              <w:rPr>
                <w:sz w:val="18"/>
                <w:szCs w:val="18"/>
              </w:rPr>
            </w:pPr>
            <w:r w:rsidRPr="00DE5A96">
              <w:rPr>
                <w:sz w:val="18"/>
                <w:szCs w:val="18"/>
              </w:rPr>
              <w:t>1</w:t>
            </w:r>
          </w:p>
          <w:p w:rsidR="00FC6FD8" w:rsidRPr="00DE5A96" w:rsidRDefault="00FC6FD8">
            <w:pPr>
              <w:rPr>
                <w:sz w:val="18"/>
                <w:szCs w:val="18"/>
              </w:rPr>
            </w:pPr>
            <w:r w:rsidRPr="00DE5A96">
              <w:rPr>
                <w:sz w:val="18"/>
                <w:szCs w:val="18"/>
              </w:rPr>
              <w:t>1</w:t>
            </w:r>
          </w:p>
          <w:p w:rsidR="00FC6FD8" w:rsidRPr="00DE5A96" w:rsidRDefault="00FC6FD8">
            <w:pPr>
              <w:rPr>
                <w:sz w:val="18"/>
                <w:szCs w:val="18"/>
              </w:rPr>
            </w:pPr>
            <w:r w:rsidRPr="00DE5A96">
              <w:rPr>
                <w:sz w:val="18"/>
                <w:szCs w:val="18"/>
              </w:rPr>
              <w:t>0</w:t>
            </w:r>
          </w:p>
          <w:p w:rsidR="00FC6FD8" w:rsidRPr="00DE5A96" w:rsidRDefault="00FC6FD8">
            <w:pPr>
              <w:rPr>
                <w:sz w:val="18"/>
                <w:szCs w:val="18"/>
              </w:rPr>
            </w:pPr>
            <w:r w:rsidRPr="00DE5A96">
              <w:rPr>
                <w:sz w:val="18"/>
                <w:szCs w:val="18"/>
              </w:rPr>
              <w:t>0</w:t>
            </w:r>
          </w:p>
          <w:p w:rsidR="00276CF5" w:rsidRPr="00DE5A96" w:rsidRDefault="00276CF5">
            <w:pPr>
              <w:rPr>
                <w:sz w:val="18"/>
                <w:szCs w:val="18"/>
              </w:rPr>
            </w:pPr>
            <w:r w:rsidRPr="00DE5A96">
              <w:rPr>
                <w:color w:val="FF0000"/>
                <w:sz w:val="18"/>
                <w:szCs w:val="18"/>
              </w:rPr>
              <w:t>Decision plane  x1+x2+x3=2</w:t>
            </w:r>
          </w:p>
        </w:tc>
      </w:tr>
      <w:tr w:rsidR="00A02BF7" w:rsidRPr="001A20C8" w:rsidTr="00BC20C0">
        <w:tc>
          <w:tcPr>
            <w:tcW w:w="5955" w:type="dxa"/>
            <w:gridSpan w:val="2"/>
          </w:tcPr>
          <w:p w:rsidR="00A02BF7" w:rsidRDefault="00A02BF7">
            <w:pPr>
              <w:rPr>
                <w:b/>
                <w:color w:val="FF0000"/>
                <w:sz w:val="18"/>
                <w:szCs w:val="18"/>
              </w:rPr>
            </w:pPr>
            <w:r>
              <w:rPr>
                <w:b/>
                <w:color w:val="FF0000"/>
                <w:sz w:val="18"/>
                <w:szCs w:val="18"/>
              </w:rPr>
              <w:t>Find the boundary region    (label y=0 define as y=-1)</w:t>
            </w:r>
          </w:p>
          <w:p w:rsidR="00A02BF7" w:rsidRDefault="00A02BF7">
            <w:pPr>
              <w:rPr>
                <w:sz w:val="18"/>
                <w:szCs w:val="18"/>
              </w:rPr>
            </w:pPr>
            <w:r>
              <w:rPr>
                <w:sz w:val="18"/>
                <w:szCs w:val="18"/>
              </w:rPr>
              <w:t>f(w)=(0,0,0) bias: b=0</w:t>
            </w:r>
            <w:r w:rsidR="00576EDA">
              <w:rPr>
                <w:sz w:val="18"/>
                <w:szCs w:val="18"/>
              </w:rPr>
              <w:t>, le</w:t>
            </w:r>
            <w:r>
              <w:rPr>
                <w:sz w:val="18"/>
                <w:szCs w:val="18"/>
              </w:rPr>
              <w:t xml:space="preserve">arning rate </w:t>
            </w:r>
            <w:r>
              <w:rPr>
                <w:sz w:val="18"/>
                <w:szCs w:val="18"/>
              </w:rPr>
              <w:sym w:font="Symbol" w:char="F068"/>
            </w:r>
          </w:p>
          <w:p w:rsidR="00A02BF7" w:rsidRDefault="00576EDA">
            <w:pPr>
              <w:rPr>
                <w:sz w:val="18"/>
                <w:szCs w:val="18"/>
              </w:rPr>
            </w:pPr>
            <w:r>
              <w:rPr>
                <w:sz w:val="18"/>
                <w:szCs w:val="18"/>
              </w:rPr>
              <w:t xml:space="preserve">step 1: x =(1,1,1) y=+1     test wx1=(0,0,0)(1,1,1)+0=0  </w:t>
            </w:r>
            <w:proofErr w:type="spellStart"/>
            <w:r>
              <w:rPr>
                <w:sz w:val="18"/>
                <w:szCs w:val="18"/>
              </w:rPr>
              <w:t>misclasifie</w:t>
            </w:r>
            <w:proofErr w:type="spellEnd"/>
            <w:r>
              <w:rPr>
                <w:sz w:val="18"/>
                <w:szCs w:val="18"/>
              </w:rPr>
              <w:t xml:space="preserve"> </w:t>
            </w:r>
            <w:r w:rsidRPr="00DE5A96">
              <w:rPr>
                <w:noProof/>
                <w:sz w:val="18"/>
                <w:szCs w:val="18"/>
              </w:rPr>
              <w:drawing>
                <wp:inline distT="0" distB="0" distL="0" distR="0" wp14:anchorId="70FA5C43" wp14:editId="4FB26AA1">
                  <wp:extent cx="1272125" cy="201108"/>
                  <wp:effectExtent l="0" t="0" r="444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349603" cy="213356"/>
                          </a:xfrm>
                          <a:prstGeom prst="rect">
                            <a:avLst/>
                          </a:prstGeom>
                        </pic:spPr>
                      </pic:pic>
                    </a:graphicData>
                  </a:graphic>
                </wp:inline>
              </w:drawing>
            </w:r>
            <w:r>
              <w:rPr>
                <w:sz w:val="18"/>
                <w:szCs w:val="18"/>
              </w:rPr>
              <w:t xml:space="preserve">    w=(0,0,0)+1(1-0)</w:t>
            </w:r>
            <w:r w:rsidR="00B15570">
              <w:rPr>
                <w:sz w:val="18"/>
                <w:szCs w:val="18"/>
              </w:rPr>
              <w:t>(1,1,1)</w:t>
            </w:r>
            <w:r>
              <w:rPr>
                <w:sz w:val="18"/>
                <w:szCs w:val="18"/>
              </w:rPr>
              <w:t>=</w:t>
            </w:r>
            <w:r w:rsidR="00B15570">
              <w:rPr>
                <w:sz w:val="18"/>
                <w:szCs w:val="18"/>
              </w:rPr>
              <w:t>(1,1,1)</w:t>
            </w:r>
          </w:p>
          <w:p w:rsidR="00A02BF7" w:rsidRDefault="00B15570">
            <w:pPr>
              <w:rPr>
                <w:sz w:val="18"/>
                <w:szCs w:val="18"/>
              </w:rPr>
            </w:pPr>
            <w:r>
              <w:rPr>
                <w:sz w:val="18"/>
                <w:szCs w:val="18"/>
              </w:rPr>
              <w:t xml:space="preserve">                                                      b=b+1</w:t>
            </w:r>
          </w:p>
          <w:p w:rsidR="00A02BF7" w:rsidRPr="00B21A98" w:rsidRDefault="00B21A98">
            <w:pPr>
              <w:rPr>
                <w:sz w:val="18"/>
                <w:szCs w:val="18"/>
              </w:rPr>
            </w:pPr>
            <w:r w:rsidRPr="00B21A98">
              <w:rPr>
                <w:rStyle w:val="mord"/>
                <w:sz w:val="18"/>
                <w:szCs w:val="18"/>
              </w:rPr>
              <w:t xml:space="preserve">      </w:t>
            </w:r>
            <w:proofErr w:type="spellStart"/>
            <w:r w:rsidRPr="00B21A98">
              <w:rPr>
                <w:rStyle w:val="mord"/>
                <w:sz w:val="18"/>
                <w:szCs w:val="18"/>
              </w:rPr>
              <w:t>w</w:t>
            </w:r>
            <w:r w:rsidRPr="00B21A98">
              <w:rPr>
                <w:rStyle w:val="mrel"/>
                <w:sz w:val="18"/>
                <w:szCs w:val="18"/>
              </w:rPr>
              <w:t>←</w:t>
            </w:r>
            <w:r w:rsidRPr="00B21A98">
              <w:rPr>
                <w:rStyle w:val="mord"/>
                <w:sz w:val="18"/>
                <w:szCs w:val="18"/>
              </w:rPr>
              <w:t>w</w:t>
            </w:r>
            <w:r w:rsidRPr="00B21A98">
              <w:rPr>
                <w:rStyle w:val="mbin"/>
                <w:sz w:val="18"/>
                <w:szCs w:val="18"/>
              </w:rPr>
              <w:t>+</w:t>
            </w:r>
            <w:r w:rsidRPr="00B21A98">
              <w:rPr>
                <w:rStyle w:val="mord"/>
                <w:sz w:val="18"/>
                <w:szCs w:val="18"/>
              </w:rPr>
              <w:t>ηyi</w:t>
            </w:r>
            <w:proofErr w:type="spellEnd"/>
            <w:r w:rsidRPr="00B21A98">
              <w:rPr>
                <w:rStyle w:val="vlist-s"/>
                <w:sz w:val="18"/>
                <w:szCs w:val="18"/>
              </w:rPr>
              <w:t>​</w:t>
            </w:r>
            <w:proofErr w:type="gramStart"/>
            <w:r w:rsidRPr="00B21A98">
              <w:rPr>
                <w:rStyle w:val="mord"/>
                <w:sz w:val="18"/>
                <w:szCs w:val="18"/>
              </w:rPr>
              <w:t>xi</w:t>
            </w:r>
            <w:r w:rsidRPr="00B21A98">
              <w:rPr>
                <w:rStyle w:val="vlist-s"/>
                <w:sz w:val="18"/>
                <w:szCs w:val="18"/>
              </w:rPr>
              <w:t>​</w:t>
            </w:r>
            <w:r w:rsidRPr="00B21A98">
              <w:rPr>
                <w:rStyle w:val="mpunct"/>
                <w:sz w:val="18"/>
                <w:szCs w:val="18"/>
              </w:rPr>
              <w:t>,</w:t>
            </w:r>
            <w:proofErr w:type="gramEnd"/>
            <w:r w:rsidRPr="00B21A98">
              <w:rPr>
                <w:rStyle w:val="mpunct"/>
                <w:sz w:val="18"/>
                <w:szCs w:val="18"/>
              </w:rPr>
              <w:t xml:space="preserve">  </w:t>
            </w:r>
            <w:proofErr w:type="spellStart"/>
            <w:r w:rsidRPr="00B21A98">
              <w:rPr>
                <w:rStyle w:val="mord"/>
                <w:sz w:val="18"/>
                <w:szCs w:val="18"/>
              </w:rPr>
              <w:t>b</w:t>
            </w:r>
            <w:r w:rsidRPr="00B21A98">
              <w:rPr>
                <w:rStyle w:val="mrel"/>
                <w:sz w:val="18"/>
                <w:szCs w:val="18"/>
              </w:rPr>
              <w:t>←</w:t>
            </w:r>
            <w:r w:rsidRPr="00B21A98">
              <w:rPr>
                <w:rStyle w:val="mord"/>
                <w:sz w:val="18"/>
                <w:szCs w:val="18"/>
              </w:rPr>
              <w:t>b</w:t>
            </w:r>
            <w:r w:rsidRPr="00B21A98">
              <w:rPr>
                <w:rStyle w:val="mbin"/>
                <w:sz w:val="18"/>
                <w:szCs w:val="18"/>
              </w:rPr>
              <w:t>+</w:t>
            </w:r>
            <w:r w:rsidRPr="00B21A98">
              <w:rPr>
                <w:rStyle w:val="mord"/>
                <w:sz w:val="18"/>
                <w:szCs w:val="18"/>
              </w:rPr>
              <w:t>ηyi</w:t>
            </w:r>
            <w:proofErr w:type="spellEnd"/>
            <w:r w:rsidRPr="00B21A98">
              <w:rPr>
                <w:rStyle w:val="vlist-s"/>
                <w:sz w:val="18"/>
                <w:szCs w:val="18"/>
              </w:rPr>
              <w:t>​</w:t>
            </w:r>
            <w:r w:rsidRPr="00B21A98">
              <w:rPr>
                <w:rStyle w:val="mord"/>
                <w:sz w:val="18"/>
                <w:szCs w:val="18"/>
              </w:rPr>
              <w:t>.</w:t>
            </w:r>
            <w:r w:rsidR="00404A77">
              <w:rPr>
                <w:rStyle w:val="mord"/>
                <w:sz w:val="18"/>
                <w:szCs w:val="18"/>
              </w:rPr>
              <w:t xml:space="preserve">      </w:t>
            </w:r>
          </w:p>
        </w:tc>
        <w:tc>
          <w:tcPr>
            <w:tcW w:w="5670" w:type="dxa"/>
            <w:gridSpan w:val="2"/>
          </w:tcPr>
          <w:p w:rsidR="00DB55CC" w:rsidRDefault="00DB55CC" w:rsidP="00DB55CC">
            <w:pPr>
              <w:tabs>
                <w:tab w:val="left" w:pos="1019"/>
              </w:tabs>
              <w:rPr>
                <w:sz w:val="18"/>
                <w:szCs w:val="18"/>
              </w:rPr>
            </w:pPr>
            <w:r>
              <w:rPr>
                <w:sz w:val="18"/>
                <w:szCs w:val="18"/>
              </w:rPr>
              <w:t xml:space="preserve">Step:     </w:t>
            </w:r>
          </w:p>
          <w:p w:rsidR="00DB55CC" w:rsidRPr="00B1045A" w:rsidRDefault="00DB55CC" w:rsidP="00DB55CC">
            <w:pPr>
              <w:tabs>
                <w:tab w:val="left" w:pos="1019"/>
              </w:tabs>
              <w:rPr>
                <w:sz w:val="18"/>
                <w:szCs w:val="18"/>
              </w:rPr>
            </w:pPr>
            <w:r w:rsidRPr="002C7F84">
              <w:rPr>
                <w:b/>
                <w:sz w:val="18"/>
                <w:szCs w:val="18"/>
              </w:rPr>
              <w:t>w</w:t>
            </w:r>
            <w:r w:rsidRPr="002C7F84">
              <w:rPr>
                <w:b/>
                <w:sz w:val="18"/>
                <w:szCs w:val="18"/>
                <w:vertAlign w:val="subscript"/>
              </w:rPr>
              <w:t xml:space="preserve"> t+1</w:t>
            </w:r>
            <w:r w:rsidRPr="002C7F84">
              <w:rPr>
                <w:b/>
                <w:sz w:val="18"/>
                <w:szCs w:val="18"/>
              </w:rPr>
              <w:t>=</w:t>
            </w:r>
            <w:proofErr w:type="spellStart"/>
            <w:r w:rsidRPr="002C7F84">
              <w:rPr>
                <w:b/>
                <w:sz w:val="18"/>
                <w:szCs w:val="18"/>
              </w:rPr>
              <w:t>w</w:t>
            </w:r>
            <w:r w:rsidRPr="002C7F84">
              <w:rPr>
                <w:b/>
                <w:sz w:val="18"/>
                <w:szCs w:val="18"/>
                <w:vertAlign w:val="subscript"/>
              </w:rPr>
              <w:t>t</w:t>
            </w:r>
            <w:proofErr w:type="spellEnd"/>
            <w:r w:rsidRPr="002C7F84">
              <w:rPr>
                <w:b/>
                <w:sz w:val="18"/>
                <w:szCs w:val="18"/>
                <w:vertAlign w:val="subscript"/>
              </w:rPr>
              <w:t xml:space="preserve"> </w:t>
            </w:r>
            <w:r w:rsidRPr="002C7F84">
              <w:rPr>
                <w:b/>
                <w:sz w:val="18"/>
                <w:szCs w:val="18"/>
              </w:rPr>
              <w:t xml:space="preserve">+ </w:t>
            </w:r>
            <w:r w:rsidRPr="00D670C6">
              <w:rPr>
                <w:rStyle w:val="HTMLCode"/>
                <w:rFonts w:ascii="Cascadia Mono" w:eastAsiaTheme="minorHAnsi" w:hAnsi="Cascadia Mono" w:cs="Cascadia Mono"/>
                <w:color w:val="0F1115"/>
                <w:sz w:val="18"/>
                <w:szCs w:val="18"/>
                <w:shd w:val="clear" w:color="auto" w:fill="EBEEF2"/>
              </w:rPr>
              <w:t>η</w:t>
            </w:r>
            <w:r w:rsidRPr="002C7F84">
              <w:rPr>
                <w:b/>
                <w:sz w:val="18"/>
                <w:szCs w:val="18"/>
              </w:rPr>
              <w:t xml:space="preserve"> </w:t>
            </w:r>
            <w:r>
              <w:rPr>
                <w:b/>
                <w:sz w:val="18"/>
                <w:szCs w:val="18"/>
              </w:rPr>
              <w:t>(</w:t>
            </w:r>
            <w:proofErr w:type="spellStart"/>
            <w:r w:rsidRPr="002C7F84">
              <w:rPr>
                <w:b/>
                <w:sz w:val="18"/>
                <w:szCs w:val="18"/>
              </w:rPr>
              <w:t>y</w:t>
            </w:r>
            <w:r w:rsidRPr="002C7F84">
              <w:rPr>
                <w:b/>
                <w:sz w:val="18"/>
                <w:szCs w:val="18"/>
                <w:vertAlign w:val="superscript"/>
              </w:rPr>
              <w:t>i</w:t>
            </w:r>
            <w:r>
              <w:rPr>
                <w:b/>
                <w:sz w:val="18"/>
                <w:szCs w:val="18"/>
              </w:rPr>
              <w:t>-y</w:t>
            </w:r>
            <w:r>
              <w:rPr>
                <w:b/>
                <w:sz w:val="18"/>
                <w:szCs w:val="18"/>
                <w:vertAlign w:val="superscript"/>
              </w:rPr>
              <w:t>^</w:t>
            </w:r>
            <w:r w:rsidRPr="00460B71">
              <w:rPr>
                <w:b/>
                <w:sz w:val="18"/>
                <w:szCs w:val="18"/>
                <w:vertAlign w:val="superscript"/>
              </w:rPr>
              <w:t>i</w:t>
            </w:r>
            <w:proofErr w:type="spellEnd"/>
            <w:r w:rsidRPr="002C7F84">
              <w:rPr>
                <w:b/>
                <w:sz w:val="18"/>
                <w:szCs w:val="18"/>
                <w:vertAlign w:val="superscript"/>
              </w:rPr>
              <w:t xml:space="preserve"> </w:t>
            </w:r>
            <w:r>
              <w:rPr>
                <w:b/>
                <w:sz w:val="18"/>
                <w:szCs w:val="18"/>
              </w:rPr>
              <w:t>)</w:t>
            </w:r>
            <w:r w:rsidRPr="002C7F84">
              <w:rPr>
                <w:b/>
                <w:sz w:val="18"/>
                <w:szCs w:val="18"/>
              </w:rPr>
              <w:t>x</w:t>
            </w:r>
            <w:r w:rsidRPr="002C7F84">
              <w:rPr>
                <w:b/>
                <w:sz w:val="18"/>
                <w:szCs w:val="18"/>
                <w:vertAlign w:val="superscript"/>
              </w:rPr>
              <w:t>i</w:t>
            </w:r>
            <w:r w:rsidRPr="00235340">
              <w:rPr>
                <w:sz w:val="18"/>
                <w:szCs w:val="18"/>
              </w:rPr>
              <w:t xml:space="preserve">  update to our prediction</w:t>
            </w:r>
            <w:r>
              <w:rPr>
                <w:sz w:val="18"/>
                <w:szCs w:val="18"/>
              </w:rPr>
              <w:t xml:space="preserve">  </w:t>
            </w:r>
            <w:r w:rsidRPr="00D670C6">
              <w:rPr>
                <w:rStyle w:val="HTMLCode"/>
                <w:rFonts w:asciiTheme="minorHAnsi" w:eastAsiaTheme="minorHAnsi" w:hAnsiTheme="minorHAnsi" w:cs="Cascadia Mono"/>
                <w:color w:val="0F1115"/>
                <w:sz w:val="18"/>
                <w:szCs w:val="18"/>
                <w:shd w:val="clear" w:color="auto" w:fill="EBEEF2"/>
              </w:rPr>
              <w:t>η learning rate</w:t>
            </w:r>
            <w:r>
              <w:rPr>
                <w:rStyle w:val="HTMLCode"/>
                <w:rFonts w:eastAsiaTheme="minorHAnsi" w:cs="Cascadia Mono"/>
                <w:color w:val="0F1115"/>
                <w:sz w:val="18"/>
                <w:szCs w:val="18"/>
                <w:shd w:val="clear" w:color="auto" w:fill="EBEEF2"/>
              </w:rPr>
              <w:t xml:space="preserve">  </w:t>
            </w:r>
            <w:r w:rsidRPr="00D34B28">
              <w:rPr>
                <w:color w:val="FF0000"/>
                <w:sz w:val="18"/>
                <w:szCs w:val="18"/>
              </w:rPr>
              <w:t>y</w:t>
            </w:r>
            <w:r w:rsidRPr="00D34B28">
              <w:rPr>
                <w:color w:val="FF0000"/>
                <w:sz w:val="18"/>
                <w:szCs w:val="18"/>
              </w:rPr>
              <w:sym w:font="Symbol" w:char="F0CE"/>
            </w:r>
            <w:r w:rsidRPr="00D34B28">
              <w:rPr>
                <w:color w:val="FF0000"/>
                <w:sz w:val="18"/>
                <w:szCs w:val="18"/>
              </w:rPr>
              <w:t xml:space="preserve">{0,1)   </w:t>
            </w:r>
          </w:p>
          <w:p w:rsidR="00DB55CC" w:rsidRPr="00235340" w:rsidRDefault="00DB55CC" w:rsidP="00DB55CC">
            <w:pPr>
              <w:rPr>
                <w:sz w:val="18"/>
                <w:szCs w:val="18"/>
              </w:rPr>
            </w:pPr>
            <w:r>
              <w:rPr>
                <w:b/>
                <w:sz w:val="18"/>
                <w:szCs w:val="18"/>
              </w:rPr>
              <w:t xml:space="preserve"> </w:t>
            </w:r>
            <w:r w:rsidRPr="002C7F84">
              <w:rPr>
                <w:b/>
                <w:sz w:val="18"/>
                <w:szCs w:val="18"/>
              </w:rPr>
              <w:t>w</w:t>
            </w:r>
            <w:r w:rsidRPr="002C7F84">
              <w:rPr>
                <w:b/>
                <w:sz w:val="18"/>
                <w:szCs w:val="18"/>
                <w:vertAlign w:val="subscript"/>
              </w:rPr>
              <w:t xml:space="preserve"> t+1</w:t>
            </w:r>
            <w:r w:rsidRPr="002C7F84">
              <w:rPr>
                <w:b/>
                <w:sz w:val="18"/>
                <w:szCs w:val="18"/>
              </w:rPr>
              <w:t>=</w:t>
            </w:r>
            <w:proofErr w:type="spellStart"/>
            <w:r w:rsidRPr="002C7F84">
              <w:rPr>
                <w:b/>
                <w:sz w:val="18"/>
                <w:szCs w:val="18"/>
              </w:rPr>
              <w:t>w</w:t>
            </w:r>
            <w:r w:rsidRPr="002C7F84">
              <w:rPr>
                <w:b/>
                <w:sz w:val="18"/>
                <w:szCs w:val="18"/>
                <w:vertAlign w:val="subscript"/>
              </w:rPr>
              <w:t>t</w:t>
            </w:r>
            <w:proofErr w:type="spellEnd"/>
            <w:r w:rsidRPr="002C7F84">
              <w:rPr>
                <w:b/>
                <w:sz w:val="18"/>
                <w:szCs w:val="18"/>
                <w:vertAlign w:val="subscript"/>
              </w:rPr>
              <w:t xml:space="preserve"> </w:t>
            </w:r>
            <w:r w:rsidRPr="002C7F84">
              <w:rPr>
                <w:b/>
                <w:sz w:val="18"/>
                <w:szCs w:val="18"/>
              </w:rPr>
              <w:t xml:space="preserve">+ </w:t>
            </w:r>
            <w:proofErr w:type="spellStart"/>
            <w:r w:rsidRPr="00D670C6">
              <w:rPr>
                <w:rStyle w:val="HTMLCode"/>
                <w:rFonts w:ascii="Cascadia Mono" w:eastAsiaTheme="minorHAnsi" w:hAnsi="Cascadia Mono" w:cs="Cascadia Mono"/>
                <w:color w:val="0F1115"/>
                <w:sz w:val="18"/>
                <w:szCs w:val="18"/>
                <w:shd w:val="clear" w:color="auto" w:fill="EBEEF2"/>
              </w:rPr>
              <w:t>η</w:t>
            </w:r>
            <w:r w:rsidRPr="002C7F84">
              <w:rPr>
                <w:b/>
                <w:sz w:val="18"/>
                <w:szCs w:val="18"/>
              </w:rPr>
              <w:t>y</w:t>
            </w:r>
            <w:r w:rsidRPr="002C7F84">
              <w:rPr>
                <w:b/>
                <w:sz w:val="18"/>
                <w:szCs w:val="18"/>
                <w:vertAlign w:val="superscript"/>
              </w:rPr>
              <w:t>i</w:t>
            </w:r>
            <w:r w:rsidRPr="002C7F84">
              <w:rPr>
                <w:b/>
                <w:sz w:val="18"/>
                <w:szCs w:val="18"/>
              </w:rPr>
              <w:t>x</w:t>
            </w:r>
            <w:r w:rsidRPr="002C7F84">
              <w:rPr>
                <w:b/>
                <w:sz w:val="18"/>
                <w:szCs w:val="18"/>
                <w:vertAlign w:val="superscript"/>
              </w:rPr>
              <w:t>i</w:t>
            </w:r>
            <w:proofErr w:type="spellEnd"/>
            <w:r w:rsidRPr="00235340">
              <w:rPr>
                <w:sz w:val="18"/>
                <w:szCs w:val="18"/>
              </w:rPr>
              <w:t xml:space="preserve">  </w:t>
            </w:r>
            <w:r>
              <w:rPr>
                <w:sz w:val="18"/>
                <w:szCs w:val="18"/>
              </w:rPr>
              <w:t xml:space="preserve">           </w:t>
            </w:r>
            <w:r w:rsidRPr="00D34B28">
              <w:rPr>
                <w:color w:val="FF0000"/>
                <w:sz w:val="18"/>
                <w:szCs w:val="18"/>
              </w:rPr>
              <w:t>w</w:t>
            </w:r>
            <w:r w:rsidRPr="00D34B28">
              <w:rPr>
                <w:rStyle w:val="HTMLCode"/>
                <w:rFonts w:eastAsiaTheme="minorHAnsi" w:cs="Cascadia Mono"/>
                <w:color w:val="FF0000"/>
                <w:sz w:val="18"/>
                <w:szCs w:val="18"/>
                <w:shd w:val="clear" w:color="auto" w:fill="EBEEF2"/>
              </w:rPr>
              <w:t xml:space="preserve">hen </w:t>
            </w:r>
            <w:r w:rsidRPr="00D34B28">
              <w:rPr>
                <w:color w:val="FF0000"/>
                <w:sz w:val="18"/>
                <w:szCs w:val="18"/>
              </w:rPr>
              <w:t>y</w:t>
            </w:r>
            <w:r w:rsidRPr="00D34B28">
              <w:rPr>
                <w:color w:val="FF0000"/>
                <w:sz w:val="18"/>
                <w:szCs w:val="18"/>
              </w:rPr>
              <w:sym w:font="Symbol" w:char="F0CE"/>
            </w:r>
            <w:r w:rsidRPr="00D34B28">
              <w:rPr>
                <w:color w:val="FF0000"/>
                <w:sz w:val="18"/>
                <w:szCs w:val="18"/>
              </w:rPr>
              <w:t xml:space="preserve">{-1,1)   </w:t>
            </w:r>
          </w:p>
          <w:p w:rsidR="00DB55CC" w:rsidRPr="00D34B28" w:rsidRDefault="00DB55CC" w:rsidP="00DB55CC">
            <w:pPr>
              <w:rPr>
                <w:b/>
                <w:sz w:val="18"/>
                <w:szCs w:val="18"/>
              </w:rPr>
            </w:pPr>
            <w:proofErr w:type="spellStart"/>
            <w:r>
              <w:rPr>
                <w:sz w:val="18"/>
                <w:szCs w:val="18"/>
              </w:rPr>
              <w:t>Updation</w:t>
            </w:r>
            <w:proofErr w:type="spellEnd"/>
            <w:r>
              <w:rPr>
                <w:sz w:val="18"/>
                <w:szCs w:val="18"/>
              </w:rPr>
              <w:t xml:space="preserve">    </w:t>
            </w:r>
            <w:r w:rsidRPr="002C7F84">
              <w:rPr>
                <w:b/>
                <w:sz w:val="18"/>
                <w:szCs w:val="18"/>
              </w:rPr>
              <w:t>w</w:t>
            </w:r>
            <w:r w:rsidRPr="002C7F84">
              <w:rPr>
                <w:b/>
                <w:sz w:val="18"/>
                <w:szCs w:val="18"/>
                <w:vertAlign w:val="subscript"/>
              </w:rPr>
              <w:t xml:space="preserve"> t+1</w:t>
            </w:r>
            <w:r w:rsidRPr="002C7F84">
              <w:rPr>
                <w:b/>
                <w:sz w:val="18"/>
                <w:szCs w:val="18"/>
              </w:rPr>
              <w:t>=</w:t>
            </w:r>
            <w:proofErr w:type="spellStart"/>
            <w:r>
              <w:rPr>
                <w:rStyle w:val="HTMLCode"/>
                <w:rFonts w:eastAsiaTheme="minorHAnsi" w:cs="Cascadia Mono"/>
                <w:color w:val="0F1115"/>
                <w:sz w:val="18"/>
                <w:szCs w:val="18"/>
                <w:shd w:val="clear" w:color="auto" w:fill="EBEEF2"/>
              </w:rPr>
              <w:t>w</w:t>
            </w:r>
            <w:r>
              <w:rPr>
                <w:rStyle w:val="HTMLCode"/>
                <w:rFonts w:eastAsiaTheme="minorHAnsi" w:cs="Cascadia Mono"/>
                <w:color w:val="0F1115"/>
                <w:sz w:val="18"/>
                <w:szCs w:val="18"/>
                <w:shd w:val="clear" w:color="auto" w:fill="EBEEF2"/>
                <w:vertAlign w:val="subscript"/>
              </w:rPr>
              <w:t>t</w:t>
            </w:r>
            <w:proofErr w:type="spellEnd"/>
            <w:r>
              <w:rPr>
                <w:rStyle w:val="HTMLCode"/>
                <w:rFonts w:eastAsiaTheme="minorHAnsi" w:cs="Cascadia Mono"/>
                <w:color w:val="0F1115"/>
                <w:sz w:val="18"/>
                <w:szCs w:val="18"/>
                <w:shd w:val="clear" w:color="auto" w:fill="EBEEF2"/>
                <w:vertAlign w:val="subscript"/>
              </w:rPr>
              <w:t xml:space="preserve"> </w:t>
            </w:r>
            <w:r>
              <w:rPr>
                <w:rStyle w:val="HTMLCode"/>
                <w:rFonts w:eastAsiaTheme="minorHAnsi" w:cs="Cascadia Mono"/>
                <w:color w:val="0F1115"/>
                <w:sz w:val="18"/>
                <w:szCs w:val="18"/>
                <w:shd w:val="clear" w:color="auto" w:fill="EBEEF2"/>
              </w:rPr>
              <w:t xml:space="preserve">       if prediction is wrong                  </w:t>
            </w:r>
          </w:p>
          <w:p w:rsidR="00DB55CC" w:rsidRDefault="00DB55CC" w:rsidP="00DB55CC">
            <w:pPr>
              <w:rPr>
                <w:sz w:val="18"/>
                <w:szCs w:val="18"/>
              </w:rPr>
            </w:pPr>
            <w:proofErr w:type="spellStart"/>
            <w:r w:rsidRPr="002C7F84">
              <w:rPr>
                <w:b/>
                <w:sz w:val="18"/>
                <w:szCs w:val="18"/>
              </w:rPr>
              <w:t>w</w:t>
            </w:r>
            <w:r w:rsidRPr="002C7F84">
              <w:rPr>
                <w:b/>
                <w:sz w:val="18"/>
                <w:szCs w:val="18"/>
                <w:vertAlign w:val="subscript"/>
              </w:rPr>
              <w:t>t</w:t>
            </w:r>
            <w:proofErr w:type="spellEnd"/>
            <w:r w:rsidRPr="002C7F84">
              <w:rPr>
                <w:b/>
                <w:sz w:val="18"/>
                <w:szCs w:val="18"/>
                <w:vertAlign w:val="subscript"/>
              </w:rPr>
              <w:t xml:space="preserve"> </w:t>
            </w:r>
            <w:proofErr w:type="spellStart"/>
            <w:r w:rsidRPr="002C7F84">
              <w:rPr>
                <w:b/>
                <w:sz w:val="18"/>
                <w:szCs w:val="18"/>
              </w:rPr>
              <w:t>x</w:t>
            </w:r>
            <w:r w:rsidRPr="002C7F84">
              <w:rPr>
                <w:b/>
                <w:sz w:val="18"/>
                <w:szCs w:val="18"/>
                <w:vertAlign w:val="superscript"/>
              </w:rPr>
              <w:t>i</w:t>
            </w:r>
            <w:r w:rsidRPr="002C7F84">
              <w:rPr>
                <w:b/>
                <w:sz w:val="18"/>
                <w:szCs w:val="18"/>
              </w:rPr>
              <w:t>+</w:t>
            </w:r>
            <w:r w:rsidRPr="00D670C6">
              <w:rPr>
                <w:rStyle w:val="HTMLCode"/>
                <w:rFonts w:ascii="Cascadia Mono" w:eastAsiaTheme="minorHAnsi" w:hAnsi="Cascadia Mono" w:cs="Cascadia Mono"/>
                <w:color w:val="0F1115"/>
                <w:sz w:val="18"/>
                <w:szCs w:val="18"/>
                <w:shd w:val="clear" w:color="auto" w:fill="EBEEF2"/>
              </w:rPr>
              <w:t>η</w:t>
            </w:r>
            <w:proofErr w:type="spellEnd"/>
            <w:r w:rsidRPr="002C7F84">
              <w:rPr>
                <w:b/>
                <w:sz w:val="18"/>
                <w:szCs w:val="18"/>
              </w:rPr>
              <w:t xml:space="preserve"> </w:t>
            </w:r>
            <w:proofErr w:type="spellStart"/>
            <w:r w:rsidRPr="002C7F84">
              <w:rPr>
                <w:b/>
                <w:sz w:val="18"/>
                <w:szCs w:val="18"/>
              </w:rPr>
              <w:t>y</w:t>
            </w:r>
            <w:r w:rsidRPr="002C7F84">
              <w:rPr>
                <w:b/>
                <w:sz w:val="18"/>
                <w:szCs w:val="18"/>
                <w:vertAlign w:val="superscript"/>
              </w:rPr>
              <w:t>i</w:t>
            </w:r>
            <w:proofErr w:type="spellEnd"/>
            <w:r w:rsidRPr="002C7F84">
              <w:rPr>
                <w:b/>
                <w:sz w:val="18"/>
                <w:szCs w:val="18"/>
                <w:vertAlign w:val="superscript"/>
              </w:rPr>
              <w:t xml:space="preserve"> </w:t>
            </w:r>
            <w:r w:rsidRPr="002C7F84">
              <w:rPr>
                <w:b/>
                <w:sz w:val="18"/>
                <w:szCs w:val="18"/>
              </w:rPr>
              <w:t>||x</w:t>
            </w:r>
            <w:r w:rsidRPr="002C7F84">
              <w:rPr>
                <w:b/>
                <w:sz w:val="18"/>
                <w:szCs w:val="18"/>
                <w:vertAlign w:val="superscript"/>
              </w:rPr>
              <w:t>i</w:t>
            </w:r>
            <w:r w:rsidRPr="002C7F84">
              <w:rPr>
                <w:b/>
                <w:sz w:val="18"/>
                <w:szCs w:val="18"/>
              </w:rPr>
              <w:t xml:space="preserve"> ||</w:t>
            </w:r>
            <w:r w:rsidRPr="002C7F84">
              <w:rPr>
                <w:b/>
                <w:sz w:val="18"/>
                <w:szCs w:val="18"/>
                <w:vertAlign w:val="superscript"/>
              </w:rPr>
              <w:t>2</w:t>
            </w:r>
            <w:r>
              <w:rPr>
                <w:b/>
                <w:sz w:val="18"/>
                <w:szCs w:val="18"/>
                <w:vertAlign w:val="superscript"/>
              </w:rPr>
              <w:t xml:space="preserve"> </w:t>
            </w:r>
            <w:r>
              <w:rPr>
                <w:b/>
                <w:sz w:val="18"/>
                <w:szCs w:val="18"/>
              </w:rPr>
              <w:t xml:space="preserve">  </w:t>
            </w:r>
            <w:r w:rsidRPr="00D670C6">
              <w:rPr>
                <w:sz w:val="18"/>
                <w:szCs w:val="18"/>
              </w:rPr>
              <w:t xml:space="preserve">when </w:t>
            </w:r>
            <w:r>
              <w:rPr>
                <w:sz w:val="18"/>
                <w:szCs w:val="18"/>
              </w:rPr>
              <w:t>y</w:t>
            </w:r>
            <w:r>
              <w:rPr>
                <w:sz w:val="18"/>
                <w:szCs w:val="18"/>
              </w:rPr>
              <w:sym w:font="Symbol" w:char="F0CE"/>
            </w:r>
            <w:r>
              <w:rPr>
                <w:sz w:val="18"/>
                <w:szCs w:val="18"/>
              </w:rPr>
              <w:t>{0,1)</w:t>
            </w:r>
            <w:r w:rsidRPr="00235340">
              <w:rPr>
                <w:sz w:val="18"/>
                <w:szCs w:val="18"/>
              </w:rPr>
              <w:t xml:space="preserve"> </w:t>
            </w:r>
            <w:r>
              <w:rPr>
                <w:sz w:val="18"/>
                <w:szCs w:val="18"/>
              </w:rPr>
              <w:t xml:space="preserve"> </w:t>
            </w:r>
            <w:proofErr w:type="spellStart"/>
            <w:r w:rsidRPr="00235340">
              <w:rPr>
                <w:sz w:val="18"/>
                <w:szCs w:val="18"/>
              </w:rPr>
              <w:t>y</w:t>
            </w:r>
            <w:r w:rsidRPr="00235340">
              <w:rPr>
                <w:sz w:val="18"/>
                <w:szCs w:val="18"/>
                <w:vertAlign w:val="superscript"/>
              </w:rPr>
              <w:t>i</w:t>
            </w:r>
            <w:r w:rsidRPr="00235340">
              <w:rPr>
                <w:sz w:val="18"/>
                <w:szCs w:val="18"/>
              </w:rPr>
              <w:t>x</w:t>
            </w:r>
            <w:r w:rsidRPr="00235340">
              <w:rPr>
                <w:sz w:val="18"/>
                <w:szCs w:val="18"/>
                <w:vertAlign w:val="superscript"/>
              </w:rPr>
              <w:t>i</w:t>
            </w:r>
            <w:proofErr w:type="spellEnd"/>
            <w:r w:rsidRPr="00235340">
              <w:rPr>
                <w:sz w:val="18"/>
                <w:szCs w:val="18"/>
                <w:vertAlign w:val="superscript"/>
              </w:rPr>
              <w:t xml:space="preserve"> </w:t>
            </w:r>
            <w:r w:rsidRPr="00235340">
              <w:rPr>
                <w:sz w:val="18"/>
                <w:szCs w:val="18"/>
              </w:rPr>
              <w:t>on mistakes</w:t>
            </w:r>
          </w:p>
          <w:p w:rsidR="00A02BF7" w:rsidRPr="00DE5A96" w:rsidRDefault="00DB55CC" w:rsidP="00DB55CC">
            <w:pPr>
              <w:rPr>
                <w:sz w:val="18"/>
                <w:szCs w:val="18"/>
              </w:rPr>
            </w:pPr>
            <w:r w:rsidRPr="006C1264">
              <w:rPr>
                <w:b/>
                <w:sz w:val="18"/>
                <w:szCs w:val="18"/>
              </w:rPr>
              <w:t>bias b</w:t>
            </w:r>
            <w:r>
              <w:rPr>
                <w:sz w:val="18"/>
                <w:szCs w:val="18"/>
              </w:rPr>
              <w:t xml:space="preserve">  is treat as  w0 coefficient and  x0 =1</w:t>
            </w:r>
          </w:p>
        </w:tc>
      </w:tr>
      <w:tr w:rsidR="00C6749A" w:rsidRPr="001A20C8" w:rsidTr="00BC20C0">
        <w:tc>
          <w:tcPr>
            <w:tcW w:w="3527" w:type="dxa"/>
          </w:tcPr>
          <w:p w:rsidR="00C6749A" w:rsidRPr="00C6749A" w:rsidRDefault="00C6749A" w:rsidP="00C6749A">
            <w:pPr>
              <w:pStyle w:val="Heading2"/>
              <w:shd w:val="clear" w:color="auto" w:fill="FFFFFF"/>
              <w:spacing w:before="0"/>
              <w:rPr>
                <w:rFonts w:asciiTheme="minorHAnsi" w:hAnsiTheme="minorHAnsi" w:cs="Segoe UI"/>
                <w:color w:val="0F1115"/>
                <w:sz w:val="18"/>
                <w:szCs w:val="18"/>
              </w:rPr>
            </w:pPr>
            <w:r w:rsidRPr="00C6749A">
              <w:rPr>
                <w:rFonts w:asciiTheme="minorHAnsi" w:hAnsiTheme="minorHAnsi" w:cs="Segoe UI"/>
                <w:color w:val="0F1115"/>
                <w:sz w:val="18"/>
                <w:szCs w:val="18"/>
              </w:rPr>
              <w:t>Initial Setup</w:t>
            </w:r>
          </w:p>
          <w:p w:rsidR="00C6749A" w:rsidRPr="00C6749A" w:rsidRDefault="00C6749A" w:rsidP="00C6749A">
            <w:pPr>
              <w:pStyle w:val="ds-markdown-paragraph"/>
              <w:numPr>
                <w:ilvl w:val="0"/>
                <w:numId w:val="7"/>
              </w:numPr>
              <w:shd w:val="clear" w:color="auto" w:fill="FFFFFF"/>
              <w:spacing w:before="0" w:beforeAutospacing="0" w:after="0" w:afterAutospacing="0"/>
              <w:ind w:left="0"/>
              <w:rPr>
                <w:rFonts w:asciiTheme="minorHAnsi" w:hAnsiTheme="minorHAnsi" w:cs="Segoe UI"/>
                <w:color w:val="0F1115"/>
                <w:sz w:val="18"/>
                <w:szCs w:val="18"/>
              </w:rPr>
            </w:pPr>
            <w:r w:rsidRPr="00C6749A">
              <w:rPr>
                <w:rStyle w:val="Strong"/>
                <w:rFonts w:asciiTheme="minorHAnsi" w:hAnsiTheme="minorHAnsi" w:cs="Segoe UI"/>
                <w:color w:val="0F1115"/>
                <w:sz w:val="18"/>
                <w:szCs w:val="18"/>
              </w:rPr>
              <w:t>Initial weights</w:t>
            </w:r>
            <w:r w:rsidRPr="00C6749A">
              <w:rPr>
                <w:rFonts w:asciiTheme="minorHAnsi" w:hAnsiTheme="minorHAnsi" w:cs="Segoe UI"/>
                <w:color w:val="0F1115"/>
                <w:sz w:val="18"/>
                <w:szCs w:val="18"/>
              </w:rPr>
              <w:t>: Let's start with all weights = 0</w:t>
            </w:r>
            <w:r w:rsidRPr="00C6749A">
              <w:rPr>
                <w:rFonts w:asciiTheme="minorHAnsi" w:hAnsiTheme="minorHAnsi" w:cs="Segoe UI"/>
                <w:color w:val="0F1115"/>
                <w:sz w:val="18"/>
                <w:szCs w:val="18"/>
              </w:rPr>
              <w:br/>
            </w:r>
            <w:r w:rsidRPr="00C6749A">
              <w:rPr>
                <w:rStyle w:val="HTMLCode"/>
                <w:rFonts w:asciiTheme="minorHAnsi" w:hAnsiTheme="minorHAnsi" w:cs="Cascadia Mono"/>
                <w:color w:val="0F1115"/>
                <w:sz w:val="18"/>
                <w:szCs w:val="18"/>
                <w:shd w:val="clear" w:color="auto" w:fill="EBEEF2"/>
              </w:rPr>
              <w:t>w = (0, 0, 0), b = 0</w:t>
            </w:r>
          </w:p>
          <w:p w:rsidR="00C6749A" w:rsidRPr="00C6749A" w:rsidRDefault="00C6749A" w:rsidP="00C6749A">
            <w:pPr>
              <w:pStyle w:val="ds-markdown-paragraph"/>
              <w:numPr>
                <w:ilvl w:val="0"/>
                <w:numId w:val="7"/>
              </w:numPr>
              <w:shd w:val="clear" w:color="auto" w:fill="FFFFFF"/>
              <w:spacing w:before="0" w:beforeAutospacing="0" w:after="0" w:afterAutospacing="0"/>
              <w:ind w:left="0"/>
              <w:rPr>
                <w:rFonts w:asciiTheme="minorHAnsi" w:hAnsiTheme="minorHAnsi" w:cs="Segoe UI"/>
                <w:color w:val="0F1115"/>
                <w:sz w:val="18"/>
                <w:szCs w:val="18"/>
              </w:rPr>
            </w:pPr>
            <w:r w:rsidRPr="00C6749A">
              <w:rPr>
                <w:rStyle w:val="Strong"/>
                <w:rFonts w:asciiTheme="minorHAnsi" w:hAnsiTheme="minorHAnsi" w:cs="Segoe UI"/>
                <w:color w:val="0F1115"/>
                <w:sz w:val="18"/>
                <w:szCs w:val="18"/>
              </w:rPr>
              <w:t>Learning rate</w:t>
            </w:r>
            <w:r w:rsidRPr="00C6749A">
              <w:rPr>
                <w:rFonts w:asciiTheme="minorHAnsi" w:hAnsiTheme="minorHAnsi" w:cs="Segoe UI"/>
                <w:color w:val="0F1115"/>
                <w:sz w:val="18"/>
                <w:szCs w:val="18"/>
              </w:rPr>
              <w:t>: η = 0.5</w:t>
            </w:r>
          </w:p>
          <w:p w:rsidR="00C6749A" w:rsidRPr="00C6749A" w:rsidRDefault="00C6749A" w:rsidP="00C6749A">
            <w:pPr>
              <w:pStyle w:val="ds-markdown-paragraph"/>
              <w:numPr>
                <w:ilvl w:val="0"/>
                <w:numId w:val="7"/>
              </w:numPr>
              <w:shd w:val="clear" w:color="auto" w:fill="FFFFFF"/>
              <w:spacing w:before="0" w:beforeAutospacing="0" w:after="0" w:afterAutospacing="0"/>
              <w:ind w:left="0"/>
              <w:rPr>
                <w:rFonts w:asciiTheme="minorHAnsi" w:hAnsiTheme="minorHAnsi" w:cs="Segoe UI"/>
                <w:color w:val="0F1115"/>
                <w:sz w:val="18"/>
                <w:szCs w:val="18"/>
              </w:rPr>
            </w:pPr>
            <w:r w:rsidRPr="00C6749A">
              <w:rPr>
                <w:rStyle w:val="Strong"/>
                <w:rFonts w:asciiTheme="minorHAnsi" w:hAnsiTheme="minorHAnsi" w:cs="Segoe UI"/>
                <w:color w:val="0F1115"/>
                <w:sz w:val="18"/>
                <w:szCs w:val="18"/>
              </w:rPr>
              <w:t>Activation</w:t>
            </w:r>
            <w:r w:rsidRPr="00C6749A">
              <w:rPr>
                <w:rFonts w:asciiTheme="minorHAnsi" w:hAnsiTheme="minorHAnsi" w:cs="Segoe UI"/>
                <w:color w:val="0F1115"/>
                <w:sz w:val="18"/>
                <w:szCs w:val="18"/>
              </w:rPr>
              <w:t>: </w:t>
            </w:r>
            <w:r w:rsidRPr="00C6749A">
              <w:rPr>
                <w:rStyle w:val="HTMLCode"/>
                <w:rFonts w:asciiTheme="minorHAnsi" w:hAnsiTheme="minorHAnsi" w:cs="Cascadia Mono"/>
                <w:color w:val="0F1115"/>
                <w:sz w:val="18"/>
                <w:szCs w:val="18"/>
                <w:shd w:val="clear" w:color="auto" w:fill="EBEEF2"/>
              </w:rPr>
              <w:t xml:space="preserve">ŷ = 1 if </w:t>
            </w:r>
            <w:proofErr w:type="spellStart"/>
            <w:r w:rsidRPr="00C6749A">
              <w:rPr>
                <w:rStyle w:val="HTMLCode"/>
                <w:rFonts w:asciiTheme="minorHAnsi" w:hAnsiTheme="minorHAnsi" w:cs="Cascadia Mono"/>
                <w:color w:val="0F1115"/>
                <w:sz w:val="18"/>
                <w:szCs w:val="18"/>
                <w:shd w:val="clear" w:color="auto" w:fill="EBEEF2"/>
              </w:rPr>
              <w:t>w·x</w:t>
            </w:r>
            <w:proofErr w:type="spellEnd"/>
            <w:r w:rsidRPr="00C6749A">
              <w:rPr>
                <w:rStyle w:val="HTMLCode"/>
                <w:rFonts w:asciiTheme="minorHAnsi" w:hAnsiTheme="minorHAnsi" w:cs="Cascadia Mono"/>
                <w:color w:val="0F1115"/>
                <w:sz w:val="18"/>
                <w:szCs w:val="18"/>
                <w:shd w:val="clear" w:color="auto" w:fill="EBEEF2"/>
              </w:rPr>
              <w:t xml:space="preserve"> + b ≥ 0, else 0</w:t>
            </w:r>
          </w:p>
          <w:p w:rsidR="00C6749A" w:rsidRPr="00C6749A" w:rsidRDefault="00C6749A" w:rsidP="00C6749A">
            <w:pPr>
              <w:pStyle w:val="ds-markdown-paragraph"/>
              <w:numPr>
                <w:ilvl w:val="0"/>
                <w:numId w:val="7"/>
              </w:numPr>
              <w:shd w:val="clear" w:color="auto" w:fill="FFFFFF"/>
              <w:spacing w:before="0" w:beforeAutospacing="0" w:after="0" w:afterAutospacing="0"/>
              <w:ind w:left="0"/>
              <w:rPr>
                <w:rFonts w:asciiTheme="minorHAnsi" w:hAnsiTheme="minorHAnsi" w:cs="Segoe UI"/>
                <w:color w:val="0F1115"/>
                <w:sz w:val="18"/>
                <w:szCs w:val="18"/>
              </w:rPr>
            </w:pPr>
            <w:r w:rsidRPr="00C6749A">
              <w:rPr>
                <w:rStyle w:val="Strong"/>
                <w:rFonts w:asciiTheme="minorHAnsi" w:hAnsiTheme="minorHAnsi" w:cs="Segoe UI"/>
                <w:color w:val="0F1115"/>
                <w:sz w:val="18"/>
                <w:szCs w:val="18"/>
              </w:rPr>
              <w:t>Update rule</w:t>
            </w:r>
            <w:r w:rsidRPr="00C6749A">
              <w:rPr>
                <w:rFonts w:asciiTheme="minorHAnsi" w:hAnsiTheme="minorHAnsi" w:cs="Segoe UI"/>
                <w:color w:val="0F1115"/>
                <w:sz w:val="18"/>
                <w:szCs w:val="18"/>
              </w:rPr>
              <w:t>: </w:t>
            </w:r>
            <w:proofErr w:type="spellStart"/>
            <w:r w:rsidRPr="00C6749A">
              <w:rPr>
                <w:rStyle w:val="HTMLCode"/>
                <w:rFonts w:asciiTheme="minorHAnsi" w:hAnsiTheme="minorHAnsi" w:cs="Cascadia Mono"/>
                <w:color w:val="0F1115"/>
                <w:sz w:val="18"/>
                <w:szCs w:val="18"/>
                <w:shd w:val="clear" w:color="auto" w:fill="EBEEF2"/>
              </w:rPr>
              <w:t>Δw</w:t>
            </w:r>
            <w:proofErr w:type="spellEnd"/>
            <w:r w:rsidRPr="00C6749A">
              <w:rPr>
                <w:rStyle w:val="HTMLCode"/>
                <w:rFonts w:asciiTheme="minorHAnsi" w:hAnsiTheme="minorHAnsi" w:cs="Cascadia Mono"/>
                <w:color w:val="0F1115"/>
                <w:sz w:val="18"/>
                <w:szCs w:val="18"/>
                <w:shd w:val="clear" w:color="auto" w:fill="EBEEF2"/>
              </w:rPr>
              <w:t xml:space="preserve"> = η(y - ŷ)x, </w:t>
            </w:r>
            <w:proofErr w:type="spellStart"/>
            <w:r w:rsidRPr="00C6749A">
              <w:rPr>
                <w:rStyle w:val="HTMLCode"/>
                <w:rFonts w:asciiTheme="minorHAnsi" w:hAnsiTheme="minorHAnsi" w:cs="Cascadia Mono"/>
                <w:color w:val="0F1115"/>
                <w:sz w:val="18"/>
                <w:szCs w:val="18"/>
                <w:shd w:val="clear" w:color="auto" w:fill="EBEEF2"/>
              </w:rPr>
              <w:t>Δb</w:t>
            </w:r>
            <w:proofErr w:type="spellEnd"/>
            <w:r w:rsidRPr="00C6749A">
              <w:rPr>
                <w:rStyle w:val="HTMLCode"/>
                <w:rFonts w:asciiTheme="minorHAnsi" w:hAnsiTheme="minorHAnsi" w:cs="Cascadia Mono"/>
                <w:color w:val="0F1115"/>
                <w:sz w:val="18"/>
                <w:szCs w:val="18"/>
                <w:shd w:val="clear" w:color="auto" w:fill="EBEEF2"/>
              </w:rPr>
              <w:t xml:space="preserve"> = η(y - ŷ)</w:t>
            </w:r>
          </w:p>
        </w:tc>
        <w:tc>
          <w:tcPr>
            <w:tcW w:w="2428" w:type="dxa"/>
          </w:tcPr>
          <w:p w:rsidR="00C6749A" w:rsidRPr="00C6749A" w:rsidRDefault="00C6749A" w:rsidP="00C6749A">
            <w:pPr>
              <w:rPr>
                <w:rFonts w:eastAsia="Times New Roman" w:cs="Segoe UI"/>
                <w:color w:val="0F1115"/>
                <w:sz w:val="18"/>
                <w:szCs w:val="18"/>
              </w:rPr>
            </w:pPr>
            <w:r w:rsidRPr="00C6749A">
              <w:rPr>
                <w:rFonts w:eastAsia="Times New Roman" w:cs="Segoe UI"/>
                <w:color w:val="0F1115"/>
                <w:sz w:val="18"/>
                <w:szCs w:val="18"/>
              </w:rPr>
              <w:t>Epch1</w:t>
            </w:r>
          </w:p>
          <w:p w:rsidR="00C6749A" w:rsidRPr="00C6749A" w:rsidRDefault="00C6749A" w:rsidP="00C6749A">
            <w:pPr>
              <w:rPr>
                <w:rFonts w:cs="Segoe UI"/>
                <w:color w:val="0F1115"/>
                <w:sz w:val="18"/>
                <w:szCs w:val="18"/>
                <w:shd w:val="clear" w:color="auto" w:fill="FFFFFF"/>
              </w:rPr>
            </w:pPr>
            <w:r w:rsidRPr="00C6749A">
              <w:rPr>
                <w:rFonts w:cs="Segoe UI"/>
                <w:color w:val="0F1115"/>
                <w:sz w:val="18"/>
                <w:szCs w:val="18"/>
                <w:shd w:val="clear" w:color="auto" w:fill="FFFFFF"/>
              </w:rPr>
              <w:t>x = (1,1,1), y = 1</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6749A">
              <w:rPr>
                <w:rFonts w:eastAsia="Times New Roman" w:cs="Cascadia Mono"/>
                <w:color w:val="0F1115"/>
                <w:sz w:val="18"/>
                <w:szCs w:val="18"/>
              </w:rPr>
              <w:t>z = 0×1 + 0×1 + 0×1 + 0 = 0</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6749A">
              <w:rPr>
                <w:rFonts w:eastAsia="Times New Roman" w:cs="Cascadia Mono"/>
                <w:color w:val="0F1115"/>
                <w:sz w:val="18"/>
                <w:szCs w:val="18"/>
              </w:rPr>
              <w:t xml:space="preserve">ŷ = 1 (since 0 ≥ 0) </w:t>
            </w:r>
            <w:r w:rsidRPr="00C6749A">
              <w:rPr>
                <w:rFonts w:ascii="Segoe UI Symbol" w:eastAsia="Times New Roman" w:hAnsi="Segoe UI Symbol" w:cs="Segoe UI Symbol"/>
                <w:color w:val="0F1115"/>
                <w:sz w:val="18"/>
                <w:szCs w:val="18"/>
              </w:rPr>
              <w:t>✓</w:t>
            </w:r>
            <w:r w:rsidRPr="00C6749A">
              <w:rPr>
                <w:rFonts w:eastAsia="Times New Roman" w:cs="Cascadia Mono"/>
                <w:color w:val="0F1115"/>
                <w:sz w:val="18"/>
                <w:szCs w:val="18"/>
              </w:rPr>
              <w:t xml:space="preserve"> CORRECT</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6749A">
              <w:rPr>
                <w:rFonts w:eastAsia="Times New Roman" w:cs="Cascadia Mono"/>
                <w:color w:val="0F1115"/>
                <w:sz w:val="18"/>
                <w:szCs w:val="18"/>
              </w:rPr>
              <w:t>No update</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6749A">
              <w:rPr>
                <w:rFonts w:eastAsia="Times New Roman" w:cs="Cascadia Mono"/>
                <w:color w:val="0F1115"/>
                <w:sz w:val="18"/>
                <w:szCs w:val="18"/>
              </w:rPr>
              <w:t>w = (0,0,0), b = 0</w:t>
            </w:r>
          </w:p>
        </w:tc>
        <w:tc>
          <w:tcPr>
            <w:tcW w:w="2153" w:type="dxa"/>
          </w:tcPr>
          <w:p w:rsidR="00C6749A" w:rsidRPr="00C6749A" w:rsidRDefault="00C6749A" w:rsidP="00C6749A">
            <w:pPr>
              <w:pStyle w:val="ds-markdown-paragraph"/>
              <w:spacing w:before="0" w:beforeAutospacing="0" w:after="0" w:afterAutospacing="0"/>
              <w:rPr>
                <w:rFonts w:asciiTheme="minorHAnsi" w:hAnsiTheme="minorHAnsi" w:cs="Segoe UI"/>
                <w:color w:val="0F1115"/>
                <w:sz w:val="18"/>
                <w:szCs w:val="18"/>
                <w:shd w:val="clear" w:color="auto" w:fill="FFFFFF"/>
              </w:rPr>
            </w:pPr>
            <w:r w:rsidRPr="00C6749A">
              <w:rPr>
                <w:rFonts w:asciiTheme="minorHAnsi" w:hAnsiTheme="minorHAnsi" w:cs="Segoe UI"/>
                <w:color w:val="0F1115"/>
                <w:sz w:val="18"/>
                <w:szCs w:val="18"/>
                <w:shd w:val="clear" w:color="auto" w:fill="FFFFFF"/>
              </w:rPr>
              <w:t>x = (1,1,0), y = 1</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6749A">
              <w:rPr>
                <w:rFonts w:eastAsia="Times New Roman" w:cs="Cascadia Mono"/>
                <w:color w:val="0F1115"/>
                <w:sz w:val="18"/>
                <w:szCs w:val="18"/>
              </w:rPr>
              <w:t>z = 0×1 + 0×1 + 0×0 + 0 = 0</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6749A">
              <w:rPr>
                <w:rFonts w:eastAsia="Times New Roman" w:cs="Cascadia Mono"/>
                <w:color w:val="0F1115"/>
                <w:sz w:val="18"/>
                <w:szCs w:val="18"/>
              </w:rPr>
              <w:t xml:space="preserve">ŷ = 1 </w:t>
            </w:r>
            <w:r w:rsidRPr="00C6749A">
              <w:rPr>
                <w:rFonts w:ascii="Segoe UI Symbol" w:eastAsia="Times New Roman" w:hAnsi="Segoe UI Symbol" w:cs="Segoe UI Symbol"/>
                <w:color w:val="0F1115"/>
                <w:sz w:val="18"/>
                <w:szCs w:val="18"/>
              </w:rPr>
              <w:t>✓</w:t>
            </w:r>
            <w:r w:rsidRPr="00C6749A">
              <w:rPr>
                <w:rFonts w:eastAsia="Times New Roman" w:cs="Cascadia Mono"/>
                <w:color w:val="0F1115"/>
                <w:sz w:val="18"/>
                <w:szCs w:val="18"/>
              </w:rPr>
              <w:t xml:space="preserve"> CORRECT</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6749A">
              <w:rPr>
                <w:rFonts w:eastAsia="Times New Roman" w:cs="Cascadia Mono"/>
                <w:color w:val="0F1115"/>
                <w:sz w:val="18"/>
                <w:szCs w:val="18"/>
              </w:rPr>
              <w:t>No update</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6749A">
              <w:rPr>
                <w:rFonts w:eastAsia="Times New Roman" w:cs="Cascadia Mono"/>
                <w:color w:val="0F1115"/>
                <w:sz w:val="18"/>
                <w:szCs w:val="18"/>
              </w:rPr>
              <w:t>w = (0,0,0), b = 0</w:t>
            </w:r>
          </w:p>
          <w:p w:rsidR="00C6749A" w:rsidRPr="00C6749A" w:rsidRDefault="00C6749A" w:rsidP="00C6749A">
            <w:pPr>
              <w:pStyle w:val="ds-markdown-paragraph"/>
              <w:spacing w:before="0" w:beforeAutospacing="0" w:after="0" w:afterAutospacing="0"/>
              <w:rPr>
                <w:rFonts w:asciiTheme="minorHAnsi" w:hAnsiTheme="minorHAnsi"/>
                <w:sz w:val="18"/>
                <w:szCs w:val="18"/>
              </w:rPr>
            </w:pPr>
          </w:p>
        </w:tc>
        <w:tc>
          <w:tcPr>
            <w:tcW w:w="3517" w:type="dxa"/>
          </w:tcPr>
          <w:p w:rsidR="00C6749A" w:rsidRPr="00C6749A" w:rsidRDefault="00C6749A" w:rsidP="00C6749A">
            <w:pPr>
              <w:rPr>
                <w:rFonts w:cs="Segoe UI"/>
                <w:color w:val="0F1115"/>
                <w:sz w:val="18"/>
                <w:szCs w:val="18"/>
                <w:shd w:val="clear" w:color="auto" w:fill="FFFFFF"/>
              </w:rPr>
            </w:pPr>
            <w:r w:rsidRPr="00C6749A">
              <w:rPr>
                <w:rFonts w:cs="Segoe UI"/>
                <w:color w:val="0F1115"/>
                <w:sz w:val="18"/>
                <w:szCs w:val="18"/>
                <w:shd w:val="clear" w:color="auto" w:fill="FFFFFF"/>
              </w:rPr>
              <w:t>x = (0,1,1), y = 1</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6749A">
              <w:rPr>
                <w:rFonts w:eastAsia="Times New Roman" w:cs="Cascadia Mono"/>
                <w:color w:val="0F1115"/>
                <w:sz w:val="18"/>
                <w:szCs w:val="18"/>
              </w:rPr>
              <w:t>z = 0×0 + 0×1 + 0×1 + 0 = 0</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6749A">
              <w:rPr>
                <w:rFonts w:eastAsia="Times New Roman" w:cs="Cascadia Mono"/>
                <w:color w:val="0F1115"/>
                <w:sz w:val="18"/>
                <w:szCs w:val="18"/>
              </w:rPr>
              <w:t xml:space="preserve">ŷ = 1 </w:t>
            </w:r>
            <w:r w:rsidRPr="00C6749A">
              <w:rPr>
                <w:rFonts w:ascii="Segoe UI Symbol" w:eastAsia="Times New Roman" w:hAnsi="Segoe UI Symbol" w:cs="Segoe UI Symbol"/>
                <w:color w:val="0F1115"/>
                <w:sz w:val="18"/>
                <w:szCs w:val="18"/>
              </w:rPr>
              <w:t>✓</w:t>
            </w:r>
            <w:r w:rsidRPr="00C6749A">
              <w:rPr>
                <w:rFonts w:eastAsia="Times New Roman" w:cs="Cascadia Mono"/>
                <w:color w:val="0F1115"/>
                <w:sz w:val="18"/>
                <w:szCs w:val="18"/>
              </w:rPr>
              <w:t xml:space="preserve"> CORRECT</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6749A">
              <w:rPr>
                <w:rFonts w:eastAsia="Times New Roman" w:cs="Cascadia Mono"/>
                <w:color w:val="0F1115"/>
                <w:sz w:val="18"/>
                <w:szCs w:val="18"/>
              </w:rPr>
              <w:t>No update</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6749A">
              <w:rPr>
                <w:rFonts w:eastAsia="Times New Roman" w:cs="Cascadia Mono"/>
                <w:color w:val="0F1115"/>
                <w:sz w:val="18"/>
                <w:szCs w:val="18"/>
              </w:rPr>
              <w:t>w = (0,0,0), b = 0</w:t>
            </w:r>
          </w:p>
          <w:p w:rsidR="00C6749A" w:rsidRPr="00C6749A" w:rsidRDefault="00C6749A" w:rsidP="00C6749A">
            <w:pPr>
              <w:rPr>
                <w:rFonts w:eastAsia="Times New Roman" w:cs="Times New Roman"/>
                <w:sz w:val="18"/>
                <w:szCs w:val="18"/>
              </w:rPr>
            </w:pPr>
          </w:p>
          <w:p w:rsidR="00C6749A" w:rsidRPr="00C6749A" w:rsidRDefault="00C6749A" w:rsidP="00C6749A">
            <w:pPr>
              <w:pStyle w:val="ds-markdown-paragraph"/>
              <w:spacing w:before="0" w:beforeAutospacing="0" w:after="0" w:afterAutospacing="0"/>
              <w:rPr>
                <w:rFonts w:asciiTheme="minorHAnsi" w:hAnsiTheme="minorHAnsi"/>
                <w:sz w:val="18"/>
                <w:szCs w:val="18"/>
              </w:rPr>
            </w:pPr>
          </w:p>
        </w:tc>
      </w:tr>
      <w:tr w:rsidR="00C6749A" w:rsidRPr="001A20C8" w:rsidTr="00BC20C0">
        <w:tc>
          <w:tcPr>
            <w:tcW w:w="3527" w:type="dxa"/>
          </w:tcPr>
          <w:p w:rsidR="00C6749A" w:rsidRPr="00AD7D83" w:rsidRDefault="00C6749A" w:rsidP="00C6749A">
            <w:pPr>
              <w:pStyle w:val="Heading2"/>
              <w:shd w:val="clear" w:color="auto" w:fill="FFFFFF"/>
              <w:spacing w:before="0"/>
              <w:rPr>
                <w:rFonts w:asciiTheme="minorHAnsi" w:hAnsiTheme="minorHAnsi" w:cs="Segoe UI"/>
                <w:color w:val="0F1115"/>
                <w:sz w:val="18"/>
                <w:szCs w:val="18"/>
                <w:shd w:val="clear" w:color="auto" w:fill="FFFFFF"/>
              </w:rPr>
            </w:pPr>
            <w:r w:rsidRPr="00AD7D83">
              <w:rPr>
                <w:rFonts w:asciiTheme="minorHAnsi" w:hAnsiTheme="minorHAnsi" w:cs="Segoe UI"/>
                <w:color w:val="0F1115"/>
                <w:sz w:val="18"/>
                <w:szCs w:val="18"/>
                <w:shd w:val="clear" w:color="auto" w:fill="FFFFFF"/>
              </w:rPr>
              <w:t>x = (0</w:t>
            </w:r>
            <w:proofErr w:type="gramStart"/>
            <w:r w:rsidRPr="00AD7D83">
              <w:rPr>
                <w:rFonts w:asciiTheme="minorHAnsi" w:hAnsiTheme="minorHAnsi" w:cs="Segoe UI"/>
                <w:color w:val="0F1115"/>
                <w:sz w:val="18"/>
                <w:szCs w:val="18"/>
                <w:shd w:val="clear" w:color="auto" w:fill="FFFFFF"/>
              </w:rPr>
              <w:t>,1,0</w:t>
            </w:r>
            <w:proofErr w:type="gramEnd"/>
            <w:r w:rsidRPr="00AD7D83">
              <w:rPr>
                <w:rFonts w:asciiTheme="minorHAnsi" w:hAnsiTheme="minorHAnsi" w:cs="Segoe UI"/>
                <w:color w:val="0F1115"/>
                <w:sz w:val="18"/>
                <w:szCs w:val="18"/>
                <w:shd w:val="clear" w:color="auto" w:fill="FFFFFF"/>
              </w:rPr>
              <w:t>), y = 0</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6749A">
              <w:rPr>
                <w:rFonts w:eastAsia="Times New Roman" w:cs="Cascadia Mono"/>
                <w:color w:val="0F1115"/>
                <w:sz w:val="18"/>
                <w:szCs w:val="18"/>
              </w:rPr>
              <w:t>z = 0×0 + 0×1 + 0×0 + 0 = 0</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6749A">
              <w:rPr>
                <w:rFonts w:eastAsia="Times New Roman" w:cs="Cascadia Mono"/>
                <w:color w:val="0F1115"/>
                <w:sz w:val="18"/>
                <w:szCs w:val="18"/>
              </w:rPr>
              <w:t xml:space="preserve">ŷ = 1 </w:t>
            </w:r>
            <w:r w:rsidR="00AD7D83">
              <w:rPr>
                <w:rFonts w:eastAsia="Times New Roman" w:cs="Cascadia Mono"/>
                <w:color w:val="0F1115"/>
                <w:sz w:val="18"/>
                <w:szCs w:val="18"/>
              </w:rPr>
              <w:t>(</w:t>
            </w:r>
            <w:r w:rsidR="00AD7D83" w:rsidRPr="00AD7D83">
              <w:rPr>
                <w:rFonts w:eastAsia="Times New Roman" w:cs="Cascadia Mono"/>
                <w:color w:val="FF0000"/>
                <w:sz w:val="18"/>
                <w:szCs w:val="18"/>
              </w:rPr>
              <w:t>since 0</w:t>
            </w:r>
            <w:r w:rsidR="00AD7D83" w:rsidRPr="00C6749A">
              <w:rPr>
                <w:rFonts w:eastAsia="Times New Roman" w:cs="Cascadia Mono"/>
                <w:color w:val="FF0000"/>
                <w:sz w:val="18"/>
                <w:szCs w:val="18"/>
              </w:rPr>
              <w:t>≥ 0</w:t>
            </w:r>
            <w:r w:rsidR="00AD7D83">
              <w:rPr>
                <w:rFonts w:eastAsia="Times New Roman" w:cs="Cascadia Mono"/>
                <w:color w:val="0F1115"/>
                <w:sz w:val="18"/>
                <w:szCs w:val="18"/>
              </w:rPr>
              <w:t>)</w:t>
            </w:r>
            <w:r w:rsidRPr="00C6749A">
              <w:rPr>
                <w:rFonts w:ascii="Segoe UI Symbol" w:eastAsia="Times New Roman" w:hAnsi="Segoe UI Symbol" w:cs="Segoe UI Symbol"/>
                <w:color w:val="0F1115"/>
                <w:sz w:val="18"/>
                <w:szCs w:val="18"/>
              </w:rPr>
              <w:t>✗</w:t>
            </w:r>
            <w:r w:rsidRPr="00C6749A">
              <w:rPr>
                <w:rFonts w:eastAsia="Times New Roman" w:cs="Cascadia Mono"/>
                <w:color w:val="0F1115"/>
                <w:sz w:val="18"/>
                <w:szCs w:val="18"/>
              </w:rPr>
              <w:t xml:space="preserve"> WRONG (predicted 1, true label 0)</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6749A">
              <w:rPr>
                <w:rFonts w:eastAsia="Times New Roman" w:cs="Cascadia Mono"/>
                <w:color w:val="0F1115"/>
                <w:sz w:val="18"/>
                <w:szCs w:val="18"/>
              </w:rPr>
              <w:t>Update: error = (0 - 1) = -1</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C6749A">
              <w:rPr>
                <w:rFonts w:eastAsia="Times New Roman" w:cs="Cascadia Mono"/>
                <w:color w:val="0F1115"/>
                <w:sz w:val="18"/>
                <w:szCs w:val="18"/>
              </w:rPr>
              <w:t>Δw</w:t>
            </w:r>
            <w:proofErr w:type="spellEnd"/>
            <w:r w:rsidRPr="00C6749A">
              <w:rPr>
                <w:rFonts w:eastAsia="Times New Roman" w:cs="Cascadia Mono"/>
                <w:color w:val="0F1115"/>
                <w:sz w:val="18"/>
                <w:szCs w:val="18"/>
              </w:rPr>
              <w:t xml:space="preserve"> = 0.5 × (-1) × (0,1,0) = (0,-0.5,0)</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C6749A">
              <w:rPr>
                <w:rFonts w:eastAsia="Times New Roman" w:cs="Cascadia Mono"/>
                <w:color w:val="0F1115"/>
                <w:sz w:val="18"/>
                <w:szCs w:val="18"/>
              </w:rPr>
              <w:t>Δb</w:t>
            </w:r>
            <w:proofErr w:type="spellEnd"/>
            <w:r w:rsidRPr="00C6749A">
              <w:rPr>
                <w:rFonts w:eastAsia="Times New Roman" w:cs="Cascadia Mono"/>
                <w:color w:val="0F1115"/>
                <w:sz w:val="18"/>
                <w:szCs w:val="18"/>
              </w:rPr>
              <w:t xml:space="preserve"> = 0.5 × (-1) = -0.5</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FF0000"/>
                <w:sz w:val="18"/>
                <w:szCs w:val="18"/>
              </w:rPr>
            </w:pPr>
            <w:r w:rsidRPr="00C6749A">
              <w:rPr>
                <w:rFonts w:eastAsia="Times New Roman" w:cs="Cascadia Mono"/>
                <w:color w:val="0F1115"/>
                <w:sz w:val="18"/>
                <w:szCs w:val="18"/>
              </w:rPr>
              <w:t xml:space="preserve">New w = (0,0,0) + (0,-0.5,0) = </w:t>
            </w:r>
            <w:r w:rsidRPr="00C6749A">
              <w:rPr>
                <w:rFonts w:eastAsia="Times New Roman" w:cs="Cascadia Mono"/>
                <w:color w:val="FF0000"/>
                <w:sz w:val="18"/>
                <w:szCs w:val="18"/>
              </w:rPr>
              <w:t>(0,-0.5,0)</w:t>
            </w:r>
          </w:p>
          <w:p w:rsidR="00C6749A" w:rsidRPr="00C6749A" w:rsidRDefault="00C6749A" w:rsidP="00C67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6749A">
              <w:rPr>
                <w:rFonts w:eastAsia="Times New Roman" w:cs="Cascadia Mono"/>
                <w:color w:val="0F1115"/>
                <w:sz w:val="18"/>
                <w:szCs w:val="18"/>
              </w:rPr>
              <w:t xml:space="preserve">New b = 0 + (-0.5) = </w:t>
            </w:r>
            <w:r w:rsidRPr="00C6749A">
              <w:rPr>
                <w:rFonts w:eastAsia="Times New Roman" w:cs="Cascadia Mono"/>
                <w:color w:val="FF0000"/>
                <w:sz w:val="18"/>
                <w:szCs w:val="18"/>
              </w:rPr>
              <w:t>-0.5</w:t>
            </w:r>
          </w:p>
        </w:tc>
        <w:tc>
          <w:tcPr>
            <w:tcW w:w="2428" w:type="dxa"/>
          </w:tcPr>
          <w:p w:rsidR="00C6749A" w:rsidRPr="00AD7D83" w:rsidRDefault="00AD7D83" w:rsidP="00AD7D83">
            <w:pPr>
              <w:rPr>
                <w:rFonts w:cs="Segoe UI"/>
                <w:color w:val="0F1115"/>
                <w:sz w:val="18"/>
                <w:szCs w:val="18"/>
                <w:shd w:val="clear" w:color="auto" w:fill="FFFFFF"/>
              </w:rPr>
            </w:pPr>
            <w:r w:rsidRPr="00AD7D83">
              <w:rPr>
                <w:rFonts w:cs="Segoe UI"/>
                <w:color w:val="0F1115"/>
                <w:sz w:val="18"/>
                <w:szCs w:val="18"/>
                <w:shd w:val="clear" w:color="auto" w:fill="FFFFFF"/>
              </w:rPr>
              <w:t>x = (0,0,0), y = 0</w:t>
            </w:r>
          </w:p>
          <w:p w:rsidR="00EB3393" w:rsidRDefault="00AD7D83" w:rsidP="00AD7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AD7D83">
              <w:rPr>
                <w:rFonts w:eastAsia="Times New Roman" w:cs="Cascadia Mono"/>
                <w:color w:val="0F1115"/>
                <w:sz w:val="18"/>
                <w:szCs w:val="18"/>
              </w:rPr>
              <w:t xml:space="preserve">z = 0×0 + (-0.5)×0 + 0×0 + </w:t>
            </w:r>
          </w:p>
          <w:p w:rsidR="00AD7D83" w:rsidRPr="00AD7D83" w:rsidRDefault="00AD7D83" w:rsidP="00AD7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AD7D83">
              <w:rPr>
                <w:rFonts w:eastAsia="Times New Roman" w:cs="Cascadia Mono"/>
                <w:color w:val="0F1115"/>
                <w:sz w:val="18"/>
                <w:szCs w:val="18"/>
              </w:rPr>
              <w:t>(-0.5) = -0.5</w:t>
            </w:r>
          </w:p>
          <w:p w:rsidR="00AD7D83" w:rsidRPr="00AD7D83" w:rsidRDefault="00AD7D83" w:rsidP="00AD7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AD7D83">
              <w:rPr>
                <w:rFonts w:eastAsia="Times New Roman" w:cs="Cascadia Mono"/>
                <w:color w:val="0F1115"/>
                <w:sz w:val="18"/>
                <w:szCs w:val="18"/>
              </w:rPr>
              <w:t xml:space="preserve">ŷ = 0 </w:t>
            </w:r>
            <w:r w:rsidRPr="00AD7D83">
              <w:rPr>
                <w:rFonts w:ascii="Segoe UI Symbol" w:eastAsia="Times New Roman" w:hAnsi="Segoe UI Symbol" w:cs="Segoe UI Symbol"/>
                <w:color w:val="0F1115"/>
                <w:sz w:val="18"/>
                <w:szCs w:val="18"/>
              </w:rPr>
              <w:t>✓</w:t>
            </w:r>
            <w:r w:rsidRPr="00AD7D83">
              <w:rPr>
                <w:rFonts w:eastAsia="Times New Roman" w:cs="Cascadia Mono"/>
                <w:color w:val="0F1115"/>
                <w:sz w:val="18"/>
                <w:szCs w:val="18"/>
              </w:rPr>
              <w:t xml:space="preserve"> CORRECT</w:t>
            </w:r>
          </w:p>
          <w:p w:rsidR="00AD7D83" w:rsidRPr="00AD7D83" w:rsidRDefault="00AD7D83" w:rsidP="00AD7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AD7D83">
              <w:rPr>
                <w:rFonts w:eastAsia="Times New Roman" w:cs="Cascadia Mono"/>
                <w:color w:val="0F1115"/>
                <w:sz w:val="18"/>
                <w:szCs w:val="18"/>
              </w:rPr>
              <w:t>No update</w:t>
            </w:r>
          </w:p>
          <w:p w:rsidR="00AD7D83" w:rsidRPr="00AD7D83" w:rsidRDefault="00AD7D83" w:rsidP="00AD7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FF0000"/>
                <w:sz w:val="18"/>
                <w:szCs w:val="18"/>
              </w:rPr>
            </w:pPr>
            <w:r w:rsidRPr="00AD7D83">
              <w:rPr>
                <w:rFonts w:eastAsia="Times New Roman" w:cs="Cascadia Mono"/>
                <w:color w:val="FF0000"/>
                <w:sz w:val="18"/>
                <w:szCs w:val="18"/>
              </w:rPr>
              <w:t>w = (0,-0.5,0), b = -0.5</w:t>
            </w:r>
          </w:p>
          <w:p w:rsidR="00AD7D83" w:rsidRPr="00C6749A" w:rsidRDefault="00AD7D83" w:rsidP="00C6749A">
            <w:pPr>
              <w:rPr>
                <w:rFonts w:eastAsia="Times New Roman" w:cs="Segoe UI"/>
                <w:color w:val="0F1115"/>
                <w:sz w:val="18"/>
                <w:szCs w:val="18"/>
              </w:rPr>
            </w:pPr>
          </w:p>
        </w:tc>
        <w:tc>
          <w:tcPr>
            <w:tcW w:w="2153" w:type="dxa"/>
          </w:tcPr>
          <w:p w:rsidR="00C6749A" w:rsidRPr="00AD7D83" w:rsidRDefault="00AD7D83" w:rsidP="00AD7D83">
            <w:pPr>
              <w:pStyle w:val="ds-markdown-paragraph"/>
              <w:spacing w:before="0" w:beforeAutospacing="0" w:after="0" w:afterAutospacing="0"/>
              <w:rPr>
                <w:rFonts w:asciiTheme="minorHAnsi" w:hAnsiTheme="minorHAnsi" w:cs="Segoe UI"/>
                <w:color w:val="0F1115"/>
                <w:sz w:val="18"/>
                <w:szCs w:val="18"/>
                <w:shd w:val="clear" w:color="auto" w:fill="FFFFFF"/>
              </w:rPr>
            </w:pPr>
            <w:r w:rsidRPr="00AD7D83">
              <w:rPr>
                <w:rFonts w:asciiTheme="minorHAnsi" w:hAnsiTheme="minorHAnsi" w:cs="Segoe UI"/>
                <w:color w:val="0F1115"/>
                <w:sz w:val="18"/>
                <w:szCs w:val="18"/>
                <w:shd w:val="clear" w:color="auto" w:fill="FFFFFF"/>
              </w:rPr>
              <w:t>Epoch2</w:t>
            </w:r>
          </w:p>
          <w:p w:rsidR="00AD7D83" w:rsidRPr="00AD7D83" w:rsidRDefault="00AD7D83" w:rsidP="00AD7D83">
            <w:pPr>
              <w:pStyle w:val="ds-markdown-paragraph"/>
              <w:spacing w:before="0" w:beforeAutospacing="0" w:after="0" w:afterAutospacing="0"/>
              <w:rPr>
                <w:rFonts w:asciiTheme="minorHAnsi" w:hAnsiTheme="minorHAnsi" w:cs="Segoe UI"/>
                <w:color w:val="0F1115"/>
                <w:sz w:val="18"/>
                <w:szCs w:val="18"/>
                <w:shd w:val="clear" w:color="auto" w:fill="FFFFFF"/>
              </w:rPr>
            </w:pPr>
            <w:r w:rsidRPr="00AD7D83">
              <w:rPr>
                <w:rFonts w:asciiTheme="minorHAnsi" w:hAnsiTheme="minorHAnsi" w:cs="Segoe UI"/>
                <w:color w:val="0F1115"/>
                <w:sz w:val="18"/>
                <w:szCs w:val="18"/>
                <w:shd w:val="clear" w:color="auto" w:fill="FFFFFF"/>
              </w:rPr>
              <w:t>x = (1,1,1), y = 1</w:t>
            </w:r>
          </w:p>
          <w:p w:rsidR="00AD7D83" w:rsidRPr="00AD7D83" w:rsidRDefault="00AD7D83" w:rsidP="00AD7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AD7D83">
              <w:rPr>
                <w:rFonts w:eastAsia="Times New Roman" w:cs="Cascadia Mono"/>
                <w:color w:val="0F1115"/>
                <w:sz w:val="18"/>
                <w:szCs w:val="18"/>
              </w:rPr>
              <w:t>z = 0×1 + (-0.5)×1 + 0×1 + (-0.5) = -1.0</w:t>
            </w:r>
          </w:p>
          <w:p w:rsidR="00AD7D83" w:rsidRPr="00AD7D83" w:rsidRDefault="00AD7D83" w:rsidP="00AD7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AD7D83">
              <w:rPr>
                <w:rFonts w:eastAsia="Times New Roman" w:cs="Cascadia Mono"/>
                <w:color w:val="FF0000"/>
                <w:sz w:val="18"/>
                <w:szCs w:val="18"/>
              </w:rPr>
              <w:t xml:space="preserve">ŷ = 0 </w:t>
            </w:r>
            <w:r w:rsidRPr="00AD7D83">
              <w:rPr>
                <w:rFonts w:ascii="Segoe UI Symbol" w:eastAsia="Times New Roman" w:hAnsi="Segoe UI Symbol" w:cs="Segoe UI Symbol"/>
                <w:color w:val="FF0000"/>
                <w:sz w:val="18"/>
                <w:szCs w:val="18"/>
              </w:rPr>
              <w:t>✗</w:t>
            </w:r>
            <w:r w:rsidRPr="00AD7D83">
              <w:rPr>
                <w:rFonts w:eastAsia="Times New Roman" w:cs="Cascadia Mono"/>
                <w:color w:val="FF0000"/>
                <w:sz w:val="18"/>
                <w:szCs w:val="18"/>
              </w:rPr>
              <w:t xml:space="preserve"> WRONG (predicted 0, true label 1)</w:t>
            </w:r>
          </w:p>
          <w:p w:rsidR="00AD7D83" w:rsidRPr="00AD7D83" w:rsidRDefault="00AD7D83" w:rsidP="00AD7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AD7D83">
              <w:rPr>
                <w:rFonts w:eastAsia="Times New Roman" w:cs="Cascadia Mono"/>
                <w:color w:val="0F1115"/>
                <w:sz w:val="18"/>
                <w:szCs w:val="18"/>
              </w:rPr>
              <w:t>Update: error = (1 - 0) = 1</w:t>
            </w:r>
          </w:p>
          <w:p w:rsidR="00AD7D83" w:rsidRPr="00AD7D83" w:rsidRDefault="00AD7D83" w:rsidP="00AD7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AD7D83">
              <w:rPr>
                <w:rFonts w:eastAsia="Times New Roman" w:cs="Cascadia Mono"/>
                <w:color w:val="0F1115"/>
                <w:sz w:val="18"/>
                <w:szCs w:val="18"/>
              </w:rPr>
              <w:t>Δw</w:t>
            </w:r>
            <w:proofErr w:type="spellEnd"/>
            <w:r w:rsidRPr="00AD7D83">
              <w:rPr>
                <w:rFonts w:eastAsia="Times New Roman" w:cs="Cascadia Mono"/>
                <w:color w:val="0F1115"/>
                <w:sz w:val="18"/>
                <w:szCs w:val="18"/>
              </w:rPr>
              <w:t xml:space="preserve"> = 0.5 × 1 × (1,1,1) = (0.5,0.5,0.5)</w:t>
            </w:r>
          </w:p>
          <w:p w:rsidR="00AD7D83" w:rsidRPr="00AD7D83" w:rsidRDefault="00AD7D83" w:rsidP="00AD7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AD7D83">
              <w:rPr>
                <w:rFonts w:eastAsia="Times New Roman" w:cs="Cascadia Mono"/>
                <w:color w:val="0F1115"/>
                <w:sz w:val="18"/>
                <w:szCs w:val="18"/>
              </w:rPr>
              <w:t>Δb</w:t>
            </w:r>
            <w:proofErr w:type="spellEnd"/>
            <w:r w:rsidRPr="00AD7D83">
              <w:rPr>
                <w:rFonts w:eastAsia="Times New Roman" w:cs="Cascadia Mono"/>
                <w:color w:val="0F1115"/>
                <w:sz w:val="18"/>
                <w:szCs w:val="18"/>
              </w:rPr>
              <w:t xml:space="preserve"> = 0.5 × 1 = 0.5</w:t>
            </w:r>
          </w:p>
          <w:p w:rsidR="00AD7D83" w:rsidRPr="00AD7D83" w:rsidRDefault="00AD7D83" w:rsidP="00AD7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AD7D83">
              <w:rPr>
                <w:rFonts w:eastAsia="Times New Roman" w:cs="Cascadia Mono"/>
                <w:color w:val="0F1115"/>
                <w:sz w:val="18"/>
                <w:szCs w:val="18"/>
              </w:rPr>
              <w:t xml:space="preserve">New w = (0,-0.5,0) + (0.5,0.5,0.5) = </w:t>
            </w:r>
            <w:r w:rsidRPr="00AD7D83">
              <w:rPr>
                <w:rFonts w:eastAsia="Times New Roman" w:cs="Cascadia Mono"/>
                <w:color w:val="FF0000"/>
                <w:sz w:val="18"/>
                <w:szCs w:val="18"/>
              </w:rPr>
              <w:t>(0.5,0,0.5)</w:t>
            </w:r>
          </w:p>
          <w:p w:rsidR="00AD7D83" w:rsidRPr="00AD7D83" w:rsidRDefault="00AD7D83" w:rsidP="00AD7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AD7D83">
              <w:rPr>
                <w:rFonts w:eastAsia="Times New Roman" w:cs="Cascadia Mono"/>
                <w:color w:val="0F1115"/>
                <w:sz w:val="18"/>
                <w:szCs w:val="18"/>
              </w:rPr>
              <w:t>New b = -0.5 + 0.5 = 0</w:t>
            </w:r>
          </w:p>
          <w:p w:rsidR="00AD7D83" w:rsidRPr="00AD7D83" w:rsidRDefault="00AD7D83" w:rsidP="00AD7D83">
            <w:pPr>
              <w:pStyle w:val="ds-markdown-paragraph"/>
              <w:spacing w:before="0" w:beforeAutospacing="0" w:after="0" w:afterAutospacing="0"/>
              <w:rPr>
                <w:rFonts w:asciiTheme="minorHAnsi" w:hAnsiTheme="minorHAnsi" w:cs="Segoe UI"/>
                <w:color w:val="0F1115"/>
                <w:sz w:val="18"/>
                <w:szCs w:val="18"/>
                <w:shd w:val="clear" w:color="auto" w:fill="FFFFFF"/>
              </w:rPr>
            </w:pPr>
          </w:p>
          <w:p w:rsidR="00AD7D83" w:rsidRPr="00AD7D83" w:rsidRDefault="00AD7D83" w:rsidP="00AD7D83">
            <w:pPr>
              <w:pStyle w:val="ds-markdown-paragraph"/>
              <w:spacing w:before="0" w:beforeAutospacing="0" w:after="0" w:afterAutospacing="0"/>
              <w:rPr>
                <w:rFonts w:asciiTheme="minorHAnsi" w:hAnsiTheme="minorHAnsi" w:cs="Segoe UI"/>
                <w:color w:val="0F1115"/>
                <w:sz w:val="18"/>
                <w:szCs w:val="18"/>
                <w:shd w:val="clear" w:color="auto" w:fill="FFFFFF"/>
              </w:rPr>
            </w:pPr>
          </w:p>
        </w:tc>
        <w:tc>
          <w:tcPr>
            <w:tcW w:w="3517" w:type="dxa"/>
          </w:tcPr>
          <w:p w:rsidR="00C6749A" w:rsidRPr="00EB3393" w:rsidRDefault="00EB3393" w:rsidP="00EB3393">
            <w:pPr>
              <w:rPr>
                <w:rFonts w:cs="Segoe UI"/>
                <w:color w:val="0F1115"/>
                <w:sz w:val="18"/>
                <w:szCs w:val="18"/>
                <w:shd w:val="clear" w:color="auto" w:fill="FFFFFF"/>
              </w:rPr>
            </w:pPr>
            <w:r>
              <w:rPr>
                <w:rFonts w:ascii="Segoe UI" w:hAnsi="Segoe UI" w:cs="Segoe UI"/>
                <w:color w:val="0F1115"/>
                <w:shd w:val="clear" w:color="auto" w:fill="FFFFFF"/>
              </w:rPr>
              <w:t> </w:t>
            </w:r>
            <w:r w:rsidRPr="00EB3393">
              <w:rPr>
                <w:rFonts w:cs="Segoe UI"/>
                <w:color w:val="0F1115"/>
                <w:sz w:val="18"/>
                <w:szCs w:val="18"/>
                <w:shd w:val="clear" w:color="auto" w:fill="FFFFFF"/>
              </w:rPr>
              <w:t>x = (1,1,0), y = 1</w:t>
            </w:r>
          </w:p>
          <w:p w:rsidR="00EB3393" w:rsidRPr="00EB3393" w:rsidRDefault="00EB3393" w:rsidP="00EB3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EB3393">
              <w:rPr>
                <w:rFonts w:eastAsia="Times New Roman" w:cs="Cascadia Mono"/>
                <w:color w:val="0F1115"/>
                <w:sz w:val="18"/>
                <w:szCs w:val="18"/>
              </w:rPr>
              <w:t>z = 0.5×1 + 0×1 + 0.5×0 + 0 = 0.5</w:t>
            </w:r>
          </w:p>
          <w:p w:rsidR="00EB3393" w:rsidRPr="00EB3393" w:rsidRDefault="00EB3393" w:rsidP="00EB3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EB3393">
              <w:rPr>
                <w:rFonts w:eastAsia="Times New Roman" w:cs="Cascadia Mono"/>
                <w:color w:val="0F1115"/>
                <w:sz w:val="18"/>
                <w:szCs w:val="18"/>
              </w:rPr>
              <w:t xml:space="preserve">ŷ = 1 </w:t>
            </w:r>
            <w:r w:rsidRPr="00EB3393">
              <w:rPr>
                <w:rFonts w:ascii="Segoe UI Symbol" w:eastAsia="Times New Roman" w:hAnsi="Segoe UI Symbol" w:cs="Segoe UI Symbol"/>
                <w:color w:val="0F1115"/>
                <w:sz w:val="18"/>
                <w:szCs w:val="18"/>
              </w:rPr>
              <w:t>✓</w:t>
            </w:r>
            <w:r w:rsidRPr="00EB3393">
              <w:rPr>
                <w:rFonts w:eastAsia="Times New Roman" w:cs="Cascadia Mono"/>
                <w:color w:val="0F1115"/>
                <w:sz w:val="18"/>
                <w:szCs w:val="18"/>
              </w:rPr>
              <w:t xml:space="preserve"> CORRECT</w:t>
            </w:r>
          </w:p>
          <w:p w:rsidR="00EB3393" w:rsidRPr="00EB3393" w:rsidRDefault="00EB3393" w:rsidP="00EB3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EB3393">
              <w:rPr>
                <w:rFonts w:eastAsia="Times New Roman" w:cs="Cascadia Mono"/>
                <w:color w:val="0F1115"/>
                <w:sz w:val="18"/>
                <w:szCs w:val="18"/>
              </w:rPr>
              <w:t>No update</w:t>
            </w:r>
          </w:p>
          <w:p w:rsidR="00EB3393" w:rsidRPr="00EB3393" w:rsidRDefault="00EB3393" w:rsidP="00EB3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FF0000"/>
                <w:sz w:val="18"/>
                <w:szCs w:val="18"/>
              </w:rPr>
            </w:pPr>
            <w:r w:rsidRPr="00EB3393">
              <w:rPr>
                <w:rFonts w:eastAsia="Times New Roman" w:cs="Cascadia Mono"/>
                <w:color w:val="0F1115"/>
                <w:sz w:val="18"/>
                <w:szCs w:val="18"/>
              </w:rPr>
              <w:t xml:space="preserve">w = </w:t>
            </w:r>
            <w:r w:rsidRPr="00EB3393">
              <w:rPr>
                <w:rFonts w:eastAsia="Times New Roman" w:cs="Cascadia Mono"/>
                <w:color w:val="FF0000"/>
                <w:sz w:val="18"/>
                <w:szCs w:val="18"/>
              </w:rPr>
              <w:t>(0.5,0,0.5), b = 0</w:t>
            </w:r>
          </w:p>
          <w:p w:rsidR="00EB3393" w:rsidRDefault="00EB3393" w:rsidP="00C6749A">
            <w:pPr>
              <w:rPr>
                <w:rFonts w:cs="Segoe UI"/>
                <w:color w:val="0F1115"/>
                <w:sz w:val="18"/>
                <w:szCs w:val="18"/>
                <w:shd w:val="clear" w:color="auto" w:fill="FFFFFF"/>
              </w:rPr>
            </w:pPr>
            <w:r>
              <w:rPr>
                <w:rFonts w:cs="Segoe UI"/>
                <w:color w:val="0F1115"/>
                <w:sz w:val="18"/>
                <w:szCs w:val="18"/>
                <w:shd w:val="clear" w:color="auto" w:fill="FFFFFF"/>
              </w:rPr>
              <w:t xml:space="preserve">….. 5 </w:t>
            </w:r>
            <w:proofErr w:type="spellStart"/>
            <w:r>
              <w:rPr>
                <w:rFonts w:cs="Segoe UI"/>
                <w:color w:val="0F1115"/>
                <w:sz w:val="18"/>
                <w:szCs w:val="18"/>
                <w:shd w:val="clear" w:color="auto" w:fill="FFFFFF"/>
              </w:rPr>
              <w:t>epohs</w:t>
            </w:r>
            <w:proofErr w:type="spellEnd"/>
          </w:p>
          <w:p w:rsidR="00EB3393" w:rsidRPr="00EB3393" w:rsidRDefault="00EB3393" w:rsidP="00EB3393">
            <w:pPr>
              <w:rPr>
                <w:rFonts w:cs="Segoe UI"/>
                <w:color w:val="0F1115"/>
                <w:sz w:val="18"/>
                <w:szCs w:val="18"/>
                <w:shd w:val="clear" w:color="auto" w:fill="FFFFFF"/>
              </w:rPr>
            </w:pPr>
            <w:r w:rsidRPr="00EB3393">
              <w:rPr>
                <w:rStyle w:val="Strong"/>
                <w:rFonts w:cs="Segoe UI"/>
                <w:color w:val="0F1115"/>
                <w:sz w:val="18"/>
                <w:szCs w:val="18"/>
                <w:shd w:val="clear" w:color="auto" w:fill="FFFFFF"/>
              </w:rPr>
              <w:t>Final weights</w:t>
            </w:r>
            <w:r w:rsidRPr="00EB3393">
              <w:rPr>
                <w:rFonts w:cs="Segoe UI"/>
                <w:color w:val="0F1115"/>
                <w:sz w:val="18"/>
                <w:szCs w:val="18"/>
                <w:shd w:val="clear" w:color="auto" w:fill="FFFFFF"/>
              </w:rPr>
              <w:t>: w = (1.0, -0.5, 1.0), b = -0.5</w:t>
            </w:r>
          </w:p>
          <w:p w:rsidR="00EB3393" w:rsidRPr="00EB3393" w:rsidRDefault="00EB3393" w:rsidP="00EB3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EB3393">
              <w:rPr>
                <w:rFonts w:eastAsia="Times New Roman" w:cs="Cascadia Mono"/>
                <w:color w:val="0F1115"/>
                <w:sz w:val="18"/>
                <w:szCs w:val="18"/>
              </w:rPr>
              <w:t>2x₁ - x₂ + 2x₃ = 1</w:t>
            </w:r>
          </w:p>
          <w:p w:rsidR="00EB3393" w:rsidRPr="00EB3393" w:rsidRDefault="00EB3393" w:rsidP="00C6749A">
            <w:pPr>
              <w:rPr>
                <w:rFonts w:cs="Segoe UI"/>
                <w:color w:val="0F1115"/>
                <w:sz w:val="18"/>
                <w:szCs w:val="18"/>
                <w:shd w:val="clear" w:color="auto" w:fill="FFFFFF"/>
              </w:rPr>
            </w:pPr>
          </w:p>
        </w:tc>
      </w:tr>
      <w:tr w:rsidR="00EB347A" w:rsidRPr="001A20C8" w:rsidTr="00BC20C0">
        <w:tc>
          <w:tcPr>
            <w:tcW w:w="5955" w:type="dxa"/>
            <w:gridSpan w:val="2"/>
          </w:tcPr>
          <w:p w:rsidR="00EB347A" w:rsidRDefault="00EB347A" w:rsidP="00AD7D83">
            <w:pPr>
              <w:rPr>
                <w:rFonts w:cs="Segoe UI"/>
                <w:color w:val="0F1115"/>
                <w:sz w:val="18"/>
                <w:szCs w:val="18"/>
                <w:shd w:val="clear" w:color="auto" w:fill="FFFFFF"/>
              </w:rPr>
            </w:pPr>
            <w:r>
              <w:rPr>
                <w:rFonts w:cs="Segoe UI"/>
                <w:color w:val="0F1115"/>
                <w:sz w:val="18"/>
                <w:szCs w:val="18"/>
                <w:shd w:val="clear" w:color="auto" w:fill="FFFFFF"/>
              </w:rPr>
              <w:t>Try manually</w:t>
            </w:r>
          </w:p>
          <w:p w:rsidR="00EB347A" w:rsidRPr="00EB347A" w:rsidRDefault="00EB347A" w:rsidP="00AD7D83">
            <w:pPr>
              <w:rPr>
                <w:rFonts w:cs="Segoe UI"/>
                <w:b/>
                <w:color w:val="0F1115"/>
                <w:sz w:val="18"/>
                <w:szCs w:val="18"/>
                <w:shd w:val="clear" w:color="auto" w:fill="FFFFFF"/>
              </w:rPr>
            </w:pPr>
            <w:r w:rsidRPr="00EB347A">
              <w:rPr>
                <w:rStyle w:val="Strong"/>
                <w:rFonts w:cs="Segoe UI"/>
                <w:b w:val="0"/>
                <w:color w:val="0F1115"/>
                <w:sz w:val="18"/>
                <w:szCs w:val="18"/>
                <w:shd w:val="clear" w:color="auto" w:fill="FFFFFF"/>
              </w:rPr>
              <w:t>w₁ = 1, w₂ = 1, w₃ = 1, b = -1.5</w:t>
            </w:r>
          </w:p>
        </w:tc>
        <w:tc>
          <w:tcPr>
            <w:tcW w:w="5670" w:type="dxa"/>
            <w:gridSpan w:val="2"/>
          </w:tcPr>
          <w:p w:rsidR="00EB347A" w:rsidRPr="00EB347A" w:rsidRDefault="00EB347A" w:rsidP="00EB347A">
            <w:pPr>
              <w:pStyle w:val="ds-markdown-paragraph"/>
              <w:numPr>
                <w:ilvl w:val="0"/>
                <w:numId w:val="8"/>
              </w:numPr>
              <w:shd w:val="clear" w:color="auto" w:fill="FFFFFF"/>
              <w:spacing w:before="0" w:beforeAutospacing="0" w:after="0" w:afterAutospacing="0"/>
              <w:ind w:left="0"/>
              <w:rPr>
                <w:rFonts w:asciiTheme="minorHAnsi" w:hAnsiTheme="minorHAnsi" w:cs="Segoe UI"/>
                <w:color w:val="0F1115"/>
                <w:sz w:val="18"/>
                <w:szCs w:val="18"/>
              </w:rPr>
            </w:pPr>
            <w:r w:rsidRPr="00EB347A">
              <w:rPr>
                <w:rStyle w:val="Strong"/>
                <w:rFonts w:asciiTheme="minorHAnsi" w:hAnsiTheme="minorHAnsi" w:cs="Segoe UI"/>
                <w:color w:val="0F1115"/>
                <w:sz w:val="18"/>
                <w:szCs w:val="18"/>
              </w:rPr>
              <w:t>(1,1,1)</w:t>
            </w:r>
            <w:r w:rsidRPr="00EB347A">
              <w:rPr>
                <w:rFonts w:asciiTheme="minorHAnsi" w:hAnsiTheme="minorHAnsi" w:cs="Segoe UI"/>
                <w:color w:val="0F1115"/>
                <w:sz w:val="18"/>
                <w:szCs w:val="18"/>
              </w:rPr>
              <w:t xml:space="preserve">: 1+1+1-1.5 = 1.5 &gt; 0 → Class 1 </w:t>
            </w:r>
            <w:r w:rsidRPr="00EB347A">
              <w:rPr>
                <w:rFonts w:ascii="Segoe UI Symbol" w:hAnsi="Segoe UI Symbol" w:cs="Segoe UI Symbol"/>
                <w:color w:val="0F1115"/>
                <w:sz w:val="18"/>
                <w:szCs w:val="18"/>
              </w:rPr>
              <w:t>✓</w:t>
            </w:r>
          </w:p>
          <w:p w:rsidR="00EB347A" w:rsidRPr="00EB347A" w:rsidRDefault="00EB347A" w:rsidP="00EB347A">
            <w:pPr>
              <w:pStyle w:val="ds-markdown-paragraph"/>
              <w:numPr>
                <w:ilvl w:val="0"/>
                <w:numId w:val="8"/>
              </w:numPr>
              <w:shd w:val="clear" w:color="auto" w:fill="FFFFFF"/>
              <w:spacing w:before="0" w:beforeAutospacing="0" w:after="0" w:afterAutospacing="0"/>
              <w:ind w:left="0"/>
              <w:rPr>
                <w:rFonts w:asciiTheme="minorHAnsi" w:hAnsiTheme="minorHAnsi" w:cs="Segoe UI"/>
                <w:color w:val="0F1115"/>
                <w:sz w:val="18"/>
                <w:szCs w:val="18"/>
              </w:rPr>
            </w:pPr>
            <w:r w:rsidRPr="00EB347A">
              <w:rPr>
                <w:rStyle w:val="Strong"/>
                <w:rFonts w:asciiTheme="minorHAnsi" w:hAnsiTheme="minorHAnsi" w:cs="Segoe UI"/>
                <w:color w:val="0F1115"/>
                <w:sz w:val="18"/>
                <w:szCs w:val="18"/>
              </w:rPr>
              <w:t>(1,1,0)</w:t>
            </w:r>
            <w:r w:rsidRPr="00EB347A">
              <w:rPr>
                <w:rFonts w:asciiTheme="minorHAnsi" w:hAnsiTheme="minorHAnsi" w:cs="Segoe UI"/>
                <w:color w:val="0F1115"/>
                <w:sz w:val="18"/>
                <w:szCs w:val="18"/>
              </w:rPr>
              <w:t xml:space="preserve">: 1+1+0-1.5 = 0.5 &gt; 0 → Class 1 </w:t>
            </w:r>
            <w:r w:rsidRPr="00EB347A">
              <w:rPr>
                <w:rFonts w:ascii="Segoe UI Symbol" w:hAnsi="Segoe UI Symbol" w:cs="Segoe UI Symbol"/>
                <w:color w:val="0F1115"/>
                <w:sz w:val="18"/>
                <w:szCs w:val="18"/>
              </w:rPr>
              <w:t>✓</w:t>
            </w:r>
          </w:p>
          <w:p w:rsidR="00EB347A" w:rsidRPr="00EB347A" w:rsidRDefault="00EB347A" w:rsidP="00EB347A">
            <w:pPr>
              <w:pStyle w:val="ds-markdown-paragraph"/>
              <w:numPr>
                <w:ilvl w:val="0"/>
                <w:numId w:val="8"/>
              </w:numPr>
              <w:shd w:val="clear" w:color="auto" w:fill="FFFFFF"/>
              <w:spacing w:before="0" w:beforeAutospacing="0" w:after="0" w:afterAutospacing="0"/>
              <w:ind w:left="0"/>
              <w:rPr>
                <w:rFonts w:asciiTheme="minorHAnsi" w:hAnsiTheme="minorHAnsi" w:cs="Segoe UI"/>
                <w:color w:val="0F1115"/>
                <w:sz w:val="18"/>
                <w:szCs w:val="18"/>
              </w:rPr>
            </w:pPr>
            <w:r w:rsidRPr="00EB347A">
              <w:rPr>
                <w:rStyle w:val="Strong"/>
                <w:rFonts w:asciiTheme="minorHAnsi" w:hAnsiTheme="minorHAnsi" w:cs="Segoe UI"/>
                <w:color w:val="0F1115"/>
                <w:sz w:val="18"/>
                <w:szCs w:val="18"/>
              </w:rPr>
              <w:t>(0,1,1)</w:t>
            </w:r>
            <w:r w:rsidRPr="00EB347A">
              <w:rPr>
                <w:rFonts w:asciiTheme="minorHAnsi" w:hAnsiTheme="minorHAnsi" w:cs="Segoe UI"/>
                <w:color w:val="0F1115"/>
                <w:sz w:val="18"/>
                <w:szCs w:val="18"/>
              </w:rPr>
              <w:t xml:space="preserve">: 0+1+1-1.5 = 0.5 &gt; 0 → Class 1 </w:t>
            </w:r>
            <w:r w:rsidRPr="00EB347A">
              <w:rPr>
                <w:rFonts w:ascii="Segoe UI Symbol" w:hAnsi="Segoe UI Symbol" w:cs="Segoe UI Symbol"/>
                <w:color w:val="0F1115"/>
                <w:sz w:val="18"/>
                <w:szCs w:val="18"/>
              </w:rPr>
              <w:t>✓</w:t>
            </w:r>
          </w:p>
          <w:p w:rsidR="00EB347A" w:rsidRPr="00EB347A" w:rsidRDefault="00EB347A" w:rsidP="00EB347A">
            <w:pPr>
              <w:pStyle w:val="ds-markdown-paragraph"/>
              <w:numPr>
                <w:ilvl w:val="0"/>
                <w:numId w:val="8"/>
              </w:numPr>
              <w:shd w:val="clear" w:color="auto" w:fill="FFFFFF"/>
              <w:spacing w:before="0" w:beforeAutospacing="0" w:after="0" w:afterAutospacing="0"/>
              <w:ind w:left="0"/>
              <w:rPr>
                <w:rFonts w:asciiTheme="minorHAnsi" w:hAnsiTheme="minorHAnsi" w:cs="Segoe UI"/>
                <w:color w:val="0F1115"/>
                <w:sz w:val="18"/>
                <w:szCs w:val="18"/>
              </w:rPr>
            </w:pPr>
            <w:r w:rsidRPr="00EB347A">
              <w:rPr>
                <w:rStyle w:val="Strong"/>
                <w:rFonts w:asciiTheme="minorHAnsi" w:hAnsiTheme="minorHAnsi" w:cs="Segoe UI"/>
                <w:color w:val="0F1115"/>
                <w:sz w:val="18"/>
                <w:szCs w:val="18"/>
              </w:rPr>
              <w:t>(0,1,0)</w:t>
            </w:r>
            <w:r w:rsidRPr="00EB347A">
              <w:rPr>
                <w:rFonts w:asciiTheme="minorHAnsi" w:hAnsiTheme="minorHAnsi" w:cs="Segoe UI"/>
                <w:color w:val="0F1115"/>
                <w:sz w:val="18"/>
                <w:szCs w:val="18"/>
              </w:rPr>
              <w:t xml:space="preserve">: 0+1+0-1.5 = -0.5 ≤ 0 → Class 0 </w:t>
            </w:r>
            <w:r w:rsidRPr="00EB347A">
              <w:rPr>
                <w:rFonts w:ascii="Segoe UI Symbol" w:hAnsi="Segoe UI Symbol" w:cs="Segoe UI Symbol"/>
                <w:color w:val="0F1115"/>
                <w:sz w:val="18"/>
                <w:szCs w:val="18"/>
              </w:rPr>
              <w:t>✓</w:t>
            </w:r>
          </w:p>
          <w:p w:rsidR="00EB347A" w:rsidRPr="00EB347A" w:rsidRDefault="00EB347A" w:rsidP="00EB347A">
            <w:pPr>
              <w:pStyle w:val="ds-markdown-paragraph"/>
              <w:numPr>
                <w:ilvl w:val="0"/>
                <w:numId w:val="8"/>
              </w:numPr>
              <w:shd w:val="clear" w:color="auto" w:fill="FFFFFF"/>
              <w:spacing w:before="0" w:beforeAutospacing="0" w:after="0" w:afterAutospacing="0"/>
              <w:ind w:left="0"/>
              <w:rPr>
                <w:rFonts w:asciiTheme="minorHAnsi" w:hAnsiTheme="minorHAnsi" w:cs="Segoe UI"/>
                <w:color w:val="0F1115"/>
                <w:sz w:val="18"/>
                <w:szCs w:val="18"/>
              </w:rPr>
            </w:pPr>
            <w:r w:rsidRPr="00EB347A">
              <w:rPr>
                <w:rStyle w:val="Strong"/>
                <w:rFonts w:asciiTheme="minorHAnsi" w:hAnsiTheme="minorHAnsi" w:cs="Segoe UI"/>
                <w:color w:val="0F1115"/>
                <w:sz w:val="18"/>
                <w:szCs w:val="18"/>
              </w:rPr>
              <w:t>(0,0,0)</w:t>
            </w:r>
            <w:r w:rsidRPr="00EB347A">
              <w:rPr>
                <w:rFonts w:asciiTheme="minorHAnsi" w:hAnsiTheme="minorHAnsi" w:cs="Segoe UI"/>
                <w:color w:val="0F1115"/>
                <w:sz w:val="18"/>
                <w:szCs w:val="18"/>
              </w:rPr>
              <w:t xml:space="preserve">: 0+0+0-1.5 = -1.5 ≤ 0 → Class 0 </w:t>
            </w:r>
            <w:r w:rsidRPr="00EB347A">
              <w:rPr>
                <w:rFonts w:ascii="Segoe UI Symbol" w:hAnsi="Segoe UI Symbol" w:cs="Segoe UI Symbol"/>
                <w:color w:val="0F1115"/>
                <w:sz w:val="18"/>
                <w:szCs w:val="18"/>
              </w:rPr>
              <w:t>✓</w:t>
            </w:r>
          </w:p>
        </w:tc>
      </w:tr>
      <w:tr w:rsidR="00276CF5" w:rsidRPr="001A20C8" w:rsidTr="00BC20C0">
        <w:tc>
          <w:tcPr>
            <w:tcW w:w="5955" w:type="dxa"/>
            <w:gridSpan w:val="2"/>
          </w:tcPr>
          <w:p w:rsidR="00276CF5" w:rsidRPr="00DE5A96" w:rsidRDefault="00276CF5">
            <w:pPr>
              <w:rPr>
                <w:sz w:val="18"/>
                <w:szCs w:val="18"/>
              </w:rPr>
            </w:pPr>
            <w:r w:rsidRPr="00DE5A96">
              <w:rPr>
                <w:noProof/>
                <w:sz w:val="18"/>
                <w:szCs w:val="18"/>
              </w:rPr>
              <w:drawing>
                <wp:inline distT="0" distB="0" distL="0" distR="0" wp14:anchorId="30E7ACF2" wp14:editId="6E1B0140">
                  <wp:extent cx="1610360" cy="1331523"/>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38371" cy="1354684"/>
                          </a:xfrm>
                          <a:prstGeom prst="rect">
                            <a:avLst/>
                          </a:prstGeom>
                        </pic:spPr>
                      </pic:pic>
                    </a:graphicData>
                  </a:graphic>
                </wp:inline>
              </w:drawing>
            </w:r>
          </w:p>
        </w:tc>
        <w:tc>
          <w:tcPr>
            <w:tcW w:w="5670" w:type="dxa"/>
            <w:gridSpan w:val="2"/>
          </w:tcPr>
          <w:p w:rsidR="00276CF5" w:rsidRPr="00DE5A96" w:rsidRDefault="00276CF5">
            <w:pPr>
              <w:rPr>
                <w:sz w:val="18"/>
                <w:szCs w:val="18"/>
              </w:rPr>
            </w:pPr>
          </w:p>
        </w:tc>
      </w:tr>
      <w:tr w:rsidR="004A25E4" w:rsidRPr="001A20C8" w:rsidTr="00BC20C0">
        <w:tc>
          <w:tcPr>
            <w:tcW w:w="5955" w:type="dxa"/>
            <w:gridSpan w:val="2"/>
          </w:tcPr>
          <w:p w:rsidR="004A25E4" w:rsidRPr="00DE5A96" w:rsidRDefault="00FC6FD8">
            <w:pPr>
              <w:rPr>
                <w:sz w:val="18"/>
                <w:szCs w:val="18"/>
              </w:rPr>
            </w:pPr>
            <w:r w:rsidRPr="00D933C9">
              <w:rPr>
                <w:color w:val="FF0000"/>
                <w:sz w:val="18"/>
                <w:szCs w:val="18"/>
              </w:rPr>
              <w:t>2aii</w:t>
            </w:r>
            <w:r w:rsidRPr="00DE5A96">
              <w:rPr>
                <w:sz w:val="18"/>
                <w:szCs w:val="18"/>
              </w:rPr>
              <w:t xml:space="preserve"> The Perceptron Learning Rule is a </w:t>
            </w:r>
            <w:r w:rsidRPr="00DE5A96">
              <w:rPr>
                <w:b/>
                <w:sz w:val="18"/>
                <w:szCs w:val="18"/>
              </w:rPr>
              <w:t>sound and complete</w:t>
            </w:r>
            <w:r w:rsidRPr="00DE5A96">
              <w:rPr>
                <w:sz w:val="18"/>
                <w:szCs w:val="18"/>
              </w:rPr>
              <w:t xml:space="preserve"> method for a Perceptron to learn to correctly classify any two-class problem.</w:t>
            </w:r>
            <w:r w:rsidR="001A20C8" w:rsidRPr="00DE5A96">
              <w:rPr>
                <w:sz w:val="18"/>
                <w:szCs w:val="18"/>
              </w:rPr>
              <w:t xml:space="preserve"> </w:t>
            </w:r>
            <w:r w:rsidR="001A20C8" w:rsidRPr="00DE5A96">
              <w:rPr>
                <w:sz w:val="18"/>
                <w:szCs w:val="18"/>
              </w:rPr>
              <w:sym w:font="Symbol" w:char="F0BA"/>
            </w:r>
          </w:p>
          <w:p w:rsidR="001A20C8" w:rsidRPr="00DE5A96" w:rsidRDefault="001A20C8">
            <w:pPr>
              <w:rPr>
                <w:sz w:val="18"/>
                <w:szCs w:val="18"/>
              </w:rPr>
            </w:pPr>
            <w:r w:rsidRPr="00DE5A96">
              <w:rPr>
                <w:sz w:val="18"/>
                <w:szCs w:val="18"/>
              </w:rPr>
              <w:t xml:space="preserve">The perceptron Learning rule will find a linear separator if one exist  </w:t>
            </w:r>
            <w:r w:rsidRPr="00DE5A96">
              <w:rPr>
                <w:sz w:val="18"/>
                <w:szCs w:val="18"/>
              </w:rPr>
              <w:sym w:font="Symbol" w:char="F0BA"/>
            </w:r>
          </w:p>
          <w:p w:rsidR="001406A4" w:rsidRPr="00DE5A96" w:rsidRDefault="001A20C8">
            <w:pPr>
              <w:rPr>
                <w:sz w:val="18"/>
                <w:szCs w:val="18"/>
              </w:rPr>
            </w:pPr>
            <w:r w:rsidRPr="00DE5A96">
              <w:rPr>
                <w:sz w:val="18"/>
                <w:szCs w:val="18"/>
              </w:rPr>
              <w:t>The perceptron rule produces global minimum for squared error</w:t>
            </w:r>
          </w:p>
          <w:p w:rsidR="001406A4" w:rsidRPr="00DE5A96" w:rsidRDefault="001406A4">
            <w:pPr>
              <w:rPr>
                <w:sz w:val="18"/>
                <w:szCs w:val="18"/>
              </w:rPr>
            </w:pPr>
            <w:r w:rsidRPr="00DE5A96">
              <w:rPr>
                <w:sz w:val="18"/>
                <w:szCs w:val="18"/>
              </w:rPr>
              <w:t xml:space="preserve"> learning rule</w:t>
            </w:r>
            <w:r w:rsidRPr="00DE5A96">
              <w:rPr>
                <w:noProof/>
                <w:sz w:val="18"/>
                <w:szCs w:val="18"/>
              </w:rPr>
              <w:drawing>
                <wp:inline distT="0" distB="0" distL="0" distR="0" wp14:anchorId="2FFCBD44" wp14:editId="0DF5A310">
                  <wp:extent cx="1376680" cy="217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41143" cy="227828"/>
                          </a:xfrm>
                          <a:prstGeom prst="rect">
                            <a:avLst/>
                          </a:prstGeom>
                        </pic:spPr>
                      </pic:pic>
                    </a:graphicData>
                  </a:graphic>
                </wp:inline>
              </w:drawing>
            </w:r>
          </w:p>
          <w:p w:rsidR="001406A4" w:rsidRPr="00DE5A96" w:rsidRDefault="001406A4" w:rsidP="001406A4">
            <w:pPr>
              <w:pStyle w:val="ListParagraph"/>
              <w:numPr>
                <w:ilvl w:val="0"/>
                <w:numId w:val="2"/>
              </w:numPr>
              <w:ind w:left="179" w:hanging="142"/>
              <w:rPr>
                <w:sz w:val="18"/>
                <w:szCs w:val="18"/>
              </w:rPr>
            </w:pPr>
            <w:r w:rsidRPr="00DE5A96">
              <w:rPr>
                <w:rStyle w:val="Strong"/>
                <w:rFonts w:cs="Segoe UI"/>
                <w:color w:val="0F1115"/>
                <w:sz w:val="18"/>
                <w:szCs w:val="18"/>
                <w:shd w:val="clear" w:color="auto" w:fill="FFFFFF"/>
              </w:rPr>
              <w:t>Perceptron Convergence Theorem</w:t>
            </w:r>
            <w:r w:rsidRPr="00DE5A96">
              <w:rPr>
                <w:rFonts w:cs="Segoe UI"/>
                <w:color w:val="0F1115"/>
                <w:sz w:val="18"/>
                <w:szCs w:val="18"/>
              </w:rPr>
              <w:br/>
            </w:r>
            <w:r w:rsidRPr="00DE5A96">
              <w:rPr>
                <w:rFonts w:cs="Segoe UI"/>
                <w:color w:val="0F1115"/>
                <w:sz w:val="18"/>
                <w:szCs w:val="18"/>
                <w:shd w:val="clear" w:color="auto" w:fill="FFFFFF"/>
              </w:rPr>
              <w:t>This theorem states: </w:t>
            </w:r>
            <w:r w:rsidRPr="00DE5A96">
              <w:rPr>
                <w:rStyle w:val="Emphasis"/>
                <w:rFonts w:cs="Segoe UI"/>
                <w:color w:val="0F1115"/>
                <w:sz w:val="18"/>
                <w:szCs w:val="18"/>
                <w:shd w:val="clear" w:color="auto" w:fill="FFFFFF"/>
              </w:rPr>
              <w:t>If the training data is linearly separable, the Perceptron Learning Rule will find a separating hyperplane in a finite number of steps.</w:t>
            </w:r>
            <w:r w:rsidRPr="00DE5A96">
              <w:rPr>
                <w:rFonts w:cs="Segoe UI"/>
                <w:color w:val="0F1115"/>
                <w:sz w:val="18"/>
                <w:szCs w:val="18"/>
              </w:rPr>
              <w:br/>
            </w:r>
            <w:r w:rsidRPr="00DE5A96">
              <w:rPr>
                <w:rFonts w:cs="Segoe UI"/>
                <w:color w:val="0F1115"/>
                <w:sz w:val="18"/>
                <w:szCs w:val="18"/>
                <w:shd w:val="clear" w:color="auto" w:fill="FFFFFF"/>
              </w:rPr>
              <w:t>If the data is </w:t>
            </w:r>
            <w:r w:rsidRPr="00DE5A96">
              <w:rPr>
                <w:rStyle w:val="Strong"/>
                <w:rFonts w:cs="Segoe UI"/>
                <w:color w:val="0F1115"/>
                <w:sz w:val="18"/>
                <w:szCs w:val="18"/>
                <w:shd w:val="clear" w:color="auto" w:fill="FFFFFF"/>
              </w:rPr>
              <w:t>not</w:t>
            </w:r>
            <w:r w:rsidRPr="00DE5A96">
              <w:rPr>
                <w:rFonts w:cs="Segoe UI"/>
                <w:color w:val="0F1115"/>
                <w:sz w:val="18"/>
                <w:szCs w:val="18"/>
                <w:shd w:val="clear" w:color="auto" w:fill="FFFFFF"/>
              </w:rPr>
              <w:t> linearly separable, the algorithm will not converge — it will keep updating weights indefinitely.</w:t>
            </w:r>
          </w:p>
        </w:tc>
        <w:tc>
          <w:tcPr>
            <w:tcW w:w="5670" w:type="dxa"/>
            <w:gridSpan w:val="2"/>
          </w:tcPr>
          <w:p w:rsidR="00FC6FD8" w:rsidRPr="00DE5A96" w:rsidRDefault="001A20C8" w:rsidP="00136F7B">
            <w:pPr>
              <w:rPr>
                <w:rFonts w:eastAsia="Times New Roman" w:cs="Times New Roman"/>
                <w:sz w:val="18"/>
                <w:szCs w:val="18"/>
              </w:rPr>
            </w:pPr>
            <w:r w:rsidRPr="00DE5A96">
              <w:rPr>
                <w:rFonts w:eastAsia="Times New Roman" w:cs="Times New Roman"/>
                <w:sz w:val="18"/>
                <w:szCs w:val="18"/>
              </w:rPr>
              <w:t xml:space="preserve"> </w:t>
            </w:r>
            <w:r w:rsidR="00FC6FD8" w:rsidRPr="00DE5A96">
              <w:rPr>
                <w:rFonts w:eastAsia="Times New Roman" w:cs="Times New Roman"/>
                <w:b/>
                <w:bCs/>
                <w:sz w:val="18"/>
                <w:szCs w:val="18"/>
              </w:rPr>
              <w:t>Soundness</w:t>
            </w:r>
            <w:r w:rsidR="00FC6FD8" w:rsidRPr="00DE5A96">
              <w:rPr>
                <w:rFonts w:eastAsia="Times New Roman" w:cs="Times New Roman"/>
                <w:sz w:val="18"/>
                <w:szCs w:val="18"/>
              </w:rPr>
              <w:t>: If the Perceptron converges on a solution, that solution will correctly classify all training examples. In other words, it won’t misclassify any examples it was trained on.</w:t>
            </w:r>
          </w:p>
          <w:p w:rsidR="001A20C8" w:rsidRPr="00DE5A96" w:rsidRDefault="001A20C8" w:rsidP="00136F7B">
            <w:pPr>
              <w:rPr>
                <w:rFonts w:eastAsia="Times New Roman" w:cs="Times New Roman"/>
                <w:sz w:val="18"/>
                <w:szCs w:val="18"/>
              </w:rPr>
            </w:pPr>
            <w:r w:rsidRPr="00DE5A96">
              <w:rPr>
                <w:rFonts w:eastAsia="Times New Roman" w:cs="Times New Roman"/>
                <w:b/>
                <w:bCs/>
                <w:sz w:val="18"/>
                <w:szCs w:val="18"/>
              </w:rPr>
              <w:t>Completeness</w:t>
            </w:r>
            <w:r w:rsidRPr="001A20C8">
              <w:rPr>
                <w:rFonts w:eastAsia="Times New Roman" w:cs="Times New Roman"/>
                <w:sz w:val="18"/>
                <w:szCs w:val="18"/>
              </w:rPr>
              <w:t xml:space="preserve">: If the data is </w:t>
            </w:r>
            <w:r w:rsidRPr="00DE5A96">
              <w:rPr>
                <w:rFonts w:eastAsia="Times New Roman" w:cs="Times New Roman"/>
                <w:b/>
                <w:bCs/>
                <w:sz w:val="18"/>
                <w:szCs w:val="18"/>
              </w:rPr>
              <w:t>linearly separable</w:t>
            </w:r>
            <w:r w:rsidRPr="001A20C8">
              <w:rPr>
                <w:rFonts w:eastAsia="Times New Roman" w:cs="Times New Roman"/>
                <w:sz w:val="18"/>
                <w:szCs w:val="18"/>
              </w:rPr>
              <w:t xml:space="preserve">, the Perceptron Learning Rule is guaranteed to find a separating hyperplane in a </w:t>
            </w:r>
            <w:r w:rsidRPr="00DE5A96">
              <w:rPr>
                <w:rFonts w:eastAsia="Times New Roman" w:cs="Times New Roman"/>
                <w:b/>
                <w:bCs/>
                <w:sz w:val="18"/>
                <w:szCs w:val="18"/>
              </w:rPr>
              <w:t>finite number of steps</w:t>
            </w:r>
            <w:r w:rsidRPr="001A20C8">
              <w:rPr>
                <w:rFonts w:eastAsia="Times New Roman" w:cs="Times New Roman"/>
                <w:sz w:val="18"/>
                <w:szCs w:val="18"/>
              </w:rPr>
              <w:t>. That’s the completeness part—it will eventually succeed if success is possible.</w:t>
            </w:r>
          </w:p>
          <w:p w:rsidR="004A25E4" w:rsidRPr="00DE5A96" w:rsidRDefault="00136F7B" w:rsidP="00136F7B">
            <w:pPr>
              <w:pStyle w:val="NormalWeb"/>
              <w:spacing w:before="0" w:beforeAutospacing="0" w:after="0" w:afterAutospacing="0"/>
              <w:rPr>
                <w:rFonts w:asciiTheme="minorHAnsi" w:hAnsiTheme="minorHAnsi"/>
                <w:sz w:val="18"/>
                <w:szCs w:val="18"/>
              </w:rPr>
            </w:pPr>
            <w:r w:rsidRPr="00DE5A96">
              <w:rPr>
                <w:rFonts w:asciiTheme="minorHAnsi" w:hAnsiTheme="minorHAnsi"/>
                <w:sz w:val="18"/>
                <w:szCs w:val="18"/>
              </w:rPr>
              <w:t xml:space="preserve">The Perceptron Learning Rule is </w:t>
            </w:r>
            <w:r w:rsidRPr="00DE5A96">
              <w:rPr>
                <w:rStyle w:val="Strong"/>
                <w:rFonts w:asciiTheme="minorHAnsi" w:hAnsiTheme="minorHAnsi"/>
                <w:sz w:val="18"/>
                <w:szCs w:val="18"/>
              </w:rPr>
              <w:t>not guaranteed to converge</w:t>
            </w:r>
            <w:r w:rsidRPr="00DE5A96">
              <w:rPr>
                <w:rFonts w:asciiTheme="minorHAnsi" w:hAnsiTheme="minorHAnsi"/>
                <w:sz w:val="18"/>
                <w:szCs w:val="18"/>
              </w:rPr>
              <w:t xml:space="preserve"> if the data is </w:t>
            </w:r>
            <w:r w:rsidRPr="00DE5A96">
              <w:rPr>
                <w:rStyle w:val="Strong"/>
                <w:rFonts w:asciiTheme="minorHAnsi" w:hAnsiTheme="minorHAnsi"/>
                <w:sz w:val="18"/>
                <w:szCs w:val="18"/>
              </w:rPr>
              <w:t>not linearly separable</w:t>
            </w:r>
            <w:r w:rsidRPr="00DE5A96">
              <w:rPr>
                <w:rFonts w:asciiTheme="minorHAnsi" w:hAnsiTheme="minorHAnsi"/>
                <w:sz w:val="18"/>
                <w:szCs w:val="18"/>
              </w:rPr>
              <w:t>. In such cases, it can oscillate indefinitely without finding a solution</w:t>
            </w:r>
          </w:p>
        </w:tc>
      </w:tr>
      <w:tr w:rsidR="001406A4" w:rsidRPr="001A20C8" w:rsidTr="00BC20C0">
        <w:tc>
          <w:tcPr>
            <w:tcW w:w="11625" w:type="dxa"/>
            <w:gridSpan w:val="4"/>
          </w:tcPr>
          <w:p w:rsidR="001406A4" w:rsidRPr="00DE5A96" w:rsidRDefault="001406A4" w:rsidP="001406A4">
            <w:pPr>
              <w:pStyle w:val="ds-markdown-paragraph"/>
              <w:shd w:val="clear" w:color="auto" w:fill="FFFFFF"/>
              <w:spacing w:before="0" w:beforeAutospacing="0" w:after="0" w:afterAutospacing="0"/>
              <w:rPr>
                <w:rFonts w:asciiTheme="minorHAnsi" w:hAnsiTheme="minorHAnsi" w:cs="Segoe UI"/>
                <w:color w:val="0F1115"/>
                <w:sz w:val="18"/>
                <w:szCs w:val="18"/>
              </w:rPr>
            </w:pPr>
            <w:r w:rsidRPr="00DE5A96">
              <w:rPr>
                <w:rStyle w:val="Strong"/>
                <w:rFonts w:asciiTheme="minorHAnsi" w:hAnsiTheme="minorHAnsi" w:cs="Segoe UI"/>
                <w:color w:val="0F1115"/>
                <w:sz w:val="18"/>
                <w:szCs w:val="18"/>
              </w:rPr>
              <w:t>“Sound and complete” meaning</w:t>
            </w:r>
          </w:p>
          <w:p w:rsidR="001406A4" w:rsidRPr="00DE5A96" w:rsidRDefault="001406A4" w:rsidP="001406A4">
            <w:pPr>
              <w:pStyle w:val="ds-markdown-paragraph"/>
              <w:numPr>
                <w:ilvl w:val="0"/>
                <w:numId w:val="3"/>
              </w:numPr>
              <w:shd w:val="clear" w:color="auto" w:fill="FFFFFF"/>
              <w:spacing w:before="0" w:beforeAutospacing="0" w:after="0" w:afterAutospacing="0"/>
              <w:ind w:left="0"/>
              <w:rPr>
                <w:rFonts w:asciiTheme="minorHAnsi" w:hAnsiTheme="minorHAnsi" w:cs="Segoe UI"/>
                <w:color w:val="0F1115"/>
                <w:sz w:val="18"/>
                <w:szCs w:val="18"/>
              </w:rPr>
            </w:pPr>
            <w:r w:rsidRPr="00DE5A96">
              <w:rPr>
                <w:rStyle w:val="Strong"/>
                <w:rFonts w:asciiTheme="minorHAnsi" w:hAnsiTheme="minorHAnsi" w:cs="Segoe UI"/>
                <w:color w:val="0F1115"/>
                <w:sz w:val="18"/>
                <w:szCs w:val="18"/>
              </w:rPr>
              <w:lastRenderedPageBreak/>
              <w:t>Sound</w:t>
            </w:r>
            <w:r w:rsidRPr="00DE5A96">
              <w:rPr>
                <w:rFonts w:asciiTheme="minorHAnsi" w:hAnsiTheme="minorHAnsi" w:cs="Segoe UI"/>
                <w:color w:val="0F1115"/>
                <w:sz w:val="18"/>
                <w:szCs w:val="18"/>
              </w:rPr>
              <w:t>: If it returns a solution, that solution is correct.</w:t>
            </w:r>
            <w:r w:rsidRPr="00DE5A96">
              <w:rPr>
                <w:rFonts w:asciiTheme="minorHAnsi" w:hAnsiTheme="minorHAnsi" w:cs="Segoe UI"/>
                <w:color w:val="0F1115"/>
                <w:sz w:val="18"/>
                <w:szCs w:val="18"/>
              </w:rPr>
              <w:br/>
            </w:r>
            <w:r w:rsidRPr="00DE5A96">
              <w:rPr>
                <w:rFonts w:ascii="Segoe UI Symbol" w:hAnsi="Segoe UI Symbol" w:cs="Segoe UI Symbol"/>
                <w:color w:val="0F1115"/>
                <w:sz w:val="18"/>
                <w:szCs w:val="18"/>
              </w:rPr>
              <w:t>✅</w:t>
            </w:r>
            <w:r w:rsidRPr="00DE5A96">
              <w:rPr>
                <w:rFonts w:asciiTheme="minorHAnsi" w:hAnsiTheme="minorHAnsi" w:cs="Segoe UI"/>
                <w:color w:val="0F1115"/>
                <w:sz w:val="18"/>
                <w:szCs w:val="18"/>
              </w:rPr>
              <w:t xml:space="preserve"> True for Perceptron — once it stops, all training data are correctly classified.</w:t>
            </w:r>
          </w:p>
          <w:p w:rsidR="001406A4" w:rsidRPr="00DE5A96" w:rsidRDefault="001406A4" w:rsidP="001406A4">
            <w:pPr>
              <w:pStyle w:val="ds-markdown-paragraph"/>
              <w:numPr>
                <w:ilvl w:val="0"/>
                <w:numId w:val="3"/>
              </w:numPr>
              <w:shd w:val="clear" w:color="auto" w:fill="FFFFFF"/>
              <w:spacing w:before="0" w:beforeAutospacing="0" w:after="0" w:afterAutospacing="0"/>
              <w:ind w:left="0"/>
              <w:rPr>
                <w:rFonts w:asciiTheme="minorHAnsi" w:hAnsiTheme="minorHAnsi" w:cs="Segoe UI"/>
                <w:color w:val="0F1115"/>
                <w:sz w:val="18"/>
                <w:szCs w:val="18"/>
              </w:rPr>
            </w:pPr>
            <w:r w:rsidRPr="00DE5A96">
              <w:rPr>
                <w:rStyle w:val="Strong"/>
                <w:rFonts w:asciiTheme="minorHAnsi" w:hAnsiTheme="minorHAnsi" w:cs="Segoe UI"/>
                <w:color w:val="0F1115"/>
                <w:sz w:val="18"/>
                <w:szCs w:val="18"/>
              </w:rPr>
              <w:t>Complete</w:t>
            </w:r>
            <w:r w:rsidRPr="00DE5A96">
              <w:rPr>
                <w:rFonts w:asciiTheme="minorHAnsi" w:hAnsiTheme="minorHAnsi" w:cs="Segoe UI"/>
                <w:color w:val="0F1115"/>
                <w:sz w:val="18"/>
                <w:szCs w:val="18"/>
              </w:rPr>
              <w:t>: It always returns a solution in finite time when a solution exists.</w:t>
            </w:r>
            <w:r w:rsidRPr="00DE5A96">
              <w:rPr>
                <w:rFonts w:asciiTheme="minorHAnsi" w:hAnsiTheme="minorHAnsi" w:cs="Segoe UI"/>
                <w:color w:val="0F1115"/>
                <w:sz w:val="18"/>
                <w:szCs w:val="18"/>
              </w:rPr>
              <w:br/>
            </w:r>
            <w:r w:rsidRPr="00DE5A96">
              <w:rPr>
                <w:rFonts w:ascii="Segoe UI Symbol" w:hAnsi="Segoe UI Symbol" w:cs="Segoe UI Symbol"/>
                <w:color w:val="0F1115"/>
                <w:sz w:val="18"/>
                <w:szCs w:val="18"/>
              </w:rPr>
              <w:t>✅</w:t>
            </w:r>
            <w:r w:rsidRPr="00DE5A96">
              <w:rPr>
                <w:rFonts w:asciiTheme="minorHAnsi" w:hAnsiTheme="minorHAnsi" w:cs="Segoe UI"/>
                <w:color w:val="0F1115"/>
                <w:sz w:val="18"/>
                <w:szCs w:val="18"/>
              </w:rPr>
              <w:t xml:space="preserve"> True for Perceptron </w:t>
            </w:r>
            <w:r w:rsidRPr="00DE5A96">
              <w:rPr>
                <w:rStyle w:val="Strong"/>
                <w:rFonts w:asciiTheme="minorHAnsi" w:hAnsiTheme="minorHAnsi" w:cs="Segoe UI"/>
                <w:color w:val="0F1115"/>
                <w:sz w:val="18"/>
                <w:szCs w:val="18"/>
              </w:rPr>
              <w:t>only if</w:t>
            </w:r>
            <w:r w:rsidRPr="00DE5A96">
              <w:rPr>
                <w:rFonts w:asciiTheme="minorHAnsi" w:hAnsiTheme="minorHAnsi" w:cs="Segoe UI"/>
                <w:color w:val="0F1115"/>
                <w:sz w:val="18"/>
                <w:szCs w:val="18"/>
              </w:rPr>
              <w:t> data is linearly separable.</w:t>
            </w:r>
          </w:p>
          <w:p w:rsidR="001406A4" w:rsidRPr="00DE5A96" w:rsidRDefault="001406A4" w:rsidP="001406A4">
            <w:pPr>
              <w:pStyle w:val="ds-markdown-paragraph"/>
              <w:shd w:val="clear" w:color="auto" w:fill="FFFFFF"/>
              <w:spacing w:before="0" w:beforeAutospacing="0" w:after="0" w:afterAutospacing="0"/>
              <w:rPr>
                <w:rFonts w:asciiTheme="minorHAnsi" w:hAnsiTheme="minorHAnsi" w:cs="Segoe UI"/>
                <w:color w:val="0F1115"/>
                <w:sz w:val="18"/>
                <w:szCs w:val="18"/>
              </w:rPr>
            </w:pPr>
            <w:r w:rsidRPr="00DE5A96">
              <w:rPr>
                <w:rFonts w:asciiTheme="minorHAnsi" w:hAnsiTheme="minorHAnsi" w:cs="Segoe UI"/>
                <w:color w:val="0F1115"/>
                <w:sz w:val="18"/>
                <w:szCs w:val="18"/>
              </w:rPr>
              <w:t>But the statement says: “correctly classify </w:t>
            </w:r>
            <w:r w:rsidRPr="00DE5A96">
              <w:rPr>
                <w:rStyle w:val="Strong"/>
                <w:rFonts w:asciiTheme="minorHAnsi" w:hAnsiTheme="minorHAnsi" w:cs="Segoe UI"/>
                <w:color w:val="0F1115"/>
                <w:sz w:val="18"/>
                <w:szCs w:val="18"/>
              </w:rPr>
              <w:t>any</w:t>
            </w:r>
            <w:r w:rsidRPr="00DE5A96">
              <w:rPr>
                <w:rFonts w:asciiTheme="minorHAnsi" w:hAnsiTheme="minorHAnsi" w:cs="Segoe UI"/>
                <w:color w:val="0F1115"/>
                <w:sz w:val="18"/>
                <w:szCs w:val="18"/>
              </w:rPr>
              <w:t> two-class problem.”</w:t>
            </w:r>
            <w:r w:rsidRPr="00DE5A96">
              <w:rPr>
                <w:rFonts w:asciiTheme="minorHAnsi" w:hAnsiTheme="minorHAnsi" w:cs="Segoe UI"/>
                <w:color w:val="0F1115"/>
                <w:sz w:val="18"/>
                <w:szCs w:val="18"/>
              </w:rPr>
              <w:br/>
            </w:r>
            <w:r w:rsidRPr="00DE5A96">
              <w:rPr>
                <w:rFonts w:asciiTheme="minorHAnsi" w:hAnsiTheme="minorHAnsi" w:cs="Segoe UI"/>
                <w:b/>
                <w:color w:val="0F1115"/>
                <w:sz w:val="18"/>
                <w:szCs w:val="18"/>
              </w:rPr>
              <w:t xml:space="preserve">That’s </w:t>
            </w:r>
            <w:r w:rsidRPr="00DE5A96">
              <w:rPr>
                <w:rFonts w:asciiTheme="minorHAnsi" w:hAnsiTheme="minorHAnsi" w:cs="Segoe UI"/>
                <w:b/>
                <w:color w:val="FF0000"/>
                <w:sz w:val="18"/>
                <w:szCs w:val="18"/>
              </w:rPr>
              <w:t>false</w:t>
            </w:r>
            <w:r w:rsidRPr="00DE5A96">
              <w:rPr>
                <w:rFonts w:asciiTheme="minorHAnsi" w:hAnsiTheme="minorHAnsi" w:cs="Segoe UI"/>
                <w:color w:val="FF0000"/>
                <w:sz w:val="18"/>
                <w:szCs w:val="18"/>
              </w:rPr>
              <w:t xml:space="preserve"> </w:t>
            </w:r>
            <w:r w:rsidRPr="00DE5A96">
              <w:rPr>
                <w:rFonts w:asciiTheme="minorHAnsi" w:hAnsiTheme="minorHAnsi" w:cs="Segoe UI"/>
                <w:color w:val="0F1115"/>
                <w:sz w:val="18"/>
                <w:szCs w:val="18"/>
              </w:rPr>
              <w:t>— there exist two-class problems that are </w:t>
            </w:r>
            <w:r w:rsidRPr="00DE5A96">
              <w:rPr>
                <w:rStyle w:val="Strong"/>
                <w:rFonts w:asciiTheme="minorHAnsi" w:hAnsiTheme="minorHAnsi" w:cs="Segoe UI"/>
                <w:color w:val="0F1115"/>
                <w:sz w:val="18"/>
                <w:szCs w:val="18"/>
              </w:rPr>
              <w:t>not linearly separable</w:t>
            </w:r>
            <w:r w:rsidRPr="00DE5A96">
              <w:rPr>
                <w:rFonts w:asciiTheme="minorHAnsi" w:hAnsiTheme="minorHAnsi" w:cs="Segoe UI"/>
                <w:color w:val="0F1115"/>
                <w:sz w:val="18"/>
                <w:szCs w:val="18"/>
              </w:rPr>
              <w:t> (e.g., XOR), for which the Perceptron cannot find a correct classification, no matter how long it runs.</w:t>
            </w:r>
          </w:p>
        </w:tc>
      </w:tr>
      <w:tr w:rsidR="004A25E4" w:rsidRPr="001A20C8" w:rsidTr="00BC20C0">
        <w:tc>
          <w:tcPr>
            <w:tcW w:w="5955" w:type="dxa"/>
            <w:gridSpan w:val="2"/>
          </w:tcPr>
          <w:p w:rsidR="004A25E4" w:rsidRPr="00DE5A96" w:rsidRDefault="001406A4">
            <w:pPr>
              <w:rPr>
                <w:sz w:val="18"/>
                <w:szCs w:val="18"/>
              </w:rPr>
            </w:pPr>
            <w:r w:rsidRPr="00D933C9">
              <w:rPr>
                <w:color w:val="FF0000"/>
                <w:sz w:val="18"/>
                <w:szCs w:val="18"/>
              </w:rPr>
              <w:lastRenderedPageBreak/>
              <w:t xml:space="preserve">2a iii) </w:t>
            </w:r>
            <w:r w:rsidRPr="00DE5A96">
              <w:rPr>
                <w:sz w:val="18"/>
                <w:szCs w:val="18"/>
              </w:rPr>
              <w:t>Training neural networks has the potential problem of overfitting the training data.</w:t>
            </w:r>
          </w:p>
        </w:tc>
        <w:tc>
          <w:tcPr>
            <w:tcW w:w="5670" w:type="dxa"/>
            <w:gridSpan w:val="2"/>
          </w:tcPr>
          <w:p w:rsidR="00DE5A96" w:rsidRPr="00DE5A96" w:rsidRDefault="00DE5A96" w:rsidP="00DE5A96">
            <w:pPr>
              <w:pStyle w:val="NormalWeb"/>
              <w:spacing w:before="0" w:beforeAutospacing="0" w:after="0" w:afterAutospacing="0"/>
              <w:rPr>
                <w:rFonts w:asciiTheme="minorHAnsi" w:hAnsiTheme="minorHAnsi"/>
                <w:sz w:val="18"/>
                <w:szCs w:val="18"/>
              </w:rPr>
            </w:pPr>
            <w:r w:rsidRPr="00DE5A96">
              <w:rPr>
                <w:rFonts w:asciiTheme="minorHAnsi" w:hAnsiTheme="minorHAnsi"/>
                <w:sz w:val="18"/>
                <w:szCs w:val="18"/>
              </w:rPr>
              <w:t xml:space="preserve">Overfitting occurs when a neural network learns the </w:t>
            </w:r>
            <w:r w:rsidRPr="00DE5A96">
              <w:rPr>
                <w:rStyle w:val="Strong"/>
                <w:rFonts w:asciiTheme="minorHAnsi" w:hAnsiTheme="minorHAnsi"/>
                <w:sz w:val="18"/>
                <w:szCs w:val="18"/>
              </w:rPr>
              <w:t>noise and specific patterns</w:t>
            </w:r>
            <w:r w:rsidRPr="00DE5A96">
              <w:rPr>
                <w:rFonts w:asciiTheme="minorHAnsi" w:hAnsiTheme="minorHAnsi"/>
                <w:sz w:val="18"/>
                <w:szCs w:val="18"/>
              </w:rPr>
              <w:t xml:space="preserve"> in the training data too well, </w:t>
            </w:r>
            <w:r w:rsidRPr="00DE5A96">
              <w:rPr>
                <w:rFonts w:asciiTheme="minorHAnsi" w:hAnsiTheme="minorHAnsi"/>
                <w:color w:val="FF0000"/>
                <w:sz w:val="18"/>
                <w:szCs w:val="18"/>
              </w:rPr>
              <w:t xml:space="preserve">rather than capturing </w:t>
            </w:r>
            <w:r w:rsidRPr="00DE5A96">
              <w:rPr>
                <w:rFonts w:asciiTheme="minorHAnsi" w:hAnsiTheme="minorHAnsi"/>
                <w:sz w:val="18"/>
                <w:szCs w:val="18"/>
              </w:rPr>
              <w:t xml:space="preserve">the </w:t>
            </w:r>
            <w:r w:rsidRPr="00DE5A96">
              <w:rPr>
                <w:rStyle w:val="Strong"/>
                <w:rFonts w:asciiTheme="minorHAnsi" w:hAnsiTheme="minorHAnsi"/>
                <w:color w:val="FF0000"/>
                <w:sz w:val="18"/>
                <w:szCs w:val="18"/>
              </w:rPr>
              <w:t>underlying general structure</w:t>
            </w:r>
            <w:r w:rsidRPr="00DE5A96">
              <w:rPr>
                <w:rFonts w:asciiTheme="minorHAnsi" w:hAnsiTheme="minorHAnsi"/>
                <w:sz w:val="18"/>
                <w:szCs w:val="18"/>
              </w:rPr>
              <w:t>.</w:t>
            </w:r>
          </w:p>
          <w:p w:rsidR="00DE5A96" w:rsidRPr="00DE5A96" w:rsidRDefault="00DE5A96" w:rsidP="00DE5A96">
            <w:pPr>
              <w:rPr>
                <w:rFonts w:eastAsia="Times New Roman" w:cs="Times New Roman"/>
                <w:sz w:val="18"/>
                <w:szCs w:val="18"/>
              </w:rPr>
            </w:pPr>
            <w:r w:rsidRPr="00DE5A96">
              <w:rPr>
                <w:rFonts w:eastAsia="Times New Roman" w:cs="Times New Roman"/>
                <w:sz w:val="18"/>
                <w:szCs w:val="18"/>
              </w:rPr>
              <w:t>Why Neural Networks Are Prone to Overfitting</w:t>
            </w:r>
          </w:p>
          <w:p w:rsidR="00DE5A96" w:rsidRPr="00DE5A96" w:rsidRDefault="00DE5A96" w:rsidP="00DE5A96">
            <w:pPr>
              <w:numPr>
                <w:ilvl w:val="0"/>
                <w:numId w:val="4"/>
              </w:numPr>
              <w:tabs>
                <w:tab w:val="clear" w:pos="360"/>
              </w:tabs>
              <w:ind w:left="173" w:hanging="173"/>
              <w:rPr>
                <w:rFonts w:eastAsia="Times New Roman" w:cs="Times New Roman"/>
                <w:sz w:val="18"/>
                <w:szCs w:val="18"/>
              </w:rPr>
            </w:pPr>
            <w:r w:rsidRPr="00DE5A96">
              <w:rPr>
                <w:rFonts w:eastAsia="Times New Roman" w:cs="Times New Roman"/>
                <w:b/>
                <w:bCs/>
                <w:sz w:val="18"/>
                <w:szCs w:val="18"/>
              </w:rPr>
              <w:t>High capacity</w:t>
            </w:r>
            <w:r w:rsidRPr="00DE5A96">
              <w:rPr>
                <w:rFonts w:eastAsia="Times New Roman" w:cs="Times New Roman"/>
                <w:sz w:val="18"/>
                <w:szCs w:val="18"/>
              </w:rPr>
              <w:t>: Neural networks, especially deep ones, have millions of parameters and can model extremely complex functions.</w:t>
            </w:r>
          </w:p>
          <w:p w:rsidR="00DE5A96" w:rsidRPr="00DE5A96" w:rsidRDefault="00DE5A96" w:rsidP="00DE5A96">
            <w:pPr>
              <w:numPr>
                <w:ilvl w:val="0"/>
                <w:numId w:val="4"/>
              </w:numPr>
              <w:tabs>
                <w:tab w:val="clear" w:pos="360"/>
              </w:tabs>
              <w:ind w:left="173" w:hanging="173"/>
              <w:rPr>
                <w:rFonts w:eastAsia="Times New Roman" w:cs="Times New Roman"/>
                <w:sz w:val="18"/>
                <w:szCs w:val="18"/>
              </w:rPr>
            </w:pPr>
            <w:r w:rsidRPr="00DE5A96">
              <w:rPr>
                <w:rFonts w:eastAsia="Times New Roman" w:cs="Times New Roman"/>
                <w:b/>
                <w:bCs/>
                <w:sz w:val="18"/>
                <w:szCs w:val="18"/>
              </w:rPr>
              <w:t>Small or noisy datasets</w:t>
            </w:r>
            <w:r w:rsidRPr="00DE5A96">
              <w:rPr>
                <w:rFonts w:eastAsia="Times New Roman" w:cs="Times New Roman"/>
                <w:sz w:val="18"/>
                <w:szCs w:val="18"/>
              </w:rPr>
              <w:t>: If the training data is limited or contains outliers, the network may latch onto irrelevant patterns.</w:t>
            </w:r>
          </w:p>
          <w:p w:rsidR="004A25E4" w:rsidRPr="00DE5A96" w:rsidRDefault="00DE5A96" w:rsidP="00DE5A96">
            <w:pPr>
              <w:numPr>
                <w:ilvl w:val="0"/>
                <w:numId w:val="4"/>
              </w:numPr>
              <w:tabs>
                <w:tab w:val="clear" w:pos="360"/>
              </w:tabs>
              <w:ind w:left="173" w:hanging="173"/>
              <w:rPr>
                <w:rFonts w:eastAsia="Times New Roman" w:cs="Times New Roman"/>
                <w:sz w:val="18"/>
                <w:szCs w:val="18"/>
              </w:rPr>
            </w:pPr>
            <w:r w:rsidRPr="00DE5A96">
              <w:rPr>
                <w:rFonts w:eastAsia="Times New Roman" w:cs="Times New Roman"/>
                <w:b/>
                <w:bCs/>
                <w:sz w:val="18"/>
                <w:szCs w:val="18"/>
              </w:rPr>
              <w:t>Too many epochs</w:t>
            </w:r>
            <w:r w:rsidRPr="00DE5A96">
              <w:rPr>
                <w:rFonts w:eastAsia="Times New Roman" w:cs="Times New Roman"/>
                <w:sz w:val="18"/>
                <w:szCs w:val="18"/>
              </w:rPr>
              <w:t>: Training for too long without regularization can lead to memorization.</w:t>
            </w:r>
          </w:p>
        </w:tc>
      </w:tr>
      <w:tr w:rsidR="006B72F6" w:rsidRPr="001A20C8" w:rsidTr="00BC20C0">
        <w:tc>
          <w:tcPr>
            <w:tcW w:w="5955" w:type="dxa"/>
            <w:gridSpan w:val="2"/>
          </w:tcPr>
          <w:p w:rsidR="00D933C9" w:rsidRDefault="006B72F6" w:rsidP="006B72F6">
            <w:pPr>
              <w:rPr>
                <w:sz w:val="18"/>
                <w:szCs w:val="18"/>
              </w:rPr>
            </w:pPr>
            <w:r w:rsidRPr="00C55E50">
              <w:rPr>
                <w:sz w:val="18"/>
                <w:szCs w:val="18"/>
              </w:rPr>
              <w:t xml:space="preserve">2b. (12 points) </w:t>
            </w:r>
          </w:p>
          <w:p w:rsidR="006B72F6" w:rsidRDefault="00D933C9" w:rsidP="006B72F6">
            <w:pPr>
              <w:rPr>
                <w:sz w:val="18"/>
                <w:szCs w:val="18"/>
              </w:rPr>
            </w:pPr>
            <w:r w:rsidRPr="00D933C9">
              <w:rPr>
                <w:color w:val="FF0000"/>
                <w:sz w:val="18"/>
                <w:szCs w:val="18"/>
              </w:rPr>
              <w:t xml:space="preserve">2bi. </w:t>
            </w:r>
            <w:r w:rsidR="006B72F6" w:rsidRPr="00C55E50">
              <w:rPr>
                <w:sz w:val="18"/>
                <w:szCs w:val="18"/>
              </w:rPr>
              <w:t>What is the search space and what is the search method used by the backpropagation algorithm for training neural networks?</w:t>
            </w:r>
          </w:p>
          <w:p w:rsidR="006B72F6" w:rsidRDefault="006B72F6" w:rsidP="006B72F6">
            <w:pPr>
              <w:rPr>
                <w:sz w:val="18"/>
                <w:szCs w:val="18"/>
              </w:rPr>
            </w:pPr>
          </w:p>
          <w:p w:rsidR="006B72F6" w:rsidRDefault="006B72F6" w:rsidP="006B72F6">
            <w:pPr>
              <w:rPr>
                <w:rFonts w:eastAsia="Times New Roman" w:cs="Segoe UI"/>
                <w:b/>
                <w:bCs/>
                <w:color w:val="0F1115"/>
                <w:sz w:val="18"/>
                <w:szCs w:val="18"/>
              </w:rPr>
            </w:pPr>
            <w:r w:rsidRPr="00C55E50">
              <w:rPr>
                <w:rFonts w:eastAsia="Times New Roman" w:cs="Segoe UI"/>
                <w:b/>
                <w:bCs/>
                <w:color w:val="0F1115"/>
                <w:sz w:val="18"/>
                <w:szCs w:val="18"/>
              </w:rPr>
              <w:t>Variants of the Search Method:</w:t>
            </w:r>
          </w:p>
          <w:p w:rsidR="006B72F6" w:rsidRDefault="006B72F6" w:rsidP="006B72F6">
            <w:pPr>
              <w:rPr>
                <w:rFonts w:eastAsia="Times New Roman" w:cs="Segoe UI"/>
                <w:sz w:val="18"/>
                <w:szCs w:val="18"/>
              </w:rPr>
            </w:pPr>
            <w:r w:rsidRPr="006B72F6">
              <w:rPr>
                <w:rFonts w:eastAsia="Times New Roman" w:cs="Segoe UI"/>
                <w:bCs/>
                <w:color w:val="0F1115"/>
                <w:sz w:val="18"/>
                <w:szCs w:val="18"/>
                <w:highlight w:val="lightGray"/>
              </w:rPr>
              <w:t>Method</w:t>
            </w:r>
            <w:r w:rsidRPr="006B72F6">
              <w:rPr>
                <w:rFonts w:eastAsia="Times New Roman" w:cs="Segoe UI"/>
                <w:b/>
                <w:bCs/>
                <w:color w:val="0F1115"/>
                <w:sz w:val="18"/>
                <w:szCs w:val="18"/>
                <w:highlight w:val="lightGray"/>
              </w:rPr>
              <w:t xml:space="preserve">                         </w:t>
            </w:r>
            <w:r w:rsidRPr="00C55E50">
              <w:rPr>
                <w:rFonts w:eastAsia="Times New Roman" w:cs="Segoe UI"/>
                <w:sz w:val="18"/>
                <w:szCs w:val="18"/>
                <w:highlight w:val="lightGray"/>
              </w:rPr>
              <w:t>How It Works</w:t>
            </w:r>
            <w:r w:rsidRPr="006B72F6">
              <w:rPr>
                <w:rFonts w:eastAsia="Times New Roman" w:cs="Segoe UI"/>
                <w:sz w:val="18"/>
                <w:szCs w:val="18"/>
                <w:highlight w:val="lightGray"/>
              </w:rPr>
              <w:t xml:space="preserve">                          </w:t>
            </w:r>
            <w:r w:rsidRPr="00C55E50">
              <w:rPr>
                <w:rFonts w:eastAsia="Times New Roman" w:cs="Segoe UI"/>
                <w:sz w:val="18"/>
                <w:szCs w:val="18"/>
                <w:highlight w:val="lightGray"/>
              </w:rPr>
              <w:t>Characteristics</w:t>
            </w:r>
          </w:p>
          <w:p w:rsidR="006B72F6" w:rsidRDefault="006B72F6" w:rsidP="006B72F6">
            <w:pPr>
              <w:rPr>
                <w:rFonts w:eastAsia="Times New Roman" w:cs="Segoe UI"/>
                <w:sz w:val="18"/>
                <w:szCs w:val="18"/>
              </w:rPr>
            </w:pPr>
            <w:r w:rsidRPr="00C55E50">
              <w:rPr>
                <w:rFonts w:eastAsia="Times New Roman" w:cs="Segoe UI"/>
                <w:b/>
                <w:bCs/>
                <w:sz w:val="18"/>
                <w:szCs w:val="18"/>
              </w:rPr>
              <w:t>Batch Gradient</w:t>
            </w:r>
            <w:r>
              <w:rPr>
                <w:rFonts w:eastAsia="Times New Roman" w:cs="Segoe UI"/>
                <w:b/>
                <w:bCs/>
                <w:sz w:val="18"/>
                <w:szCs w:val="18"/>
              </w:rPr>
              <w:t xml:space="preserve">    </w:t>
            </w:r>
            <w:r w:rsidRPr="00C55E50">
              <w:rPr>
                <w:rFonts w:eastAsia="Times New Roman" w:cs="Segoe UI"/>
                <w:sz w:val="18"/>
                <w:szCs w:val="18"/>
              </w:rPr>
              <w:t>Uses entire dataset</w:t>
            </w:r>
            <w:r>
              <w:rPr>
                <w:rFonts w:eastAsia="Times New Roman" w:cs="Segoe UI"/>
                <w:sz w:val="18"/>
                <w:szCs w:val="18"/>
              </w:rPr>
              <w:t xml:space="preserve">                    </w:t>
            </w:r>
            <w:r w:rsidRPr="00C55E50">
              <w:rPr>
                <w:rFonts w:eastAsia="Times New Roman" w:cs="Segoe UI"/>
                <w:sz w:val="18"/>
                <w:szCs w:val="18"/>
              </w:rPr>
              <w:t xml:space="preserve">Stable but slow, can </w:t>
            </w:r>
            <w:r>
              <w:rPr>
                <w:rFonts w:eastAsia="Times New Roman" w:cs="Segoe UI"/>
                <w:sz w:val="18"/>
                <w:szCs w:val="18"/>
              </w:rPr>
              <w:t>end in</w:t>
            </w:r>
          </w:p>
          <w:p w:rsidR="006B72F6" w:rsidRDefault="006B72F6" w:rsidP="006B72F6">
            <w:pPr>
              <w:rPr>
                <w:rFonts w:eastAsia="Times New Roman" w:cs="Segoe UI"/>
                <w:sz w:val="18"/>
                <w:szCs w:val="18"/>
              </w:rPr>
            </w:pPr>
            <w:r w:rsidRPr="005A554A">
              <w:rPr>
                <w:rFonts w:eastAsia="Times New Roman" w:cs="Segoe UI"/>
                <w:b/>
                <w:sz w:val="18"/>
                <w:szCs w:val="18"/>
              </w:rPr>
              <w:t>Descent</w:t>
            </w:r>
            <w:r>
              <w:rPr>
                <w:rFonts w:eastAsia="Times New Roman" w:cs="Segoe UI"/>
                <w:sz w:val="18"/>
                <w:szCs w:val="18"/>
              </w:rPr>
              <w:t xml:space="preserve">                 to compute gradient                       local min faster</w:t>
            </w:r>
          </w:p>
          <w:p w:rsidR="006B72F6" w:rsidRDefault="006B72F6" w:rsidP="006B72F6">
            <w:pPr>
              <w:rPr>
                <w:rFonts w:eastAsia="Times New Roman" w:cs="Segoe UI"/>
                <w:b/>
                <w:bCs/>
                <w:sz w:val="18"/>
                <w:szCs w:val="18"/>
              </w:rPr>
            </w:pPr>
            <w:r w:rsidRPr="00C55E50">
              <w:rPr>
                <w:rFonts w:eastAsia="Times New Roman" w:cs="Segoe UI"/>
                <w:b/>
                <w:bCs/>
                <w:sz w:val="18"/>
                <w:szCs w:val="18"/>
              </w:rPr>
              <w:t>Stochastic GD</w:t>
            </w:r>
            <w:r>
              <w:rPr>
                <w:rFonts w:eastAsia="Times New Roman" w:cs="Segoe UI"/>
                <w:b/>
                <w:bCs/>
                <w:sz w:val="18"/>
                <w:szCs w:val="18"/>
              </w:rPr>
              <w:t xml:space="preserve">      </w:t>
            </w:r>
            <w:r w:rsidRPr="00C55E50">
              <w:rPr>
                <w:rFonts w:eastAsia="Times New Roman" w:cs="Segoe UI"/>
                <w:sz w:val="18"/>
                <w:szCs w:val="18"/>
              </w:rPr>
              <w:t>Uses one random</w:t>
            </w:r>
            <w:r>
              <w:rPr>
                <w:rFonts w:eastAsia="Times New Roman" w:cs="Segoe UI"/>
                <w:sz w:val="18"/>
                <w:szCs w:val="18"/>
              </w:rPr>
              <w:t xml:space="preserve"> per                  </w:t>
            </w:r>
            <w:r w:rsidRPr="00C55E50">
              <w:rPr>
                <w:rFonts w:eastAsia="Times New Roman" w:cs="Segoe UI"/>
                <w:sz w:val="18"/>
                <w:szCs w:val="18"/>
              </w:rPr>
              <w:t>Noisy but can escape local</w:t>
            </w:r>
            <w:r>
              <w:rPr>
                <w:rFonts w:eastAsia="Times New Roman" w:cs="Segoe UI"/>
                <w:sz w:val="18"/>
                <w:szCs w:val="18"/>
              </w:rPr>
              <w:t xml:space="preserve">               </w:t>
            </w:r>
          </w:p>
          <w:p w:rsidR="006B72F6" w:rsidRPr="00346FFC" w:rsidRDefault="006B72F6" w:rsidP="006B72F6">
            <w:pPr>
              <w:rPr>
                <w:rFonts w:eastAsia="Times New Roman" w:cs="Segoe UI"/>
                <w:sz w:val="18"/>
                <w:szCs w:val="18"/>
              </w:rPr>
            </w:pPr>
            <w:r>
              <w:rPr>
                <w:rFonts w:eastAsia="Times New Roman" w:cs="Segoe UI"/>
                <w:sz w:val="18"/>
                <w:szCs w:val="18"/>
              </w:rPr>
              <w:t xml:space="preserve">    </w:t>
            </w:r>
            <w:r w:rsidRPr="00346FFC">
              <w:rPr>
                <w:rFonts w:eastAsia="Times New Roman" w:cs="Segoe UI"/>
                <w:b/>
                <w:sz w:val="18"/>
                <w:szCs w:val="18"/>
              </w:rPr>
              <w:t xml:space="preserve">(SGD)      </w:t>
            </w:r>
            <w:r>
              <w:rPr>
                <w:rFonts w:eastAsia="Times New Roman" w:cs="Segoe UI"/>
                <w:b/>
                <w:sz w:val="18"/>
                <w:szCs w:val="18"/>
              </w:rPr>
              <w:t xml:space="preserve">             </w:t>
            </w:r>
            <w:r w:rsidRPr="00346FFC">
              <w:rPr>
                <w:rFonts w:eastAsia="Times New Roman" w:cs="Segoe UI"/>
                <w:sz w:val="18"/>
                <w:szCs w:val="18"/>
              </w:rPr>
              <w:t xml:space="preserve">update           </w:t>
            </w:r>
            <w:r>
              <w:rPr>
                <w:rFonts w:eastAsia="Times New Roman" w:cs="Segoe UI"/>
                <w:sz w:val="18"/>
                <w:szCs w:val="18"/>
              </w:rPr>
              <w:t xml:space="preserve">                                    </w:t>
            </w:r>
            <w:r w:rsidRPr="00C55E50">
              <w:rPr>
                <w:rFonts w:eastAsia="Times New Roman" w:cs="Segoe UI"/>
                <w:sz w:val="18"/>
                <w:szCs w:val="18"/>
              </w:rPr>
              <w:t>minima, faster</w:t>
            </w:r>
            <w:r w:rsidRPr="00346FFC">
              <w:rPr>
                <w:rFonts w:eastAsia="Times New Roman" w:cs="Segoe UI"/>
                <w:sz w:val="18"/>
                <w:szCs w:val="18"/>
              </w:rPr>
              <w:t xml:space="preserve">                                                                 </w:t>
            </w:r>
          </w:p>
          <w:p w:rsidR="006B72F6" w:rsidRDefault="006B72F6" w:rsidP="006B72F6">
            <w:pPr>
              <w:rPr>
                <w:rFonts w:eastAsia="Times New Roman" w:cs="Segoe UI"/>
                <w:sz w:val="18"/>
                <w:szCs w:val="18"/>
              </w:rPr>
            </w:pPr>
            <w:r w:rsidRPr="00C55E50">
              <w:rPr>
                <w:rFonts w:eastAsia="Times New Roman" w:cs="Segoe UI"/>
                <w:b/>
                <w:bCs/>
                <w:sz w:val="18"/>
                <w:szCs w:val="18"/>
              </w:rPr>
              <w:t>Mini-batch</w:t>
            </w:r>
            <w:r>
              <w:rPr>
                <w:rFonts w:eastAsia="Times New Roman" w:cs="Segoe UI"/>
                <w:b/>
                <w:bCs/>
                <w:sz w:val="18"/>
                <w:szCs w:val="18"/>
              </w:rPr>
              <w:t xml:space="preserve"> GD</w:t>
            </w:r>
            <w:r w:rsidRPr="00C55E50">
              <w:rPr>
                <w:rFonts w:eastAsia="Times New Roman" w:cs="Segoe UI"/>
                <w:sz w:val="18"/>
                <w:szCs w:val="18"/>
              </w:rPr>
              <w:t xml:space="preserve"> </w:t>
            </w:r>
            <w:r>
              <w:rPr>
                <w:rFonts w:eastAsia="Times New Roman" w:cs="Segoe UI"/>
                <w:sz w:val="18"/>
                <w:szCs w:val="18"/>
              </w:rPr>
              <w:t xml:space="preserve">     </w:t>
            </w:r>
            <w:r w:rsidRPr="00C55E50">
              <w:rPr>
                <w:rFonts w:eastAsia="Times New Roman" w:cs="Segoe UI"/>
                <w:sz w:val="18"/>
                <w:szCs w:val="18"/>
              </w:rPr>
              <w:t xml:space="preserve">Uses small random </w:t>
            </w:r>
            <w:r>
              <w:rPr>
                <w:rFonts w:eastAsia="Times New Roman" w:cs="Segoe UI"/>
                <w:sz w:val="18"/>
                <w:szCs w:val="18"/>
              </w:rPr>
              <w:t xml:space="preserve">                     Balance of stability</w:t>
            </w:r>
          </w:p>
          <w:p w:rsidR="006B72F6" w:rsidRPr="00DE5A96" w:rsidRDefault="006B72F6" w:rsidP="006B72F6">
            <w:pPr>
              <w:rPr>
                <w:sz w:val="18"/>
                <w:szCs w:val="18"/>
              </w:rPr>
            </w:pPr>
            <w:r>
              <w:rPr>
                <w:rFonts w:eastAsia="Times New Roman" w:cs="Segoe UI"/>
                <w:sz w:val="18"/>
                <w:szCs w:val="18"/>
              </w:rPr>
              <w:t xml:space="preserve">                                 </w:t>
            </w:r>
            <w:r w:rsidRPr="00C55E50">
              <w:rPr>
                <w:rFonts w:eastAsia="Times New Roman" w:cs="Segoe UI"/>
                <w:sz w:val="18"/>
                <w:szCs w:val="18"/>
              </w:rPr>
              <w:t>subsets (batches</w:t>
            </w:r>
            <w:r>
              <w:rPr>
                <w:rFonts w:eastAsia="Times New Roman" w:cs="Segoe UI"/>
                <w:sz w:val="18"/>
                <w:szCs w:val="18"/>
              </w:rPr>
              <w:t>)                             and speed</w:t>
            </w:r>
          </w:p>
        </w:tc>
        <w:tc>
          <w:tcPr>
            <w:tcW w:w="5670" w:type="dxa"/>
            <w:gridSpan w:val="2"/>
          </w:tcPr>
          <w:p w:rsidR="006B72F6" w:rsidRDefault="006B72F6" w:rsidP="006B72F6">
            <w:pPr>
              <w:pStyle w:val="NormalWeb"/>
              <w:spacing w:before="0" w:beforeAutospacing="0" w:after="0" w:afterAutospacing="0"/>
              <w:rPr>
                <w:rFonts w:asciiTheme="minorHAnsi" w:hAnsiTheme="minorHAnsi"/>
                <w:sz w:val="18"/>
                <w:szCs w:val="18"/>
              </w:rPr>
            </w:pPr>
            <w:r w:rsidRPr="00C55E50">
              <w:rPr>
                <w:rFonts w:asciiTheme="minorHAnsi" w:hAnsiTheme="minorHAnsi"/>
                <w:sz w:val="18"/>
                <w:szCs w:val="18"/>
              </w:rPr>
              <w:t xml:space="preserve">The </w:t>
            </w:r>
            <w:r w:rsidRPr="00C55E50">
              <w:rPr>
                <w:rStyle w:val="Strong"/>
                <w:rFonts w:asciiTheme="minorHAnsi" w:hAnsiTheme="minorHAnsi"/>
                <w:sz w:val="18"/>
                <w:szCs w:val="18"/>
              </w:rPr>
              <w:t>search space</w:t>
            </w:r>
            <w:r w:rsidRPr="00C55E50">
              <w:rPr>
                <w:rFonts w:asciiTheme="minorHAnsi" w:hAnsiTheme="minorHAnsi"/>
                <w:sz w:val="18"/>
                <w:szCs w:val="18"/>
              </w:rPr>
              <w:t xml:space="preserve"> is the set of all possible configurations of the network’s parameters—specifically, the </w:t>
            </w:r>
            <w:r w:rsidRPr="00C55E50">
              <w:rPr>
                <w:rStyle w:val="Strong"/>
                <w:rFonts w:asciiTheme="minorHAnsi" w:hAnsiTheme="minorHAnsi"/>
                <w:color w:val="FF0000"/>
                <w:sz w:val="18"/>
                <w:szCs w:val="18"/>
              </w:rPr>
              <w:t>weights and biases</w:t>
            </w:r>
            <w:r w:rsidRPr="00C55E50">
              <w:rPr>
                <w:rFonts w:asciiTheme="minorHAnsi" w:hAnsiTheme="minorHAnsi"/>
                <w:color w:val="FF0000"/>
                <w:sz w:val="18"/>
                <w:szCs w:val="18"/>
              </w:rPr>
              <w:t xml:space="preserve"> </w:t>
            </w:r>
            <w:r w:rsidRPr="00C55E50">
              <w:rPr>
                <w:rFonts w:asciiTheme="minorHAnsi" w:hAnsiTheme="minorHAnsi"/>
                <w:sz w:val="18"/>
                <w:szCs w:val="18"/>
              </w:rPr>
              <w:t>across all layers</w:t>
            </w:r>
          </w:p>
          <w:p w:rsidR="00E4588F" w:rsidRPr="00C55E50" w:rsidRDefault="00E4588F" w:rsidP="006B72F6">
            <w:pPr>
              <w:pStyle w:val="NormalWeb"/>
              <w:spacing w:before="0" w:beforeAutospacing="0" w:after="0" w:afterAutospacing="0"/>
              <w:rPr>
                <w:rFonts w:asciiTheme="minorHAnsi" w:hAnsiTheme="minorHAnsi"/>
                <w:sz w:val="18"/>
                <w:szCs w:val="18"/>
              </w:rPr>
            </w:pPr>
          </w:p>
          <w:p w:rsidR="006B72F6" w:rsidRPr="00C55E50" w:rsidRDefault="006B72F6" w:rsidP="006B72F6">
            <w:pPr>
              <w:pStyle w:val="NormalWeb"/>
              <w:spacing w:before="0" w:beforeAutospacing="0" w:after="0" w:afterAutospacing="0"/>
              <w:rPr>
                <w:rFonts w:asciiTheme="minorHAnsi" w:hAnsiTheme="minorHAnsi" w:cs="Segoe UI"/>
                <w:color w:val="0F1115"/>
                <w:sz w:val="18"/>
                <w:szCs w:val="18"/>
                <w:shd w:val="clear" w:color="auto" w:fill="FFFFFF"/>
              </w:rPr>
            </w:pPr>
            <w:r w:rsidRPr="00C55E50">
              <w:rPr>
                <w:rFonts w:asciiTheme="minorHAnsi" w:hAnsiTheme="minorHAnsi"/>
                <w:sz w:val="18"/>
                <w:szCs w:val="18"/>
              </w:rPr>
              <w:t xml:space="preserve">The search method is gradient based optimization </w:t>
            </w:r>
            <w:r w:rsidRPr="00C55E50">
              <w:rPr>
                <w:rFonts w:asciiTheme="minorHAnsi" w:hAnsiTheme="minorHAnsi" w:cs="Segoe UI"/>
                <w:color w:val="0F1115"/>
                <w:sz w:val="18"/>
                <w:szCs w:val="18"/>
                <w:shd w:val="clear" w:color="auto" w:fill="FFFFFF"/>
              </w:rPr>
              <w:t>a form of </w:t>
            </w:r>
            <w:r w:rsidRPr="00C55E50">
              <w:rPr>
                <w:rStyle w:val="Strong"/>
                <w:rFonts w:asciiTheme="minorHAnsi" w:hAnsiTheme="minorHAnsi" w:cs="Segoe UI"/>
                <w:color w:val="0F1115"/>
                <w:sz w:val="18"/>
                <w:szCs w:val="18"/>
                <w:shd w:val="clear" w:color="auto" w:fill="FFFFFF"/>
              </w:rPr>
              <w:t>Gradient Descent</w:t>
            </w:r>
            <w:r w:rsidRPr="00C55E50">
              <w:rPr>
                <w:rFonts w:asciiTheme="minorHAnsi" w:hAnsiTheme="minorHAnsi" w:cs="Segoe UI"/>
                <w:color w:val="0F1115"/>
                <w:sz w:val="18"/>
                <w:szCs w:val="18"/>
                <w:shd w:val="clear" w:color="auto" w:fill="FFFFFF"/>
              </w:rPr>
              <w:t>.</w:t>
            </w:r>
          </w:p>
          <w:p w:rsidR="006B72F6" w:rsidRPr="00A4727D" w:rsidRDefault="006B72F6" w:rsidP="006B72F6">
            <w:pPr>
              <w:shd w:val="clear" w:color="auto" w:fill="FFFFFF"/>
              <w:rPr>
                <w:rFonts w:eastAsia="Times New Roman" w:cs="Segoe UI"/>
                <w:color w:val="0F1115"/>
                <w:sz w:val="18"/>
                <w:szCs w:val="18"/>
              </w:rPr>
            </w:pPr>
            <w:r w:rsidRPr="00E4588F">
              <w:rPr>
                <w:rFonts w:eastAsia="Times New Roman" w:cs="Segoe UI"/>
                <w:b/>
                <w:bCs/>
                <w:color w:val="FF0000"/>
                <w:sz w:val="18"/>
                <w:szCs w:val="18"/>
              </w:rPr>
              <w:t>1</w:t>
            </w:r>
            <w:r w:rsidRPr="00C55E50">
              <w:rPr>
                <w:rFonts w:eastAsia="Times New Roman" w:cs="Segoe UI"/>
                <w:b/>
                <w:bCs/>
                <w:color w:val="0F1115"/>
                <w:sz w:val="18"/>
                <w:szCs w:val="18"/>
              </w:rPr>
              <w:t>. Gradient Calculation (Backpropagation Proper)</w:t>
            </w:r>
            <w:r w:rsidRPr="00A4727D">
              <w:rPr>
                <w:rFonts w:eastAsia="Times New Roman" w:cs="Segoe UI"/>
                <w:color w:val="0F1115"/>
                <w:sz w:val="18"/>
                <w:szCs w:val="18"/>
              </w:rPr>
              <w:t>:</w:t>
            </w:r>
          </w:p>
          <w:p w:rsidR="006B72F6" w:rsidRPr="00A4727D" w:rsidRDefault="006B72F6" w:rsidP="00D933C9">
            <w:pPr>
              <w:numPr>
                <w:ilvl w:val="1"/>
                <w:numId w:val="5"/>
              </w:numPr>
              <w:shd w:val="clear" w:color="auto" w:fill="FFFFFF"/>
              <w:tabs>
                <w:tab w:val="clear" w:pos="1440"/>
                <w:tab w:val="num" w:pos="315"/>
              </w:tabs>
              <w:ind w:left="315" w:hanging="315"/>
              <w:rPr>
                <w:rFonts w:eastAsia="Times New Roman" w:cs="Segoe UI"/>
                <w:color w:val="0F1115"/>
                <w:sz w:val="18"/>
                <w:szCs w:val="18"/>
              </w:rPr>
            </w:pPr>
            <w:r w:rsidRPr="00C55E50">
              <w:rPr>
                <w:rFonts w:eastAsia="Times New Roman" w:cs="Segoe UI"/>
                <w:b/>
                <w:bCs/>
                <w:color w:val="0F1115"/>
                <w:sz w:val="18"/>
                <w:szCs w:val="18"/>
              </w:rPr>
              <w:t>Forward Pass</w:t>
            </w:r>
            <w:r w:rsidRPr="00A4727D">
              <w:rPr>
                <w:rFonts w:eastAsia="Times New Roman" w:cs="Segoe UI"/>
                <w:color w:val="0F1115"/>
                <w:sz w:val="18"/>
                <w:szCs w:val="18"/>
              </w:rPr>
              <w:t>: Compute predictions and loss</w:t>
            </w:r>
          </w:p>
          <w:p w:rsidR="006B72F6" w:rsidRPr="00A4727D" w:rsidRDefault="006B72F6" w:rsidP="00D933C9">
            <w:pPr>
              <w:numPr>
                <w:ilvl w:val="1"/>
                <w:numId w:val="5"/>
              </w:numPr>
              <w:shd w:val="clear" w:color="auto" w:fill="FFFFFF"/>
              <w:tabs>
                <w:tab w:val="clear" w:pos="1440"/>
                <w:tab w:val="num" w:pos="315"/>
              </w:tabs>
              <w:ind w:left="315" w:hanging="315"/>
              <w:rPr>
                <w:rFonts w:eastAsia="Times New Roman" w:cs="Segoe UI"/>
                <w:color w:val="0F1115"/>
                <w:sz w:val="18"/>
                <w:szCs w:val="18"/>
              </w:rPr>
            </w:pPr>
            <w:r w:rsidRPr="00C55E50">
              <w:rPr>
                <w:rFonts w:eastAsia="Times New Roman" w:cs="Segoe UI"/>
                <w:b/>
                <w:bCs/>
                <w:color w:val="0F1115"/>
                <w:sz w:val="18"/>
                <w:szCs w:val="18"/>
              </w:rPr>
              <w:t>Backward Pass</w:t>
            </w:r>
            <w:r w:rsidRPr="00A4727D">
              <w:rPr>
                <w:rFonts w:eastAsia="Times New Roman" w:cs="Segoe UI"/>
                <w:color w:val="0F1115"/>
                <w:sz w:val="18"/>
                <w:szCs w:val="18"/>
              </w:rPr>
              <w:t>: Calculate the gradient </w:t>
            </w:r>
            <w:r w:rsidRPr="00C55E50">
              <w:rPr>
                <w:rFonts w:ascii="Cambria Math" w:eastAsia="Times New Roman" w:hAnsi="Cambria Math" w:cs="Cambria Math"/>
                <w:color w:val="0F1115"/>
                <w:sz w:val="18"/>
                <w:szCs w:val="18"/>
                <w:shd w:val="clear" w:color="auto" w:fill="EBEEF2"/>
              </w:rPr>
              <w:t>∇</w:t>
            </w:r>
            <w:r w:rsidRPr="00C55E50">
              <w:rPr>
                <w:rFonts w:eastAsia="Times New Roman" w:cs="Cascadia Mono"/>
                <w:color w:val="0F1115"/>
                <w:sz w:val="18"/>
                <w:szCs w:val="18"/>
                <w:shd w:val="clear" w:color="auto" w:fill="EBEEF2"/>
              </w:rPr>
              <w:t>J(W)</w:t>
            </w:r>
            <w:r w:rsidRPr="00A4727D">
              <w:rPr>
                <w:rFonts w:eastAsia="Times New Roman" w:cs="Segoe UI"/>
                <w:color w:val="0F1115"/>
                <w:sz w:val="18"/>
                <w:szCs w:val="18"/>
              </w:rPr>
              <w:t> - the direction of steepest ascent</w:t>
            </w:r>
          </w:p>
          <w:p w:rsidR="006B72F6" w:rsidRPr="00A4727D" w:rsidRDefault="006B72F6" w:rsidP="00D933C9">
            <w:pPr>
              <w:numPr>
                <w:ilvl w:val="1"/>
                <w:numId w:val="5"/>
              </w:numPr>
              <w:shd w:val="clear" w:color="auto" w:fill="FFFFFF"/>
              <w:tabs>
                <w:tab w:val="clear" w:pos="1440"/>
                <w:tab w:val="num" w:pos="315"/>
              </w:tabs>
              <w:ind w:left="315" w:hanging="315"/>
              <w:rPr>
                <w:rFonts w:eastAsia="Times New Roman" w:cs="Segoe UI"/>
                <w:color w:val="0F1115"/>
                <w:sz w:val="18"/>
                <w:szCs w:val="18"/>
              </w:rPr>
            </w:pPr>
            <w:r w:rsidRPr="00A4727D">
              <w:rPr>
                <w:rFonts w:eastAsia="Times New Roman" w:cs="Segoe UI"/>
                <w:color w:val="0F1115"/>
                <w:sz w:val="18"/>
                <w:szCs w:val="18"/>
              </w:rPr>
              <w:t>This uses the </w:t>
            </w:r>
            <w:r w:rsidRPr="00C55E50">
              <w:rPr>
                <w:rFonts w:eastAsia="Times New Roman" w:cs="Segoe UI"/>
                <w:b/>
                <w:bCs/>
                <w:color w:val="0F1115"/>
                <w:sz w:val="18"/>
                <w:szCs w:val="18"/>
              </w:rPr>
              <w:t>chain rule</w:t>
            </w:r>
            <w:r w:rsidRPr="00A4727D">
              <w:rPr>
                <w:rFonts w:eastAsia="Times New Roman" w:cs="Segoe UI"/>
                <w:color w:val="0F1115"/>
                <w:sz w:val="18"/>
                <w:szCs w:val="18"/>
              </w:rPr>
              <w:t> to efficiently compute how each parameter affects the final loss</w:t>
            </w:r>
          </w:p>
          <w:p w:rsidR="00E4588F" w:rsidRPr="00C55E50" w:rsidRDefault="00E4588F" w:rsidP="00E4588F">
            <w:pPr>
              <w:numPr>
                <w:ilvl w:val="0"/>
                <w:numId w:val="5"/>
              </w:numPr>
              <w:shd w:val="clear" w:color="auto" w:fill="FFFFFF"/>
              <w:tabs>
                <w:tab w:val="clear" w:pos="720"/>
                <w:tab w:val="num" w:pos="315"/>
              </w:tabs>
              <w:ind w:left="315" w:hanging="315"/>
              <w:rPr>
                <w:rFonts w:eastAsia="Times New Roman" w:cs="Segoe UI"/>
                <w:b/>
                <w:color w:val="FF0000"/>
                <w:sz w:val="18"/>
                <w:szCs w:val="18"/>
              </w:rPr>
            </w:pPr>
            <w:r w:rsidRPr="00C55E50">
              <w:rPr>
                <w:rFonts w:eastAsia="Times New Roman" w:cs="Segoe UI"/>
                <w:b/>
                <w:bCs/>
                <w:color w:val="0F1115"/>
                <w:sz w:val="18"/>
                <w:szCs w:val="18"/>
              </w:rPr>
              <w:t>Parameter Update (Gradient Descent)</w:t>
            </w:r>
            <w:r w:rsidRPr="00C55E50">
              <w:rPr>
                <w:rFonts w:eastAsia="Times New Roman" w:cs="Segoe UI"/>
                <w:color w:val="0F1115"/>
                <w:sz w:val="18"/>
                <w:szCs w:val="18"/>
              </w:rPr>
              <w:t>:</w:t>
            </w:r>
            <w:r>
              <w:rPr>
                <w:rFonts w:eastAsia="Times New Roman" w:cs="Segoe UI"/>
                <w:color w:val="0F1115"/>
                <w:sz w:val="18"/>
                <w:szCs w:val="18"/>
              </w:rPr>
              <w:t xml:space="preserve"> </w:t>
            </w:r>
            <w:proofErr w:type="spellStart"/>
            <w:r w:rsidRPr="00C55E50">
              <w:rPr>
                <w:rFonts w:eastAsia="Times New Roman" w:cs="Cascadia Mono"/>
                <w:b/>
                <w:color w:val="FF0000"/>
                <w:sz w:val="18"/>
                <w:szCs w:val="18"/>
              </w:rPr>
              <w:t>Wnew</w:t>
            </w:r>
            <w:proofErr w:type="spellEnd"/>
            <w:r w:rsidRPr="00C55E50">
              <w:rPr>
                <w:rFonts w:eastAsia="Times New Roman" w:cs="Cascadia Mono"/>
                <w:b/>
                <w:color w:val="FF0000"/>
                <w:sz w:val="18"/>
                <w:szCs w:val="18"/>
              </w:rPr>
              <w:t xml:space="preserve"> = </w:t>
            </w:r>
            <w:proofErr w:type="spellStart"/>
            <w:r w:rsidRPr="00C55E50">
              <w:rPr>
                <w:rFonts w:eastAsia="Times New Roman" w:cs="Cascadia Mono"/>
                <w:b/>
                <w:color w:val="FF0000"/>
                <w:sz w:val="18"/>
                <w:szCs w:val="18"/>
              </w:rPr>
              <w:t>Wold</w:t>
            </w:r>
            <w:proofErr w:type="spellEnd"/>
            <w:r w:rsidRPr="00C55E50">
              <w:rPr>
                <w:rFonts w:eastAsia="Times New Roman" w:cs="Cascadia Mono"/>
                <w:b/>
                <w:color w:val="FF0000"/>
                <w:sz w:val="18"/>
                <w:szCs w:val="18"/>
              </w:rPr>
              <w:t xml:space="preserve"> - η * </w:t>
            </w:r>
            <w:r w:rsidRPr="00C55E50">
              <w:rPr>
                <w:rFonts w:ascii="Cambria Math" w:eastAsia="Times New Roman" w:hAnsi="Cambria Math" w:cs="Cambria Math"/>
                <w:b/>
                <w:color w:val="FF0000"/>
                <w:sz w:val="18"/>
                <w:szCs w:val="18"/>
              </w:rPr>
              <w:t>∇</w:t>
            </w:r>
            <w:r w:rsidRPr="00C55E50">
              <w:rPr>
                <w:rFonts w:eastAsia="Times New Roman" w:cs="Cascadia Mono"/>
                <w:b/>
                <w:color w:val="FF0000"/>
                <w:sz w:val="18"/>
                <w:szCs w:val="18"/>
              </w:rPr>
              <w:t>J(W)</w:t>
            </w:r>
          </w:p>
          <w:p w:rsidR="00E4588F" w:rsidRPr="00C55E50" w:rsidRDefault="00E4588F" w:rsidP="00E4588F">
            <w:pPr>
              <w:numPr>
                <w:ilvl w:val="1"/>
                <w:numId w:val="5"/>
              </w:numPr>
              <w:shd w:val="clear" w:color="auto" w:fill="FFFFFF"/>
              <w:tabs>
                <w:tab w:val="clear" w:pos="1440"/>
                <w:tab w:val="num" w:pos="315"/>
              </w:tabs>
              <w:ind w:hanging="1409"/>
              <w:rPr>
                <w:rFonts w:eastAsia="Times New Roman" w:cs="Segoe UI"/>
                <w:color w:val="0F1115"/>
                <w:sz w:val="18"/>
                <w:szCs w:val="18"/>
              </w:rPr>
            </w:pPr>
            <w:r w:rsidRPr="00C55E50">
              <w:rPr>
                <w:rFonts w:eastAsia="Times New Roman" w:cs="Cascadia Mono"/>
                <w:color w:val="0F1115"/>
                <w:sz w:val="18"/>
                <w:szCs w:val="18"/>
                <w:shd w:val="clear" w:color="auto" w:fill="EBEEF2"/>
              </w:rPr>
              <w:t>η</w:t>
            </w:r>
            <w:r w:rsidRPr="00C55E50">
              <w:rPr>
                <w:rFonts w:eastAsia="Times New Roman" w:cs="Segoe UI"/>
                <w:color w:val="0F1115"/>
                <w:sz w:val="18"/>
                <w:szCs w:val="18"/>
              </w:rPr>
              <w:t> is the learning rate (step size)</w:t>
            </w:r>
          </w:p>
          <w:p w:rsidR="00E4588F" w:rsidRPr="00C55E50" w:rsidRDefault="00E4588F" w:rsidP="00E4588F">
            <w:pPr>
              <w:numPr>
                <w:ilvl w:val="1"/>
                <w:numId w:val="5"/>
              </w:numPr>
              <w:shd w:val="clear" w:color="auto" w:fill="FFFFFF"/>
              <w:tabs>
                <w:tab w:val="clear" w:pos="1440"/>
                <w:tab w:val="num" w:pos="315"/>
              </w:tabs>
              <w:ind w:hanging="1409"/>
              <w:rPr>
                <w:rFonts w:eastAsia="Times New Roman" w:cs="Segoe UI"/>
                <w:color w:val="0F1115"/>
                <w:sz w:val="18"/>
                <w:szCs w:val="18"/>
              </w:rPr>
            </w:pPr>
            <w:r w:rsidRPr="00C55E50">
              <w:rPr>
                <w:rFonts w:ascii="Cambria Math" w:eastAsia="Times New Roman" w:hAnsi="Cambria Math" w:cs="Cambria Math"/>
                <w:color w:val="0F1115"/>
                <w:sz w:val="18"/>
                <w:szCs w:val="18"/>
                <w:shd w:val="clear" w:color="auto" w:fill="EBEEF2"/>
              </w:rPr>
              <w:t>∇</w:t>
            </w:r>
            <w:r w:rsidRPr="00C55E50">
              <w:rPr>
                <w:rFonts w:eastAsia="Times New Roman" w:cs="Cascadia Mono"/>
                <w:color w:val="0F1115"/>
                <w:sz w:val="18"/>
                <w:szCs w:val="18"/>
                <w:shd w:val="clear" w:color="auto" w:fill="EBEEF2"/>
              </w:rPr>
              <w:t>J(W)</w:t>
            </w:r>
            <w:r w:rsidRPr="00C55E50">
              <w:rPr>
                <w:rFonts w:eastAsia="Times New Roman" w:cs="Segoe UI"/>
                <w:color w:val="0F1115"/>
                <w:sz w:val="18"/>
                <w:szCs w:val="18"/>
              </w:rPr>
              <w:t> is the gradient (direction of steepest ascent)</w:t>
            </w:r>
          </w:p>
          <w:p w:rsidR="00E4588F" w:rsidRPr="00C55E50" w:rsidRDefault="00E4588F" w:rsidP="00E4588F">
            <w:pPr>
              <w:numPr>
                <w:ilvl w:val="1"/>
                <w:numId w:val="5"/>
              </w:numPr>
              <w:shd w:val="clear" w:color="auto" w:fill="FFFFFF"/>
              <w:tabs>
                <w:tab w:val="clear" w:pos="1440"/>
                <w:tab w:val="num" w:pos="173"/>
              </w:tabs>
              <w:ind w:hanging="1409"/>
              <w:rPr>
                <w:rFonts w:eastAsia="Times New Roman" w:cs="Segoe UI"/>
                <w:color w:val="0F1115"/>
                <w:sz w:val="18"/>
                <w:szCs w:val="18"/>
              </w:rPr>
            </w:pPr>
            <w:r>
              <w:rPr>
                <w:rFonts w:eastAsia="Times New Roman" w:cs="Segoe UI"/>
                <w:color w:val="0F1115"/>
                <w:sz w:val="18"/>
                <w:szCs w:val="18"/>
              </w:rPr>
              <w:t xml:space="preserve">   </w:t>
            </w:r>
            <w:r w:rsidRPr="00C55E50">
              <w:rPr>
                <w:rFonts w:eastAsia="Times New Roman" w:cs="Segoe UI"/>
                <w:color w:val="0F1115"/>
                <w:sz w:val="18"/>
                <w:szCs w:val="18"/>
              </w:rPr>
              <w:t>We move </w:t>
            </w:r>
            <w:r w:rsidRPr="00C55E50">
              <w:rPr>
                <w:rFonts w:eastAsia="Times New Roman" w:cs="Segoe UI"/>
                <w:b/>
                <w:bCs/>
                <w:color w:val="0F1115"/>
                <w:sz w:val="18"/>
                <w:szCs w:val="18"/>
              </w:rPr>
              <w:t>against</w:t>
            </w:r>
            <w:r w:rsidRPr="00C55E50">
              <w:rPr>
                <w:rFonts w:eastAsia="Times New Roman" w:cs="Segoe UI"/>
                <w:color w:val="0F1115"/>
                <w:sz w:val="18"/>
                <w:szCs w:val="18"/>
              </w:rPr>
              <w:t> the gradient to </w:t>
            </w:r>
            <w:r w:rsidRPr="00C55E50">
              <w:rPr>
                <w:rFonts w:eastAsia="Times New Roman" w:cs="Segoe UI"/>
                <w:b/>
                <w:bCs/>
                <w:color w:val="0F1115"/>
                <w:sz w:val="18"/>
                <w:szCs w:val="18"/>
              </w:rPr>
              <w:t>descend</w:t>
            </w:r>
            <w:r w:rsidRPr="00C55E50">
              <w:rPr>
                <w:rFonts w:eastAsia="Times New Roman" w:cs="Segoe UI"/>
                <w:color w:val="0F1115"/>
                <w:sz w:val="18"/>
                <w:szCs w:val="18"/>
              </w:rPr>
              <w:t> the loss landscape</w:t>
            </w:r>
          </w:p>
          <w:p w:rsidR="006B72F6" w:rsidRPr="00DE5A96" w:rsidRDefault="006B72F6" w:rsidP="00DE5A96">
            <w:pPr>
              <w:pStyle w:val="NormalWeb"/>
              <w:spacing w:before="0" w:beforeAutospacing="0" w:after="0" w:afterAutospacing="0"/>
              <w:rPr>
                <w:rFonts w:asciiTheme="minorHAnsi" w:hAnsiTheme="minorHAnsi"/>
                <w:sz w:val="18"/>
                <w:szCs w:val="18"/>
              </w:rPr>
            </w:pPr>
          </w:p>
        </w:tc>
      </w:tr>
      <w:tr w:rsidR="004A25E4" w:rsidRPr="001A20C8" w:rsidTr="00BC20C0">
        <w:tc>
          <w:tcPr>
            <w:tcW w:w="5955" w:type="dxa"/>
            <w:gridSpan w:val="2"/>
          </w:tcPr>
          <w:p w:rsidR="004A25E4" w:rsidRPr="00D933C9" w:rsidRDefault="00D933C9">
            <w:pPr>
              <w:rPr>
                <w:sz w:val="18"/>
                <w:szCs w:val="18"/>
              </w:rPr>
            </w:pPr>
            <w:r w:rsidRPr="00D933C9">
              <w:rPr>
                <w:sz w:val="18"/>
                <w:szCs w:val="18"/>
              </w:rPr>
              <w:t>ii) What quantity does backpropagation minimize?</w:t>
            </w:r>
          </w:p>
        </w:tc>
        <w:tc>
          <w:tcPr>
            <w:tcW w:w="5670" w:type="dxa"/>
            <w:gridSpan w:val="2"/>
          </w:tcPr>
          <w:p w:rsidR="004A25E4" w:rsidRPr="00BF66F8" w:rsidRDefault="00D933C9">
            <w:pPr>
              <w:rPr>
                <w:sz w:val="18"/>
                <w:szCs w:val="18"/>
              </w:rPr>
            </w:pPr>
            <w:r w:rsidRPr="00BF66F8">
              <w:rPr>
                <w:rFonts w:cs="Segoe UI"/>
                <w:color w:val="0F1115"/>
                <w:sz w:val="18"/>
                <w:szCs w:val="18"/>
                <w:shd w:val="clear" w:color="auto" w:fill="FFFFFF"/>
              </w:rPr>
              <w:t>The quantity that is minimized during the training process is the </w:t>
            </w:r>
            <w:r w:rsidRPr="00BF66F8">
              <w:rPr>
                <w:rStyle w:val="Strong"/>
                <w:rFonts w:cs="Segoe UI"/>
                <w:color w:val="0F1115"/>
                <w:sz w:val="18"/>
                <w:szCs w:val="18"/>
                <w:shd w:val="clear" w:color="auto" w:fill="FFFFFF"/>
              </w:rPr>
              <w:t>Loss Function</w:t>
            </w:r>
            <w:r w:rsidRPr="00BF66F8">
              <w:rPr>
                <w:rFonts w:cs="Segoe UI"/>
                <w:color w:val="0F1115"/>
                <w:sz w:val="18"/>
                <w:szCs w:val="18"/>
                <w:shd w:val="clear" w:color="auto" w:fill="FFFFFF"/>
              </w:rPr>
              <w:t> (also called the Cost Function or Objective Function).</w:t>
            </w:r>
          </w:p>
        </w:tc>
      </w:tr>
      <w:tr w:rsidR="00751DF9" w:rsidRPr="001A20C8" w:rsidTr="00BC20C0">
        <w:tc>
          <w:tcPr>
            <w:tcW w:w="5955" w:type="dxa"/>
            <w:gridSpan w:val="2"/>
          </w:tcPr>
          <w:p w:rsidR="00751DF9" w:rsidRPr="00751DF9" w:rsidRDefault="00751DF9">
            <w:pPr>
              <w:rPr>
                <w:sz w:val="18"/>
                <w:szCs w:val="18"/>
              </w:rPr>
            </w:pPr>
            <w:r w:rsidRPr="00751DF9">
              <w:rPr>
                <w:sz w:val="18"/>
                <w:szCs w:val="18"/>
              </w:rPr>
              <w:t>iii) Does the back-propagation algorithm, when run until a minimum is achieved, always find the same solution no matter what the initial set of weights are? Briefly explain why or why not.</w:t>
            </w:r>
          </w:p>
        </w:tc>
        <w:tc>
          <w:tcPr>
            <w:tcW w:w="5670" w:type="dxa"/>
            <w:gridSpan w:val="2"/>
          </w:tcPr>
          <w:p w:rsidR="00751DF9" w:rsidRPr="00751DF9" w:rsidRDefault="00751DF9">
            <w:pPr>
              <w:rPr>
                <w:rFonts w:cs="Segoe UI"/>
                <w:b/>
                <w:color w:val="0F1115"/>
                <w:sz w:val="18"/>
                <w:szCs w:val="18"/>
                <w:shd w:val="clear" w:color="auto" w:fill="FFFFFF"/>
              </w:rPr>
            </w:pPr>
            <w:r w:rsidRPr="00751DF9">
              <w:rPr>
                <w:rStyle w:val="Strong"/>
                <w:rFonts w:cs="Segoe UI"/>
                <w:b w:val="0"/>
                <w:color w:val="0F1115"/>
                <w:sz w:val="18"/>
                <w:szCs w:val="18"/>
                <w:shd w:val="clear" w:color="auto" w:fill="FFFFFF"/>
              </w:rPr>
              <w:t> </w:t>
            </w:r>
            <w:proofErr w:type="gramStart"/>
            <w:r w:rsidRPr="00751DF9">
              <w:rPr>
                <w:rStyle w:val="Strong"/>
                <w:rFonts w:cs="Segoe UI"/>
                <w:b w:val="0"/>
                <w:color w:val="0F1115"/>
                <w:sz w:val="18"/>
                <w:szCs w:val="18"/>
                <w:shd w:val="clear" w:color="auto" w:fill="FFFFFF"/>
              </w:rPr>
              <w:t>back-propagation</w:t>
            </w:r>
            <w:proofErr w:type="gramEnd"/>
            <w:r w:rsidRPr="00751DF9">
              <w:rPr>
                <w:rStyle w:val="Strong"/>
                <w:rFonts w:cs="Segoe UI"/>
                <w:b w:val="0"/>
                <w:color w:val="0F1115"/>
                <w:sz w:val="18"/>
                <w:szCs w:val="18"/>
                <w:shd w:val="clear" w:color="auto" w:fill="FFFFFF"/>
              </w:rPr>
              <w:t xml:space="preserve"> does not always find the same solution when run until convergence, and the initial set of weights significantly impacts which solution is found.</w:t>
            </w:r>
          </w:p>
        </w:tc>
      </w:tr>
      <w:tr w:rsidR="00237894" w:rsidRPr="001A20C8" w:rsidTr="00BC20C0">
        <w:tc>
          <w:tcPr>
            <w:tcW w:w="5955" w:type="dxa"/>
            <w:gridSpan w:val="2"/>
          </w:tcPr>
          <w:p w:rsidR="00237894" w:rsidRDefault="00237894" w:rsidP="00237894">
            <w:pPr>
              <w:tabs>
                <w:tab w:val="left" w:pos="1019"/>
              </w:tabs>
              <w:rPr>
                <w:sz w:val="18"/>
                <w:szCs w:val="18"/>
              </w:rPr>
            </w:pPr>
            <w:r>
              <w:rPr>
                <w:sz w:val="18"/>
                <w:szCs w:val="18"/>
              </w:rPr>
              <w:t xml:space="preserve">Step:   perceptron border hyperplane  </w:t>
            </w:r>
            <w:r w:rsidR="00A66FEA">
              <w:rPr>
                <w:sz w:val="18"/>
                <w:szCs w:val="18"/>
              </w:rPr>
              <w:t>if prediction is wrong</w:t>
            </w:r>
          </w:p>
          <w:p w:rsidR="00237894" w:rsidRPr="00B1045A" w:rsidRDefault="00237894" w:rsidP="00237894">
            <w:pPr>
              <w:tabs>
                <w:tab w:val="left" w:pos="1019"/>
              </w:tabs>
              <w:rPr>
                <w:sz w:val="18"/>
                <w:szCs w:val="18"/>
              </w:rPr>
            </w:pPr>
            <w:r w:rsidRPr="002C7F84">
              <w:rPr>
                <w:b/>
                <w:sz w:val="18"/>
                <w:szCs w:val="18"/>
              </w:rPr>
              <w:t>w</w:t>
            </w:r>
            <w:r w:rsidRPr="002C7F84">
              <w:rPr>
                <w:b/>
                <w:sz w:val="18"/>
                <w:szCs w:val="18"/>
                <w:vertAlign w:val="subscript"/>
              </w:rPr>
              <w:t xml:space="preserve"> t+1</w:t>
            </w:r>
            <w:r w:rsidRPr="002C7F84">
              <w:rPr>
                <w:b/>
                <w:sz w:val="18"/>
                <w:szCs w:val="18"/>
              </w:rPr>
              <w:t>=</w:t>
            </w:r>
            <w:proofErr w:type="spellStart"/>
            <w:r w:rsidRPr="002C7F84">
              <w:rPr>
                <w:b/>
                <w:sz w:val="18"/>
                <w:szCs w:val="18"/>
              </w:rPr>
              <w:t>w</w:t>
            </w:r>
            <w:r w:rsidRPr="002C7F84">
              <w:rPr>
                <w:b/>
                <w:sz w:val="18"/>
                <w:szCs w:val="18"/>
                <w:vertAlign w:val="subscript"/>
              </w:rPr>
              <w:t>t</w:t>
            </w:r>
            <w:proofErr w:type="spellEnd"/>
            <w:r w:rsidRPr="002C7F84">
              <w:rPr>
                <w:b/>
                <w:sz w:val="18"/>
                <w:szCs w:val="18"/>
                <w:vertAlign w:val="subscript"/>
              </w:rPr>
              <w:t xml:space="preserve"> </w:t>
            </w:r>
            <w:r w:rsidRPr="002C7F84">
              <w:rPr>
                <w:b/>
                <w:sz w:val="18"/>
                <w:szCs w:val="18"/>
              </w:rPr>
              <w:t xml:space="preserve">+ </w:t>
            </w:r>
            <w:r w:rsidRPr="00D670C6">
              <w:rPr>
                <w:rStyle w:val="HTMLCode"/>
                <w:rFonts w:ascii="Cascadia Mono" w:eastAsiaTheme="minorHAnsi" w:hAnsi="Cascadia Mono" w:cs="Cascadia Mono"/>
                <w:color w:val="0F1115"/>
                <w:sz w:val="18"/>
                <w:szCs w:val="18"/>
                <w:shd w:val="clear" w:color="auto" w:fill="EBEEF2"/>
              </w:rPr>
              <w:t>η</w:t>
            </w:r>
            <w:r w:rsidRPr="002C7F84">
              <w:rPr>
                <w:b/>
                <w:sz w:val="18"/>
                <w:szCs w:val="18"/>
              </w:rPr>
              <w:t xml:space="preserve"> </w:t>
            </w:r>
            <w:r>
              <w:rPr>
                <w:b/>
                <w:sz w:val="18"/>
                <w:szCs w:val="18"/>
              </w:rPr>
              <w:t>(</w:t>
            </w:r>
            <w:proofErr w:type="spellStart"/>
            <w:r w:rsidRPr="002C7F84">
              <w:rPr>
                <w:b/>
                <w:sz w:val="18"/>
                <w:szCs w:val="18"/>
              </w:rPr>
              <w:t>y</w:t>
            </w:r>
            <w:r w:rsidRPr="002C7F84">
              <w:rPr>
                <w:b/>
                <w:sz w:val="18"/>
                <w:szCs w:val="18"/>
                <w:vertAlign w:val="superscript"/>
              </w:rPr>
              <w:t>i</w:t>
            </w:r>
            <w:r>
              <w:rPr>
                <w:b/>
                <w:sz w:val="18"/>
                <w:szCs w:val="18"/>
              </w:rPr>
              <w:t>-y</w:t>
            </w:r>
            <w:r>
              <w:rPr>
                <w:b/>
                <w:sz w:val="18"/>
                <w:szCs w:val="18"/>
                <w:vertAlign w:val="superscript"/>
              </w:rPr>
              <w:t>^</w:t>
            </w:r>
            <w:r w:rsidRPr="00460B71">
              <w:rPr>
                <w:b/>
                <w:sz w:val="18"/>
                <w:szCs w:val="18"/>
                <w:vertAlign w:val="superscript"/>
              </w:rPr>
              <w:t>i</w:t>
            </w:r>
            <w:proofErr w:type="spellEnd"/>
            <w:r w:rsidRPr="002C7F84">
              <w:rPr>
                <w:b/>
                <w:sz w:val="18"/>
                <w:szCs w:val="18"/>
                <w:vertAlign w:val="superscript"/>
              </w:rPr>
              <w:t xml:space="preserve"> </w:t>
            </w:r>
            <w:r>
              <w:rPr>
                <w:b/>
                <w:sz w:val="18"/>
                <w:szCs w:val="18"/>
              </w:rPr>
              <w:t>)</w:t>
            </w:r>
            <w:r w:rsidRPr="002C7F84">
              <w:rPr>
                <w:b/>
                <w:sz w:val="18"/>
                <w:szCs w:val="18"/>
              </w:rPr>
              <w:t>x</w:t>
            </w:r>
            <w:r w:rsidRPr="002C7F84">
              <w:rPr>
                <w:b/>
                <w:sz w:val="18"/>
                <w:szCs w:val="18"/>
                <w:vertAlign w:val="superscript"/>
              </w:rPr>
              <w:t>i</w:t>
            </w:r>
            <w:r w:rsidRPr="00235340">
              <w:rPr>
                <w:sz w:val="18"/>
                <w:szCs w:val="18"/>
              </w:rPr>
              <w:t xml:space="preserve">  update to our prediction</w:t>
            </w:r>
            <w:r>
              <w:rPr>
                <w:sz w:val="18"/>
                <w:szCs w:val="18"/>
              </w:rPr>
              <w:t xml:space="preserve">  </w:t>
            </w:r>
            <w:r w:rsidRPr="00D670C6">
              <w:rPr>
                <w:rStyle w:val="HTMLCode"/>
                <w:rFonts w:asciiTheme="minorHAnsi" w:eastAsiaTheme="minorHAnsi" w:hAnsiTheme="minorHAnsi" w:cs="Cascadia Mono"/>
                <w:color w:val="0F1115"/>
                <w:sz w:val="18"/>
                <w:szCs w:val="18"/>
                <w:shd w:val="clear" w:color="auto" w:fill="EBEEF2"/>
              </w:rPr>
              <w:t>η learning rate</w:t>
            </w:r>
            <w:r>
              <w:rPr>
                <w:rStyle w:val="HTMLCode"/>
                <w:rFonts w:eastAsiaTheme="minorHAnsi" w:cs="Cascadia Mono"/>
                <w:color w:val="0F1115"/>
                <w:sz w:val="18"/>
                <w:szCs w:val="18"/>
                <w:shd w:val="clear" w:color="auto" w:fill="EBEEF2"/>
              </w:rPr>
              <w:t xml:space="preserve">  </w:t>
            </w:r>
            <w:r w:rsidRPr="00BF66F8">
              <w:rPr>
                <w:b/>
                <w:color w:val="FF0000"/>
                <w:sz w:val="18"/>
                <w:szCs w:val="18"/>
              </w:rPr>
              <w:t>y</w:t>
            </w:r>
            <w:r w:rsidRPr="00BF66F8">
              <w:rPr>
                <w:b/>
                <w:color w:val="FF0000"/>
                <w:sz w:val="18"/>
                <w:szCs w:val="18"/>
              </w:rPr>
              <w:sym w:font="Symbol" w:char="F0CE"/>
            </w:r>
            <w:r w:rsidRPr="00BF66F8">
              <w:rPr>
                <w:b/>
                <w:color w:val="FF0000"/>
                <w:sz w:val="18"/>
                <w:szCs w:val="18"/>
              </w:rPr>
              <w:t>{0,1)</w:t>
            </w:r>
            <w:r w:rsidRPr="00D34B28">
              <w:rPr>
                <w:color w:val="FF0000"/>
                <w:sz w:val="18"/>
                <w:szCs w:val="18"/>
              </w:rPr>
              <w:t xml:space="preserve">   </w:t>
            </w:r>
          </w:p>
          <w:p w:rsidR="00237894" w:rsidRPr="00235340" w:rsidRDefault="00237894" w:rsidP="00237894">
            <w:pPr>
              <w:rPr>
                <w:sz w:val="18"/>
                <w:szCs w:val="18"/>
              </w:rPr>
            </w:pPr>
            <w:r>
              <w:rPr>
                <w:b/>
                <w:sz w:val="18"/>
                <w:szCs w:val="18"/>
              </w:rPr>
              <w:t xml:space="preserve"> </w:t>
            </w:r>
            <w:r w:rsidRPr="002C7F84">
              <w:rPr>
                <w:b/>
                <w:sz w:val="18"/>
                <w:szCs w:val="18"/>
              </w:rPr>
              <w:t>w</w:t>
            </w:r>
            <w:r w:rsidRPr="002C7F84">
              <w:rPr>
                <w:b/>
                <w:sz w:val="18"/>
                <w:szCs w:val="18"/>
                <w:vertAlign w:val="subscript"/>
              </w:rPr>
              <w:t xml:space="preserve"> t+1</w:t>
            </w:r>
            <w:r w:rsidRPr="002C7F84">
              <w:rPr>
                <w:b/>
                <w:sz w:val="18"/>
                <w:szCs w:val="18"/>
              </w:rPr>
              <w:t>=</w:t>
            </w:r>
            <w:proofErr w:type="spellStart"/>
            <w:r w:rsidRPr="002C7F84">
              <w:rPr>
                <w:b/>
                <w:sz w:val="18"/>
                <w:szCs w:val="18"/>
              </w:rPr>
              <w:t>w</w:t>
            </w:r>
            <w:r w:rsidRPr="002C7F84">
              <w:rPr>
                <w:b/>
                <w:sz w:val="18"/>
                <w:szCs w:val="18"/>
                <w:vertAlign w:val="subscript"/>
              </w:rPr>
              <w:t>t</w:t>
            </w:r>
            <w:proofErr w:type="spellEnd"/>
            <w:r w:rsidRPr="002C7F84">
              <w:rPr>
                <w:b/>
                <w:sz w:val="18"/>
                <w:szCs w:val="18"/>
                <w:vertAlign w:val="subscript"/>
              </w:rPr>
              <w:t xml:space="preserve"> </w:t>
            </w:r>
            <w:r w:rsidRPr="002C7F84">
              <w:rPr>
                <w:b/>
                <w:sz w:val="18"/>
                <w:szCs w:val="18"/>
              </w:rPr>
              <w:t xml:space="preserve">+ </w:t>
            </w:r>
            <w:proofErr w:type="spellStart"/>
            <w:r w:rsidRPr="00D670C6">
              <w:rPr>
                <w:rStyle w:val="HTMLCode"/>
                <w:rFonts w:ascii="Cascadia Mono" w:eastAsiaTheme="minorHAnsi" w:hAnsi="Cascadia Mono" w:cs="Cascadia Mono"/>
                <w:color w:val="0F1115"/>
                <w:sz w:val="18"/>
                <w:szCs w:val="18"/>
                <w:shd w:val="clear" w:color="auto" w:fill="EBEEF2"/>
              </w:rPr>
              <w:t>η</w:t>
            </w:r>
            <w:r w:rsidRPr="002C7F84">
              <w:rPr>
                <w:b/>
                <w:sz w:val="18"/>
                <w:szCs w:val="18"/>
              </w:rPr>
              <w:t>y</w:t>
            </w:r>
            <w:r w:rsidRPr="002C7F84">
              <w:rPr>
                <w:b/>
                <w:sz w:val="18"/>
                <w:szCs w:val="18"/>
                <w:vertAlign w:val="superscript"/>
              </w:rPr>
              <w:t>i</w:t>
            </w:r>
            <w:r w:rsidRPr="002C7F84">
              <w:rPr>
                <w:b/>
                <w:sz w:val="18"/>
                <w:szCs w:val="18"/>
              </w:rPr>
              <w:t>x</w:t>
            </w:r>
            <w:r w:rsidRPr="002C7F84">
              <w:rPr>
                <w:b/>
                <w:sz w:val="18"/>
                <w:szCs w:val="18"/>
                <w:vertAlign w:val="superscript"/>
              </w:rPr>
              <w:t>i</w:t>
            </w:r>
            <w:proofErr w:type="spellEnd"/>
            <w:r w:rsidRPr="00235340">
              <w:rPr>
                <w:sz w:val="18"/>
                <w:szCs w:val="18"/>
              </w:rPr>
              <w:t xml:space="preserve">  </w:t>
            </w:r>
            <w:r>
              <w:rPr>
                <w:sz w:val="18"/>
                <w:szCs w:val="18"/>
              </w:rPr>
              <w:t xml:space="preserve">           </w:t>
            </w:r>
            <w:r w:rsidRPr="00BF66F8">
              <w:rPr>
                <w:b/>
                <w:color w:val="FF0000"/>
                <w:sz w:val="18"/>
                <w:szCs w:val="18"/>
              </w:rPr>
              <w:t>w</w:t>
            </w:r>
            <w:r w:rsidRPr="00BF66F8">
              <w:rPr>
                <w:rStyle w:val="HTMLCode"/>
                <w:rFonts w:eastAsiaTheme="minorHAnsi" w:cs="Cascadia Mono"/>
                <w:b/>
                <w:color w:val="FF0000"/>
                <w:sz w:val="18"/>
                <w:szCs w:val="18"/>
                <w:shd w:val="clear" w:color="auto" w:fill="EBEEF2"/>
              </w:rPr>
              <w:t xml:space="preserve">hen </w:t>
            </w:r>
            <w:r w:rsidRPr="00BF66F8">
              <w:rPr>
                <w:b/>
                <w:color w:val="FF0000"/>
                <w:sz w:val="18"/>
                <w:szCs w:val="18"/>
              </w:rPr>
              <w:t>y</w:t>
            </w:r>
            <w:r w:rsidRPr="00BF66F8">
              <w:rPr>
                <w:b/>
                <w:color w:val="FF0000"/>
                <w:sz w:val="18"/>
                <w:szCs w:val="18"/>
              </w:rPr>
              <w:sym w:font="Symbol" w:char="F0CE"/>
            </w:r>
            <w:r w:rsidRPr="00BF66F8">
              <w:rPr>
                <w:b/>
                <w:color w:val="FF0000"/>
                <w:sz w:val="18"/>
                <w:szCs w:val="18"/>
              </w:rPr>
              <w:t>{-1,1)</w:t>
            </w:r>
            <w:r w:rsidRPr="00D34B28">
              <w:rPr>
                <w:color w:val="FF0000"/>
                <w:sz w:val="18"/>
                <w:szCs w:val="18"/>
              </w:rPr>
              <w:t xml:space="preserve">   </w:t>
            </w:r>
          </w:p>
          <w:p w:rsidR="00237894" w:rsidRPr="00D34B28" w:rsidRDefault="00237894" w:rsidP="00237894">
            <w:pPr>
              <w:rPr>
                <w:b/>
                <w:sz w:val="18"/>
                <w:szCs w:val="18"/>
              </w:rPr>
            </w:pPr>
            <w:proofErr w:type="spellStart"/>
            <w:r>
              <w:rPr>
                <w:sz w:val="18"/>
                <w:szCs w:val="18"/>
              </w:rPr>
              <w:t>Updation</w:t>
            </w:r>
            <w:proofErr w:type="spellEnd"/>
            <w:r>
              <w:rPr>
                <w:sz w:val="18"/>
                <w:szCs w:val="18"/>
              </w:rPr>
              <w:t xml:space="preserve">    </w:t>
            </w:r>
            <w:r w:rsidRPr="002C7F84">
              <w:rPr>
                <w:b/>
                <w:sz w:val="18"/>
                <w:szCs w:val="18"/>
              </w:rPr>
              <w:t>w</w:t>
            </w:r>
            <w:r w:rsidRPr="002C7F84">
              <w:rPr>
                <w:b/>
                <w:sz w:val="18"/>
                <w:szCs w:val="18"/>
                <w:vertAlign w:val="subscript"/>
              </w:rPr>
              <w:t xml:space="preserve"> t+1</w:t>
            </w:r>
            <w:r w:rsidRPr="002C7F84">
              <w:rPr>
                <w:b/>
                <w:sz w:val="18"/>
                <w:szCs w:val="18"/>
              </w:rPr>
              <w:t>=</w:t>
            </w:r>
            <w:proofErr w:type="spellStart"/>
            <w:r>
              <w:rPr>
                <w:rStyle w:val="HTMLCode"/>
                <w:rFonts w:eastAsiaTheme="minorHAnsi" w:cs="Cascadia Mono"/>
                <w:color w:val="0F1115"/>
                <w:sz w:val="18"/>
                <w:szCs w:val="18"/>
                <w:shd w:val="clear" w:color="auto" w:fill="EBEEF2"/>
              </w:rPr>
              <w:t>w</w:t>
            </w:r>
            <w:r>
              <w:rPr>
                <w:rStyle w:val="HTMLCode"/>
                <w:rFonts w:eastAsiaTheme="minorHAnsi" w:cs="Cascadia Mono"/>
                <w:color w:val="0F1115"/>
                <w:sz w:val="18"/>
                <w:szCs w:val="18"/>
                <w:shd w:val="clear" w:color="auto" w:fill="EBEEF2"/>
                <w:vertAlign w:val="subscript"/>
              </w:rPr>
              <w:t>t</w:t>
            </w:r>
            <w:proofErr w:type="spellEnd"/>
            <w:r>
              <w:rPr>
                <w:rStyle w:val="HTMLCode"/>
                <w:rFonts w:eastAsiaTheme="minorHAnsi" w:cs="Cascadia Mono"/>
                <w:color w:val="0F1115"/>
                <w:sz w:val="18"/>
                <w:szCs w:val="18"/>
                <w:shd w:val="clear" w:color="auto" w:fill="EBEEF2"/>
                <w:vertAlign w:val="subscript"/>
              </w:rPr>
              <w:t xml:space="preserve"> </w:t>
            </w:r>
            <w:r>
              <w:rPr>
                <w:rStyle w:val="HTMLCode"/>
                <w:rFonts w:eastAsiaTheme="minorHAnsi" w:cs="Cascadia Mono"/>
                <w:color w:val="0F1115"/>
                <w:sz w:val="18"/>
                <w:szCs w:val="18"/>
                <w:shd w:val="clear" w:color="auto" w:fill="EBEEF2"/>
              </w:rPr>
              <w:t xml:space="preserve">   </w:t>
            </w:r>
            <w:r w:rsidRPr="00A66FEA">
              <w:rPr>
                <w:rStyle w:val="HTMLCode"/>
                <w:rFonts w:asciiTheme="minorHAnsi" w:eastAsiaTheme="minorHAnsi" w:hAnsiTheme="minorHAnsi" w:cs="Cascadia Mono"/>
                <w:color w:val="0F1115"/>
                <w:sz w:val="18"/>
                <w:szCs w:val="18"/>
                <w:shd w:val="clear" w:color="auto" w:fill="EBEEF2"/>
              </w:rPr>
              <w:t xml:space="preserve">if prediction is </w:t>
            </w:r>
            <w:r w:rsidR="008F0921" w:rsidRPr="00A66FEA">
              <w:rPr>
                <w:rStyle w:val="HTMLCode"/>
                <w:rFonts w:asciiTheme="minorHAnsi" w:eastAsiaTheme="minorHAnsi" w:hAnsiTheme="minorHAnsi" w:cs="Cascadia Mono"/>
                <w:color w:val="0F1115"/>
                <w:sz w:val="18"/>
                <w:szCs w:val="18"/>
                <w:shd w:val="clear" w:color="auto" w:fill="EBEEF2"/>
              </w:rPr>
              <w:t>correct</w:t>
            </w:r>
            <w:r w:rsidRPr="00A66FEA">
              <w:rPr>
                <w:rStyle w:val="HTMLCode"/>
                <w:rFonts w:asciiTheme="minorHAnsi" w:eastAsiaTheme="minorHAnsi" w:hAnsiTheme="minorHAnsi" w:cs="Cascadia Mono"/>
                <w:color w:val="0F1115"/>
                <w:sz w:val="18"/>
                <w:szCs w:val="18"/>
                <w:shd w:val="clear" w:color="auto" w:fill="EBEEF2"/>
              </w:rPr>
              <w:t xml:space="preserve"> </w:t>
            </w:r>
            <w:r w:rsidR="00A66FEA" w:rsidRPr="00A66FEA">
              <w:rPr>
                <w:rStyle w:val="HTMLCode"/>
                <w:rFonts w:asciiTheme="minorHAnsi" w:eastAsiaTheme="minorHAnsi" w:hAnsiTheme="minorHAnsi" w:cs="Cascadia Mono"/>
                <w:color w:val="0F1115"/>
                <w:sz w:val="18"/>
                <w:szCs w:val="18"/>
                <w:shd w:val="clear" w:color="auto" w:fill="EBEEF2"/>
              </w:rPr>
              <w:t>do nothing</w:t>
            </w:r>
            <w:r>
              <w:rPr>
                <w:rStyle w:val="HTMLCode"/>
                <w:rFonts w:eastAsiaTheme="minorHAnsi" w:cs="Cascadia Mono"/>
                <w:color w:val="0F1115"/>
                <w:sz w:val="18"/>
                <w:szCs w:val="18"/>
                <w:shd w:val="clear" w:color="auto" w:fill="EBEEF2"/>
              </w:rPr>
              <w:t xml:space="preserve">                 </w:t>
            </w:r>
          </w:p>
          <w:p w:rsidR="00237894" w:rsidRDefault="00237894" w:rsidP="00237894">
            <w:pPr>
              <w:rPr>
                <w:sz w:val="18"/>
                <w:szCs w:val="18"/>
              </w:rPr>
            </w:pPr>
            <w:proofErr w:type="spellStart"/>
            <w:r w:rsidRPr="002C7F84">
              <w:rPr>
                <w:b/>
                <w:sz w:val="18"/>
                <w:szCs w:val="18"/>
              </w:rPr>
              <w:t>w</w:t>
            </w:r>
            <w:r w:rsidRPr="002C7F84">
              <w:rPr>
                <w:b/>
                <w:sz w:val="18"/>
                <w:szCs w:val="18"/>
                <w:vertAlign w:val="subscript"/>
              </w:rPr>
              <w:t>t</w:t>
            </w:r>
            <w:proofErr w:type="spellEnd"/>
            <w:r w:rsidRPr="002C7F84">
              <w:rPr>
                <w:b/>
                <w:sz w:val="18"/>
                <w:szCs w:val="18"/>
                <w:vertAlign w:val="subscript"/>
              </w:rPr>
              <w:t xml:space="preserve"> </w:t>
            </w:r>
            <w:proofErr w:type="spellStart"/>
            <w:r w:rsidRPr="002C7F84">
              <w:rPr>
                <w:b/>
                <w:sz w:val="18"/>
                <w:szCs w:val="18"/>
              </w:rPr>
              <w:t>x</w:t>
            </w:r>
            <w:r w:rsidRPr="002C7F84">
              <w:rPr>
                <w:b/>
                <w:sz w:val="18"/>
                <w:szCs w:val="18"/>
                <w:vertAlign w:val="superscript"/>
              </w:rPr>
              <w:t>i</w:t>
            </w:r>
            <w:r w:rsidRPr="002C7F84">
              <w:rPr>
                <w:b/>
                <w:sz w:val="18"/>
                <w:szCs w:val="18"/>
              </w:rPr>
              <w:t>+</w:t>
            </w:r>
            <w:r w:rsidRPr="00D670C6">
              <w:rPr>
                <w:rStyle w:val="HTMLCode"/>
                <w:rFonts w:ascii="Cascadia Mono" w:eastAsiaTheme="minorHAnsi" w:hAnsi="Cascadia Mono" w:cs="Cascadia Mono"/>
                <w:color w:val="0F1115"/>
                <w:sz w:val="18"/>
                <w:szCs w:val="18"/>
                <w:shd w:val="clear" w:color="auto" w:fill="EBEEF2"/>
              </w:rPr>
              <w:t>η</w:t>
            </w:r>
            <w:proofErr w:type="spellEnd"/>
            <w:r w:rsidRPr="002C7F84">
              <w:rPr>
                <w:b/>
                <w:sz w:val="18"/>
                <w:szCs w:val="18"/>
              </w:rPr>
              <w:t xml:space="preserve"> </w:t>
            </w:r>
            <w:proofErr w:type="spellStart"/>
            <w:r w:rsidRPr="002C7F84">
              <w:rPr>
                <w:b/>
                <w:sz w:val="18"/>
                <w:szCs w:val="18"/>
              </w:rPr>
              <w:t>y</w:t>
            </w:r>
            <w:r w:rsidRPr="002C7F84">
              <w:rPr>
                <w:b/>
                <w:sz w:val="18"/>
                <w:szCs w:val="18"/>
                <w:vertAlign w:val="superscript"/>
              </w:rPr>
              <w:t>i</w:t>
            </w:r>
            <w:proofErr w:type="spellEnd"/>
            <w:r w:rsidRPr="002C7F84">
              <w:rPr>
                <w:b/>
                <w:sz w:val="18"/>
                <w:szCs w:val="18"/>
                <w:vertAlign w:val="superscript"/>
              </w:rPr>
              <w:t xml:space="preserve"> </w:t>
            </w:r>
            <w:r w:rsidRPr="002C7F84">
              <w:rPr>
                <w:b/>
                <w:sz w:val="18"/>
                <w:szCs w:val="18"/>
              </w:rPr>
              <w:t>||x</w:t>
            </w:r>
            <w:r w:rsidRPr="002C7F84">
              <w:rPr>
                <w:b/>
                <w:sz w:val="18"/>
                <w:szCs w:val="18"/>
                <w:vertAlign w:val="superscript"/>
              </w:rPr>
              <w:t>i</w:t>
            </w:r>
            <w:r w:rsidRPr="002C7F84">
              <w:rPr>
                <w:b/>
                <w:sz w:val="18"/>
                <w:szCs w:val="18"/>
              </w:rPr>
              <w:t xml:space="preserve"> ||</w:t>
            </w:r>
            <w:r w:rsidRPr="002C7F84">
              <w:rPr>
                <w:b/>
                <w:sz w:val="18"/>
                <w:szCs w:val="18"/>
                <w:vertAlign w:val="superscript"/>
              </w:rPr>
              <w:t>2</w:t>
            </w:r>
            <w:r>
              <w:rPr>
                <w:b/>
                <w:sz w:val="18"/>
                <w:szCs w:val="18"/>
                <w:vertAlign w:val="superscript"/>
              </w:rPr>
              <w:t xml:space="preserve"> </w:t>
            </w:r>
            <w:r>
              <w:rPr>
                <w:b/>
                <w:sz w:val="18"/>
                <w:szCs w:val="18"/>
              </w:rPr>
              <w:t xml:space="preserve">  </w:t>
            </w:r>
            <w:r w:rsidRPr="00D670C6">
              <w:rPr>
                <w:sz w:val="18"/>
                <w:szCs w:val="18"/>
              </w:rPr>
              <w:t xml:space="preserve">when </w:t>
            </w:r>
            <w:r>
              <w:rPr>
                <w:sz w:val="18"/>
                <w:szCs w:val="18"/>
              </w:rPr>
              <w:t>y</w:t>
            </w:r>
            <w:r>
              <w:rPr>
                <w:sz w:val="18"/>
                <w:szCs w:val="18"/>
              </w:rPr>
              <w:sym w:font="Symbol" w:char="F0CE"/>
            </w:r>
            <w:r>
              <w:rPr>
                <w:sz w:val="18"/>
                <w:szCs w:val="18"/>
              </w:rPr>
              <w:t>{</w:t>
            </w:r>
            <w:r w:rsidR="00A66FEA">
              <w:rPr>
                <w:sz w:val="18"/>
                <w:szCs w:val="18"/>
              </w:rPr>
              <w:t>-1</w:t>
            </w:r>
            <w:r>
              <w:rPr>
                <w:sz w:val="18"/>
                <w:szCs w:val="18"/>
              </w:rPr>
              <w:t>,1)</w:t>
            </w:r>
            <w:r w:rsidRPr="00235340">
              <w:rPr>
                <w:sz w:val="18"/>
                <w:szCs w:val="18"/>
              </w:rPr>
              <w:t xml:space="preserve"> </w:t>
            </w:r>
            <w:r>
              <w:rPr>
                <w:sz w:val="18"/>
                <w:szCs w:val="18"/>
              </w:rPr>
              <w:t xml:space="preserve"> </w:t>
            </w:r>
            <w:proofErr w:type="spellStart"/>
            <w:r w:rsidRPr="00235340">
              <w:rPr>
                <w:sz w:val="18"/>
                <w:szCs w:val="18"/>
              </w:rPr>
              <w:t>y</w:t>
            </w:r>
            <w:r w:rsidRPr="00235340">
              <w:rPr>
                <w:sz w:val="18"/>
                <w:szCs w:val="18"/>
                <w:vertAlign w:val="superscript"/>
              </w:rPr>
              <w:t>i</w:t>
            </w:r>
            <w:r w:rsidRPr="00235340">
              <w:rPr>
                <w:sz w:val="18"/>
                <w:szCs w:val="18"/>
              </w:rPr>
              <w:t>x</w:t>
            </w:r>
            <w:r w:rsidRPr="00235340">
              <w:rPr>
                <w:sz w:val="18"/>
                <w:szCs w:val="18"/>
                <w:vertAlign w:val="superscript"/>
              </w:rPr>
              <w:t>i</w:t>
            </w:r>
            <w:proofErr w:type="spellEnd"/>
            <w:r w:rsidRPr="00235340">
              <w:rPr>
                <w:sz w:val="18"/>
                <w:szCs w:val="18"/>
                <w:vertAlign w:val="superscript"/>
              </w:rPr>
              <w:t xml:space="preserve"> </w:t>
            </w:r>
            <w:r w:rsidRPr="00235340">
              <w:rPr>
                <w:sz w:val="18"/>
                <w:szCs w:val="18"/>
              </w:rPr>
              <w:t>on mistakes</w:t>
            </w:r>
          </w:p>
          <w:p w:rsidR="00237894" w:rsidRPr="00751DF9" w:rsidRDefault="00237894" w:rsidP="00237894">
            <w:pPr>
              <w:rPr>
                <w:sz w:val="18"/>
                <w:szCs w:val="18"/>
              </w:rPr>
            </w:pPr>
            <w:r w:rsidRPr="006C1264">
              <w:rPr>
                <w:b/>
                <w:sz w:val="18"/>
                <w:szCs w:val="18"/>
              </w:rPr>
              <w:t>bias b</w:t>
            </w:r>
            <w:r>
              <w:rPr>
                <w:sz w:val="18"/>
                <w:szCs w:val="18"/>
              </w:rPr>
              <w:t xml:space="preserve">  is treat as  w0 coefficient and  x0 =1</w:t>
            </w:r>
          </w:p>
        </w:tc>
        <w:tc>
          <w:tcPr>
            <w:tcW w:w="5670" w:type="dxa"/>
            <w:gridSpan w:val="2"/>
          </w:tcPr>
          <w:p w:rsidR="00237894" w:rsidRPr="00751DF9" w:rsidRDefault="00237894">
            <w:pPr>
              <w:rPr>
                <w:rStyle w:val="Strong"/>
                <w:rFonts w:cs="Segoe UI"/>
                <w:b w:val="0"/>
                <w:color w:val="0F1115"/>
                <w:sz w:val="18"/>
                <w:szCs w:val="18"/>
                <w:shd w:val="clear" w:color="auto" w:fill="FFFFFF"/>
              </w:rPr>
            </w:pPr>
          </w:p>
        </w:tc>
      </w:tr>
      <w:tr w:rsidR="00751DF9" w:rsidRPr="001A20C8" w:rsidTr="00BC20C0">
        <w:tc>
          <w:tcPr>
            <w:tcW w:w="5955" w:type="dxa"/>
            <w:gridSpan w:val="2"/>
          </w:tcPr>
          <w:p w:rsidR="00427BBF" w:rsidRDefault="00427BBF" w:rsidP="00427BBF">
            <w:pPr>
              <w:rPr>
                <w:sz w:val="18"/>
                <w:szCs w:val="18"/>
              </w:rPr>
            </w:pPr>
            <w:r w:rsidRPr="00427BBF">
              <w:rPr>
                <w:sz w:val="18"/>
                <w:szCs w:val="18"/>
              </w:rPr>
              <w:t xml:space="preserve">c. Demonstrate how the perceptron without bias (i.e. we set the parameter </w:t>
            </w:r>
          </w:p>
          <w:p w:rsidR="00427BBF" w:rsidRDefault="00427BBF" w:rsidP="00427BBF">
            <w:pPr>
              <w:rPr>
                <w:sz w:val="18"/>
                <w:szCs w:val="18"/>
              </w:rPr>
            </w:pPr>
            <w:r w:rsidRPr="00427BBF">
              <w:rPr>
                <w:sz w:val="18"/>
                <w:szCs w:val="18"/>
              </w:rPr>
              <w:t>b = 0 and keep it fixed) updates its parameters given the following training sequence: x1 = (0,0,0,1,0,0,1) y1 = 1</w:t>
            </w:r>
          </w:p>
          <w:p w:rsidR="00427BBF" w:rsidRDefault="00427BBF" w:rsidP="00427BBF">
            <w:pPr>
              <w:rPr>
                <w:sz w:val="18"/>
                <w:szCs w:val="18"/>
              </w:rPr>
            </w:pPr>
            <w:r>
              <w:rPr>
                <w:sz w:val="18"/>
                <w:szCs w:val="18"/>
              </w:rPr>
              <w:t xml:space="preserve">                  </w:t>
            </w:r>
            <w:r w:rsidRPr="00427BBF">
              <w:rPr>
                <w:sz w:val="18"/>
                <w:szCs w:val="18"/>
              </w:rPr>
              <w:t xml:space="preserve"> x2 = (1,1,0,0,0,1,0) y2 = -1 </w:t>
            </w:r>
          </w:p>
          <w:p w:rsidR="00427BBF" w:rsidRDefault="00427BBF" w:rsidP="00427BBF">
            <w:pPr>
              <w:rPr>
                <w:sz w:val="18"/>
                <w:szCs w:val="18"/>
              </w:rPr>
            </w:pPr>
            <w:r>
              <w:rPr>
                <w:sz w:val="18"/>
                <w:szCs w:val="18"/>
              </w:rPr>
              <w:t xml:space="preserve">                   </w:t>
            </w:r>
            <w:r w:rsidRPr="00427BBF">
              <w:rPr>
                <w:sz w:val="18"/>
                <w:szCs w:val="18"/>
              </w:rPr>
              <w:t xml:space="preserve">x3 = (0,0,1,1,0,0,0) y3 = 1 </w:t>
            </w:r>
          </w:p>
          <w:p w:rsidR="00427BBF" w:rsidRDefault="00427BBF" w:rsidP="00427BBF">
            <w:pPr>
              <w:rPr>
                <w:sz w:val="18"/>
                <w:szCs w:val="18"/>
              </w:rPr>
            </w:pPr>
            <w:r>
              <w:rPr>
                <w:sz w:val="18"/>
                <w:szCs w:val="18"/>
              </w:rPr>
              <w:t xml:space="preserve">                   </w:t>
            </w:r>
            <w:r w:rsidRPr="00427BBF">
              <w:rPr>
                <w:sz w:val="18"/>
                <w:szCs w:val="18"/>
              </w:rPr>
              <w:t xml:space="preserve">x4 = (1,0,0,0,1,1,0) y4 = -1 </w:t>
            </w:r>
          </w:p>
          <w:p w:rsidR="00751DF9" w:rsidRPr="00427BBF" w:rsidRDefault="00427BBF" w:rsidP="00427BBF">
            <w:pPr>
              <w:rPr>
                <w:sz w:val="18"/>
                <w:szCs w:val="18"/>
              </w:rPr>
            </w:pPr>
            <w:r>
              <w:rPr>
                <w:sz w:val="18"/>
                <w:szCs w:val="18"/>
              </w:rPr>
              <w:t xml:space="preserve">                   </w:t>
            </w:r>
            <w:r w:rsidRPr="00427BBF">
              <w:rPr>
                <w:sz w:val="18"/>
                <w:szCs w:val="18"/>
              </w:rPr>
              <w:t>x5 = (1,0,0,0,0,1,0) y5 = -1</w:t>
            </w:r>
          </w:p>
        </w:tc>
        <w:tc>
          <w:tcPr>
            <w:tcW w:w="5670" w:type="dxa"/>
            <w:gridSpan w:val="2"/>
          </w:tcPr>
          <w:p w:rsidR="00427BBF" w:rsidRPr="00427BBF" w:rsidRDefault="00427BBF" w:rsidP="00427BBF">
            <w:pPr>
              <w:pStyle w:val="ds-markdown-paragraph"/>
              <w:numPr>
                <w:ilvl w:val="0"/>
                <w:numId w:val="9"/>
              </w:numPr>
              <w:shd w:val="clear" w:color="auto" w:fill="FFFFFF"/>
              <w:spacing w:before="0" w:beforeAutospacing="0" w:after="0" w:afterAutospacing="0"/>
              <w:ind w:left="0" w:hanging="357"/>
              <w:rPr>
                <w:rFonts w:asciiTheme="minorHAnsi" w:hAnsiTheme="minorHAnsi" w:cs="Segoe UI"/>
                <w:color w:val="0F1115"/>
                <w:sz w:val="18"/>
                <w:szCs w:val="18"/>
              </w:rPr>
            </w:pPr>
            <w:r w:rsidRPr="00427BBF">
              <w:rPr>
                <w:rStyle w:val="Strong"/>
                <w:rFonts w:asciiTheme="minorHAnsi" w:hAnsiTheme="minorHAnsi" w:cs="Segoe UI"/>
                <w:color w:val="0F1115"/>
                <w:sz w:val="18"/>
                <w:szCs w:val="18"/>
              </w:rPr>
              <w:t>Weights initialization</w:t>
            </w:r>
            <w:r w:rsidRPr="00427BBF">
              <w:rPr>
                <w:rFonts w:asciiTheme="minorHAnsi" w:hAnsiTheme="minorHAnsi" w:cs="Segoe UI"/>
                <w:color w:val="0F1115"/>
                <w:sz w:val="18"/>
                <w:szCs w:val="18"/>
              </w:rPr>
              <w:t>: Let's start with all weights = 0</w:t>
            </w:r>
            <w:r w:rsidRPr="00427BBF">
              <w:rPr>
                <w:rFonts w:asciiTheme="minorHAnsi" w:hAnsiTheme="minorHAnsi" w:cs="Segoe UI"/>
                <w:color w:val="0F1115"/>
                <w:sz w:val="18"/>
                <w:szCs w:val="18"/>
              </w:rPr>
              <w:br/>
            </w:r>
            <w:r w:rsidRPr="00427BBF">
              <w:rPr>
                <w:rStyle w:val="HTMLCode"/>
                <w:rFonts w:asciiTheme="minorHAnsi" w:hAnsiTheme="minorHAnsi" w:cs="Cascadia Mono"/>
                <w:color w:val="0F1115"/>
                <w:sz w:val="18"/>
                <w:szCs w:val="18"/>
                <w:shd w:val="clear" w:color="auto" w:fill="EBEEF2"/>
              </w:rPr>
              <w:t>w = (0, 0, 0, 0, 0, 0, 0)</w:t>
            </w:r>
          </w:p>
          <w:p w:rsidR="00427BBF" w:rsidRPr="00427BBF" w:rsidRDefault="00427BBF" w:rsidP="00427BBF">
            <w:pPr>
              <w:pStyle w:val="ds-markdown-paragraph"/>
              <w:numPr>
                <w:ilvl w:val="0"/>
                <w:numId w:val="9"/>
              </w:numPr>
              <w:shd w:val="clear" w:color="auto" w:fill="FFFFFF"/>
              <w:spacing w:before="0" w:beforeAutospacing="0" w:after="0" w:afterAutospacing="0"/>
              <w:ind w:left="0" w:hanging="357"/>
              <w:rPr>
                <w:rFonts w:asciiTheme="minorHAnsi" w:hAnsiTheme="minorHAnsi" w:cs="Segoe UI"/>
                <w:color w:val="0F1115"/>
                <w:sz w:val="18"/>
                <w:szCs w:val="18"/>
              </w:rPr>
            </w:pPr>
            <w:r w:rsidRPr="00427BBF">
              <w:rPr>
                <w:rStyle w:val="Strong"/>
                <w:rFonts w:asciiTheme="minorHAnsi" w:hAnsiTheme="minorHAnsi" w:cs="Segoe UI"/>
                <w:color w:val="0F1115"/>
                <w:sz w:val="18"/>
                <w:szCs w:val="18"/>
              </w:rPr>
              <w:t>Learning rate</w:t>
            </w:r>
            <w:r w:rsidRPr="00427BBF">
              <w:rPr>
                <w:rFonts w:asciiTheme="minorHAnsi" w:hAnsiTheme="minorHAnsi" w:cs="Segoe UI"/>
                <w:color w:val="0F1115"/>
                <w:sz w:val="18"/>
                <w:szCs w:val="18"/>
              </w:rPr>
              <w:t>: η = 1 (for simplicity)</w:t>
            </w:r>
          </w:p>
          <w:p w:rsidR="00427BBF" w:rsidRPr="00427BBF" w:rsidRDefault="00427BBF" w:rsidP="00427BBF">
            <w:pPr>
              <w:pStyle w:val="ds-markdown-paragraph"/>
              <w:numPr>
                <w:ilvl w:val="0"/>
                <w:numId w:val="9"/>
              </w:numPr>
              <w:shd w:val="clear" w:color="auto" w:fill="FFFFFF"/>
              <w:spacing w:before="0" w:beforeAutospacing="0" w:after="0" w:afterAutospacing="0"/>
              <w:ind w:left="0" w:hanging="357"/>
              <w:rPr>
                <w:rFonts w:asciiTheme="minorHAnsi" w:hAnsiTheme="minorHAnsi" w:cs="Segoe UI"/>
                <w:color w:val="0F1115"/>
                <w:sz w:val="18"/>
                <w:szCs w:val="18"/>
              </w:rPr>
            </w:pPr>
            <w:r w:rsidRPr="00427BBF">
              <w:rPr>
                <w:rStyle w:val="Strong"/>
                <w:rFonts w:asciiTheme="minorHAnsi" w:hAnsiTheme="minorHAnsi" w:cs="Segoe UI"/>
                <w:color w:val="0F1115"/>
                <w:sz w:val="18"/>
                <w:szCs w:val="18"/>
              </w:rPr>
              <w:t>Activation</w:t>
            </w:r>
            <w:r w:rsidRPr="00427BBF">
              <w:rPr>
                <w:rFonts w:asciiTheme="minorHAnsi" w:hAnsiTheme="minorHAnsi" w:cs="Segoe UI"/>
                <w:color w:val="0F1115"/>
                <w:sz w:val="18"/>
                <w:szCs w:val="18"/>
              </w:rPr>
              <w:t>: </w:t>
            </w:r>
            <w:r w:rsidRPr="00427BBF">
              <w:rPr>
                <w:rStyle w:val="HTMLCode"/>
                <w:rFonts w:asciiTheme="minorHAnsi" w:hAnsiTheme="minorHAnsi" w:cs="Cascadia Mono"/>
                <w:color w:val="0F1115"/>
                <w:sz w:val="18"/>
                <w:szCs w:val="18"/>
                <w:shd w:val="clear" w:color="auto" w:fill="EBEEF2"/>
              </w:rPr>
              <w:t>ŷ = sign(</w:t>
            </w:r>
            <w:proofErr w:type="spellStart"/>
            <w:r w:rsidRPr="00427BBF">
              <w:rPr>
                <w:rStyle w:val="HTMLCode"/>
                <w:rFonts w:asciiTheme="minorHAnsi" w:hAnsiTheme="minorHAnsi" w:cs="Cascadia Mono"/>
                <w:color w:val="0F1115"/>
                <w:sz w:val="18"/>
                <w:szCs w:val="18"/>
                <w:shd w:val="clear" w:color="auto" w:fill="EBEEF2"/>
              </w:rPr>
              <w:t>w·x</w:t>
            </w:r>
            <w:proofErr w:type="spellEnd"/>
            <w:r w:rsidRPr="00427BBF">
              <w:rPr>
                <w:rStyle w:val="HTMLCode"/>
                <w:rFonts w:asciiTheme="minorHAnsi" w:hAnsiTheme="minorHAnsi" w:cs="Cascadia Mono"/>
                <w:color w:val="0F1115"/>
                <w:sz w:val="18"/>
                <w:szCs w:val="18"/>
                <w:shd w:val="clear" w:color="auto" w:fill="EBEEF2"/>
              </w:rPr>
              <w:t>)</w:t>
            </w:r>
            <w:r w:rsidRPr="00427BBF">
              <w:rPr>
                <w:rFonts w:asciiTheme="minorHAnsi" w:hAnsiTheme="minorHAnsi" w:cs="Segoe UI"/>
                <w:color w:val="0F1115"/>
                <w:sz w:val="18"/>
                <w:szCs w:val="18"/>
              </w:rPr>
              <w:t> where sign(z) = 1 if z ≥ 0, -1 if z &lt; 0</w:t>
            </w:r>
          </w:p>
          <w:p w:rsidR="00427BBF" w:rsidRPr="00427BBF" w:rsidRDefault="00427BBF" w:rsidP="00427BBF">
            <w:pPr>
              <w:pStyle w:val="ds-markdown-paragraph"/>
              <w:numPr>
                <w:ilvl w:val="0"/>
                <w:numId w:val="9"/>
              </w:numPr>
              <w:shd w:val="clear" w:color="auto" w:fill="FFFFFF"/>
              <w:spacing w:before="0" w:beforeAutospacing="0" w:after="0" w:afterAutospacing="0"/>
              <w:ind w:left="0" w:hanging="357"/>
              <w:rPr>
                <w:rFonts w:asciiTheme="minorHAnsi" w:hAnsiTheme="minorHAnsi" w:cs="Segoe UI"/>
                <w:color w:val="0F1115"/>
                <w:sz w:val="18"/>
                <w:szCs w:val="18"/>
              </w:rPr>
            </w:pPr>
            <w:r w:rsidRPr="00427BBF">
              <w:rPr>
                <w:rStyle w:val="Strong"/>
                <w:rFonts w:asciiTheme="minorHAnsi" w:hAnsiTheme="minorHAnsi" w:cs="Segoe UI"/>
                <w:color w:val="0F1115"/>
                <w:sz w:val="18"/>
                <w:szCs w:val="18"/>
              </w:rPr>
              <w:t>Update rule</w:t>
            </w:r>
            <w:r w:rsidRPr="00427BBF">
              <w:rPr>
                <w:rFonts w:asciiTheme="minorHAnsi" w:hAnsiTheme="minorHAnsi" w:cs="Segoe UI"/>
                <w:color w:val="0F1115"/>
                <w:sz w:val="18"/>
                <w:szCs w:val="18"/>
              </w:rPr>
              <w:t>: </w:t>
            </w:r>
            <w:proofErr w:type="spellStart"/>
            <w:r w:rsidRPr="00427BBF">
              <w:rPr>
                <w:rStyle w:val="HTMLCode"/>
                <w:rFonts w:asciiTheme="minorHAnsi" w:hAnsiTheme="minorHAnsi" w:cs="Cascadia Mono"/>
                <w:color w:val="0F1115"/>
                <w:sz w:val="18"/>
                <w:szCs w:val="18"/>
                <w:shd w:val="clear" w:color="auto" w:fill="EBEEF2"/>
              </w:rPr>
              <w:t>Δw</w:t>
            </w:r>
            <w:proofErr w:type="spellEnd"/>
            <w:r w:rsidRPr="00427BBF">
              <w:rPr>
                <w:rStyle w:val="HTMLCode"/>
                <w:rFonts w:asciiTheme="minorHAnsi" w:hAnsiTheme="minorHAnsi" w:cs="Cascadia Mono"/>
                <w:color w:val="0F1115"/>
                <w:sz w:val="18"/>
                <w:szCs w:val="18"/>
                <w:shd w:val="clear" w:color="auto" w:fill="EBEEF2"/>
              </w:rPr>
              <w:t xml:space="preserve"> = η * y * x</w:t>
            </w:r>
            <w:r w:rsidRPr="00427BBF">
              <w:rPr>
                <w:rFonts w:asciiTheme="minorHAnsi" w:hAnsiTheme="minorHAnsi" w:cs="Segoe UI"/>
                <w:color w:val="0F1115"/>
                <w:sz w:val="18"/>
                <w:szCs w:val="18"/>
              </w:rPr>
              <w:t> (only when misclassified)</w:t>
            </w:r>
          </w:p>
          <w:p w:rsidR="00751DF9" w:rsidRPr="00751DF9" w:rsidRDefault="00751DF9">
            <w:pPr>
              <w:rPr>
                <w:rStyle w:val="Strong"/>
                <w:rFonts w:cs="Segoe UI"/>
                <w:b w:val="0"/>
                <w:color w:val="0F1115"/>
                <w:sz w:val="18"/>
                <w:szCs w:val="18"/>
                <w:shd w:val="clear" w:color="auto" w:fill="FFFFFF"/>
              </w:rPr>
            </w:pPr>
          </w:p>
        </w:tc>
      </w:tr>
      <w:tr w:rsidR="00427BBF" w:rsidRPr="001A20C8" w:rsidTr="00BC20C0">
        <w:tc>
          <w:tcPr>
            <w:tcW w:w="5955" w:type="dxa"/>
            <w:gridSpan w:val="2"/>
          </w:tcPr>
          <w:p w:rsidR="00427BBF" w:rsidRPr="00427BBF" w:rsidRDefault="00427BBF" w:rsidP="00427BBF">
            <w:pPr>
              <w:pStyle w:val="Heading3"/>
              <w:shd w:val="clear" w:color="auto" w:fill="FFFFFF"/>
              <w:spacing w:before="0" w:beforeAutospacing="0" w:after="0" w:afterAutospacing="0"/>
              <w:rPr>
                <w:rFonts w:asciiTheme="minorHAnsi" w:hAnsiTheme="minorHAnsi" w:cs="Segoe UI"/>
                <w:color w:val="0F1115"/>
                <w:sz w:val="18"/>
                <w:szCs w:val="18"/>
              </w:rPr>
            </w:pPr>
            <w:proofErr w:type="gramStart"/>
            <w:r w:rsidRPr="00427BBF">
              <w:rPr>
                <w:rFonts w:asciiTheme="minorHAnsi" w:hAnsiTheme="minorHAnsi" w:cs="Segoe UI"/>
                <w:color w:val="0F1115"/>
                <w:sz w:val="18"/>
                <w:szCs w:val="18"/>
              </w:rPr>
              <w:t>x₁</w:t>
            </w:r>
            <w:proofErr w:type="gramEnd"/>
            <w:r w:rsidRPr="00427BBF">
              <w:rPr>
                <w:rFonts w:asciiTheme="minorHAnsi" w:hAnsiTheme="minorHAnsi" w:cs="Segoe UI"/>
                <w:color w:val="0F1115"/>
                <w:sz w:val="18"/>
                <w:szCs w:val="18"/>
              </w:rPr>
              <w:t xml:space="preserve"> = (0,0,0,1,0,0,1), y₁ = 1</w:t>
            </w:r>
          </w:p>
          <w:p w:rsidR="00427BBF" w:rsidRPr="00427BBF" w:rsidRDefault="00427BBF" w:rsidP="0042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427BBF">
              <w:rPr>
                <w:rFonts w:eastAsia="Times New Roman" w:cs="Cascadia Mono"/>
                <w:color w:val="0F1115"/>
                <w:sz w:val="18"/>
                <w:szCs w:val="18"/>
              </w:rPr>
              <w:t>w·x</w:t>
            </w:r>
            <w:proofErr w:type="spellEnd"/>
            <w:r w:rsidRPr="00427BBF">
              <w:rPr>
                <w:rFonts w:eastAsia="Times New Roman" w:cs="Cascadia Mono"/>
                <w:color w:val="0F1115"/>
                <w:sz w:val="18"/>
                <w:szCs w:val="18"/>
              </w:rPr>
              <w:t>₁ = 0×0 + 0×0 + 0×0 + 0×1 + 0×0 + 0×0 + 0×1 = 0</w:t>
            </w:r>
          </w:p>
          <w:p w:rsidR="00427BBF" w:rsidRPr="00427BBF" w:rsidRDefault="00427BBF" w:rsidP="0042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427BBF">
              <w:rPr>
                <w:rFonts w:eastAsia="Times New Roman" w:cs="Cascadia Mono"/>
                <w:color w:val="0F1115"/>
                <w:sz w:val="18"/>
                <w:szCs w:val="18"/>
              </w:rPr>
              <w:t xml:space="preserve">ŷ₁ = sign(0) = 1 </w:t>
            </w:r>
            <w:r w:rsidRPr="00427BBF">
              <w:rPr>
                <w:rFonts w:ascii="Segoe UI Symbol" w:eastAsia="Times New Roman" w:hAnsi="Segoe UI Symbol" w:cs="Segoe UI Symbol"/>
                <w:color w:val="0F1115"/>
                <w:sz w:val="18"/>
                <w:szCs w:val="18"/>
              </w:rPr>
              <w:t>✓</w:t>
            </w:r>
            <w:r w:rsidRPr="00427BBF">
              <w:rPr>
                <w:rFonts w:eastAsia="Times New Roman" w:cs="Cascadia Mono"/>
                <w:color w:val="0F1115"/>
                <w:sz w:val="18"/>
                <w:szCs w:val="18"/>
              </w:rPr>
              <w:t xml:space="preserve"> CORRECT</w:t>
            </w:r>
          </w:p>
          <w:p w:rsidR="00427BBF" w:rsidRPr="00427BBF" w:rsidRDefault="00427BBF" w:rsidP="00427BBF">
            <w:pPr>
              <w:pStyle w:val="Heading3"/>
              <w:shd w:val="clear" w:color="auto" w:fill="FFFFFF"/>
              <w:spacing w:before="0" w:beforeAutospacing="0" w:after="0" w:afterAutospacing="0"/>
              <w:rPr>
                <w:rFonts w:asciiTheme="minorHAnsi" w:hAnsiTheme="minorHAnsi" w:cs="Segoe UI"/>
                <w:color w:val="0F1115"/>
                <w:sz w:val="18"/>
                <w:szCs w:val="18"/>
              </w:rPr>
            </w:pPr>
            <w:proofErr w:type="gramStart"/>
            <w:r w:rsidRPr="00427BBF">
              <w:rPr>
                <w:rFonts w:asciiTheme="minorHAnsi" w:hAnsiTheme="minorHAnsi" w:cs="Segoe UI"/>
                <w:color w:val="0F1115"/>
                <w:sz w:val="18"/>
                <w:szCs w:val="18"/>
              </w:rPr>
              <w:t>no</w:t>
            </w:r>
            <w:proofErr w:type="gramEnd"/>
            <w:r w:rsidRPr="00427BBF">
              <w:rPr>
                <w:rFonts w:asciiTheme="minorHAnsi" w:hAnsiTheme="minorHAnsi" w:cs="Segoe UI"/>
                <w:color w:val="0F1115"/>
                <w:sz w:val="18"/>
                <w:szCs w:val="18"/>
              </w:rPr>
              <w:t xml:space="preserve"> update</w:t>
            </w:r>
          </w:p>
        </w:tc>
        <w:tc>
          <w:tcPr>
            <w:tcW w:w="5670" w:type="dxa"/>
            <w:gridSpan w:val="2"/>
          </w:tcPr>
          <w:p w:rsidR="00427BBF" w:rsidRPr="00427BBF" w:rsidRDefault="00427BBF" w:rsidP="00427BBF">
            <w:pPr>
              <w:pStyle w:val="Heading3"/>
              <w:shd w:val="clear" w:color="auto" w:fill="FFFFFF"/>
              <w:spacing w:before="0" w:beforeAutospacing="0" w:after="0" w:afterAutospacing="0"/>
              <w:rPr>
                <w:rFonts w:asciiTheme="minorHAnsi" w:hAnsiTheme="minorHAnsi" w:cs="Segoe UI"/>
                <w:color w:val="0F1115"/>
                <w:sz w:val="18"/>
                <w:szCs w:val="18"/>
              </w:rPr>
            </w:pPr>
            <w:proofErr w:type="gramStart"/>
            <w:r w:rsidRPr="00427BBF">
              <w:rPr>
                <w:rFonts w:asciiTheme="minorHAnsi" w:hAnsiTheme="minorHAnsi" w:cs="Segoe UI"/>
                <w:color w:val="0F1115"/>
                <w:sz w:val="18"/>
                <w:szCs w:val="18"/>
              </w:rPr>
              <w:t>x₂</w:t>
            </w:r>
            <w:proofErr w:type="gramEnd"/>
            <w:r w:rsidRPr="00427BBF">
              <w:rPr>
                <w:rFonts w:asciiTheme="minorHAnsi" w:hAnsiTheme="minorHAnsi" w:cs="Segoe UI"/>
                <w:color w:val="0F1115"/>
                <w:sz w:val="18"/>
                <w:szCs w:val="18"/>
              </w:rPr>
              <w:t xml:space="preserve"> = (1,1,0,0,0,1,0), y₂ = -1</w:t>
            </w:r>
          </w:p>
          <w:p w:rsidR="00427BBF" w:rsidRPr="00427BBF" w:rsidRDefault="00427BBF" w:rsidP="0042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427BBF">
              <w:rPr>
                <w:rFonts w:eastAsia="Times New Roman" w:cs="Cascadia Mono"/>
                <w:color w:val="0F1115"/>
                <w:sz w:val="18"/>
                <w:szCs w:val="18"/>
              </w:rPr>
              <w:t>w·x</w:t>
            </w:r>
            <w:proofErr w:type="spellEnd"/>
            <w:r w:rsidRPr="00427BBF">
              <w:rPr>
                <w:rFonts w:eastAsia="Times New Roman" w:cs="Cascadia Mono"/>
                <w:color w:val="0F1115"/>
                <w:sz w:val="18"/>
                <w:szCs w:val="18"/>
              </w:rPr>
              <w:t>₂ = 0×1 + 0×1 + 0×0 + 0×0 + 0×0 + 0×1 + 0×0 = 0</w:t>
            </w:r>
            <w:r w:rsidR="006B176D">
              <w:rPr>
                <w:rFonts w:eastAsia="Times New Roman" w:cs="Cascadia Mono"/>
                <w:color w:val="0F1115"/>
                <w:sz w:val="18"/>
                <w:szCs w:val="18"/>
              </w:rPr>
              <w:t xml:space="preserve">       wx</w:t>
            </w:r>
            <w:r w:rsidR="006B176D">
              <w:rPr>
                <w:rFonts w:eastAsia="Times New Roman" w:cs="Cascadia Mono"/>
                <w:color w:val="0F1115"/>
                <w:sz w:val="18"/>
                <w:szCs w:val="18"/>
                <w:vertAlign w:val="subscript"/>
              </w:rPr>
              <w:t xml:space="preserve">2 </w:t>
            </w:r>
            <w:r w:rsidR="006B176D">
              <w:rPr>
                <w:rFonts w:eastAsia="Times New Roman" w:cs="Cascadia Mono"/>
                <w:color w:val="0F1115"/>
                <w:sz w:val="18"/>
                <w:szCs w:val="18"/>
              </w:rPr>
              <w:t xml:space="preserve">&gt;=0  pred. </w:t>
            </w:r>
            <w:r w:rsidR="006B176D" w:rsidRPr="006B176D">
              <w:rPr>
                <w:rFonts w:eastAsia="Times New Roman" w:cs="Cascadia Mono"/>
                <w:color w:val="0F1115"/>
                <w:sz w:val="18"/>
                <w:szCs w:val="18"/>
              </w:rPr>
              <w:t>y</w:t>
            </w:r>
            <w:r w:rsidR="006B176D">
              <w:rPr>
                <w:rFonts w:eastAsia="Times New Roman" w:cs="Cascadia Mono"/>
                <w:color w:val="0F1115"/>
                <w:sz w:val="18"/>
                <w:szCs w:val="18"/>
                <w:vertAlign w:val="superscript"/>
              </w:rPr>
              <w:t>^</w:t>
            </w:r>
            <w:r w:rsidR="006B176D">
              <w:rPr>
                <w:rFonts w:eastAsia="Times New Roman" w:cs="Cascadia Mono"/>
                <w:color w:val="0F1115"/>
                <w:sz w:val="18"/>
                <w:szCs w:val="18"/>
              </w:rPr>
              <w:t>=1</w:t>
            </w:r>
          </w:p>
          <w:p w:rsidR="00427BBF" w:rsidRPr="00427BBF" w:rsidRDefault="00427BBF" w:rsidP="0042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427BBF">
              <w:rPr>
                <w:rFonts w:eastAsia="Times New Roman" w:cs="Cascadia Mono"/>
                <w:color w:val="0F1115"/>
                <w:sz w:val="18"/>
                <w:szCs w:val="18"/>
              </w:rPr>
              <w:t xml:space="preserve">ŷ₂ = sign(0) = 1 </w:t>
            </w:r>
            <w:r w:rsidRPr="00427BBF">
              <w:rPr>
                <w:rFonts w:ascii="Segoe UI Symbol" w:eastAsia="Times New Roman" w:hAnsi="Segoe UI Symbol" w:cs="Segoe UI Symbol"/>
                <w:color w:val="0F1115"/>
                <w:sz w:val="18"/>
                <w:szCs w:val="18"/>
              </w:rPr>
              <w:t>✗</w:t>
            </w:r>
            <w:r w:rsidRPr="00427BBF">
              <w:rPr>
                <w:rFonts w:eastAsia="Times New Roman" w:cs="Cascadia Mono"/>
                <w:color w:val="0F1115"/>
                <w:sz w:val="18"/>
                <w:szCs w:val="18"/>
              </w:rPr>
              <w:t xml:space="preserve"> WRONG (predicted 1, true label -1)</w:t>
            </w:r>
          </w:p>
          <w:p w:rsidR="00427BBF" w:rsidRPr="00427BBF" w:rsidRDefault="00427BBF" w:rsidP="0042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427BBF">
              <w:rPr>
                <w:rFonts w:eastAsia="Times New Roman" w:cs="Cascadia Mono"/>
                <w:color w:val="0F1115"/>
                <w:sz w:val="18"/>
                <w:szCs w:val="18"/>
              </w:rPr>
              <w:t>Δw</w:t>
            </w:r>
            <w:proofErr w:type="spellEnd"/>
            <w:r w:rsidRPr="00427BBF">
              <w:rPr>
                <w:rFonts w:eastAsia="Times New Roman" w:cs="Cascadia Mono"/>
                <w:color w:val="0F1115"/>
                <w:sz w:val="18"/>
                <w:szCs w:val="18"/>
              </w:rPr>
              <w:t xml:space="preserve"> = 1 × (-1) × (1,1,0,0,0,1,0) = (-1,-1,0,0,0,-1,0)</w:t>
            </w:r>
          </w:p>
          <w:p w:rsidR="00427BBF" w:rsidRPr="00427BBF" w:rsidRDefault="00427BBF" w:rsidP="0042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427BBF">
              <w:rPr>
                <w:rFonts w:eastAsia="Times New Roman" w:cs="Cascadia Mono"/>
                <w:color w:val="0F1115"/>
                <w:sz w:val="18"/>
                <w:szCs w:val="18"/>
              </w:rPr>
              <w:t>New w = (0,0,0,0,0,0,0) + (-1,-1,0,0,0,-1,0) = (-1,-1,0,0,0,-1,0)</w:t>
            </w:r>
          </w:p>
          <w:p w:rsidR="00427BBF" w:rsidRPr="00427BBF" w:rsidRDefault="00427BBF" w:rsidP="0042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rFonts w:eastAsia="Times New Roman" w:cs="Cascadia Mono"/>
                <w:b w:val="0"/>
                <w:bCs w:val="0"/>
                <w:color w:val="0F1115"/>
                <w:sz w:val="18"/>
                <w:szCs w:val="18"/>
              </w:rPr>
            </w:pPr>
            <w:r w:rsidRPr="00427BBF">
              <w:rPr>
                <w:rStyle w:val="Strong"/>
                <w:rFonts w:cs="Segoe UI"/>
                <w:color w:val="0F1115"/>
                <w:sz w:val="18"/>
                <w:szCs w:val="18"/>
                <w:shd w:val="clear" w:color="auto" w:fill="FFFFFF"/>
              </w:rPr>
              <w:t>Weights after update</w:t>
            </w:r>
            <w:r w:rsidRPr="00427BBF">
              <w:rPr>
                <w:rFonts w:cs="Segoe UI"/>
                <w:color w:val="0F1115"/>
                <w:sz w:val="18"/>
                <w:szCs w:val="18"/>
                <w:shd w:val="clear" w:color="auto" w:fill="FFFFFF"/>
              </w:rPr>
              <w:t xml:space="preserve">: </w:t>
            </w:r>
            <w:r w:rsidRPr="00C7535F">
              <w:rPr>
                <w:rFonts w:cs="Segoe UI"/>
                <w:b/>
                <w:color w:val="FF0000"/>
                <w:sz w:val="18"/>
                <w:szCs w:val="18"/>
                <w:shd w:val="clear" w:color="auto" w:fill="FFFFFF"/>
              </w:rPr>
              <w:t>w = (-1, -1, 0, 0, 0, -1, 0)</w:t>
            </w:r>
          </w:p>
        </w:tc>
      </w:tr>
      <w:tr w:rsidR="00427BBF" w:rsidRPr="001A20C8" w:rsidTr="00BC20C0">
        <w:tc>
          <w:tcPr>
            <w:tcW w:w="5955" w:type="dxa"/>
            <w:gridSpan w:val="2"/>
          </w:tcPr>
          <w:p w:rsidR="00C7535F" w:rsidRPr="00C7535F" w:rsidRDefault="00C7535F" w:rsidP="00C7535F">
            <w:pPr>
              <w:pStyle w:val="Heading3"/>
              <w:shd w:val="clear" w:color="auto" w:fill="FFFFFF"/>
              <w:spacing w:before="0" w:beforeAutospacing="0" w:after="0" w:afterAutospacing="0"/>
              <w:rPr>
                <w:rFonts w:asciiTheme="minorHAnsi" w:hAnsiTheme="minorHAnsi" w:cs="Segoe UI"/>
                <w:color w:val="0F1115"/>
                <w:sz w:val="18"/>
                <w:szCs w:val="18"/>
              </w:rPr>
            </w:pPr>
            <w:proofErr w:type="gramStart"/>
            <w:r w:rsidRPr="00C7535F">
              <w:rPr>
                <w:rFonts w:asciiTheme="minorHAnsi" w:hAnsiTheme="minorHAnsi" w:cs="Segoe UI"/>
                <w:color w:val="0F1115"/>
                <w:sz w:val="18"/>
                <w:szCs w:val="18"/>
              </w:rPr>
              <w:t>x₃</w:t>
            </w:r>
            <w:proofErr w:type="gramEnd"/>
            <w:r w:rsidRPr="00C7535F">
              <w:rPr>
                <w:rFonts w:asciiTheme="minorHAnsi" w:hAnsiTheme="minorHAnsi" w:cs="Segoe UI"/>
                <w:color w:val="0F1115"/>
                <w:sz w:val="18"/>
                <w:szCs w:val="18"/>
              </w:rPr>
              <w:t xml:space="preserve"> = (0,0,1,1,0,0,0), y₃ = 1</w:t>
            </w:r>
          </w:p>
          <w:p w:rsidR="00C7535F" w:rsidRPr="00C7535F" w:rsidRDefault="00C7535F" w:rsidP="00C75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C7535F">
              <w:rPr>
                <w:rFonts w:eastAsia="Times New Roman" w:cs="Cascadia Mono"/>
                <w:color w:val="0F1115"/>
                <w:sz w:val="18"/>
                <w:szCs w:val="18"/>
              </w:rPr>
              <w:t>w·x</w:t>
            </w:r>
            <w:proofErr w:type="spellEnd"/>
            <w:r w:rsidRPr="00C7535F">
              <w:rPr>
                <w:rFonts w:eastAsia="Times New Roman" w:cs="Cascadia Mono"/>
                <w:color w:val="0F1115"/>
                <w:sz w:val="18"/>
                <w:szCs w:val="18"/>
              </w:rPr>
              <w:t>₃ = (-1)×0 + (-1)×0 + 0×1 + 0×1 + 0×0 + (-1)×0 + 0×0 = 0</w:t>
            </w:r>
          </w:p>
          <w:p w:rsidR="00C7535F" w:rsidRPr="00C7535F" w:rsidRDefault="00C7535F" w:rsidP="00C75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7535F">
              <w:rPr>
                <w:rFonts w:eastAsia="Times New Roman" w:cs="Cascadia Mono"/>
                <w:color w:val="0F1115"/>
                <w:sz w:val="18"/>
                <w:szCs w:val="18"/>
              </w:rPr>
              <w:t xml:space="preserve">ŷ₃ = sign(0) = 1 </w:t>
            </w:r>
            <w:r w:rsidRPr="00C7535F">
              <w:rPr>
                <w:rFonts w:ascii="Segoe UI Symbol" w:eastAsia="Times New Roman" w:hAnsi="Segoe UI Symbol" w:cs="Segoe UI Symbol"/>
                <w:color w:val="0F1115"/>
                <w:sz w:val="18"/>
                <w:szCs w:val="18"/>
              </w:rPr>
              <w:t>✓</w:t>
            </w:r>
            <w:r w:rsidRPr="00C7535F">
              <w:rPr>
                <w:rFonts w:eastAsia="Times New Roman" w:cs="Cascadia Mono"/>
                <w:color w:val="0F1115"/>
                <w:sz w:val="18"/>
                <w:szCs w:val="18"/>
              </w:rPr>
              <w:t xml:space="preserve"> CORRECT</w:t>
            </w:r>
          </w:p>
          <w:p w:rsidR="00C7535F" w:rsidRPr="00C7535F" w:rsidRDefault="00C7535F" w:rsidP="00C75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7535F">
              <w:rPr>
                <w:rFonts w:cs="Segoe UI"/>
                <w:color w:val="0F1115"/>
                <w:sz w:val="18"/>
                <w:szCs w:val="18"/>
              </w:rPr>
              <w:t>no update</w:t>
            </w:r>
          </w:p>
          <w:p w:rsidR="00427BBF" w:rsidRPr="00C7535F" w:rsidRDefault="00C7535F" w:rsidP="00C7535F">
            <w:pPr>
              <w:rPr>
                <w:b/>
                <w:sz w:val="18"/>
                <w:szCs w:val="18"/>
              </w:rPr>
            </w:pPr>
            <w:r w:rsidRPr="00C7535F">
              <w:rPr>
                <w:rFonts w:cs="Segoe UI"/>
                <w:color w:val="0F1115"/>
                <w:sz w:val="18"/>
                <w:szCs w:val="18"/>
                <w:shd w:val="clear" w:color="auto" w:fill="FFFFFF"/>
              </w:rPr>
              <w:t> </w:t>
            </w:r>
            <w:r w:rsidRPr="00C7535F">
              <w:rPr>
                <w:rFonts w:cs="Segoe UI"/>
                <w:b/>
                <w:color w:val="FF0000"/>
                <w:sz w:val="18"/>
                <w:szCs w:val="18"/>
                <w:shd w:val="clear" w:color="auto" w:fill="FFFFFF"/>
              </w:rPr>
              <w:t>w = (-1, -1, 0, 0, 0, -1, 0)</w:t>
            </w:r>
          </w:p>
        </w:tc>
        <w:tc>
          <w:tcPr>
            <w:tcW w:w="5670" w:type="dxa"/>
            <w:gridSpan w:val="2"/>
          </w:tcPr>
          <w:p w:rsidR="00C7535F" w:rsidRPr="00C7535F" w:rsidRDefault="00C7535F" w:rsidP="00C7535F">
            <w:pPr>
              <w:pStyle w:val="Heading3"/>
              <w:shd w:val="clear" w:color="auto" w:fill="FFFFFF"/>
              <w:spacing w:before="0" w:beforeAutospacing="0" w:after="0" w:afterAutospacing="0"/>
              <w:rPr>
                <w:rFonts w:asciiTheme="minorHAnsi" w:hAnsiTheme="minorHAnsi" w:cs="Segoe UI"/>
                <w:color w:val="0F1115"/>
                <w:sz w:val="18"/>
                <w:szCs w:val="18"/>
              </w:rPr>
            </w:pPr>
            <w:proofErr w:type="gramStart"/>
            <w:r w:rsidRPr="00C7535F">
              <w:rPr>
                <w:rFonts w:asciiTheme="minorHAnsi" w:hAnsiTheme="minorHAnsi" w:cs="Segoe UI"/>
                <w:color w:val="0F1115"/>
                <w:sz w:val="18"/>
                <w:szCs w:val="18"/>
              </w:rPr>
              <w:t>x₄</w:t>
            </w:r>
            <w:proofErr w:type="gramEnd"/>
            <w:r w:rsidRPr="00C7535F">
              <w:rPr>
                <w:rFonts w:asciiTheme="minorHAnsi" w:hAnsiTheme="minorHAnsi" w:cs="Segoe UI"/>
                <w:color w:val="0F1115"/>
                <w:sz w:val="18"/>
                <w:szCs w:val="18"/>
              </w:rPr>
              <w:t xml:space="preserve"> = (1,0,0,0,1,1,0), y₄ = -1</w:t>
            </w:r>
          </w:p>
          <w:p w:rsidR="00C7535F" w:rsidRPr="00C7535F" w:rsidRDefault="00C7535F" w:rsidP="00C75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C7535F">
              <w:rPr>
                <w:rFonts w:eastAsia="Times New Roman" w:cs="Cascadia Mono"/>
                <w:color w:val="0F1115"/>
                <w:sz w:val="18"/>
                <w:szCs w:val="18"/>
              </w:rPr>
              <w:t>w·x</w:t>
            </w:r>
            <w:proofErr w:type="spellEnd"/>
            <w:r w:rsidRPr="00C7535F">
              <w:rPr>
                <w:rFonts w:eastAsia="Times New Roman" w:cs="Cascadia Mono"/>
                <w:color w:val="0F1115"/>
                <w:sz w:val="18"/>
                <w:szCs w:val="18"/>
              </w:rPr>
              <w:t>₄ = (-1)×1+(-1)×0+0×0+0×0 +0×1+(-1)×1+0×0 = -1+0+0+0+0-1 + 0 = -2</w:t>
            </w:r>
          </w:p>
          <w:p w:rsidR="00C7535F" w:rsidRPr="00C7535F" w:rsidRDefault="00C7535F" w:rsidP="00C75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7535F">
              <w:rPr>
                <w:rFonts w:eastAsia="Times New Roman" w:cs="Cascadia Mono"/>
                <w:color w:val="0F1115"/>
                <w:sz w:val="18"/>
                <w:szCs w:val="18"/>
              </w:rPr>
              <w:t xml:space="preserve">ŷ₄ = sign(-2) = -1 </w:t>
            </w:r>
            <w:r w:rsidRPr="00C7535F">
              <w:rPr>
                <w:rFonts w:ascii="Segoe UI Symbol" w:eastAsia="Times New Roman" w:hAnsi="Segoe UI Symbol" w:cs="Segoe UI Symbol"/>
                <w:color w:val="0F1115"/>
                <w:sz w:val="18"/>
                <w:szCs w:val="18"/>
              </w:rPr>
              <w:t>✓</w:t>
            </w:r>
            <w:r w:rsidRPr="00C7535F">
              <w:rPr>
                <w:rFonts w:eastAsia="Times New Roman" w:cs="Cascadia Mono"/>
                <w:color w:val="0F1115"/>
                <w:sz w:val="18"/>
                <w:szCs w:val="18"/>
              </w:rPr>
              <w:t xml:space="preserve"> CORRECT</w:t>
            </w:r>
          </w:p>
          <w:p w:rsidR="00C7535F" w:rsidRPr="00C7535F" w:rsidRDefault="00C7535F" w:rsidP="00C75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7535F">
              <w:rPr>
                <w:rFonts w:cs="Segoe UI"/>
                <w:color w:val="0F1115"/>
                <w:sz w:val="18"/>
                <w:szCs w:val="18"/>
              </w:rPr>
              <w:t>no update</w:t>
            </w:r>
          </w:p>
          <w:p w:rsidR="00427BBF" w:rsidRPr="00C7535F" w:rsidRDefault="00C7535F" w:rsidP="00C7535F">
            <w:pPr>
              <w:pStyle w:val="ds-markdown-paragraph"/>
              <w:numPr>
                <w:ilvl w:val="0"/>
                <w:numId w:val="9"/>
              </w:numPr>
              <w:shd w:val="clear" w:color="auto" w:fill="FFFFFF"/>
              <w:spacing w:before="0" w:beforeAutospacing="0" w:after="0" w:afterAutospacing="0"/>
              <w:ind w:left="0" w:hanging="357"/>
              <w:rPr>
                <w:rStyle w:val="Strong"/>
                <w:rFonts w:asciiTheme="minorHAnsi" w:hAnsiTheme="minorHAnsi" w:cs="Segoe UI"/>
                <w:color w:val="0F1115"/>
                <w:sz w:val="18"/>
                <w:szCs w:val="18"/>
              </w:rPr>
            </w:pPr>
            <w:r w:rsidRPr="00C7535F">
              <w:rPr>
                <w:rFonts w:asciiTheme="minorHAnsi" w:hAnsiTheme="minorHAnsi" w:cs="Segoe UI"/>
                <w:color w:val="FF0000"/>
                <w:sz w:val="18"/>
                <w:szCs w:val="18"/>
                <w:shd w:val="clear" w:color="auto" w:fill="FFFFFF"/>
              </w:rPr>
              <w:t>w = (-1, -1, 0, 0, 0, -1, 0)</w:t>
            </w:r>
          </w:p>
        </w:tc>
      </w:tr>
      <w:tr w:rsidR="00427BBF" w:rsidRPr="001A20C8" w:rsidTr="00BC20C0">
        <w:tc>
          <w:tcPr>
            <w:tcW w:w="5955" w:type="dxa"/>
            <w:gridSpan w:val="2"/>
          </w:tcPr>
          <w:p w:rsidR="00C7535F" w:rsidRPr="00C7535F" w:rsidRDefault="00C7535F" w:rsidP="00C7535F">
            <w:pPr>
              <w:pStyle w:val="Heading3"/>
              <w:shd w:val="clear" w:color="auto" w:fill="FFFFFF"/>
              <w:spacing w:before="0" w:beforeAutospacing="0" w:after="0" w:afterAutospacing="0"/>
              <w:rPr>
                <w:rFonts w:asciiTheme="minorHAnsi" w:hAnsiTheme="minorHAnsi" w:cs="Segoe UI"/>
                <w:color w:val="0F1115"/>
                <w:sz w:val="18"/>
                <w:szCs w:val="18"/>
              </w:rPr>
            </w:pPr>
            <w:proofErr w:type="gramStart"/>
            <w:r w:rsidRPr="00C7535F">
              <w:rPr>
                <w:rFonts w:asciiTheme="minorHAnsi" w:hAnsiTheme="minorHAnsi" w:cs="Segoe UI"/>
                <w:color w:val="0F1115"/>
                <w:sz w:val="18"/>
                <w:szCs w:val="18"/>
              </w:rPr>
              <w:t>x₅</w:t>
            </w:r>
            <w:proofErr w:type="gramEnd"/>
            <w:r w:rsidRPr="00C7535F">
              <w:rPr>
                <w:rFonts w:asciiTheme="minorHAnsi" w:hAnsiTheme="minorHAnsi" w:cs="Segoe UI"/>
                <w:color w:val="0F1115"/>
                <w:sz w:val="18"/>
                <w:szCs w:val="18"/>
              </w:rPr>
              <w:t xml:space="preserve"> = (1,0,0,0,0,1,0), y₅ = -1</w:t>
            </w:r>
          </w:p>
          <w:p w:rsidR="00C7535F" w:rsidRPr="00C7535F" w:rsidRDefault="00C7535F" w:rsidP="00C75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C7535F">
              <w:rPr>
                <w:rFonts w:eastAsia="Times New Roman" w:cs="Cascadia Mono"/>
                <w:color w:val="0F1115"/>
                <w:sz w:val="18"/>
                <w:szCs w:val="18"/>
              </w:rPr>
              <w:t>w·x</w:t>
            </w:r>
            <w:proofErr w:type="spellEnd"/>
            <w:r w:rsidRPr="00C7535F">
              <w:rPr>
                <w:rFonts w:eastAsia="Times New Roman" w:cs="Cascadia Mono"/>
                <w:color w:val="0F1115"/>
                <w:sz w:val="18"/>
                <w:szCs w:val="18"/>
              </w:rPr>
              <w:t>₅ = (-1)×1+ (-1)×0+ 0×0+ 0×0+ 0×0 + (-1)×1 + 0×0 = -1+ 0+ 0+ 0+ 0 -1 + 0 = -2</w:t>
            </w:r>
          </w:p>
          <w:p w:rsidR="00C7535F" w:rsidRPr="00C7535F" w:rsidRDefault="00C7535F" w:rsidP="00C75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C7535F">
              <w:rPr>
                <w:rFonts w:eastAsia="Times New Roman" w:cs="Cascadia Mono"/>
                <w:color w:val="0F1115"/>
                <w:sz w:val="18"/>
                <w:szCs w:val="18"/>
              </w:rPr>
              <w:t xml:space="preserve">ŷ₅ = sign(-2) = -1 </w:t>
            </w:r>
            <w:r w:rsidRPr="00C7535F">
              <w:rPr>
                <w:rFonts w:ascii="Segoe UI Symbol" w:eastAsia="Times New Roman" w:hAnsi="Segoe UI Symbol" w:cs="Segoe UI Symbol"/>
                <w:color w:val="0F1115"/>
                <w:sz w:val="18"/>
                <w:szCs w:val="18"/>
              </w:rPr>
              <w:t>✓</w:t>
            </w:r>
            <w:r w:rsidRPr="00C7535F">
              <w:rPr>
                <w:rFonts w:eastAsia="Times New Roman" w:cs="Cascadia Mono"/>
                <w:color w:val="0F1115"/>
                <w:sz w:val="18"/>
                <w:szCs w:val="18"/>
              </w:rPr>
              <w:t xml:space="preserve"> CORRECT</w:t>
            </w:r>
          </w:p>
          <w:p w:rsidR="00427BBF" w:rsidRPr="00C7535F" w:rsidRDefault="00C7535F" w:rsidP="00C7535F">
            <w:pPr>
              <w:rPr>
                <w:sz w:val="18"/>
                <w:szCs w:val="18"/>
              </w:rPr>
            </w:pPr>
            <w:r w:rsidRPr="00C7535F">
              <w:rPr>
                <w:sz w:val="18"/>
                <w:szCs w:val="18"/>
              </w:rPr>
              <w:t>no update</w:t>
            </w:r>
          </w:p>
          <w:p w:rsidR="00C7535F" w:rsidRPr="00C7535F" w:rsidRDefault="00C7535F" w:rsidP="00C7535F">
            <w:pPr>
              <w:rPr>
                <w:b/>
                <w:sz w:val="18"/>
                <w:szCs w:val="18"/>
              </w:rPr>
            </w:pPr>
            <w:r w:rsidRPr="00C7535F">
              <w:rPr>
                <w:rFonts w:cs="Segoe UI"/>
                <w:b/>
                <w:color w:val="FF0000"/>
                <w:sz w:val="18"/>
                <w:szCs w:val="18"/>
                <w:shd w:val="clear" w:color="auto" w:fill="FFFFFF"/>
              </w:rPr>
              <w:t>w = (-1, -1, 0, 0, 0, -1, 0)</w:t>
            </w:r>
            <w:r>
              <w:rPr>
                <w:rFonts w:cs="Segoe UI"/>
                <w:b/>
                <w:color w:val="FF0000"/>
                <w:sz w:val="18"/>
                <w:szCs w:val="18"/>
                <w:shd w:val="clear" w:color="auto" w:fill="FFFFFF"/>
              </w:rPr>
              <w:t xml:space="preserve">  final result</w:t>
            </w:r>
          </w:p>
        </w:tc>
        <w:tc>
          <w:tcPr>
            <w:tcW w:w="5670" w:type="dxa"/>
            <w:gridSpan w:val="2"/>
          </w:tcPr>
          <w:p w:rsidR="00427BBF" w:rsidRDefault="00C7535F" w:rsidP="00BC20C0">
            <w:pPr>
              <w:pStyle w:val="ds-markdown-paragraph"/>
              <w:shd w:val="clear" w:color="auto" w:fill="FFFFFF"/>
              <w:spacing w:before="0" w:beforeAutospacing="0" w:after="0" w:afterAutospacing="0"/>
              <w:ind w:left="31"/>
              <w:rPr>
                <w:rStyle w:val="Strong"/>
                <w:rFonts w:asciiTheme="minorHAnsi" w:hAnsiTheme="minorHAnsi" w:cs="Segoe UI"/>
                <w:color w:val="0F1115"/>
                <w:sz w:val="18"/>
                <w:szCs w:val="18"/>
              </w:rPr>
            </w:pPr>
            <w:r>
              <w:rPr>
                <w:rStyle w:val="Strong"/>
                <w:rFonts w:asciiTheme="minorHAnsi" w:hAnsiTheme="minorHAnsi" w:cs="Segoe UI"/>
                <w:color w:val="0F1115"/>
                <w:sz w:val="18"/>
                <w:szCs w:val="18"/>
              </w:rPr>
              <w:t>verification</w:t>
            </w:r>
          </w:p>
          <w:p w:rsidR="00C7535F" w:rsidRPr="00C7535F" w:rsidRDefault="00C7535F" w:rsidP="00BC20C0">
            <w:pPr>
              <w:pStyle w:val="ds-markdown-paragraph"/>
              <w:numPr>
                <w:ilvl w:val="0"/>
                <w:numId w:val="9"/>
              </w:numPr>
              <w:shd w:val="clear" w:color="auto" w:fill="FFFFFF"/>
              <w:tabs>
                <w:tab w:val="clear" w:pos="720"/>
                <w:tab w:val="num" w:pos="173"/>
              </w:tabs>
              <w:spacing w:before="0" w:beforeAutospacing="0" w:after="0" w:afterAutospacing="0"/>
              <w:ind w:left="173" w:hanging="142"/>
              <w:rPr>
                <w:rFonts w:asciiTheme="minorHAnsi" w:hAnsiTheme="minorHAnsi" w:cs="Segoe UI"/>
                <w:color w:val="0F1115"/>
                <w:sz w:val="18"/>
                <w:szCs w:val="18"/>
              </w:rPr>
            </w:pPr>
            <w:r w:rsidRPr="00C7535F">
              <w:rPr>
                <w:rStyle w:val="Strong"/>
                <w:rFonts w:asciiTheme="minorHAnsi" w:hAnsiTheme="minorHAnsi" w:cs="Segoe UI"/>
                <w:color w:val="0F1115"/>
                <w:sz w:val="18"/>
                <w:szCs w:val="18"/>
              </w:rPr>
              <w:t>x₁</w:t>
            </w:r>
            <w:r w:rsidRPr="00C7535F">
              <w:rPr>
                <w:rFonts w:asciiTheme="minorHAnsi" w:hAnsiTheme="minorHAnsi" w:cs="Segoe UI"/>
                <w:color w:val="0F1115"/>
                <w:sz w:val="18"/>
                <w:szCs w:val="18"/>
              </w:rPr>
              <w:t>: (0,0,0,1,0,0,1)→</w:t>
            </w:r>
            <w:proofErr w:type="spellStart"/>
            <w:r w:rsidRPr="00C7535F">
              <w:rPr>
                <w:rFonts w:asciiTheme="minorHAnsi" w:hAnsiTheme="minorHAnsi" w:cs="Segoe UI"/>
                <w:color w:val="0F1115"/>
                <w:sz w:val="18"/>
                <w:szCs w:val="18"/>
              </w:rPr>
              <w:t>w·x</w:t>
            </w:r>
            <w:proofErr w:type="spellEnd"/>
            <w:r w:rsidRPr="00C7535F">
              <w:rPr>
                <w:rFonts w:asciiTheme="minorHAnsi" w:hAnsiTheme="minorHAnsi" w:cs="Segoe UI"/>
                <w:color w:val="0F1115"/>
                <w:sz w:val="18"/>
                <w:szCs w:val="18"/>
              </w:rPr>
              <w:t xml:space="preserve">₁=0×0+0×0+0×0+0×1+0×0+(-1)×0+0×1=0→ŷ= 1 </w:t>
            </w:r>
            <w:r w:rsidRPr="00C7535F">
              <w:rPr>
                <w:rFonts w:ascii="Segoe UI Symbol" w:hAnsi="Segoe UI Symbol" w:cs="Segoe UI Symbol"/>
                <w:color w:val="0F1115"/>
                <w:sz w:val="18"/>
                <w:szCs w:val="18"/>
              </w:rPr>
              <w:t>✓</w:t>
            </w:r>
          </w:p>
          <w:p w:rsidR="00C7535F" w:rsidRPr="00C7535F" w:rsidRDefault="00C7535F" w:rsidP="00BC20C0">
            <w:pPr>
              <w:pStyle w:val="ds-markdown-paragraph"/>
              <w:numPr>
                <w:ilvl w:val="0"/>
                <w:numId w:val="9"/>
              </w:numPr>
              <w:shd w:val="clear" w:color="auto" w:fill="FFFFFF"/>
              <w:tabs>
                <w:tab w:val="clear" w:pos="720"/>
                <w:tab w:val="num" w:pos="173"/>
              </w:tabs>
              <w:spacing w:before="0" w:beforeAutospacing="0" w:after="0" w:afterAutospacing="0"/>
              <w:ind w:left="173" w:hanging="142"/>
              <w:rPr>
                <w:rFonts w:asciiTheme="minorHAnsi" w:hAnsiTheme="minorHAnsi" w:cs="Segoe UI"/>
                <w:color w:val="0F1115"/>
                <w:sz w:val="18"/>
                <w:szCs w:val="18"/>
              </w:rPr>
            </w:pPr>
            <w:r w:rsidRPr="00C7535F">
              <w:rPr>
                <w:rStyle w:val="Strong"/>
                <w:rFonts w:asciiTheme="minorHAnsi" w:hAnsiTheme="minorHAnsi" w:cs="Segoe UI"/>
                <w:color w:val="0F1115"/>
                <w:sz w:val="18"/>
                <w:szCs w:val="18"/>
              </w:rPr>
              <w:t>x₂</w:t>
            </w:r>
            <w:r w:rsidRPr="00C7535F">
              <w:rPr>
                <w:rFonts w:asciiTheme="minorHAnsi" w:hAnsiTheme="minorHAnsi" w:cs="Segoe UI"/>
                <w:color w:val="0F1115"/>
                <w:sz w:val="18"/>
                <w:szCs w:val="18"/>
              </w:rPr>
              <w:t>: (1,1,0,0,0,1,0)→</w:t>
            </w:r>
            <w:proofErr w:type="spellStart"/>
            <w:r w:rsidRPr="00C7535F">
              <w:rPr>
                <w:rFonts w:asciiTheme="minorHAnsi" w:hAnsiTheme="minorHAnsi" w:cs="Segoe UI"/>
                <w:color w:val="0F1115"/>
                <w:sz w:val="18"/>
                <w:szCs w:val="18"/>
              </w:rPr>
              <w:t>w·x</w:t>
            </w:r>
            <w:proofErr w:type="spellEnd"/>
            <w:r w:rsidRPr="00C7535F">
              <w:rPr>
                <w:rFonts w:asciiTheme="minorHAnsi" w:hAnsiTheme="minorHAnsi" w:cs="Segoe UI"/>
                <w:color w:val="0F1115"/>
                <w:sz w:val="18"/>
                <w:szCs w:val="18"/>
              </w:rPr>
              <w:t xml:space="preserve">₂ =(-1)×1+(-1)×1+0×0+0×0+0×0+(-1)×1+0×0=-3 → ŷ = -1 </w:t>
            </w:r>
            <w:r w:rsidRPr="00C7535F">
              <w:rPr>
                <w:rFonts w:ascii="Segoe UI Symbol" w:hAnsi="Segoe UI Symbol" w:cs="Segoe UI Symbol"/>
                <w:color w:val="0F1115"/>
                <w:sz w:val="18"/>
                <w:szCs w:val="18"/>
              </w:rPr>
              <w:t>✓</w:t>
            </w:r>
          </w:p>
          <w:p w:rsidR="00C7535F" w:rsidRPr="00C7535F" w:rsidRDefault="00C7535F" w:rsidP="00BC20C0">
            <w:pPr>
              <w:pStyle w:val="ds-markdown-paragraph"/>
              <w:numPr>
                <w:ilvl w:val="0"/>
                <w:numId w:val="9"/>
              </w:numPr>
              <w:shd w:val="clear" w:color="auto" w:fill="FFFFFF"/>
              <w:tabs>
                <w:tab w:val="clear" w:pos="720"/>
                <w:tab w:val="num" w:pos="173"/>
              </w:tabs>
              <w:spacing w:before="0" w:beforeAutospacing="0" w:after="0" w:afterAutospacing="0"/>
              <w:ind w:left="173" w:hanging="142"/>
              <w:rPr>
                <w:rFonts w:asciiTheme="minorHAnsi" w:hAnsiTheme="minorHAnsi" w:cs="Segoe UI"/>
                <w:color w:val="0F1115"/>
                <w:sz w:val="18"/>
                <w:szCs w:val="18"/>
              </w:rPr>
            </w:pPr>
            <w:r w:rsidRPr="00C7535F">
              <w:rPr>
                <w:rStyle w:val="Strong"/>
                <w:rFonts w:asciiTheme="minorHAnsi" w:hAnsiTheme="minorHAnsi" w:cs="Segoe UI"/>
                <w:color w:val="0F1115"/>
                <w:sz w:val="18"/>
                <w:szCs w:val="18"/>
              </w:rPr>
              <w:t>x₃</w:t>
            </w:r>
            <w:r w:rsidRPr="00C7535F">
              <w:rPr>
                <w:rFonts w:asciiTheme="minorHAnsi" w:hAnsiTheme="minorHAnsi" w:cs="Segoe UI"/>
                <w:color w:val="0F1115"/>
                <w:sz w:val="18"/>
                <w:szCs w:val="18"/>
              </w:rPr>
              <w:t xml:space="preserve">: (0,0,1,1,0,0,0) → </w:t>
            </w:r>
            <w:proofErr w:type="spellStart"/>
            <w:r w:rsidRPr="00C7535F">
              <w:rPr>
                <w:rFonts w:asciiTheme="minorHAnsi" w:hAnsiTheme="minorHAnsi" w:cs="Segoe UI"/>
                <w:color w:val="0F1115"/>
                <w:sz w:val="18"/>
                <w:szCs w:val="18"/>
              </w:rPr>
              <w:t>w·x</w:t>
            </w:r>
            <w:proofErr w:type="spellEnd"/>
            <w:r w:rsidRPr="00C7535F">
              <w:rPr>
                <w:rFonts w:asciiTheme="minorHAnsi" w:hAnsiTheme="minorHAnsi" w:cs="Segoe UI"/>
                <w:color w:val="0F1115"/>
                <w:sz w:val="18"/>
                <w:szCs w:val="18"/>
              </w:rPr>
              <w:t xml:space="preserve">₃ = 0 + 0 + 0 + 0 + 0 + 0 + 0 = 0 → ŷ = 1 </w:t>
            </w:r>
            <w:r w:rsidRPr="00C7535F">
              <w:rPr>
                <w:rFonts w:ascii="Segoe UI Symbol" w:hAnsi="Segoe UI Symbol" w:cs="Segoe UI Symbol"/>
                <w:color w:val="0F1115"/>
                <w:sz w:val="18"/>
                <w:szCs w:val="18"/>
              </w:rPr>
              <w:t>✓</w:t>
            </w:r>
          </w:p>
          <w:p w:rsidR="00C7535F" w:rsidRPr="00C7535F" w:rsidRDefault="00C7535F" w:rsidP="00BC20C0">
            <w:pPr>
              <w:pStyle w:val="ds-markdown-paragraph"/>
              <w:numPr>
                <w:ilvl w:val="0"/>
                <w:numId w:val="9"/>
              </w:numPr>
              <w:shd w:val="clear" w:color="auto" w:fill="FFFFFF"/>
              <w:tabs>
                <w:tab w:val="clear" w:pos="720"/>
                <w:tab w:val="num" w:pos="173"/>
              </w:tabs>
              <w:spacing w:before="0" w:beforeAutospacing="0" w:after="0" w:afterAutospacing="0"/>
              <w:ind w:left="173" w:hanging="142"/>
              <w:rPr>
                <w:rFonts w:asciiTheme="minorHAnsi" w:hAnsiTheme="minorHAnsi" w:cs="Segoe UI"/>
                <w:color w:val="0F1115"/>
                <w:sz w:val="18"/>
                <w:szCs w:val="18"/>
              </w:rPr>
            </w:pPr>
            <w:r w:rsidRPr="00C7535F">
              <w:rPr>
                <w:rStyle w:val="Strong"/>
                <w:rFonts w:asciiTheme="minorHAnsi" w:hAnsiTheme="minorHAnsi" w:cs="Segoe UI"/>
                <w:color w:val="0F1115"/>
                <w:sz w:val="18"/>
                <w:szCs w:val="18"/>
              </w:rPr>
              <w:lastRenderedPageBreak/>
              <w:t>x₄</w:t>
            </w:r>
            <w:r w:rsidRPr="00C7535F">
              <w:rPr>
                <w:rFonts w:asciiTheme="minorHAnsi" w:hAnsiTheme="minorHAnsi" w:cs="Segoe UI"/>
                <w:color w:val="0F1115"/>
                <w:sz w:val="18"/>
                <w:szCs w:val="18"/>
              </w:rPr>
              <w:t xml:space="preserve">: (1,0,0,0,1,1,0) → </w:t>
            </w:r>
            <w:proofErr w:type="spellStart"/>
            <w:r w:rsidRPr="00C7535F">
              <w:rPr>
                <w:rFonts w:asciiTheme="minorHAnsi" w:hAnsiTheme="minorHAnsi" w:cs="Segoe UI"/>
                <w:color w:val="0F1115"/>
                <w:sz w:val="18"/>
                <w:szCs w:val="18"/>
              </w:rPr>
              <w:t>w·x</w:t>
            </w:r>
            <w:proofErr w:type="spellEnd"/>
            <w:r w:rsidRPr="00C7535F">
              <w:rPr>
                <w:rFonts w:asciiTheme="minorHAnsi" w:hAnsiTheme="minorHAnsi" w:cs="Segoe UI"/>
                <w:color w:val="0F1115"/>
                <w:sz w:val="18"/>
                <w:szCs w:val="18"/>
              </w:rPr>
              <w:t xml:space="preserve">₄ = -1 + 0 + 0 + 0 + 0 -1 + 0 = -2 → ŷ = -1 </w:t>
            </w:r>
            <w:r w:rsidRPr="00C7535F">
              <w:rPr>
                <w:rFonts w:ascii="Segoe UI Symbol" w:hAnsi="Segoe UI Symbol" w:cs="Segoe UI Symbol"/>
                <w:color w:val="0F1115"/>
                <w:sz w:val="18"/>
                <w:szCs w:val="18"/>
              </w:rPr>
              <w:t>✓</w:t>
            </w:r>
          </w:p>
          <w:p w:rsidR="00C7535F" w:rsidRPr="00BC20C0" w:rsidRDefault="00C7535F" w:rsidP="00BC20C0">
            <w:pPr>
              <w:pStyle w:val="ds-markdown-paragraph"/>
              <w:numPr>
                <w:ilvl w:val="0"/>
                <w:numId w:val="9"/>
              </w:numPr>
              <w:shd w:val="clear" w:color="auto" w:fill="FFFFFF"/>
              <w:tabs>
                <w:tab w:val="clear" w:pos="720"/>
                <w:tab w:val="num" w:pos="173"/>
              </w:tabs>
              <w:spacing w:before="0" w:beforeAutospacing="0" w:after="0" w:afterAutospacing="0"/>
              <w:ind w:left="173" w:hanging="142"/>
              <w:rPr>
                <w:rStyle w:val="Strong"/>
                <w:rFonts w:asciiTheme="minorHAnsi" w:hAnsiTheme="minorHAnsi" w:cs="Segoe UI"/>
                <w:b w:val="0"/>
                <w:bCs w:val="0"/>
                <w:color w:val="0F1115"/>
                <w:sz w:val="18"/>
                <w:szCs w:val="18"/>
              </w:rPr>
            </w:pPr>
            <w:r w:rsidRPr="00C7535F">
              <w:rPr>
                <w:rStyle w:val="Strong"/>
                <w:rFonts w:asciiTheme="minorHAnsi" w:hAnsiTheme="minorHAnsi" w:cs="Segoe UI"/>
                <w:color w:val="0F1115"/>
                <w:sz w:val="18"/>
                <w:szCs w:val="18"/>
              </w:rPr>
              <w:t>x₅</w:t>
            </w:r>
            <w:r w:rsidRPr="00C7535F">
              <w:rPr>
                <w:rFonts w:asciiTheme="minorHAnsi" w:hAnsiTheme="minorHAnsi" w:cs="Segoe UI"/>
                <w:color w:val="0F1115"/>
                <w:sz w:val="18"/>
                <w:szCs w:val="18"/>
              </w:rPr>
              <w:t xml:space="preserve">: (1,0,0,0,0,1,0) → </w:t>
            </w:r>
            <w:proofErr w:type="spellStart"/>
            <w:r w:rsidRPr="00C7535F">
              <w:rPr>
                <w:rFonts w:asciiTheme="minorHAnsi" w:hAnsiTheme="minorHAnsi" w:cs="Segoe UI"/>
                <w:color w:val="0F1115"/>
                <w:sz w:val="18"/>
                <w:szCs w:val="18"/>
              </w:rPr>
              <w:t>w·x</w:t>
            </w:r>
            <w:proofErr w:type="spellEnd"/>
            <w:r w:rsidRPr="00C7535F">
              <w:rPr>
                <w:rFonts w:asciiTheme="minorHAnsi" w:hAnsiTheme="minorHAnsi" w:cs="Segoe UI"/>
                <w:color w:val="0F1115"/>
                <w:sz w:val="18"/>
                <w:szCs w:val="18"/>
              </w:rPr>
              <w:t xml:space="preserve">₅ = -1 + 0 + 0 + 0 + 0 -1 + 0 = -2 → ŷ = -1 </w:t>
            </w:r>
            <w:r w:rsidRPr="00C7535F">
              <w:rPr>
                <w:rFonts w:ascii="Segoe UI Symbol" w:hAnsi="Segoe UI Symbol" w:cs="Segoe UI Symbol"/>
                <w:color w:val="0F1115"/>
                <w:sz w:val="18"/>
                <w:szCs w:val="18"/>
              </w:rPr>
              <w:t>✓</w:t>
            </w:r>
          </w:p>
        </w:tc>
      </w:tr>
      <w:tr w:rsidR="00427BBF" w:rsidRPr="001A20C8" w:rsidTr="00BC20C0">
        <w:tc>
          <w:tcPr>
            <w:tcW w:w="5955" w:type="dxa"/>
            <w:gridSpan w:val="2"/>
          </w:tcPr>
          <w:p w:rsidR="00427BBF" w:rsidRPr="00427BBF" w:rsidRDefault="00427BBF" w:rsidP="00427BBF">
            <w:pPr>
              <w:rPr>
                <w:sz w:val="18"/>
                <w:szCs w:val="18"/>
              </w:rPr>
            </w:pPr>
          </w:p>
        </w:tc>
        <w:tc>
          <w:tcPr>
            <w:tcW w:w="5670" w:type="dxa"/>
            <w:gridSpan w:val="2"/>
          </w:tcPr>
          <w:p w:rsidR="00427BBF" w:rsidRPr="00427BBF" w:rsidRDefault="00427BBF" w:rsidP="00BC20C0">
            <w:pPr>
              <w:pStyle w:val="ds-markdown-paragraph"/>
              <w:numPr>
                <w:ilvl w:val="0"/>
                <w:numId w:val="9"/>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p>
        </w:tc>
      </w:tr>
    </w:tbl>
    <w:p w:rsidR="004A25E4" w:rsidRDefault="004A25E4">
      <w:pPr>
        <w:rPr>
          <w:sz w:val="18"/>
          <w:szCs w:val="18"/>
        </w:rPr>
      </w:pPr>
    </w:p>
    <w:p w:rsidR="009C71C6" w:rsidRPr="00497785" w:rsidRDefault="00FF4430" w:rsidP="00FF4430">
      <w:pPr>
        <w:ind w:left="-1134"/>
        <w:rPr>
          <w:b/>
          <w:sz w:val="18"/>
          <w:szCs w:val="18"/>
        </w:rPr>
      </w:pPr>
      <w:r w:rsidRPr="00497785">
        <w:rPr>
          <w:rFonts w:cstheme="minorHAnsi"/>
          <w:b/>
          <w:sz w:val="16"/>
          <w:szCs w:val="16"/>
        </w:rPr>
        <w:t>CD760 2016</w:t>
      </w:r>
    </w:p>
    <w:tbl>
      <w:tblPr>
        <w:tblStyle w:val="TableGrid"/>
        <w:tblW w:w="11805" w:type="dxa"/>
        <w:tblInd w:w="-1281" w:type="dxa"/>
        <w:tblLook w:val="04A0" w:firstRow="1" w:lastRow="0" w:firstColumn="1" w:lastColumn="0" w:noHBand="0" w:noVBand="1"/>
      </w:tblPr>
      <w:tblGrid>
        <w:gridCol w:w="5312"/>
        <w:gridCol w:w="1039"/>
        <w:gridCol w:w="1926"/>
        <w:gridCol w:w="1718"/>
        <w:gridCol w:w="1810"/>
      </w:tblGrid>
      <w:tr w:rsidR="000C5680" w:rsidRPr="00427BBF" w:rsidTr="00EC22D7">
        <w:trPr>
          <w:trHeight w:val="720"/>
        </w:trPr>
        <w:tc>
          <w:tcPr>
            <w:tcW w:w="5387" w:type="dxa"/>
            <w:vMerge w:val="restart"/>
          </w:tcPr>
          <w:p w:rsidR="00FF4430" w:rsidRDefault="00FF4430" w:rsidP="00FF4430">
            <w:pPr>
              <w:ind w:left="-1134"/>
              <w:rPr>
                <w:rFonts w:cstheme="minorHAnsi"/>
                <w:sz w:val="16"/>
                <w:szCs w:val="16"/>
              </w:rPr>
            </w:pPr>
            <w:r>
              <w:rPr>
                <w:rFonts w:cstheme="minorHAnsi"/>
                <w:sz w:val="16"/>
                <w:szCs w:val="16"/>
              </w:rPr>
              <w:t>CD760 2016</w:t>
            </w:r>
          </w:p>
          <w:p w:rsidR="00C708C9" w:rsidRPr="00FF4430" w:rsidRDefault="00FF4430" w:rsidP="00FF4430">
            <w:pPr>
              <w:ind w:left="-1134"/>
              <w:rPr>
                <w:rFonts w:cstheme="minorHAnsi"/>
                <w:sz w:val="18"/>
                <w:szCs w:val="18"/>
              </w:rPr>
            </w:pPr>
            <w:r>
              <w:rPr>
                <w:rFonts w:cstheme="minorHAnsi"/>
                <w:sz w:val="16"/>
                <w:szCs w:val="16"/>
              </w:rPr>
              <w:t>CD760 2016</w:t>
            </w:r>
          </w:p>
          <w:p w:rsidR="00D722C7" w:rsidRPr="00FF4430" w:rsidRDefault="00FF4430" w:rsidP="00FF4430">
            <w:pPr>
              <w:pStyle w:val="ListParagraph"/>
              <w:ind w:left="34"/>
              <w:rPr>
                <w:rFonts w:cstheme="minorHAnsi"/>
                <w:sz w:val="18"/>
                <w:szCs w:val="18"/>
              </w:rPr>
            </w:pPr>
            <w:r w:rsidRPr="00FF4430">
              <w:rPr>
                <w:rFonts w:cstheme="minorHAnsi"/>
                <w:sz w:val="18"/>
                <w:szCs w:val="18"/>
              </w:rPr>
              <w:t xml:space="preserve">Suppose you are given the neural network that maps an input value </w:t>
            </w:r>
            <w:r w:rsidRPr="00FF4430">
              <w:rPr>
                <w:rFonts w:ascii="Cambria Math" w:hAnsi="Cambria Math" w:cs="Cambria Math"/>
                <w:sz w:val="18"/>
                <w:szCs w:val="18"/>
              </w:rPr>
              <w:t>𝑥</w:t>
            </w:r>
            <w:r w:rsidRPr="00FF4430">
              <w:rPr>
                <w:rFonts w:cstheme="minorHAnsi"/>
                <w:sz w:val="18"/>
                <w:szCs w:val="18"/>
              </w:rPr>
              <w:t xml:space="preserve"> to two output values </w:t>
            </w:r>
            <w:r w:rsidRPr="00FF4430">
              <w:rPr>
                <w:rFonts w:ascii="Cambria Math" w:hAnsi="Cambria Math" w:cs="Cambria Math"/>
                <w:sz w:val="18"/>
                <w:szCs w:val="18"/>
              </w:rPr>
              <w:t>𝑦</w:t>
            </w:r>
            <w:r w:rsidRPr="00FF4430">
              <w:rPr>
                <w:rFonts w:cstheme="minorHAnsi"/>
                <w:sz w:val="18"/>
                <w:szCs w:val="18"/>
              </w:rPr>
              <w:t xml:space="preserve"># and </w:t>
            </w:r>
            <w:r w:rsidRPr="00FF4430">
              <w:rPr>
                <w:rFonts w:ascii="Cambria Math" w:hAnsi="Cambria Math" w:cs="Cambria Math"/>
                <w:sz w:val="18"/>
                <w:szCs w:val="18"/>
              </w:rPr>
              <w:t>𝑦</w:t>
            </w:r>
            <w:r w:rsidRPr="00FF4430">
              <w:rPr>
                <w:rFonts w:cstheme="minorHAnsi"/>
                <w:sz w:val="18"/>
                <w:szCs w:val="18"/>
              </w:rPr>
              <w:t>$. The output units use linear activation functions, and the hidden unit uses an exponential activation function. You can assume that these units do not use biases. Show the specific update rule that would be used for each weight in the network when doing online training with the following error function 1/2 (y1-o1)</w:t>
            </w:r>
            <w:r w:rsidRPr="00FF4430">
              <w:rPr>
                <w:rFonts w:cstheme="minorHAnsi"/>
                <w:sz w:val="18"/>
                <w:szCs w:val="18"/>
                <w:vertAlign w:val="superscript"/>
              </w:rPr>
              <w:t>2</w:t>
            </w:r>
            <w:r w:rsidRPr="00FF4430">
              <w:rPr>
                <w:rFonts w:cstheme="minorHAnsi"/>
                <w:sz w:val="18"/>
                <w:szCs w:val="18"/>
              </w:rPr>
              <w:t xml:space="preserve"> +1/2 (y2-o2)</w:t>
            </w:r>
            <w:r w:rsidRPr="00FF4430">
              <w:rPr>
                <w:rFonts w:cstheme="minorHAnsi"/>
                <w:sz w:val="18"/>
                <w:szCs w:val="18"/>
                <w:vertAlign w:val="superscript"/>
              </w:rPr>
              <w:t>2</w:t>
            </w:r>
            <w:r w:rsidRPr="00FF4430">
              <w:rPr>
                <w:rFonts w:cstheme="minorHAnsi"/>
                <w:sz w:val="18"/>
                <w:szCs w:val="18"/>
              </w:rPr>
              <w:t xml:space="preserve"> where </w:t>
            </w:r>
            <w:r w:rsidRPr="00FF4430">
              <w:rPr>
                <w:rFonts w:ascii="Cambria Math" w:hAnsi="Cambria Math" w:cs="Cambria Math"/>
                <w:sz w:val="18"/>
                <w:szCs w:val="18"/>
              </w:rPr>
              <w:t>𝑦1</w:t>
            </w:r>
            <w:r w:rsidRPr="00FF4430">
              <w:rPr>
                <w:rFonts w:cstheme="minorHAnsi"/>
                <w:sz w:val="18"/>
                <w:szCs w:val="18"/>
              </w:rPr>
              <w:t xml:space="preserve">and </w:t>
            </w:r>
            <w:r w:rsidRPr="00FF4430">
              <w:rPr>
                <w:rFonts w:ascii="Cambria Math" w:hAnsi="Cambria Math" w:cs="Cambria Math"/>
                <w:sz w:val="18"/>
                <w:szCs w:val="18"/>
              </w:rPr>
              <w:t>𝑦2</w:t>
            </w:r>
            <w:r w:rsidRPr="00FF4430">
              <w:rPr>
                <w:rFonts w:cstheme="minorHAnsi"/>
                <w:sz w:val="18"/>
                <w:szCs w:val="18"/>
              </w:rPr>
              <w:t xml:space="preserve"> are the target values, and </w:t>
            </w:r>
            <w:r w:rsidRPr="00FF4430">
              <w:rPr>
                <w:rFonts w:ascii="Cambria Math" w:hAnsi="Cambria Math" w:cs="Cambria Math"/>
                <w:sz w:val="18"/>
                <w:szCs w:val="18"/>
              </w:rPr>
              <w:t>𝑜1</w:t>
            </w:r>
            <w:r w:rsidRPr="00FF4430">
              <w:rPr>
                <w:rFonts w:cstheme="minorHAnsi"/>
                <w:sz w:val="18"/>
                <w:szCs w:val="18"/>
              </w:rPr>
              <w:t xml:space="preserve">and </w:t>
            </w:r>
            <w:r w:rsidRPr="00FF4430">
              <w:rPr>
                <w:rFonts w:ascii="Cambria Math" w:hAnsi="Cambria Math" w:cs="Cambria Math"/>
                <w:sz w:val="18"/>
                <w:szCs w:val="18"/>
              </w:rPr>
              <w:t>𝑜2</w:t>
            </w:r>
            <w:r w:rsidRPr="00FF4430">
              <w:rPr>
                <w:rFonts w:cstheme="minorHAnsi"/>
                <w:sz w:val="18"/>
                <w:szCs w:val="18"/>
              </w:rPr>
              <w:t xml:space="preserve"> are the activations of the two output units.</w:t>
            </w:r>
          </w:p>
        </w:tc>
        <w:tc>
          <w:tcPr>
            <w:tcW w:w="1039" w:type="dxa"/>
            <w:vMerge w:val="restart"/>
          </w:tcPr>
          <w:p w:rsidR="00C708C9" w:rsidRDefault="00C708C9" w:rsidP="009C71C6">
            <w:pPr>
              <w:pStyle w:val="ds-markdown-paragraph"/>
              <w:shd w:val="clear" w:color="auto" w:fill="FFFFFF"/>
              <w:spacing w:before="0" w:beforeAutospacing="0" w:after="0" w:afterAutospacing="0"/>
              <w:rPr>
                <w:rStyle w:val="Strong"/>
                <w:rFonts w:asciiTheme="minorHAnsi" w:hAnsiTheme="minorHAnsi" w:cs="Segoe UI"/>
                <w:color w:val="0F1115"/>
                <w:sz w:val="18"/>
                <w:szCs w:val="18"/>
              </w:rPr>
            </w:pPr>
          </w:p>
          <w:p w:rsidR="00FF4430" w:rsidRDefault="00FF4430" w:rsidP="009C71C6">
            <w:pPr>
              <w:pStyle w:val="ds-markdown-paragraph"/>
              <w:shd w:val="clear" w:color="auto" w:fill="FFFFFF"/>
              <w:spacing w:before="0" w:beforeAutospacing="0" w:after="0" w:afterAutospacing="0"/>
              <w:rPr>
                <w:rStyle w:val="Strong"/>
                <w:rFonts w:asciiTheme="minorHAnsi" w:hAnsiTheme="minorHAnsi" w:cs="Segoe UI"/>
                <w:color w:val="0F1115"/>
                <w:sz w:val="18"/>
                <w:szCs w:val="18"/>
              </w:rPr>
            </w:pPr>
          </w:p>
          <w:p w:rsidR="00FF4430" w:rsidRPr="00427BBF" w:rsidRDefault="000C5680" w:rsidP="009C71C6">
            <w:pPr>
              <w:pStyle w:val="ds-markdown-paragraph"/>
              <w:shd w:val="clear" w:color="auto" w:fill="FFFFFF"/>
              <w:spacing w:before="0" w:beforeAutospacing="0" w:after="0" w:afterAutospacing="0"/>
              <w:rPr>
                <w:rStyle w:val="Strong"/>
                <w:rFonts w:asciiTheme="minorHAnsi" w:hAnsiTheme="minorHAnsi" w:cs="Segoe UI"/>
                <w:color w:val="0F1115"/>
                <w:sz w:val="18"/>
                <w:szCs w:val="18"/>
              </w:rPr>
            </w:pPr>
            <w:r w:rsidRPr="009C71C6">
              <w:rPr>
                <w:rStyle w:val="Strong"/>
                <w:rFonts w:asciiTheme="minorHAnsi" w:hAnsiTheme="minorHAnsi" w:cs="Segoe UI"/>
                <w:noProof/>
                <w:color w:val="0F1115"/>
                <w:sz w:val="18"/>
                <w:szCs w:val="18"/>
              </w:rPr>
              <w:drawing>
                <wp:inline distT="0" distB="0" distL="0" distR="0" wp14:anchorId="75A5EAB2" wp14:editId="7929A786">
                  <wp:extent cx="523224" cy="91016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4943" cy="930551"/>
                          </a:xfrm>
                          <a:prstGeom prst="rect">
                            <a:avLst/>
                          </a:prstGeom>
                        </pic:spPr>
                      </pic:pic>
                    </a:graphicData>
                  </a:graphic>
                </wp:inline>
              </w:drawing>
            </w:r>
          </w:p>
        </w:tc>
        <w:tc>
          <w:tcPr>
            <w:tcW w:w="5379" w:type="dxa"/>
            <w:gridSpan w:val="3"/>
          </w:tcPr>
          <w:p w:rsidR="00C708C9" w:rsidRDefault="00C708C9" w:rsidP="009C71C6">
            <w:pPr>
              <w:pStyle w:val="ds-markdown-paragraph"/>
              <w:shd w:val="clear" w:color="auto" w:fill="FFFFFF"/>
              <w:spacing w:before="0" w:beforeAutospacing="0" w:after="0" w:afterAutospacing="0"/>
              <w:rPr>
                <w:rStyle w:val="Strong"/>
                <w:rFonts w:asciiTheme="minorHAnsi" w:hAnsiTheme="minorHAnsi" w:cs="Segoe UI"/>
                <w:b w:val="0"/>
                <w:color w:val="0F1115"/>
                <w:sz w:val="18"/>
                <w:szCs w:val="18"/>
              </w:rPr>
            </w:pPr>
            <w:r w:rsidRPr="00B06D65">
              <w:rPr>
                <w:rStyle w:val="Strong"/>
                <w:rFonts w:asciiTheme="minorHAnsi" w:hAnsiTheme="minorHAnsi" w:cs="Segoe UI"/>
                <w:b w:val="0"/>
                <w:color w:val="0F1115"/>
                <w:sz w:val="18"/>
                <w:szCs w:val="18"/>
              </w:rPr>
              <w:t xml:space="preserve">Input x, </w:t>
            </w:r>
            <w:r>
              <w:rPr>
                <w:rStyle w:val="Strong"/>
                <w:rFonts w:asciiTheme="minorHAnsi" w:hAnsiTheme="minorHAnsi" w:cs="Segoe UI"/>
                <w:b w:val="0"/>
                <w:color w:val="0F1115"/>
                <w:sz w:val="18"/>
                <w:szCs w:val="18"/>
              </w:rPr>
              <w:t>hidden unit exponential activation (no bias)</w:t>
            </w:r>
          </w:p>
          <w:p w:rsidR="00C708C9" w:rsidRDefault="00C708C9" w:rsidP="009C71C6">
            <w:pPr>
              <w:pStyle w:val="ds-markdown-paragraph"/>
              <w:shd w:val="clear" w:color="auto" w:fill="FFFFFF"/>
              <w:spacing w:before="0" w:beforeAutospacing="0" w:after="0" w:afterAutospacing="0"/>
              <w:rPr>
                <w:sz w:val="18"/>
                <w:szCs w:val="18"/>
                <w:vertAlign w:val="superscript"/>
              </w:rPr>
            </w:pPr>
            <w:r>
              <w:rPr>
                <w:rStyle w:val="Strong"/>
                <w:rFonts w:asciiTheme="minorHAnsi" w:hAnsiTheme="minorHAnsi" w:cs="Segoe UI"/>
                <w:b w:val="0"/>
                <w:color w:val="0F1115"/>
                <w:sz w:val="18"/>
                <w:szCs w:val="18"/>
              </w:rPr>
              <w:t>Output y1,y2, (no bias), error E=</w:t>
            </w:r>
            <w:r>
              <w:rPr>
                <w:sz w:val="18"/>
                <w:szCs w:val="18"/>
              </w:rPr>
              <w:t>1/2(</w:t>
            </w:r>
            <w:r w:rsidRPr="009C71C6">
              <w:rPr>
                <w:rFonts w:ascii="Cambria Math" w:hAnsi="Cambria Math" w:cs="Cambria Math"/>
                <w:sz w:val="18"/>
                <w:szCs w:val="18"/>
              </w:rPr>
              <w:t>𝑦</w:t>
            </w:r>
            <w:r>
              <w:rPr>
                <w:rFonts w:ascii="Cambria Math" w:hAnsi="Cambria Math" w:cs="Cambria Math"/>
                <w:sz w:val="18"/>
                <w:szCs w:val="18"/>
              </w:rPr>
              <w:t>1</w:t>
            </w:r>
            <w:r w:rsidRPr="009C71C6">
              <w:rPr>
                <w:rFonts w:asciiTheme="minorHAnsi" w:hAnsiTheme="minorHAnsi"/>
                <w:sz w:val="18"/>
                <w:szCs w:val="18"/>
              </w:rPr>
              <w:t xml:space="preserve"> </w:t>
            </w:r>
            <w:r>
              <w:rPr>
                <w:sz w:val="18"/>
                <w:szCs w:val="18"/>
              </w:rPr>
              <w:t>–</w:t>
            </w:r>
            <w:r w:rsidRPr="009C71C6">
              <w:rPr>
                <w:rFonts w:asciiTheme="minorHAnsi" w:hAnsiTheme="minorHAnsi"/>
                <w:sz w:val="18"/>
                <w:szCs w:val="18"/>
              </w:rPr>
              <w:t xml:space="preserve"> </w:t>
            </w:r>
            <w:r w:rsidRPr="009C71C6">
              <w:rPr>
                <w:rFonts w:ascii="Cambria Math" w:hAnsi="Cambria Math" w:cs="Cambria Math"/>
                <w:sz w:val="18"/>
                <w:szCs w:val="18"/>
              </w:rPr>
              <w:t>𝑜</w:t>
            </w:r>
            <w:r>
              <w:rPr>
                <w:rFonts w:ascii="Cambria Math" w:hAnsi="Cambria Math" w:cs="Cambria Math"/>
                <w:sz w:val="18"/>
                <w:szCs w:val="18"/>
              </w:rPr>
              <w:t>1</w:t>
            </w:r>
            <w:r>
              <w:rPr>
                <w:sz w:val="18"/>
                <w:szCs w:val="18"/>
              </w:rPr>
              <w:t>)</w:t>
            </w:r>
            <w:r w:rsidRPr="005B31F6">
              <w:rPr>
                <w:sz w:val="18"/>
                <w:szCs w:val="18"/>
                <w:vertAlign w:val="superscript"/>
              </w:rPr>
              <w:t>2</w:t>
            </w:r>
            <w:r>
              <w:rPr>
                <w:sz w:val="18"/>
                <w:szCs w:val="18"/>
              </w:rPr>
              <w:t xml:space="preserve"> +1/2(y2-o2)</w:t>
            </w:r>
            <w:r>
              <w:rPr>
                <w:sz w:val="18"/>
                <w:szCs w:val="18"/>
                <w:vertAlign w:val="superscript"/>
              </w:rPr>
              <w:t>2</w:t>
            </w:r>
          </w:p>
          <w:p w:rsidR="00C708C9" w:rsidRPr="00B06D65" w:rsidRDefault="00C708C9" w:rsidP="009C71C6">
            <w:pPr>
              <w:pStyle w:val="ds-markdown-paragraph"/>
              <w:shd w:val="clear" w:color="auto" w:fill="FFFFFF"/>
              <w:spacing w:before="0" w:beforeAutospacing="0" w:after="0" w:afterAutospacing="0"/>
              <w:rPr>
                <w:rStyle w:val="Strong"/>
                <w:rFonts w:asciiTheme="minorHAnsi" w:hAnsiTheme="minorHAnsi" w:cs="Segoe UI"/>
                <w:b w:val="0"/>
                <w:color w:val="0F1115"/>
                <w:sz w:val="18"/>
                <w:szCs w:val="18"/>
              </w:rPr>
            </w:pPr>
            <w:r w:rsidRPr="00B06D65">
              <w:rPr>
                <w:sz w:val="18"/>
                <w:szCs w:val="18"/>
              </w:rPr>
              <w:t>weights</w:t>
            </w:r>
          </w:p>
        </w:tc>
      </w:tr>
      <w:tr w:rsidR="000C5680" w:rsidRPr="00427BBF" w:rsidTr="00EC22D7">
        <w:trPr>
          <w:trHeight w:val="1473"/>
        </w:trPr>
        <w:tc>
          <w:tcPr>
            <w:tcW w:w="5387" w:type="dxa"/>
            <w:vMerge/>
          </w:tcPr>
          <w:p w:rsidR="00C708C9" w:rsidRPr="009C71C6" w:rsidRDefault="00C708C9" w:rsidP="009C71C6">
            <w:pPr>
              <w:rPr>
                <w:b/>
                <w:sz w:val="18"/>
                <w:szCs w:val="18"/>
              </w:rPr>
            </w:pPr>
          </w:p>
        </w:tc>
        <w:tc>
          <w:tcPr>
            <w:tcW w:w="1039" w:type="dxa"/>
            <w:vMerge/>
          </w:tcPr>
          <w:p w:rsidR="00C708C9" w:rsidRPr="009C71C6" w:rsidRDefault="00C708C9" w:rsidP="009C71C6">
            <w:pPr>
              <w:pStyle w:val="ds-markdown-paragraph"/>
              <w:shd w:val="clear" w:color="auto" w:fill="FFFFFF"/>
              <w:spacing w:before="0" w:beforeAutospacing="0" w:after="0" w:afterAutospacing="0"/>
              <w:rPr>
                <w:rStyle w:val="Strong"/>
                <w:rFonts w:asciiTheme="minorHAnsi" w:hAnsiTheme="minorHAnsi" w:cs="Segoe UI"/>
                <w:color w:val="0F1115"/>
                <w:sz w:val="18"/>
                <w:szCs w:val="18"/>
              </w:rPr>
            </w:pPr>
          </w:p>
        </w:tc>
        <w:tc>
          <w:tcPr>
            <w:tcW w:w="1836" w:type="dxa"/>
          </w:tcPr>
          <w:p w:rsidR="00C708C9" w:rsidRPr="00B06D65" w:rsidRDefault="000C5680" w:rsidP="009C71C6">
            <w:pPr>
              <w:pStyle w:val="ds-markdown-paragraph"/>
              <w:shd w:val="clear" w:color="auto" w:fill="FFFFFF"/>
              <w:spacing w:before="0" w:after="0"/>
              <w:rPr>
                <w:rStyle w:val="Strong"/>
                <w:rFonts w:asciiTheme="minorHAnsi" w:hAnsiTheme="minorHAnsi" w:cs="Segoe UI"/>
                <w:b w:val="0"/>
                <w:color w:val="0F1115"/>
                <w:sz w:val="18"/>
                <w:szCs w:val="18"/>
              </w:rPr>
            </w:pPr>
            <w:r w:rsidRPr="000C5680">
              <w:rPr>
                <w:rStyle w:val="Strong"/>
                <w:rFonts w:asciiTheme="minorHAnsi" w:hAnsiTheme="minorHAnsi" w:cs="Segoe UI"/>
                <w:b w:val="0"/>
                <w:noProof/>
                <w:color w:val="0F1115"/>
                <w:sz w:val="18"/>
                <w:szCs w:val="18"/>
              </w:rPr>
              <w:drawing>
                <wp:inline distT="0" distB="0" distL="0" distR="0" wp14:anchorId="16AE860D" wp14:editId="70D556E2">
                  <wp:extent cx="1079486" cy="942474"/>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11171" cy="970138"/>
                          </a:xfrm>
                          <a:prstGeom prst="rect">
                            <a:avLst/>
                          </a:prstGeom>
                        </pic:spPr>
                      </pic:pic>
                    </a:graphicData>
                  </a:graphic>
                </wp:inline>
              </w:drawing>
            </w:r>
          </w:p>
        </w:tc>
        <w:tc>
          <w:tcPr>
            <w:tcW w:w="1718" w:type="dxa"/>
          </w:tcPr>
          <w:p w:rsidR="00DD3086" w:rsidRDefault="00C708C9" w:rsidP="009C71C6">
            <w:pPr>
              <w:pStyle w:val="ds-markdown-paragraph"/>
              <w:shd w:val="clear" w:color="auto" w:fill="FFFFFF"/>
              <w:spacing w:before="0" w:beforeAutospacing="0" w:after="0" w:afterAutospacing="0"/>
              <w:rPr>
                <w:rStyle w:val="Strong"/>
                <w:rFonts w:asciiTheme="minorHAnsi" w:hAnsiTheme="minorHAnsi" w:cs="Segoe UI"/>
                <w:b w:val="0"/>
                <w:color w:val="0F1115"/>
                <w:sz w:val="18"/>
                <w:szCs w:val="18"/>
              </w:rPr>
            </w:pPr>
            <w:r w:rsidRPr="00C708C9">
              <w:rPr>
                <w:rStyle w:val="Strong"/>
                <w:rFonts w:asciiTheme="minorHAnsi" w:hAnsiTheme="minorHAnsi" w:cs="Segoe UI"/>
                <w:b w:val="0"/>
                <w:noProof/>
                <w:color w:val="0F1115"/>
                <w:sz w:val="18"/>
                <w:szCs w:val="18"/>
              </w:rPr>
              <w:drawing>
                <wp:inline distT="0" distB="0" distL="0" distR="0" wp14:anchorId="2C6CFC2A" wp14:editId="6C12B3DE">
                  <wp:extent cx="753534" cy="857100"/>
                  <wp:effectExtent l="0" t="0" r="889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83092" cy="890720"/>
                          </a:xfrm>
                          <a:prstGeom prst="rect">
                            <a:avLst/>
                          </a:prstGeom>
                        </pic:spPr>
                      </pic:pic>
                    </a:graphicData>
                  </a:graphic>
                </wp:inline>
              </w:drawing>
            </w:r>
          </w:p>
          <w:p w:rsidR="00DD3086" w:rsidRPr="00B06D65" w:rsidRDefault="00DD3086" w:rsidP="009C71C6">
            <w:pPr>
              <w:pStyle w:val="ds-markdown-paragraph"/>
              <w:shd w:val="clear" w:color="auto" w:fill="FFFFFF"/>
              <w:spacing w:before="0" w:beforeAutospacing="0" w:after="0" w:afterAutospacing="0"/>
              <w:rPr>
                <w:rStyle w:val="Strong"/>
                <w:rFonts w:asciiTheme="minorHAnsi" w:hAnsiTheme="minorHAnsi" w:cs="Segoe UI"/>
                <w:b w:val="0"/>
                <w:color w:val="0F1115"/>
                <w:sz w:val="18"/>
                <w:szCs w:val="18"/>
              </w:rPr>
            </w:pPr>
            <w:r w:rsidRPr="00C708C9">
              <w:rPr>
                <w:rStyle w:val="Strong"/>
                <w:rFonts w:asciiTheme="minorHAnsi" w:hAnsiTheme="minorHAnsi" w:cs="Segoe UI"/>
                <w:b w:val="0"/>
                <w:noProof/>
                <w:color w:val="0F1115"/>
                <w:sz w:val="18"/>
                <w:szCs w:val="18"/>
              </w:rPr>
              <w:drawing>
                <wp:inline distT="0" distB="0" distL="0" distR="0" wp14:anchorId="080C5525" wp14:editId="5C2B26A9">
                  <wp:extent cx="954101" cy="334554"/>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94563" cy="348742"/>
                          </a:xfrm>
                          <a:prstGeom prst="rect">
                            <a:avLst/>
                          </a:prstGeom>
                        </pic:spPr>
                      </pic:pic>
                    </a:graphicData>
                  </a:graphic>
                </wp:inline>
              </w:drawing>
            </w:r>
          </w:p>
        </w:tc>
        <w:tc>
          <w:tcPr>
            <w:tcW w:w="1825" w:type="dxa"/>
          </w:tcPr>
          <w:p w:rsidR="00C708C9" w:rsidRPr="00B06D65" w:rsidRDefault="00DD3086" w:rsidP="009C71C6">
            <w:pPr>
              <w:pStyle w:val="ds-markdown-paragraph"/>
              <w:shd w:val="clear" w:color="auto" w:fill="FFFFFF"/>
              <w:spacing w:before="0" w:after="0"/>
              <w:rPr>
                <w:rStyle w:val="Strong"/>
                <w:rFonts w:asciiTheme="minorHAnsi" w:hAnsiTheme="minorHAnsi" w:cs="Segoe UI"/>
                <w:b w:val="0"/>
                <w:color w:val="0F1115"/>
                <w:sz w:val="18"/>
                <w:szCs w:val="18"/>
              </w:rPr>
            </w:pPr>
            <w:r w:rsidRPr="00DD3086">
              <w:rPr>
                <w:rStyle w:val="Strong"/>
                <w:rFonts w:asciiTheme="minorHAnsi" w:hAnsiTheme="minorHAnsi" w:cs="Segoe UI"/>
                <w:b w:val="0"/>
                <w:noProof/>
                <w:color w:val="0F1115"/>
                <w:sz w:val="18"/>
                <w:szCs w:val="18"/>
              </w:rPr>
              <w:drawing>
                <wp:inline distT="0" distB="0" distL="0" distR="0" wp14:anchorId="08CF81A3" wp14:editId="3AF6F322">
                  <wp:extent cx="728133" cy="1218973"/>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50101" cy="1255749"/>
                          </a:xfrm>
                          <a:prstGeom prst="rect">
                            <a:avLst/>
                          </a:prstGeom>
                        </pic:spPr>
                      </pic:pic>
                    </a:graphicData>
                  </a:graphic>
                </wp:inline>
              </w:drawing>
            </w:r>
          </w:p>
        </w:tc>
      </w:tr>
      <w:tr w:rsidR="000C5680" w:rsidRPr="00427BBF" w:rsidTr="00EC22D7">
        <w:tc>
          <w:tcPr>
            <w:tcW w:w="5387" w:type="dxa"/>
          </w:tcPr>
          <w:p w:rsidR="009C71C6" w:rsidRDefault="00DD3086" w:rsidP="00DE37C7">
            <w:pPr>
              <w:rPr>
                <w:sz w:val="18"/>
                <w:szCs w:val="18"/>
              </w:rPr>
            </w:pPr>
            <w:r>
              <w:rPr>
                <w:sz w:val="18"/>
                <w:szCs w:val="18"/>
              </w:rPr>
              <w:t xml:space="preserve">For </w:t>
            </w:r>
            <w:r w:rsidR="00544DFC">
              <w:rPr>
                <w:sz w:val="18"/>
                <w:szCs w:val="18"/>
              </w:rPr>
              <w:t>w1 first term</w:t>
            </w:r>
          </w:p>
          <w:p w:rsidR="00DD3086" w:rsidRPr="00427BBF" w:rsidRDefault="00544DFC" w:rsidP="00DE37C7">
            <w:pPr>
              <w:rPr>
                <w:sz w:val="18"/>
                <w:szCs w:val="18"/>
              </w:rPr>
            </w:pPr>
            <w:r w:rsidRPr="00544DFC">
              <w:rPr>
                <w:noProof/>
                <w:sz w:val="18"/>
                <w:szCs w:val="18"/>
              </w:rPr>
              <w:drawing>
                <wp:inline distT="0" distB="0" distL="0" distR="0" wp14:anchorId="1173A3B0" wp14:editId="792DC90B">
                  <wp:extent cx="1373329" cy="7490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42010" cy="786551"/>
                          </a:xfrm>
                          <a:prstGeom prst="rect">
                            <a:avLst/>
                          </a:prstGeom>
                        </pic:spPr>
                      </pic:pic>
                    </a:graphicData>
                  </a:graphic>
                </wp:inline>
              </w:drawing>
            </w:r>
            <w:r w:rsidR="006D70C5">
              <w:rPr>
                <w:sz w:val="18"/>
                <w:szCs w:val="18"/>
              </w:rPr>
              <w:t xml:space="preserve">   </w:t>
            </w:r>
            <w:r w:rsidR="006D70C5" w:rsidRPr="006D70C5">
              <w:rPr>
                <w:noProof/>
                <w:sz w:val="18"/>
                <w:szCs w:val="18"/>
              </w:rPr>
              <w:drawing>
                <wp:inline distT="0" distB="0" distL="0" distR="0" wp14:anchorId="6F01D45C" wp14:editId="285CD57E">
                  <wp:extent cx="1854835" cy="5396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99324" cy="552590"/>
                          </a:xfrm>
                          <a:prstGeom prst="rect">
                            <a:avLst/>
                          </a:prstGeom>
                        </pic:spPr>
                      </pic:pic>
                    </a:graphicData>
                  </a:graphic>
                </wp:inline>
              </w:drawing>
            </w:r>
          </w:p>
        </w:tc>
        <w:tc>
          <w:tcPr>
            <w:tcW w:w="6418" w:type="dxa"/>
            <w:gridSpan w:val="4"/>
          </w:tcPr>
          <w:p w:rsidR="009C71C6" w:rsidRPr="006D70C5" w:rsidRDefault="006D70C5" w:rsidP="00DE37C7">
            <w:pPr>
              <w:pStyle w:val="ds-markdown-paragraph"/>
              <w:numPr>
                <w:ilvl w:val="0"/>
                <w:numId w:val="9"/>
              </w:numPr>
              <w:shd w:val="clear" w:color="auto" w:fill="FFFFFF"/>
              <w:tabs>
                <w:tab w:val="clear" w:pos="720"/>
                <w:tab w:val="num" w:pos="315"/>
              </w:tabs>
              <w:spacing w:before="0" w:beforeAutospacing="0" w:after="0" w:afterAutospacing="0"/>
              <w:ind w:left="0" w:hanging="689"/>
              <w:rPr>
                <w:rFonts w:asciiTheme="minorHAnsi" w:hAnsiTheme="minorHAnsi" w:cs="Segoe UI"/>
                <w:b/>
                <w:bCs/>
                <w:color w:val="0F1115"/>
                <w:sz w:val="18"/>
                <w:szCs w:val="18"/>
              </w:rPr>
            </w:pPr>
            <w:r>
              <w:rPr>
                <w:rStyle w:val="Strong"/>
                <w:rFonts w:asciiTheme="minorHAnsi" w:hAnsiTheme="minorHAnsi" w:cs="Segoe UI"/>
                <w:color w:val="0F1115"/>
                <w:sz w:val="18"/>
                <w:szCs w:val="18"/>
              </w:rPr>
              <w:t xml:space="preserve">Final update rules  </w:t>
            </w:r>
            <w:r w:rsidRPr="006D70C5">
              <w:rPr>
                <w:rFonts w:asciiTheme="minorHAnsi" w:hAnsiTheme="minorHAnsi" w:cs="Segoe UI"/>
                <w:color w:val="0F1115"/>
                <w:sz w:val="18"/>
                <w:szCs w:val="18"/>
                <w:shd w:val="clear" w:color="auto" w:fill="FFFFFF"/>
              </w:rPr>
              <w:t>Using gradient descent with learning rate </w:t>
            </w:r>
            <w:r w:rsidRPr="006D70C5">
              <w:rPr>
                <w:rStyle w:val="katex-mathml"/>
                <w:rFonts w:asciiTheme="minorHAnsi" w:hAnsiTheme="minorHAnsi"/>
                <w:color w:val="0F1115"/>
                <w:sz w:val="18"/>
                <w:szCs w:val="18"/>
                <w:bdr w:val="none" w:sz="0" w:space="0" w:color="auto" w:frame="1"/>
                <w:shd w:val="clear" w:color="auto" w:fill="FFFFFF"/>
              </w:rPr>
              <w:t>η</w:t>
            </w:r>
            <w:r w:rsidRPr="006D70C5">
              <w:rPr>
                <w:rFonts w:asciiTheme="minorHAnsi" w:hAnsiTheme="minorHAnsi" w:cs="Segoe UI"/>
                <w:color w:val="0F1115"/>
                <w:sz w:val="18"/>
                <w:szCs w:val="18"/>
                <w:shd w:val="clear" w:color="auto" w:fill="FFFFFF"/>
              </w:rPr>
              <w:t>:</w:t>
            </w:r>
          </w:p>
          <w:p w:rsidR="006D70C5" w:rsidRPr="006D70C5" w:rsidRDefault="006D70C5" w:rsidP="006D70C5">
            <w:pPr>
              <w:pStyle w:val="ds-markdown-paragraph"/>
              <w:shd w:val="clear" w:color="auto" w:fill="FFFFFF"/>
              <w:spacing w:before="0" w:beforeAutospacing="0" w:after="0" w:afterAutospacing="0"/>
              <w:rPr>
                <w:rStyle w:val="Strong"/>
                <w:rFonts w:asciiTheme="minorHAnsi" w:hAnsiTheme="minorHAnsi" w:cs="Segoe UI"/>
                <w:color w:val="0F1115"/>
                <w:sz w:val="18"/>
                <w:szCs w:val="18"/>
              </w:rPr>
            </w:pPr>
            <w:r w:rsidRPr="006D70C5">
              <w:rPr>
                <w:rStyle w:val="Strong"/>
                <w:rFonts w:asciiTheme="minorHAnsi" w:hAnsiTheme="minorHAnsi" w:cs="Segoe UI"/>
                <w:noProof/>
                <w:color w:val="0F1115"/>
                <w:sz w:val="18"/>
                <w:szCs w:val="18"/>
              </w:rPr>
              <w:drawing>
                <wp:inline distT="0" distB="0" distL="0" distR="0" wp14:anchorId="66D0FDCF" wp14:editId="7CC4E178">
                  <wp:extent cx="2647695" cy="532368"/>
                  <wp:effectExtent l="0" t="0" r="63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20942" cy="547096"/>
                          </a:xfrm>
                          <a:prstGeom prst="rect">
                            <a:avLst/>
                          </a:prstGeom>
                        </pic:spPr>
                      </pic:pic>
                    </a:graphicData>
                  </a:graphic>
                </wp:inline>
              </w:drawing>
            </w:r>
          </w:p>
          <w:p w:rsidR="006D70C5" w:rsidRPr="00427BBF" w:rsidRDefault="006D70C5" w:rsidP="00DE37C7">
            <w:pPr>
              <w:pStyle w:val="ds-markdown-paragraph"/>
              <w:numPr>
                <w:ilvl w:val="0"/>
                <w:numId w:val="9"/>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p>
        </w:tc>
      </w:tr>
      <w:tr w:rsidR="000C5680" w:rsidRPr="00427BBF" w:rsidTr="00EC22D7">
        <w:tc>
          <w:tcPr>
            <w:tcW w:w="5387" w:type="dxa"/>
          </w:tcPr>
          <w:p w:rsidR="009C71C6" w:rsidRPr="00340083" w:rsidRDefault="009B41C7" w:rsidP="00DE37C7">
            <w:pPr>
              <w:rPr>
                <w:b/>
                <w:color w:val="FF0000"/>
                <w:sz w:val="18"/>
                <w:szCs w:val="18"/>
              </w:rPr>
            </w:pPr>
            <w:r w:rsidRPr="00340083">
              <w:rPr>
                <w:b/>
                <w:color w:val="FF0000"/>
                <w:sz w:val="18"/>
                <w:szCs w:val="18"/>
              </w:rPr>
              <w:t>7. Hinge Loss</w:t>
            </w:r>
          </w:p>
          <w:p w:rsidR="00340083" w:rsidRPr="00A2181B" w:rsidRDefault="00A2181B" w:rsidP="00DE37C7">
            <w:pPr>
              <w:rPr>
                <w:sz w:val="18"/>
                <w:szCs w:val="18"/>
              </w:rPr>
            </w:pPr>
            <w:r w:rsidRPr="00A2181B">
              <w:rPr>
                <w:sz w:val="18"/>
                <w:szCs w:val="18"/>
              </w:rPr>
              <w:t xml:space="preserve">The </w:t>
            </w:r>
            <w:r w:rsidRPr="00A2181B">
              <w:rPr>
                <w:rStyle w:val="Strong"/>
                <w:sz w:val="18"/>
                <w:szCs w:val="18"/>
              </w:rPr>
              <w:t>hinge loss</w:t>
            </w:r>
            <w:r w:rsidRPr="00A2181B">
              <w:rPr>
                <w:sz w:val="18"/>
                <w:szCs w:val="18"/>
              </w:rPr>
              <w:t xml:space="preserve"> is used for </w:t>
            </w:r>
            <w:r w:rsidRPr="00721AED">
              <w:rPr>
                <w:rStyle w:val="Strong"/>
                <w:color w:val="FF0000"/>
                <w:sz w:val="18"/>
                <w:szCs w:val="18"/>
              </w:rPr>
              <w:t>maximum-margin classification</w:t>
            </w:r>
            <w:r w:rsidRPr="00721AED">
              <w:rPr>
                <w:color w:val="FF0000"/>
                <w:sz w:val="18"/>
                <w:szCs w:val="18"/>
              </w:rPr>
              <w:t xml:space="preserve"> </w:t>
            </w:r>
            <w:r w:rsidRPr="00A2181B">
              <w:rPr>
                <w:sz w:val="18"/>
                <w:szCs w:val="18"/>
              </w:rPr>
              <w:t>(e.g., in Support Vector Machines).</w:t>
            </w:r>
            <w:r w:rsidRPr="00A2181B">
              <w:rPr>
                <w:sz w:val="18"/>
                <w:szCs w:val="18"/>
              </w:rPr>
              <w:br/>
              <w:t xml:space="preserve">It doesn’t just want correct classification — it wants predictions to be </w:t>
            </w:r>
            <w:r w:rsidRPr="00A2181B">
              <w:rPr>
                <w:rStyle w:val="Strong"/>
                <w:sz w:val="18"/>
                <w:szCs w:val="18"/>
              </w:rPr>
              <w:t>confident</w:t>
            </w:r>
            <w:r w:rsidRPr="00A2181B">
              <w:rPr>
                <w:sz w:val="18"/>
                <w:szCs w:val="18"/>
              </w:rPr>
              <w:t xml:space="preserve"> and </w:t>
            </w:r>
            <w:r w:rsidRPr="00A2181B">
              <w:rPr>
                <w:rStyle w:val="Strong"/>
                <w:sz w:val="18"/>
                <w:szCs w:val="18"/>
              </w:rPr>
              <w:t>far</w:t>
            </w:r>
            <w:r w:rsidRPr="00A2181B">
              <w:rPr>
                <w:sz w:val="18"/>
                <w:szCs w:val="18"/>
              </w:rPr>
              <w:t xml:space="preserve"> from the decision boundary.</w:t>
            </w:r>
          </w:p>
        </w:tc>
        <w:tc>
          <w:tcPr>
            <w:tcW w:w="6418" w:type="dxa"/>
            <w:gridSpan w:val="4"/>
          </w:tcPr>
          <w:p w:rsidR="00A2181B" w:rsidRDefault="00A2181B" w:rsidP="00A2181B">
            <w:pPr>
              <w:rPr>
                <w:rFonts w:eastAsia="Times New Roman" w:cs="Times New Roman"/>
                <w:sz w:val="18"/>
                <w:szCs w:val="18"/>
              </w:rPr>
            </w:pPr>
            <w:r w:rsidRPr="00A2181B">
              <w:rPr>
                <w:rFonts w:eastAsia="Times New Roman" w:cs="Times New Roman"/>
                <w:sz w:val="18"/>
                <w:szCs w:val="18"/>
              </w:rPr>
              <w:t>For one training example (</w:t>
            </w:r>
            <w:proofErr w:type="spellStart"/>
            <w:r w:rsidRPr="00A2181B">
              <w:rPr>
                <w:rFonts w:eastAsia="Times New Roman" w:cs="Times New Roman"/>
                <w:sz w:val="18"/>
                <w:szCs w:val="18"/>
              </w:rPr>
              <w:t>xi,yi</w:t>
            </w:r>
            <w:proofErr w:type="spellEnd"/>
            <w:r w:rsidRPr="00A2181B">
              <w:rPr>
                <w:rFonts w:eastAsia="Times New Roman" w:cs="Times New Roman"/>
                <w:sz w:val="18"/>
                <w:szCs w:val="18"/>
              </w:rPr>
              <w:t>)</w:t>
            </w:r>
            <w:r>
              <w:rPr>
                <w:rFonts w:eastAsia="Times New Roman" w:cs="Times New Roman"/>
                <w:sz w:val="18"/>
                <w:szCs w:val="18"/>
              </w:rPr>
              <w:t>,</w:t>
            </w:r>
            <w:r w:rsidRPr="00A2181B">
              <w:rPr>
                <w:rFonts w:eastAsia="Times New Roman" w:cs="Times New Roman"/>
                <w:sz w:val="18"/>
                <w:szCs w:val="18"/>
              </w:rPr>
              <w:t xml:space="preserve"> with </w:t>
            </w:r>
            <w:proofErr w:type="spellStart"/>
            <w:r w:rsidRPr="00A2181B">
              <w:rPr>
                <w:rFonts w:eastAsia="Times New Roman" w:cs="Times New Roman"/>
                <w:sz w:val="18"/>
                <w:szCs w:val="18"/>
              </w:rPr>
              <w:t>yi</w:t>
            </w:r>
            <w:proofErr w:type="spellEnd"/>
            <w:r w:rsidRPr="00A2181B">
              <w:rPr>
                <w:rFonts w:ascii="Cambria Math" w:eastAsia="Times New Roman" w:hAnsi="Cambria Math" w:cs="Cambria Math"/>
                <w:sz w:val="18"/>
                <w:szCs w:val="18"/>
              </w:rPr>
              <w:t>∈</w:t>
            </w:r>
            <w:r w:rsidRPr="00A2181B">
              <w:rPr>
                <w:rFonts w:eastAsia="Times New Roman" w:cs="Times New Roman"/>
                <w:sz w:val="18"/>
                <w:szCs w:val="18"/>
              </w:rPr>
              <w:t>{−1,+1}</w:t>
            </w:r>
            <w:r w:rsidR="00721AED">
              <w:rPr>
                <w:rFonts w:eastAsia="Times New Roman" w:cs="Times New Roman"/>
                <w:sz w:val="18"/>
                <w:szCs w:val="18"/>
              </w:rPr>
              <w:t xml:space="preserve"> model predict </w:t>
            </w:r>
            <w:r w:rsidR="00721AED" w:rsidRPr="00721AED">
              <w:rPr>
                <w:rStyle w:val="mord"/>
                <w:b/>
              </w:rPr>
              <w:t>f</w:t>
            </w:r>
            <w:r w:rsidR="00721AED" w:rsidRPr="00721AED">
              <w:rPr>
                <w:rStyle w:val="mopen"/>
                <w:b/>
              </w:rPr>
              <w:t>(</w:t>
            </w:r>
            <w:r w:rsidR="00721AED" w:rsidRPr="00721AED">
              <w:rPr>
                <w:rStyle w:val="mord"/>
                <w:b/>
              </w:rPr>
              <w:t>xi</w:t>
            </w:r>
            <w:r w:rsidR="00721AED" w:rsidRPr="00721AED">
              <w:rPr>
                <w:rStyle w:val="vlist-s"/>
                <w:b/>
              </w:rPr>
              <w:t>​</w:t>
            </w:r>
            <w:r w:rsidR="00721AED" w:rsidRPr="00721AED">
              <w:rPr>
                <w:rStyle w:val="mclose"/>
                <w:b/>
              </w:rPr>
              <w:t>)</w:t>
            </w:r>
            <w:r w:rsidR="00721AED" w:rsidRPr="00721AED">
              <w:rPr>
                <w:rStyle w:val="mrel"/>
                <w:b/>
              </w:rPr>
              <w:t>=</w:t>
            </w:r>
            <w:proofErr w:type="spellStart"/>
            <w:r w:rsidR="00721AED" w:rsidRPr="00721AED">
              <w:rPr>
                <w:rStyle w:val="mord"/>
                <w:b/>
              </w:rPr>
              <w:t>w</w:t>
            </w:r>
            <w:r w:rsidR="00721AED" w:rsidRPr="00721AED">
              <w:rPr>
                <w:rStyle w:val="mbin"/>
                <w:rFonts w:ascii="Cambria Math" w:hAnsi="Cambria Math" w:cs="Cambria Math"/>
                <w:b/>
              </w:rPr>
              <w:t>⋅</w:t>
            </w:r>
            <w:r w:rsidR="00721AED" w:rsidRPr="00721AED">
              <w:rPr>
                <w:rStyle w:val="mord"/>
                <w:b/>
              </w:rPr>
              <w:t>xi</w:t>
            </w:r>
            <w:proofErr w:type="spellEnd"/>
            <w:r w:rsidR="00721AED" w:rsidRPr="00721AED">
              <w:rPr>
                <w:rStyle w:val="vlist-s"/>
                <w:b/>
              </w:rPr>
              <w:t>​</w:t>
            </w:r>
            <w:r w:rsidR="00721AED" w:rsidRPr="00721AED">
              <w:rPr>
                <w:rStyle w:val="mbin"/>
                <w:b/>
              </w:rPr>
              <w:t>+</w:t>
            </w:r>
            <w:r w:rsidR="00721AED" w:rsidRPr="00721AED">
              <w:rPr>
                <w:rStyle w:val="mord"/>
                <w:b/>
              </w:rPr>
              <w:t>b</w:t>
            </w:r>
          </w:p>
          <w:p w:rsidR="009C71C6" w:rsidRPr="00721AED" w:rsidRDefault="00721AED" w:rsidP="00A2181B">
            <w:pPr>
              <w:rPr>
                <w:b/>
                <w:color w:val="FF0000"/>
                <w:sz w:val="18"/>
                <w:szCs w:val="18"/>
              </w:rPr>
            </w:pPr>
            <w:r w:rsidRPr="00721AED">
              <w:rPr>
                <w:sz w:val="18"/>
                <w:szCs w:val="18"/>
              </w:rPr>
              <w:t>Hinge loss</w:t>
            </w:r>
            <w:r w:rsidRPr="00721AED">
              <w:rPr>
                <w:b/>
                <w:sz w:val="18"/>
                <w:szCs w:val="18"/>
              </w:rPr>
              <w:t xml:space="preserve">  </w:t>
            </w:r>
            <w:r w:rsidR="00A2181B" w:rsidRPr="00721AED">
              <w:rPr>
                <w:b/>
                <w:color w:val="FF0000"/>
                <w:sz w:val="18"/>
                <w:szCs w:val="18"/>
              </w:rPr>
              <w:t>L</w:t>
            </w:r>
            <w:r w:rsidR="00A2181B" w:rsidRPr="00721AED">
              <w:rPr>
                <w:b/>
                <w:color w:val="FF0000"/>
                <w:sz w:val="18"/>
                <w:szCs w:val="18"/>
                <w:vertAlign w:val="subscript"/>
              </w:rPr>
              <w:t>i</w:t>
            </w:r>
            <w:r w:rsidR="00A2181B" w:rsidRPr="00721AED">
              <w:rPr>
                <w:b/>
                <w:color w:val="FF0000"/>
                <w:sz w:val="18"/>
                <w:szCs w:val="18"/>
              </w:rPr>
              <w:t>(w)=max(0,</w:t>
            </w:r>
            <w:r w:rsidR="00A2181B" w:rsidRPr="00721AED">
              <w:rPr>
                <w:rFonts w:ascii="Calibri" w:hAnsi="Calibri" w:cs="Calibri"/>
                <w:b/>
                <w:color w:val="FF0000"/>
                <w:sz w:val="18"/>
                <w:szCs w:val="18"/>
              </w:rPr>
              <w:t> </w:t>
            </w:r>
            <w:r w:rsidR="00A2181B" w:rsidRPr="00721AED">
              <w:rPr>
                <w:b/>
                <w:color w:val="FF0000"/>
                <w:sz w:val="18"/>
                <w:szCs w:val="18"/>
              </w:rPr>
              <w:t>1</w:t>
            </w:r>
            <w:r w:rsidR="00A2181B" w:rsidRPr="00721AED">
              <w:rPr>
                <w:rFonts w:ascii="Calibri" w:hAnsi="Calibri" w:cs="Calibri"/>
                <w:b/>
                <w:color w:val="FF0000"/>
                <w:sz w:val="18"/>
                <w:szCs w:val="18"/>
              </w:rPr>
              <w:t>−</w:t>
            </w:r>
            <w:r w:rsidR="00A2181B" w:rsidRPr="00721AED">
              <w:rPr>
                <w:b/>
                <w:color w:val="FF0000"/>
                <w:sz w:val="18"/>
                <w:szCs w:val="18"/>
              </w:rPr>
              <w:t>y</w:t>
            </w:r>
            <w:r w:rsidR="00A2181B" w:rsidRPr="00721AED">
              <w:rPr>
                <w:b/>
                <w:color w:val="FF0000"/>
                <w:sz w:val="18"/>
                <w:szCs w:val="18"/>
                <w:vertAlign w:val="subscript"/>
              </w:rPr>
              <w:t>i</w:t>
            </w:r>
            <w:r w:rsidR="00A2181B" w:rsidRPr="00721AED">
              <w:rPr>
                <w:b/>
                <w:color w:val="FF0000"/>
                <w:sz w:val="18"/>
                <w:szCs w:val="18"/>
              </w:rPr>
              <w:t>(</w:t>
            </w:r>
            <w:proofErr w:type="spellStart"/>
            <w:r w:rsidR="00A2181B" w:rsidRPr="00721AED">
              <w:rPr>
                <w:b/>
                <w:color w:val="FF0000"/>
                <w:sz w:val="18"/>
                <w:szCs w:val="18"/>
              </w:rPr>
              <w:t>w</w:t>
            </w:r>
            <w:r w:rsidR="00A2181B" w:rsidRPr="00721AED">
              <w:rPr>
                <w:rFonts w:ascii="Cambria Math" w:hAnsi="Cambria Math" w:cs="Cambria Math"/>
                <w:b/>
                <w:color w:val="FF0000"/>
                <w:sz w:val="18"/>
                <w:szCs w:val="18"/>
                <w:vertAlign w:val="superscript"/>
              </w:rPr>
              <w:t>⊤</w:t>
            </w:r>
            <w:r w:rsidR="00A2181B" w:rsidRPr="00721AED">
              <w:rPr>
                <w:b/>
                <w:color w:val="FF0000"/>
                <w:sz w:val="18"/>
                <w:szCs w:val="18"/>
              </w:rPr>
              <w:t>x</w:t>
            </w:r>
            <w:r w:rsidR="00A2181B" w:rsidRPr="00721AED">
              <w:rPr>
                <w:b/>
                <w:color w:val="FF0000"/>
                <w:sz w:val="18"/>
                <w:szCs w:val="18"/>
                <w:vertAlign w:val="subscript"/>
              </w:rPr>
              <w:t>i</w:t>
            </w:r>
            <w:r w:rsidR="00A2181B" w:rsidRPr="00721AED">
              <w:rPr>
                <w:b/>
                <w:color w:val="FF0000"/>
                <w:sz w:val="18"/>
                <w:szCs w:val="18"/>
              </w:rPr>
              <w:t>+b</w:t>
            </w:r>
            <w:proofErr w:type="spellEnd"/>
            <w:r w:rsidR="00A2181B" w:rsidRPr="00721AED">
              <w:rPr>
                <w:b/>
                <w:color w:val="FF0000"/>
                <w:sz w:val="18"/>
                <w:szCs w:val="18"/>
              </w:rPr>
              <w:t>))</w:t>
            </w:r>
            <w:r>
              <w:rPr>
                <w:b/>
                <w:color w:val="FF0000"/>
                <w:sz w:val="18"/>
                <w:szCs w:val="18"/>
              </w:rPr>
              <w:t xml:space="preserve">  </w:t>
            </w:r>
            <w:r w:rsidRPr="00721AED">
              <w:rPr>
                <w:sz w:val="18"/>
                <w:szCs w:val="18"/>
              </w:rPr>
              <w:t>Total loss</w:t>
            </w:r>
            <w:r>
              <w:rPr>
                <w:sz w:val="18"/>
                <w:szCs w:val="18"/>
              </w:rPr>
              <w:t xml:space="preserve"> </w:t>
            </w:r>
            <w:r w:rsidRPr="00721AED">
              <w:rPr>
                <w:b/>
                <w:color w:val="FF0000"/>
                <w:sz w:val="18"/>
                <w:szCs w:val="18"/>
              </w:rPr>
              <w:t>L(w)=</w:t>
            </w:r>
            <w:r>
              <w:rPr>
                <w:rStyle w:val="Strong"/>
              </w:rPr>
              <w:t xml:space="preserve"> </w:t>
            </w:r>
            <w:r w:rsidRPr="00721AED">
              <w:rPr>
                <w:rStyle w:val="mop"/>
                <w:color w:val="FF0000"/>
              </w:rPr>
              <w:t>∑</w:t>
            </w:r>
            <w:proofErr w:type="spellStart"/>
            <w:r w:rsidRPr="00721AED">
              <w:rPr>
                <w:rStyle w:val="mop"/>
                <w:color w:val="FF0000"/>
                <w:vertAlign w:val="subscript"/>
              </w:rPr>
              <w:t>i</w:t>
            </w:r>
            <w:r w:rsidRPr="00721AED">
              <w:rPr>
                <w:b/>
                <w:color w:val="FF0000"/>
                <w:sz w:val="18"/>
                <w:szCs w:val="18"/>
              </w:rPr>
              <w:t>max</w:t>
            </w:r>
            <w:proofErr w:type="spellEnd"/>
            <w:r w:rsidRPr="00721AED">
              <w:rPr>
                <w:b/>
                <w:color w:val="FF0000"/>
                <w:sz w:val="18"/>
                <w:szCs w:val="18"/>
              </w:rPr>
              <w:t>(0,</w:t>
            </w:r>
            <w:r w:rsidRPr="00721AED">
              <w:rPr>
                <w:rFonts w:ascii="Calibri" w:hAnsi="Calibri" w:cs="Calibri"/>
                <w:b/>
                <w:color w:val="FF0000"/>
                <w:sz w:val="18"/>
                <w:szCs w:val="18"/>
              </w:rPr>
              <w:t> </w:t>
            </w:r>
            <w:r w:rsidRPr="00721AED">
              <w:rPr>
                <w:b/>
                <w:color w:val="FF0000"/>
                <w:sz w:val="18"/>
                <w:szCs w:val="18"/>
              </w:rPr>
              <w:t>1</w:t>
            </w:r>
            <w:r w:rsidRPr="00721AED">
              <w:rPr>
                <w:rFonts w:ascii="Calibri" w:hAnsi="Calibri" w:cs="Calibri"/>
                <w:b/>
                <w:color w:val="FF0000"/>
                <w:sz w:val="18"/>
                <w:szCs w:val="18"/>
              </w:rPr>
              <w:t>−</w:t>
            </w:r>
            <w:r w:rsidRPr="00721AED">
              <w:rPr>
                <w:b/>
                <w:color w:val="FF0000"/>
                <w:sz w:val="18"/>
                <w:szCs w:val="18"/>
              </w:rPr>
              <w:t>y</w:t>
            </w:r>
            <w:r w:rsidRPr="00721AED">
              <w:rPr>
                <w:b/>
                <w:color w:val="FF0000"/>
                <w:sz w:val="18"/>
                <w:szCs w:val="18"/>
                <w:vertAlign w:val="subscript"/>
              </w:rPr>
              <w:t>i</w:t>
            </w:r>
            <w:r w:rsidRPr="00721AED">
              <w:rPr>
                <w:b/>
                <w:color w:val="FF0000"/>
                <w:sz w:val="18"/>
                <w:szCs w:val="18"/>
              </w:rPr>
              <w:t>(</w:t>
            </w:r>
            <w:proofErr w:type="spellStart"/>
            <w:r w:rsidRPr="00721AED">
              <w:rPr>
                <w:b/>
                <w:color w:val="FF0000"/>
                <w:sz w:val="18"/>
                <w:szCs w:val="18"/>
              </w:rPr>
              <w:t>w</w:t>
            </w:r>
            <w:r w:rsidRPr="00721AED">
              <w:rPr>
                <w:rFonts w:ascii="Cambria Math" w:hAnsi="Cambria Math" w:cs="Cambria Math"/>
                <w:b/>
                <w:color w:val="FF0000"/>
                <w:sz w:val="18"/>
                <w:szCs w:val="18"/>
                <w:vertAlign w:val="superscript"/>
              </w:rPr>
              <w:t>⊤</w:t>
            </w:r>
            <w:r w:rsidRPr="00721AED">
              <w:rPr>
                <w:b/>
                <w:color w:val="FF0000"/>
                <w:sz w:val="18"/>
                <w:szCs w:val="18"/>
              </w:rPr>
              <w:t>x</w:t>
            </w:r>
            <w:r w:rsidRPr="00721AED">
              <w:rPr>
                <w:b/>
                <w:color w:val="FF0000"/>
                <w:sz w:val="18"/>
                <w:szCs w:val="18"/>
                <w:vertAlign w:val="subscript"/>
              </w:rPr>
              <w:t>i</w:t>
            </w:r>
            <w:r w:rsidRPr="00721AED">
              <w:rPr>
                <w:b/>
                <w:color w:val="FF0000"/>
                <w:sz w:val="18"/>
                <w:szCs w:val="18"/>
              </w:rPr>
              <w:t>+b</w:t>
            </w:r>
            <w:proofErr w:type="spellEnd"/>
            <w:r w:rsidRPr="00721AED">
              <w:rPr>
                <w:b/>
                <w:color w:val="FF0000"/>
                <w:sz w:val="18"/>
                <w:szCs w:val="18"/>
              </w:rPr>
              <w:t>))</w:t>
            </w:r>
            <w:r>
              <w:rPr>
                <w:b/>
                <w:color w:val="FF0000"/>
                <w:sz w:val="18"/>
                <w:szCs w:val="18"/>
              </w:rPr>
              <w:t xml:space="preserve">  </w:t>
            </w:r>
          </w:p>
          <w:p w:rsidR="00A2181B" w:rsidRDefault="00A2181B" w:rsidP="00A2181B">
            <w:pPr>
              <w:rPr>
                <w:sz w:val="18"/>
                <w:szCs w:val="18"/>
              </w:rPr>
            </w:pPr>
            <w:r>
              <w:rPr>
                <w:sz w:val="18"/>
                <w:szCs w:val="18"/>
              </w:rPr>
              <w:t xml:space="preserve">Case                     </w:t>
            </w:r>
            <w:r w:rsidR="004A684D">
              <w:rPr>
                <w:sz w:val="18"/>
                <w:szCs w:val="18"/>
              </w:rPr>
              <w:t xml:space="preserve">      </w:t>
            </w:r>
            <w:r>
              <w:rPr>
                <w:sz w:val="18"/>
                <w:szCs w:val="18"/>
              </w:rPr>
              <w:t>meaning                  loss</w:t>
            </w:r>
            <w:r w:rsidR="00EC22D7">
              <w:rPr>
                <w:sz w:val="18"/>
                <w:szCs w:val="18"/>
              </w:rPr>
              <w:t xml:space="preserve">        </w:t>
            </w:r>
            <w:r w:rsidR="004A684D">
              <w:rPr>
                <w:sz w:val="18"/>
                <w:szCs w:val="18"/>
              </w:rPr>
              <w:t xml:space="preserve">             </w:t>
            </w:r>
            <w:r w:rsidR="00EC22D7">
              <w:rPr>
                <w:sz w:val="18"/>
                <w:szCs w:val="18"/>
              </w:rPr>
              <w:t xml:space="preserve"> </w:t>
            </w:r>
            <w:r w:rsidR="00721AED">
              <w:rPr>
                <w:sz w:val="18"/>
                <w:szCs w:val="18"/>
              </w:rPr>
              <w:t xml:space="preserve"> </w:t>
            </w:r>
            <w:proofErr w:type="spellStart"/>
            <w:r w:rsidR="00721AED">
              <w:rPr>
                <w:sz w:val="18"/>
                <w:szCs w:val="18"/>
              </w:rPr>
              <w:t>correct&amp;confident</w:t>
            </w:r>
            <w:proofErr w:type="spellEnd"/>
            <w:r w:rsidR="00EC22D7">
              <w:rPr>
                <w:sz w:val="18"/>
                <w:szCs w:val="18"/>
              </w:rPr>
              <w:t xml:space="preserve">                  </w:t>
            </w:r>
          </w:p>
          <w:p w:rsidR="00721AED" w:rsidRDefault="00A2181B" w:rsidP="00A2181B">
            <w:pPr>
              <w:rPr>
                <w:sz w:val="18"/>
                <w:szCs w:val="18"/>
              </w:rPr>
            </w:pPr>
            <w:proofErr w:type="spellStart"/>
            <w:r w:rsidRPr="00721AED">
              <w:rPr>
                <w:b/>
                <w:sz w:val="18"/>
                <w:szCs w:val="18"/>
              </w:rPr>
              <w:t>y</w:t>
            </w:r>
            <w:r w:rsidRPr="00721AED">
              <w:rPr>
                <w:b/>
                <w:sz w:val="18"/>
                <w:szCs w:val="18"/>
                <w:vertAlign w:val="subscript"/>
              </w:rPr>
              <w:t>i</w:t>
            </w:r>
            <w:proofErr w:type="spellEnd"/>
            <w:r w:rsidRPr="00721AED">
              <w:rPr>
                <w:b/>
                <w:sz w:val="18"/>
                <w:szCs w:val="18"/>
              </w:rPr>
              <w:t>(</w:t>
            </w:r>
            <w:proofErr w:type="spellStart"/>
            <w:r w:rsidRPr="00721AED">
              <w:rPr>
                <w:b/>
                <w:sz w:val="18"/>
                <w:szCs w:val="18"/>
              </w:rPr>
              <w:t>w</w:t>
            </w:r>
            <w:r w:rsidRPr="00721AED">
              <w:rPr>
                <w:rFonts w:ascii="Cambria Math" w:hAnsi="Cambria Math" w:cs="Cambria Math"/>
                <w:b/>
                <w:sz w:val="18"/>
                <w:szCs w:val="18"/>
                <w:vertAlign w:val="superscript"/>
              </w:rPr>
              <w:t>⊤</w:t>
            </w:r>
            <w:r w:rsidRPr="00721AED">
              <w:rPr>
                <w:b/>
                <w:sz w:val="18"/>
                <w:szCs w:val="18"/>
              </w:rPr>
              <w:t>x</w:t>
            </w:r>
            <w:r w:rsidRPr="00721AED">
              <w:rPr>
                <w:b/>
                <w:sz w:val="18"/>
                <w:szCs w:val="18"/>
                <w:vertAlign w:val="subscript"/>
              </w:rPr>
              <w:t>i</w:t>
            </w:r>
            <w:r w:rsidRPr="00721AED">
              <w:rPr>
                <w:b/>
                <w:sz w:val="18"/>
                <w:szCs w:val="18"/>
              </w:rPr>
              <w:t>+b</w:t>
            </w:r>
            <w:proofErr w:type="spellEnd"/>
            <w:r w:rsidRPr="00721AED">
              <w:rPr>
                <w:b/>
                <w:sz w:val="18"/>
                <w:szCs w:val="18"/>
              </w:rPr>
              <w:t>) &gt;=1</w:t>
            </w:r>
            <w:r>
              <w:rPr>
                <w:sz w:val="18"/>
                <w:szCs w:val="18"/>
              </w:rPr>
              <w:t xml:space="preserve">  </w:t>
            </w:r>
            <w:r w:rsidR="004A684D">
              <w:rPr>
                <w:sz w:val="18"/>
                <w:szCs w:val="18"/>
              </w:rPr>
              <w:t xml:space="preserve"> </w:t>
            </w:r>
            <w:bookmarkStart w:id="0" w:name="_GoBack"/>
            <w:bookmarkEnd w:id="0"/>
            <w:r w:rsidR="004A684D">
              <w:rPr>
                <w:sz w:val="18"/>
                <w:szCs w:val="18"/>
              </w:rPr>
              <w:t xml:space="preserve">  </w:t>
            </w:r>
            <w:r w:rsidR="00721AED">
              <w:rPr>
                <w:sz w:val="18"/>
                <w:szCs w:val="18"/>
              </w:rPr>
              <w:t xml:space="preserve"> </w:t>
            </w:r>
            <w:r w:rsidR="004A684D">
              <w:rPr>
                <w:sz w:val="18"/>
                <w:szCs w:val="18"/>
              </w:rPr>
              <w:t>outside</w:t>
            </w:r>
            <w:r w:rsidR="004A684D">
              <w:rPr>
                <w:sz w:val="18"/>
                <w:szCs w:val="18"/>
              </w:rPr>
              <w:t xml:space="preserve"> margin    </w:t>
            </w:r>
            <w:r w:rsidR="00721AED">
              <w:rPr>
                <w:sz w:val="18"/>
                <w:szCs w:val="18"/>
              </w:rPr>
              <w:t xml:space="preserve">  </w:t>
            </w:r>
            <w:r w:rsidR="004A684D">
              <w:rPr>
                <w:sz w:val="18"/>
                <w:szCs w:val="18"/>
              </w:rPr>
              <w:t xml:space="preserve">    </w:t>
            </w:r>
            <w:r w:rsidR="00721AED">
              <w:rPr>
                <w:sz w:val="18"/>
                <w:szCs w:val="18"/>
              </w:rPr>
              <w:t xml:space="preserve"> </w:t>
            </w:r>
            <w:r>
              <w:rPr>
                <w:sz w:val="18"/>
                <w:szCs w:val="18"/>
              </w:rPr>
              <w:t>0</w:t>
            </w:r>
            <w:r w:rsidR="00721AED">
              <w:rPr>
                <w:sz w:val="18"/>
                <w:szCs w:val="18"/>
              </w:rPr>
              <w:t xml:space="preserve">             </w:t>
            </w:r>
            <w:r w:rsidR="004A684D">
              <w:rPr>
                <w:sz w:val="18"/>
                <w:szCs w:val="18"/>
              </w:rPr>
              <w:t xml:space="preserve">             </w:t>
            </w:r>
            <w:r w:rsidR="00EC22D7">
              <w:rPr>
                <w:sz w:val="18"/>
                <w:szCs w:val="18"/>
              </w:rPr>
              <w:t xml:space="preserve"> </w:t>
            </w:r>
            <w:r w:rsidR="00721AED">
              <w:rPr>
                <w:sz w:val="18"/>
                <w:szCs w:val="18"/>
              </w:rPr>
              <w:t>correctly class</w:t>
            </w:r>
            <w:r w:rsidR="00721AED">
              <w:rPr>
                <w:sz w:val="18"/>
                <w:szCs w:val="18"/>
              </w:rPr>
              <w:t xml:space="preserve">                          </w:t>
            </w:r>
          </w:p>
          <w:p w:rsidR="00A2181B" w:rsidRDefault="00EC22D7" w:rsidP="00EC22D7">
            <w:pPr>
              <w:rPr>
                <w:sz w:val="18"/>
                <w:szCs w:val="18"/>
              </w:rPr>
            </w:pPr>
            <w:r w:rsidRPr="00721AED">
              <w:rPr>
                <w:b/>
                <w:sz w:val="18"/>
                <w:szCs w:val="18"/>
              </w:rPr>
              <w:t xml:space="preserve">0 &lt; </w:t>
            </w:r>
            <w:proofErr w:type="spellStart"/>
            <w:r w:rsidRPr="00721AED">
              <w:rPr>
                <w:b/>
                <w:sz w:val="18"/>
                <w:szCs w:val="18"/>
              </w:rPr>
              <w:t>y</w:t>
            </w:r>
            <w:r w:rsidRPr="00721AED">
              <w:rPr>
                <w:b/>
                <w:sz w:val="18"/>
                <w:szCs w:val="18"/>
                <w:vertAlign w:val="subscript"/>
              </w:rPr>
              <w:t>i</w:t>
            </w:r>
            <w:proofErr w:type="spellEnd"/>
            <w:r w:rsidRPr="00721AED">
              <w:rPr>
                <w:b/>
                <w:sz w:val="18"/>
                <w:szCs w:val="18"/>
              </w:rPr>
              <w:t>(</w:t>
            </w:r>
            <w:proofErr w:type="spellStart"/>
            <w:r w:rsidRPr="00721AED">
              <w:rPr>
                <w:b/>
                <w:sz w:val="18"/>
                <w:szCs w:val="18"/>
              </w:rPr>
              <w:t>w</w:t>
            </w:r>
            <w:r w:rsidRPr="00721AED">
              <w:rPr>
                <w:rFonts w:ascii="Cambria Math" w:hAnsi="Cambria Math" w:cs="Cambria Math"/>
                <w:b/>
                <w:sz w:val="18"/>
                <w:szCs w:val="18"/>
                <w:vertAlign w:val="superscript"/>
              </w:rPr>
              <w:t>⊤</w:t>
            </w:r>
            <w:r w:rsidRPr="00721AED">
              <w:rPr>
                <w:b/>
                <w:sz w:val="18"/>
                <w:szCs w:val="18"/>
              </w:rPr>
              <w:t>x</w:t>
            </w:r>
            <w:r w:rsidRPr="00721AED">
              <w:rPr>
                <w:b/>
                <w:sz w:val="18"/>
                <w:szCs w:val="18"/>
                <w:vertAlign w:val="subscript"/>
              </w:rPr>
              <w:t>i</w:t>
            </w:r>
            <w:r w:rsidRPr="00721AED">
              <w:rPr>
                <w:b/>
                <w:sz w:val="18"/>
                <w:szCs w:val="18"/>
              </w:rPr>
              <w:t>+b</w:t>
            </w:r>
            <w:proofErr w:type="spellEnd"/>
            <w:r w:rsidRPr="00721AED">
              <w:rPr>
                <w:b/>
                <w:sz w:val="18"/>
                <w:szCs w:val="18"/>
              </w:rPr>
              <w:t>) &lt;1</w:t>
            </w:r>
            <w:r>
              <w:rPr>
                <w:sz w:val="18"/>
                <w:szCs w:val="18"/>
              </w:rPr>
              <w:t xml:space="preserve">  </w:t>
            </w:r>
            <w:r w:rsidR="00D722C7">
              <w:rPr>
                <w:sz w:val="18"/>
                <w:szCs w:val="18"/>
              </w:rPr>
              <w:t xml:space="preserve">correct but inside </w:t>
            </w:r>
            <w:r>
              <w:rPr>
                <w:sz w:val="18"/>
                <w:szCs w:val="18"/>
              </w:rPr>
              <w:t xml:space="preserve"> positive penalized  correct but </w:t>
            </w:r>
            <w:r w:rsidR="00D722C7">
              <w:rPr>
                <w:sz w:val="18"/>
                <w:szCs w:val="18"/>
              </w:rPr>
              <w:t>to close</w:t>
            </w:r>
          </w:p>
          <w:p w:rsidR="004A684D" w:rsidRDefault="004A684D" w:rsidP="00EC22D7">
            <w:pPr>
              <w:rPr>
                <w:sz w:val="18"/>
                <w:szCs w:val="18"/>
              </w:rPr>
            </w:pPr>
            <w:r>
              <w:rPr>
                <w:sz w:val="18"/>
                <w:szCs w:val="18"/>
              </w:rPr>
              <w:t xml:space="preserve">                                    m</w:t>
            </w:r>
            <w:r>
              <w:rPr>
                <w:sz w:val="18"/>
                <w:szCs w:val="18"/>
              </w:rPr>
              <w:t>argin</w:t>
            </w:r>
            <w:r>
              <w:rPr>
                <w:sz w:val="18"/>
                <w:szCs w:val="18"/>
              </w:rPr>
              <w:t xml:space="preserve">                                                    margins</w:t>
            </w:r>
          </w:p>
          <w:p w:rsidR="00EC22D7" w:rsidRPr="00A2181B" w:rsidRDefault="00EC22D7" w:rsidP="004A684D">
            <w:pPr>
              <w:rPr>
                <w:rStyle w:val="Strong"/>
                <w:rFonts w:eastAsia="Times New Roman" w:cs="Times New Roman"/>
                <w:b w:val="0"/>
                <w:bCs w:val="0"/>
                <w:sz w:val="18"/>
                <w:szCs w:val="18"/>
              </w:rPr>
            </w:pPr>
            <w:proofErr w:type="spellStart"/>
            <w:r w:rsidRPr="00721AED">
              <w:rPr>
                <w:b/>
                <w:sz w:val="18"/>
                <w:szCs w:val="18"/>
              </w:rPr>
              <w:t>y</w:t>
            </w:r>
            <w:r w:rsidRPr="00721AED">
              <w:rPr>
                <w:b/>
                <w:sz w:val="18"/>
                <w:szCs w:val="18"/>
                <w:vertAlign w:val="subscript"/>
              </w:rPr>
              <w:t>i</w:t>
            </w:r>
            <w:proofErr w:type="spellEnd"/>
            <w:r w:rsidRPr="00721AED">
              <w:rPr>
                <w:b/>
                <w:sz w:val="18"/>
                <w:szCs w:val="18"/>
              </w:rPr>
              <w:t>(</w:t>
            </w:r>
            <w:proofErr w:type="spellStart"/>
            <w:r w:rsidRPr="00721AED">
              <w:rPr>
                <w:b/>
                <w:sz w:val="18"/>
                <w:szCs w:val="18"/>
              </w:rPr>
              <w:t>w</w:t>
            </w:r>
            <w:r w:rsidRPr="00721AED">
              <w:rPr>
                <w:rFonts w:ascii="Cambria Math" w:hAnsi="Cambria Math" w:cs="Cambria Math"/>
                <w:b/>
                <w:sz w:val="18"/>
                <w:szCs w:val="18"/>
                <w:vertAlign w:val="superscript"/>
              </w:rPr>
              <w:t>⊤</w:t>
            </w:r>
            <w:r w:rsidRPr="00721AED">
              <w:rPr>
                <w:b/>
                <w:sz w:val="18"/>
                <w:szCs w:val="18"/>
              </w:rPr>
              <w:t>x</w:t>
            </w:r>
            <w:r w:rsidRPr="00721AED">
              <w:rPr>
                <w:b/>
                <w:sz w:val="18"/>
                <w:szCs w:val="18"/>
                <w:vertAlign w:val="subscript"/>
              </w:rPr>
              <w:t>i</w:t>
            </w:r>
            <w:r w:rsidRPr="00721AED">
              <w:rPr>
                <w:b/>
                <w:sz w:val="18"/>
                <w:szCs w:val="18"/>
              </w:rPr>
              <w:t>+b</w:t>
            </w:r>
            <w:proofErr w:type="spellEnd"/>
            <w:r w:rsidRPr="00721AED">
              <w:rPr>
                <w:b/>
                <w:sz w:val="18"/>
                <w:szCs w:val="18"/>
              </w:rPr>
              <w:t>) &lt;=0</w:t>
            </w:r>
            <w:r>
              <w:rPr>
                <w:sz w:val="18"/>
                <w:szCs w:val="18"/>
              </w:rPr>
              <w:t xml:space="preserve">       misclassified         large penalty (&gt;=1)</w:t>
            </w:r>
            <w:r w:rsidR="00D722C7">
              <w:rPr>
                <w:sz w:val="18"/>
                <w:szCs w:val="18"/>
              </w:rPr>
              <w:t xml:space="preserve"> wrong side large </w:t>
            </w:r>
          </w:p>
        </w:tc>
      </w:tr>
      <w:tr w:rsidR="000C5680" w:rsidRPr="00427BBF" w:rsidTr="00DC289E">
        <w:tc>
          <w:tcPr>
            <w:tcW w:w="5387" w:type="dxa"/>
          </w:tcPr>
          <w:p w:rsidR="00D722C7" w:rsidRDefault="00D722C7" w:rsidP="00DE37C7">
            <w:pPr>
              <w:rPr>
                <w:sz w:val="18"/>
                <w:szCs w:val="18"/>
              </w:rPr>
            </w:pPr>
            <w:r w:rsidRPr="00D722C7">
              <w:rPr>
                <w:rStyle w:val="Strong"/>
                <w:sz w:val="18"/>
                <w:szCs w:val="18"/>
              </w:rPr>
              <w:t>Hinge loss</w:t>
            </w:r>
            <w:r w:rsidRPr="00D722C7">
              <w:rPr>
                <w:sz w:val="18"/>
                <w:szCs w:val="18"/>
              </w:rPr>
              <w:t xml:space="preserve"> pushes each point not just to be correct</w:t>
            </w:r>
            <w:proofErr w:type="gramStart"/>
            <w:r w:rsidRPr="00D722C7">
              <w:rPr>
                <w:sz w:val="18"/>
                <w:szCs w:val="18"/>
              </w:rPr>
              <w:t>,</w:t>
            </w:r>
            <w:proofErr w:type="gramEnd"/>
            <w:r w:rsidRPr="00D722C7">
              <w:rPr>
                <w:sz w:val="18"/>
                <w:szCs w:val="18"/>
              </w:rPr>
              <w:br/>
              <w:t xml:space="preserve">but to be </w:t>
            </w:r>
            <w:r w:rsidRPr="00D722C7">
              <w:rPr>
                <w:rStyle w:val="Strong"/>
                <w:sz w:val="18"/>
                <w:szCs w:val="18"/>
              </w:rPr>
              <w:t>at least one unit away</w:t>
            </w:r>
            <w:r w:rsidRPr="00D722C7">
              <w:rPr>
                <w:sz w:val="18"/>
                <w:szCs w:val="18"/>
              </w:rPr>
              <w:t xml:space="preserve"> from the decision boundary —</w:t>
            </w:r>
            <w:r w:rsidRPr="00D722C7">
              <w:rPr>
                <w:sz w:val="18"/>
                <w:szCs w:val="18"/>
              </w:rPr>
              <w:br/>
              <w:t xml:space="preserve">enforcing a </w:t>
            </w:r>
            <w:r w:rsidRPr="00D722C7">
              <w:rPr>
                <w:rStyle w:val="Emphasis"/>
                <w:sz w:val="18"/>
                <w:szCs w:val="18"/>
              </w:rPr>
              <w:t>“safe margin”</w:t>
            </w:r>
            <w:r w:rsidRPr="00D722C7">
              <w:rPr>
                <w:sz w:val="18"/>
                <w:szCs w:val="18"/>
              </w:rPr>
              <w:t xml:space="preserve"> for confident classification.</w:t>
            </w:r>
          </w:p>
          <w:p w:rsidR="00D722C7" w:rsidRPr="00D722C7" w:rsidRDefault="00D722C7" w:rsidP="00DE37C7">
            <w:pPr>
              <w:rPr>
                <w:sz w:val="18"/>
                <w:szCs w:val="18"/>
              </w:rPr>
            </w:pPr>
            <w:r w:rsidRPr="00D722C7">
              <w:rPr>
                <w:rStyle w:val="katex-mathml"/>
                <w:rFonts w:cs="Segoe UI"/>
                <w:noProof/>
                <w:color w:val="0F1115"/>
                <w:sz w:val="18"/>
                <w:szCs w:val="18"/>
              </w:rPr>
              <w:drawing>
                <wp:inline distT="0" distB="0" distL="0" distR="0" wp14:anchorId="21E62A80" wp14:editId="15F9275A">
                  <wp:extent cx="1282700" cy="970766"/>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08318" cy="990154"/>
                          </a:xfrm>
                          <a:prstGeom prst="rect">
                            <a:avLst/>
                          </a:prstGeom>
                        </pic:spPr>
                      </pic:pic>
                    </a:graphicData>
                  </a:graphic>
                </wp:inline>
              </w:drawing>
            </w:r>
          </w:p>
        </w:tc>
        <w:tc>
          <w:tcPr>
            <w:tcW w:w="6418" w:type="dxa"/>
            <w:gridSpan w:val="4"/>
          </w:tcPr>
          <w:p w:rsidR="00D722C7" w:rsidRPr="00D722C7" w:rsidRDefault="00D722C7" w:rsidP="005249E9">
            <w:pPr>
              <w:pStyle w:val="NormalWeb"/>
              <w:numPr>
                <w:ilvl w:val="0"/>
                <w:numId w:val="12"/>
              </w:numPr>
              <w:tabs>
                <w:tab w:val="clear" w:pos="720"/>
                <w:tab w:val="num" w:pos="316"/>
              </w:tabs>
              <w:spacing w:before="0" w:beforeAutospacing="0" w:after="0" w:afterAutospacing="0"/>
              <w:ind w:left="316" w:hanging="283"/>
              <w:rPr>
                <w:rFonts w:asciiTheme="minorHAnsi" w:hAnsiTheme="minorHAnsi"/>
                <w:sz w:val="18"/>
                <w:szCs w:val="18"/>
              </w:rPr>
            </w:pPr>
            <w:r w:rsidRPr="00D722C7">
              <w:rPr>
                <w:rFonts w:asciiTheme="minorHAnsi" w:hAnsiTheme="minorHAnsi"/>
                <w:sz w:val="18"/>
                <w:szCs w:val="18"/>
              </w:rPr>
              <w:t xml:space="preserve">For </w:t>
            </w:r>
            <w:proofErr w:type="gramStart"/>
            <w:r w:rsidRPr="00D722C7">
              <w:rPr>
                <w:rStyle w:val="katex-mathml"/>
                <w:rFonts w:asciiTheme="minorHAnsi" w:hAnsiTheme="minorHAnsi"/>
                <w:sz w:val="18"/>
                <w:szCs w:val="18"/>
              </w:rPr>
              <w:t>y(</w:t>
            </w:r>
            <w:proofErr w:type="spellStart"/>
            <w:proofErr w:type="gramEnd"/>
            <w:r w:rsidRPr="00D722C7">
              <w:rPr>
                <w:rStyle w:val="katex-mathml"/>
                <w:rFonts w:asciiTheme="minorHAnsi" w:hAnsiTheme="minorHAnsi"/>
                <w:sz w:val="18"/>
                <w:szCs w:val="18"/>
              </w:rPr>
              <w:t>w</w:t>
            </w:r>
            <w:r w:rsidRPr="00D722C7">
              <w:rPr>
                <w:rStyle w:val="katex-mathml"/>
                <w:rFonts w:ascii="Cambria Math" w:hAnsi="Cambria Math" w:cs="Cambria Math"/>
                <w:sz w:val="18"/>
                <w:szCs w:val="18"/>
              </w:rPr>
              <w:t>⋅</w:t>
            </w:r>
            <w:r w:rsidRPr="00D722C7">
              <w:rPr>
                <w:rStyle w:val="katex-mathml"/>
                <w:rFonts w:asciiTheme="minorHAnsi" w:hAnsiTheme="minorHAnsi"/>
                <w:sz w:val="18"/>
                <w:szCs w:val="18"/>
              </w:rPr>
              <w:t>x</w:t>
            </w:r>
            <w:proofErr w:type="spellEnd"/>
            <w:r w:rsidRPr="00D722C7">
              <w:rPr>
                <w:rStyle w:val="katex-mathml"/>
                <w:rFonts w:asciiTheme="minorHAnsi" w:hAnsiTheme="minorHAnsi"/>
                <w:sz w:val="18"/>
                <w:szCs w:val="18"/>
              </w:rPr>
              <w:t>)&lt;0</w:t>
            </w:r>
            <w:r w:rsidRPr="00D722C7">
              <w:rPr>
                <w:rFonts w:asciiTheme="minorHAnsi" w:hAnsiTheme="minorHAnsi"/>
                <w:sz w:val="18"/>
                <w:szCs w:val="18"/>
              </w:rPr>
              <w:t>: both penalize misclassified points.</w:t>
            </w:r>
          </w:p>
          <w:p w:rsidR="00D722C7" w:rsidRPr="00D722C7" w:rsidRDefault="00D722C7" w:rsidP="005249E9">
            <w:pPr>
              <w:pStyle w:val="NormalWeb"/>
              <w:numPr>
                <w:ilvl w:val="0"/>
                <w:numId w:val="12"/>
              </w:numPr>
              <w:tabs>
                <w:tab w:val="clear" w:pos="720"/>
                <w:tab w:val="num" w:pos="316"/>
              </w:tabs>
              <w:spacing w:before="0" w:beforeAutospacing="0" w:after="0" w:afterAutospacing="0"/>
              <w:ind w:left="316" w:hanging="283"/>
              <w:rPr>
                <w:rFonts w:asciiTheme="minorHAnsi" w:hAnsiTheme="minorHAnsi"/>
                <w:sz w:val="18"/>
                <w:szCs w:val="18"/>
              </w:rPr>
            </w:pPr>
            <w:r w:rsidRPr="00D722C7">
              <w:rPr>
                <w:rFonts w:asciiTheme="minorHAnsi" w:hAnsiTheme="minorHAnsi"/>
                <w:sz w:val="18"/>
                <w:szCs w:val="18"/>
              </w:rPr>
              <w:t xml:space="preserve">For </w:t>
            </w:r>
            <w:r w:rsidRPr="00D722C7">
              <w:rPr>
                <w:rStyle w:val="katex-mathml"/>
                <w:rFonts w:asciiTheme="minorHAnsi" w:hAnsiTheme="minorHAnsi"/>
                <w:sz w:val="18"/>
                <w:szCs w:val="18"/>
              </w:rPr>
              <w:t>0&lt;</w:t>
            </w:r>
            <w:proofErr w:type="gramStart"/>
            <w:r w:rsidRPr="00D722C7">
              <w:rPr>
                <w:rStyle w:val="katex-mathml"/>
                <w:rFonts w:asciiTheme="minorHAnsi" w:hAnsiTheme="minorHAnsi"/>
                <w:sz w:val="18"/>
                <w:szCs w:val="18"/>
              </w:rPr>
              <w:t>y(</w:t>
            </w:r>
            <w:proofErr w:type="spellStart"/>
            <w:proofErr w:type="gramEnd"/>
            <w:r w:rsidRPr="00D722C7">
              <w:rPr>
                <w:rStyle w:val="katex-mathml"/>
                <w:rFonts w:asciiTheme="minorHAnsi" w:hAnsiTheme="minorHAnsi"/>
                <w:sz w:val="18"/>
                <w:szCs w:val="18"/>
              </w:rPr>
              <w:t>w</w:t>
            </w:r>
            <w:r w:rsidRPr="00D722C7">
              <w:rPr>
                <w:rStyle w:val="katex-mathml"/>
                <w:rFonts w:ascii="Cambria Math" w:hAnsi="Cambria Math" w:cs="Cambria Math"/>
                <w:sz w:val="18"/>
                <w:szCs w:val="18"/>
              </w:rPr>
              <w:t>⋅</w:t>
            </w:r>
            <w:r w:rsidRPr="00D722C7">
              <w:rPr>
                <w:rStyle w:val="katex-mathml"/>
                <w:rFonts w:asciiTheme="minorHAnsi" w:hAnsiTheme="minorHAnsi"/>
                <w:sz w:val="18"/>
                <w:szCs w:val="18"/>
              </w:rPr>
              <w:t>x</w:t>
            </w:r>
            <w:proofErr w:type="spellEnd"/>
            <w:r w:rsidRPr="00D722C7">
              <w:rPr>
                <w:rStyle w:val="katex-mathml"/>
                <w:rFonts w:asciiTheme="minorHAnsi" w:hAnsiTheme="minorHAnsi"/>
                <w:sz w:val="18"/>
                <w:szCs w:val="18"/>
              </w:rPr>
              <w:t>)&lt;1</w:t>
            </w:r>
            <w:r w:rsidRPr="00D722C7">
              <w:rPr>
                <w:rFonts w:asciiTheme="minorHAnsi" w:hAnsiTheme="minorHAnsi"/>
                <w:sz w:val="18"/>
                <w:szCs w:val="18"/>
              </w:rPr>
              <w:t xml:space="preserve">: hinge loss still penalizes, encouraging a </w:t>
            </w:r>
            <w:r w:rsidRPr="00D722C7">
              <w:rPr>
                <w:rStyle w:val="Strong"/>
                <w:rFonts w:asciiTheme="minorHAnsi" w:hAnsiTheme="minorHAnsi"/>
                <w:sz w:val="18"/>
                <w:szCs w:val="18"/>
              </w:rPr>
              <w:t>margin ≥ 1</w:t>
            </w:r>
            <w:r w:rsidRPr="00D722C7">
              <w:rPr>
                <w:rFonts w:asciiTheme="minorHAnsi" w:hAnsiTheme="minorHAnsi"/>
                <w:sz w:val="18"/>
                <w:szCs w:val="18"/>
              </w:rPr>
              <w:t xml:space="preserve">, while perceptron loss gives </w:t>
            </w:r>
            <w:r w:rsidRPr="00D722C7">
              <w:rPr>
                <w:rStyle w:val="Strong"/>
                <w:rFonts w:asciiTheme="minorHAnsi" w:hAnsiTheme="minorHAnsi"/>
                <w:sz w:val="18"/>
                <w:szCs w:val="18"/>
              </w:rPr>
              <w:t>no penalty</w:t>
            </w:r>
            <w:r w:rsidRPr="00D722C7">
              <w:rPr>
                <w:rFonts w:asciiTheme="minorHAnsi" w:hAnsiTheme="minorHAnsi"/>
                <w:sz w:val="18"/>
                <w:szCs w:val="18"/>
              </w:rPr>
              <w:t>.</w:t>
            </w:r>
          </w:p>
          <w:p w:rsidR="005249E9" w:rsidRDefault="00D722C7" w:rsidP="005249E9">
            <w:pPr>
              <w:pStyle w:val="NormalWeb"/>
              <w:numPr>
                <w:ilvl w:val="0"/>
                <w:numId w:val="12"/>
              </w:numPr>
              <w:tabs>
                <w:tab w:val="clear" w:pos="720"/>
                <w:tab w:val="num" w:pos="316"/>
              </w:tabs>
              <w:spacing w:before="0" w:beforeAutospacing="0" w:after="0" w:afterAutospacing="0"/>
              <w:ind w:left="316" w:hanging="283"/>
              <w:rPr>
                <w:rFonts w:asciiTheme="minorHAnsi" w:hAnsiTheme="minorHAnsi"/>
                <w:sz w:val="18"/>
                <w:szCs w:val="18"/>
              </w:rPr>
            </w:pPr>
            <w:r w:rsidRPr="00D722C7">
              <w:rPr>
                <w:rFonts w:asciiTheme="minorHAnsi" w:hAnsiTheme="minorHAnsi"/>
                <w:sz w:val="18"/>
                <w:szCs w:val="18"/>
              </w:rPr>
              <w:t xml:space="preserve">For </w:t>
            </w:r>
            <w:proofErr w:type="gramStart"/>
            <w:r w:rsidRPr="00D722C7">
              <w:rPr>
                <w:rStyle w:val="katex-mathml"/>
                <w:rFonts w:asciiTheme="minorHAnsi" w:hAnsiTheme="minorHAnsi"/>
                <w:sz w:val="18"/>
                <w:szCs w:val="18"/>
              </w:rPr>
              <w:t>y(</w:t>
            </w:r>
            <w:proofErr w:type="spellStart"/>
            <w:proofErr w:type="gramEnd"/>
            <w:r w:rsidRPr="00D722C7">
              <w:rPr>
                <w:rStyle w:val="katex-mathml"/>
                <w:rFonts w:asciiTheme="minorHAnsi" w:hAnsiTheme="minorHAnsi"/>
                <w:sz w:val="18"/>
                <w:szCs w:val="18"/>
              </w:rPr>
              <w:t>w</w:t>
            </w:r>
            <w:r w:rsidRPr="00D722C7">
              <w:rPr>
                <w:rStyle w:val="katex-mathml"/>
                <w:rFonts w:ascii="Cambria Math" w:hAnsi="Cambria Math" w:cs="Cambria Math"/>
                <w:sz w:val="18"/>
                <w:szCs w:val="18"/>
              </w:rPr>
              <w:t>⋅</w:t>
            </w:r>
            <w:r w:rsidRPr="00D722C7">
              <w:rPr>
                <w:rStyle w:val="katex-mathml"/>
                <w:rFonts w:asciiTheme="minorHAnsi" w:hAnsiTheme="minorHAnsi"/>
                <w:sz w:val="18"/>
                <w:szCs w:val="18"/>
              </w:rPr>
              <w:t>x</w:t>
            </w:r>
            <w:proofErr w:type="spellEnd"/>
            <w:r w:rsidRPr="00D722C7">
              <w:rPr>
                <w:rStyle w:val="katex-mathml"/>
                <w:rFonts w:asciiTheme="minorHAnsi" w:hAnsiTheme="minorHAnsi"/>
                <w:sz w:val="18"/>
                <w:szCs w:val="18"/>
              </w:rPr>
              <w:t>)≥1</w:t>
            </w:r>
            <w:r w:rsidRPr="00D722C7">
              <w:rPr>
                <w:rFonts w:asciiTheme="minorHAnsi" w:hAnsiTheme="minorHAnsi"/>
                <w:sz w:val="18"/>
                <w:szCs w:val="18"/>
              </w:rPr>
              <w:t xml:space="preserve">: hinge loss becomes 0 — the point is </w:t>
            </w:r>
            <w:r w:rsidRPr="00D722C7">
              <w:rPr>
                <w:rStyle w:val="Strong"/>
                <w:rFonts w:asciiTheme="minorHAnsi" w:hAnsiTheme="minorHAnsi"/>
                <w:sz w:val="18"/>
                <w:szCs w:val="18"/>
              </w:rPr>
              <w:t>correct and safely away</w:t>
            </w:r>
            <w:r w:rsidRPr="00D722C7">
              <w:rPr>
                <w:rFonts w:asciiTheme="minorHAnsi" w:hAnsiTheme="minorHAnsi"/>
                <w:sz w:val="18"/>
                <w:szCs w:val="18"/>
              </w:rPr>
              <w:t xml:space="preserve"> from the decision boundary.</w:t>
            </w:r>
          </w:p>
          <w:p w:rsidR="00D722C7" w:rsidRPr="005249E9" w:rsidRDefault="00D722C7" w:rsidP="005249E9">
            <w:pPr>
              <w:pStyle w:val="NormalWeb"/>
              <w:spacing w:before="0" w:beforeAutospacing="0" w:after="0" w:afterAutospacing="0"/>
              <w:ind w:left="33"/>
              <w:rPr>
                <w:rStyle w:val="Strong"/>
                <w:rFonts w:asciiTheme="minorHAnsi" w:hAnsiTheme="minorHAnsi"/>
                <w:b w:val="0"/>
                <w:bCs w:val="0"/>
                <w:sz w:val="18"/>
                <w:szCs w:val="18"/>
              </w:rPr>
            </w:pPr>
            <w:r w:rsidRPr="005249E9">
              <w:rPr>
                <w:rFonts w:asciiTheme="minorHAnsi" w:hAnsiTheme="minorHAnsi"/>
                <w:sz w:val="18"/>
                <w:szCs w:val="18"/>
              </w:rPr>
              <w:t xml:space="preserve">So hinge loss = perceptron loss </w:t>
            </w:r>
            <w:r w:rsidRPr="005249E9">
              <w:rPr>
                <w:rStyle w:val="Strong"/>
                <w:rFonts w:asciiTheme="minorHAnsi" w:hAnsiTheme="minorHAnsi"/>
                <w:sz w:val="18"/>
                <w:szCs w:val="18"/>
              </w:rPr>
              <w:t>+ margin enforcement</w:t>
            </w:r>
            <w:r w:rsidRPr="005249E9">
              <w:rPr>
                <w:rFonts w:asciiTheme="minorHAnsi" w:hAnsiTheme="minorHAnsi"/>
                <w:sz w:val="18"/>
                <w:szCs w:val="18"/>
              </w:rPr>
              <w:t xml:space="preserve">. </w:t>
            </w:r>
          </w:p>
        </w:tc>
      </w:tr>
      <w:tr w:rsidR="000C5680" w:rsidRPr="00427BBF" w:rsidTr="00EC22D7">
        <w:tc>
          <w:tcPr>
            <w:tcW w:w="5387" w:type="dxa"/>
          </w:tcPr>
          <w:p w:rsidR="00D722C7" w:rsidRPr="00D722C7" w:rsidRDefault="00D722C7" w:rsidP="00DE37C7">
            <w:pPr>
              <w:rPr>
                <w:rStyle w:val="Strong"/>
                <w:sz w:val="18"/>
                <w:szCs w:val="18"/>
              </w:rPr>
            </w:pPr>
          </w:p>
        </w:tc>
        <w:tc>
          <w:tcPr>
            <w:tcW w:w="6418" w:type="dxa"/>
            <w:gridSpan w:val="4"/>
          </w:tcPr>
          <w:p w:rsidR="00D722C7" w:rsidRPr="00427BBF" w:rsidRDefault="00D722C7" w:rsidP="00DE37C7">
            <w:pPr>
              <w:pStyle w:val="ds-markdown-paragraph"/>
              <w:numPr>
                <w:ilvl w:val="0"/>
                <w:numId w:val="9"/>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p>
        </w:tc>
      </w:tr>
      <w:tr w:rsidR="000C5680" w:rsidRPr="00427BBF" w:rsidTr="00EC22D7">
        <w:tc>
          <w:tcPr>
            <w:tcW w:w="5387" w:type="dxa"/>
          </w:tcPr>
          <w:p w:rsidR="00D722C7" w:rsidRPr="00D722C7" w:rsidRDefault="00D722C7" w:rsidP="00DE37C7">
            <w:pPr>
              <w:rPr>
                <w:rStyle w:val="Strong"/>
                <w:sz w:val="18"/>
                <w:szCs w:val="18"/>
              </w:rPr>
            </w:pPr>
          </w:p>
        </w:tc>
        <w:tc>
          <w:tcPr>
            <w:tcW w:w="6418" w:type="dxa"/>
            <w:gridSpan w:val="4"/>
          </w:tcPr>
          <w:p w:rsidR="00D722C7" w:rsidRPr="00427BBF" w:rsidRDefault="00D722C7" w:rsidP="00DE37C7">
            <w:pPr>
              <w:pStyle w:val="ds-markdown-paragraph"/>
              <w:numPr>
                <w:ilvl w:val="0"/>
                <w:numId w:val="9"/>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p>
        </w:tc>
      </w:tr>
    </w:tbl>
    <w:p w:rsidR="003A4685" w:rsidRPr="001A20C8" w:rsidRDefault="003A4685">
      <w:pPr>
        <w:rPr>
          <w:sz w:val="18"/>
          <w:szCs w:val="18"/>
        </w:rPr>
      </w:pPr>
    </w:p>
    <w:sectPr w:rsidR="003A4685" w:rsidRPr="001A20C8" w:rsidSect="005A554A">
      <w:pgSz w:w="12240" w:h="15840"/>
      <w:pgMar w:top="284"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2AFF" w:usb1="C200F9FB" w:usb2="00040020"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A311FC"/>
    <w:multiLevelType w:val="hybridMultilevel"/>
    <w:tmpl w:val="0C06BBB6"/>
    <w:lvl w:ilvl="0" w:tplc="186AD83C">
      <w:start w:val="2"/>
      <w:numFmt w:val="bullet"/>
      <w:lvlText w:val="-"/>
      <w:lvlJc w:val="left"/>
      <w:pPr>
        <w:ind w:left="360" w:hanging="360"/>
      </w:pPr>
      <w:rPr>
        <w:rFonts w:ascii="Calibri" w:eastAsia="Times New Roman"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D863825"/>
    <w:multiLevelType w:val="multilevel"/>
    <w:tmpl w:val="42DC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D2ADB"/>
    <w:multiLevelType w:val="multilevel"/>
    <w:tmpl w:val="BA94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F541D"/>
    <w:multiLevelType w:val="multilevel"/>
    <w:tmpl w:val="3424C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980ECC"/>
    <w:multiLevelType w:val="multilevel"/>
    <w:tmpl w:val="DAF2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35C78"/>
    <w:multiLevelType w:val="multilevel"/>
    <w:tmpl w:val="681EAB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33847BA"/>
    <w:multiLevelType w:val="hybridMultilevel"/>
    <w:tmpl w:val="6BFE7DCE"/>
    <w:lvl w:ilvl="0" w:tplc="C6564AC2">
      <w:start w:val="3"/>
      <w:numFmt w:val="bullet"/>
      <w:lvlText w:val="-"/>
      <w:lvlJc w:val="left"/>
      <w:pPr>
        <w:ind w:left="360" w:hanging="360"/>
      </w:pPr>
      <w:rPr>
        <w:rFonts w:ascii="Calibri" w:eastAsiaTheme="minorHAnsi" w:hAnsi="Calibri" w:cs="Segoe UI" w:hint="default"/>
        <w:b/>
        <w:color w:val="0F1115"/>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AC74782"/>
    <w:multiLevelType w:val="multilevel"/>
    <w:tmpl w:val="F6047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92656C"/>
    <w:multiLevelType w:val="multilevel"/>
    <w:tmpl w:val="72C0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65929"/>
    <w:multiLevelType w:val="multilevel"/>
    <w:tmpl w:val="A1C4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4739B4"/>
    <w:multiLevelType w:val="multilevel"/>
    <w:tmpl w:val="BA8E5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695B6B"/>
    <w:multiLevelType w:val="multilevel"/>
    <w:tmpl w:val="A1E0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8"/>
  </w:num>
  <w:num w:numId="4">
    <w:abstractNumId w:val="5"/>
  </w:num>
  <w:num w:numId="5">
    <w:abstractNumId w:val="7"/>
  </w:num>
  <w:num w:numId="6">
    <w:abstractNumId w:val="3"/>
  </w:num>
  <w:num w:numId="7">
    <w:abstractNumId w:val="9"/>
  </w:num>
  <w:num w:numId="8">
    <w:abstractNumId w:val="11"/>
  </w:num>
  <w:num w:numId="9">
    <w:abstractNumId w:val="2"/>
  </w:num>
  <w:num w:numId="10">
    <w:abstractNumId w:val="10"/>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5E4"/>
    <w:rsid w:val="0004535A"/>
    <w:rsid w:val="000B6B79"/>
    <w:rsid w:val="000C5680"/>
    <w:rsid w:val="00125CFA"/>
    <w:rsid w:val="00136F7B"/>
    <w:rsid w:val="001406A4"/>
    <w:rsid w:val="001A20C8"/>
    <w:rsid w:val="00237894"/>
    <w:rsid w:val="00276CF5"/>
    <w:rsid w:val="00340083"/>
    <w:rsid w:val="00346FFC"/>
    <w:rsid w:val="003A4685"/>
    <w:rsid w:val="003B6FAA"/>
    <w:rsid w:val="00404A77"/>
    <w:rsid w:val="00427BBF"/>
    <w:rsid w:val="00497785"/>
    <w:rsid w:val="004A25E4"/>
    <w:rsid w:val="004A684D"/>
    <w:rsid w:val="005249E9"/>
    <w:rsid w:val="00544DFC"/>
    <w:rsid w:val="00576EDA"/>
    <w:rsid w:val="00593C7C"/>
    <w:rsid w:val="005A554A"/>
    <w:rsid w:val="005A5E46"/>
    <w:rsid w:val="005B31F6"/>
    <w:rsid w:val="006B176D"/>
    <w:rsid w:val="006B72F6"/>
    <w:rsid w:val="006D70C5"/>
    <w:rsid w:val="00721AED"/>
    <w:rsid w:val="007220E2"/>
    <w:rsid w:val="00751DF9"/>
    <w:rsid w:val="008F0921"/>
    <w:rsid w:val="009B41C7"/>
    <w:rsid w:val="009C71C6"/>
    <w:rsid w:val="00A02BF7"/>
    <w:rsid w:val="00A2181B"/>
    <w:rsid w:val="00A4727D"/>
    <w:rsid w:val="00A66FEA"/>
    <w:rsid w:val="00AD7D83"/>
    <w:rsid w:val="00B06D65"/>
    <w:rsid w:val="00B15570"/>
    <w:rsid w:val="00B21A98"/>
    <w:rsid w:val="00BC20C0"/>
    <w:rsid w:val="00BF66F8"/>
    <w:rsid w:val="00C15A62"/>
    <w:rsid w:val="00C55E50"/>
    <w:rsid w:val="00C62C43"/>
    <w:rsid w:val="00C6749A"/>
    <w:rsid w:val="00C708C9"/>
    <w:rsid w:val="00C7535F"/>
    <w:rsid w:val="00D722C7"/>
    <w:rsid w:val="00D933C9"/>
    <w:rsid w:val="00DB06F6"/>
    <w:rsid w:val="00DB55CC"/>
    <w:rsid w:val="00DD3086"/>
    <w:rsid w:val="00DE5A96"/>
    <w:rsid w:val="00E4588F"/>
    <w:rsid w:val="00EB3393"/>
    <w:rsid w:val="00EB347A"/>
    <w:rsid w:val="00EC22D7"/>
    <w:rsid w:val="00FC6FD8"/>
    <w:rsid w:val="00FF4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3164B"/>
  <w15:chartTrackingRefBased/>
  <w15:docId w15:val="{95E93EFC-C343-4AD3-8AD2-5959E087C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6749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55E5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25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C6FD8"/>
    <w:rPr>
      <w:b/>
      <w:bCs/>
    </w:rPr>
  </w:style>
  <w:style w:type="paragraph" w:styleId="ListParagraph">
    <w:name w:val="List Paragraph"/>
    <w:basedOn w:val="Normal"/>
    <w:uiPriority w:val="34"/>
    <w:qFormat/>
    <w:rsid w:val="001A20C8"/>
    <w:pPr>
      <w:ind w:left="720"/>
      <w:contextualSpacing/>
    </w:pPr>
  </w:style>
  <w:style w:type="paragraph" w:styleId="NormalWeb">
    <w:name w:val="Normal (Web)"/>
    <w:basedOn w:val="Normal"/>
    <w:uiPriority w:val="99"/>
    <w:unhideWhenUsed/>
    <w:rsid w:val="00136F7B"/>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1406A4"/>
    <w:rPr>
      <w:i/>
      <w:iCs/>
    </w:rPr>
  </w:style>
  <w:style w:type="paragraph" w:customStyle="1" w:styleId="ds-markdown-paragraph">
    <w:name w:val="ds-markdown-paragraph"/>
    <w:basedOn w:val="Normal"/>
    <w:rsid w:val="001406A4"/>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4727D"/>
    <w:rPr>
      <w:rFonts w:ascii="Courier New" w:eastAsia="Times New Roman" w:hAnsi="Courier New" w:cs="Courier New"/>
      <w:sz w:val="20"/>
      <w:szCs w:val="20"/>
    </w:rPr>
  </w:style>
  <w:style w:type="character" w:customStyle="1" w:styleId="d813de27">
    <w:name w:val="d813de27"/>
    <w:basedOn w:val="DefaultParagraphFont"/>
    <w:rsid w:val="00C55E50"/>
  </w:style>
  <w:style w:type="paragraph" w:styleId="HTMLPreformatted">
    <w:name w:val="HTML Preformatted"/>
    <w:basedOn w:val="Normal"/>
    <w:link w:val="HTMLPreformattedChar"/>
    <w:uiPriority w:val="99"/>
    <w:semiHidden/>
    <w:unhideWhenUsed/>
    <w:rsid w:val="00C5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5E5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55E50"/>
    <w:rPr>
      <w:rFonts w:ascii="Times New Roman" w:eastAsia="Times New Roman" w:hAnsi="Times New Roman" w:cs="Times New Roman"/>
      <w:b/>
      <w:bCs/>
      <w:sz w:val="27"/>
      <w:szCs w:val="27"/>
    </w:rPr>
  </w:style>
  <w:style w:type="character" w:customStyle="1" w:styleId="mord">
    <w:name w:val="mord"/>
    <w:basedOn w:val="DefaultParagraphFont"/>
    <w:rsid w:val="00B21A98"/>
  </w:style>
  <w:style w:type="character" w:customStyle="1" w:styleId="mrel">
    <w:name w:val="mrel"/>
    <w:basedOn w:val="DefaultParagraphFont"/>
    <w:rsid w:val="00B21A98"/>
  </w:style>
  <w:style w:type="character" w:customStyle="1" w:styleId="mbin">
    <w:name w:val="mbin"/>
    <w:basedOn w:val="DefaultParagraphFont"/>
    <w:rsid w:val="00B21A98"/>
  </w:style>
  <w:style w:type="character" w:customStyle="1" w:styleId="vlist-s">
    <w:name w:val="vlist-s"/>
    <w:basedOn w:val="DefaultParagraphFont"/>
    <w:rsid w:val="00B21A98"/>
  </w:style>
  <w:style w:type="character" w:customStyle="1" w:styleId="mpunct">
    <w:name w:val="mpunct"/>
    <w:basedOn w:val="DefaultParagraphFont"/>
    <w:rsid w:val="00B21A98"/>
  </w:style>
  <w:style w:type="character" w:customStyle="1" w:styleId="Heading2Char">
    <w:name w:val="Heading 2 Char"/>
    <w:basedOn w:val="DefaultParagraphFont"/>
    <w:link w:val="Heading2"/>
    <w:uiPriority w:val="9"/>
    <w:semiHidden/>
    <w:rsid w:val="00C6749A"/>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C674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749A"/>
    <w:rPr>
      <w:rFonts w:ascii="Segoe UI" w:hAnsi="Segoe UI" w:cs="Segoe UI"/>
      <w:sz w:val="18"/>
      <w:szCs w:val="18"/>
    </w:rPr>
  </w:style>
  <w:style w:type="character" w:customStyle="1" w:styleId="katex-mathml">
    <w:name w:val="katex-mathml"/>
    <w:basedOn w:val="DefaultParagraphFont"/>
    <w:rsid w:val="006D70C5"/>
  </w:style>
  <w:style w:type="character" w:customStyle="1" w:styleId="mopen">
    <w:name w:val="mopen"/>
    <w:basedOn w:val="DefaultParagraphFont"/>
    <w:rsid w:val="00A2181B"/>
  </w:style>
  <w:style w:type="character" w:customStyle="1" w:styleId="mclose">
    <w:name w:val="mclose"/>
    <w:basedOn w:val="DefaultParagraphFont"/>
    <w:rsid w:val="00A2181B"/>
  </w:style>
  <w:style w:type="character" w:customStyle="1" w:styleId="mop">
    <w:name w:val="mop"/>
    <w:basedOn w:val="DefaultParagraphFont"/>
    <w:rsid w:val="00A21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23490">
      <w:bodyDiv w:val="1"/>
      <w:marLeft w:val="0"/>
      <w:marRight w:val="0"/>
      <w:marTop w:val="0"/>
      <w:marBottom w:val="0"/>
      <w:divBdr>
        <w:top w:val="none" w:sz="0" w:space="0" w:color="auto"/>
        <w:left w:val="none" w:sz="0" w:space="0" w:color="auto"/>
        <w:bottom w:val="none" w:sz="0" w:space="0" w:color="auto"/>
        <w:right w:val="none" w:sz="0" w:space="0" w:color="auto"/>
      </w:divBdr>
    </w:div>
    <w:div w:id="37635632">
      <w:bodyDiv w:val="1"/>
      <w:marLeft w:val="0"/>
      <w:marRight w:val="0"/>
      <w:marTop w:val="0"/>
      <w:marBottom w:val="0"/>
      <w:divBdr>
        <w:top w:val="none" w:sz="0" w:space="0" w:color="auto"/>
        <w:left w:val="none" w:sz="0" w:space="0" w:color="auto"/>
        <w:bottom w:val="none" w:sz="0" w:space="0" w:color="auto"/>
        <w:right w:val="none" w:sz="0" w:space="0" w:color="auto"/>
      </w:divBdr>
    </w:div>
    <w:div w:id="216402262">
      <w:bodyDiv w:val="1"/>
      <w:marLeft w:val="0"/>
      <w:marRight w:val="0"/>
      <w:marTop w:val="0"/>
      <w:marBottom w:val="0"/>
      <w:divBdr>
        <w:top w:val="none" w:sz="0" w:space="0" w:color="auto"/>
        <w:left w:val="none" w:sz="0" w:space="0" w:color="auto"/>
        <w:bottom w:val="none" w:sz="0" w:space="0" w:color="auto"/>
        <w:right w:val="none" w:sz="0" w:space="0" w:color="auto"/>
      </w:divBdr>
    </w:div>
    <w:div w:id="270749209">
      <w:bodyDiv w:val="1"/>
      <w:marLeft w:val="0"/>
      <w:marRight w:val="0"/>
      <w:marTop w:val="0"/>
      <w:marBottom w:val="0"/>
      <w:divBdr>
        <w:top w:val="none" w:sz="0" w:space="0" w:color="auto"/>
        <w:left w:val="none" w:sz="0" w:space="0" w:color="auto"/>
        <w:bottom w:val="none" w:sz="0" w:space="0" w:color="auto"/>
        <w:right w:val="none" w:sz="0" w:space="0" w:color="auto"/>
      </w:divBdr>
    </w:div>
    <w:div w:id="460852412">
      <w:bodyDiv w:val="1"/>
      <w:marLeft w:val="0"/>
      <w:marRight w:val="0"/>
      <w:marTop w:val="0"/>
      <w:marBottom w:val="0"/>
      <w:divBdr>
        <w:top w:val="none" w:sz="0" w:space="0" w:color="auto"/>
        <w:left w:val="none" w:sz="0" w:space="0" w:color="auto"/>
        <w:bottom w:val="none" w:sz="0" w:space="0" w:color="auto"/>
        <w:right w:val="none" w:sz="0" w:space="0" w:color="auto"/>
      </w:divBdr>
    </w:div>
    <w:div w:id="497572612">
      <w:bodyDiv w:val="1"/>
      <w:marLeft w:val="0"/>
      <w:marRight w:val="0"/>
      <w:marTop w:val="0"/>
      <w:marBottom w:val="0"/>
      <w:divBdr>
        <w:top w:val="none" w:sz="0" w:space="0" w:color="auto"/>
        <w:left w:val="none" w:sz="0" w:space="0" w:color="auto"/>
        <w:bottom w:val="none" w:sz="0" w:space="0" w:color="auto"/>
        <w:right w:val="none" w:sz="0" w:space="0" w:color="auto"/>
      </w:divBdr>
    </w:div>
    <w:div w:id="554656492">
      <w:bodyDiv w:val="1"/>
      <w:marLeft w:val="0"/>
      <w:marRight w:val="0"/>
      <w:marTop w:val="0"/>
      <w:marBottom w:val="0"/>
      <w:divBdr>
        <w:top w:val="none" w:sz="0" w:space="0" w:color="auto"/>
        <w:left w:val="none" w:sz="0" w:space="0" w:color="auto"/>
        <w:bottom w:val="none" w:sz="0" w:space="0" w:color="auto"/>
        <w:right w:val="none" w:sz="0" w:space="0" w:color="auto"/>
      </w:divBdr>
    </w:div>
    <w:div w:id="602808436">
      <w:bodyDiv w:val="1"/>
      <w:marLeft w:val="0"/>
      <w:marRight w:val="0"/>
      <w:marTop w:val="0"/>
      <w:marBottom w:val="0"/>
      <w:divBdr>
        <w:top w:val="none" w:sz="0" w:space="0" w:color="auto"/>
        <w:left w:val="none" w:sz="0" w:space="0" w:color="auto"/>
        <w:bottom w:val="none" w:sz="0" w:space="0" w:color="auto"/>
        <w:right w:val="none" w:sz="0" w:space="0" w:color="auto"/>
      </w:divBdr>
    </w:div>
    <w:div w:id="690112936">
      <w:bodyDiv w:val="1"/>
      <w:marLeft w:val="0"/>
      <w:marRight w:val="0"/>
      <w:marTop w:val="0"/>
      <w:marBottom w:val="0"/>
      <w:divBdr>
        <w:top w:val="none" w:sz="0" w:space="0" w:color="auto"/>
        <w:left w:val="none" w:sz="0" w:space="0" w:color="auto"/>
        <w:bottom w:val="none" w:sz="0" w:space="0" w:color="auto"/>
        <w:right w:val="none" w:sz="0" w:space="0" w:color="auto"/>
      </w:divBdr>
    </w:div>
    <w:div w:id="692196835">
      <w:bodyDiv w:val="1"/>
      <w:marLeft w:val="0"/>
      <w:marRight w:val="0"/>
      <w:marTop w:val="0"/>
      <w:marBottom w:val="0"/>
      <w:divBdr>
        <w:top w:val="none" w:sz="0" w:space="0" w:color="auto"/>
        <w:left w:val="none" w:sz="0" w:space="0" w:color="auto"/>
        <w:bottom w:val="none" w:sz="0" w:space="0" w:color="auto"/>
        <w:right w:val="none" w:sz="0" w:space="0" w:color="auto"/>
      </w:divBdr>
    </w:div>
    <w:div w:id="764300143">
      <w:bodyDiv w:val="1"/>
      <w:marLeft w:val="0"/>
      <w:marRight w:val="0"/>
      <w:marTop w:val="0"/>
      <w:marBottom w:val="0"/>
      <w:divBdr>
        <w:top w:val="none" w:sz="0" w:space="0" w:color="auto"/>
        <w:left w:val="none" w:sz="0" w:space="0" w:color="auto"/>
        <w:bottom w:val="none" w:sz="0" w:space="0" w:color="auto"/>
        <w:right w:val="none" w:sz="0" w:space="0" w:color="auto"/>
      </w:divBdr>
    </w:div>
    <w:div w:id="819078100">
      <w:bodyDiv w:val="1"/>
      <w:marLeft w:val="0"/>
      <w:marRight w:val="0"/>
      <w:marTop w:val="0"/>
      <w:marBottom w:val="0"/>
      <w:divBdr>
        <w:top w:val="none" w:sz="0" w:space="0" w:color="auto"/>
        <w:left w:val="none" w:sz="0" w:space="0" w:color="auto"/>
        <w:bottom w:val="none" w:sz="0" w:space="0" w:color="auto"/>
        <w:right w:val="none" w:sz="0" w:space="0" w:color="auto"/>
      </w:divBdr>
    </w:div>
    <w:div w:id="845945864">
      <w:bodyDiv w:val="1"/>
      <w:marLeft w:val="0"/>
      <w:marRight w:val="0"/>
      <w:marTop w:val="0"/>
      <w:marBottom w:val="0"/>
      <w:divBdr>
        <w:top w:val="none" w:sz="0" w:space="0" w:color="auto"/>
        <w:left w:val="none" w:sz="0" w:space="0" w:color="auto"/>
        <w:bottom w:val="none" w:sz="0" w:space="0" w:color="auto"/>
        <w:right w:val="none" w:sz="0" w:space="0" w:color="auto"/>
      </w:divBdr>
    </w:div>
    <w:div w:id="874925718">
      <w:bodyDiv w:val="1"/>
      <w:marLeft w:val="0"/>
      <w:marRight w:val="0"/>
      <w:marTop w:val="0"/>
      <w:marBottom w:val="0"/>
      <w:divBdr>
        <w:top w:val="none" w:sz="0" w:space="0" w:color="auto"/>
        <w:left w:val="none" w:sz="0" w:space="0" w:color="auto"/>
        <w:bottom w:val="none" w:sz="0" w:space="0" w:color="auto"/>
        <w:right w:val="none" w:sz="0" w:space="0" w:color="auto"/>
      </w:divBdr>
    </w:div>
    <w:div w:id="901676091">
      <w:bodyDiv w:val="1"/>
      <w:marLeft w:val="0"/>
      <w:marRight w:val="0"/>
      <w:marTop w:val="0"/>
      <w:marBottom w:val="0"/>
      <w:divBdr>
        <w:top w:val="none" w:sz="0" w:space="0" w:color="auto"/>
        <w:left w:val="none" w:sz="0" w:space="0" w:color="auto"/>
        <w:bottom w:val="none" w:sz="0" w:space="0" w:color="auto"/>
        <w:right w:val="none" w:sz="0" w:space="0" w:color="auto"/>
      </w:divBdr>
    </w:div>
    <w:div w:id="934284063">
      <w:bodyDiv w:val="1"/>
      <w:marLeft w:val="0"/>
      <w:marRight w:val="0"/>
      <w:marTop w:val="0"/>
      <w:marBottom w:val="0"/>
      <w:divBdr>
        <w:top w:val="none" w:sz="0" w:space="0" w:color="auto"/>
        <w:left w:val="none" w:sz="0" w:space="0" w:color="auto"/>
        <w:bottom w:val="none" w:sz="0" w:space="0" w:color="auto"/>
        <w:right w:val="none" w:sz="0" w:space="0" w:color="auto"/>
      </w:divBdr>
    </w:div>
    <w:div w:id="975842646">
      <w:bodyDiv w:val="1"/>
      <w:marLeft w:val="0"/>
      <w:marRight w:val="0"/>
      <w:marTop w:val="0"/>
      <w:marBottom w:val="0"/>
      <w:divBdr>
        <w:top w:val="none" w:sz="0" w:space="0" w:color="auto"/>
        <w:left w:val="none" w:sz="0" w:space="0" w:color="auto"/>
        <w:bottom w:val="none" w:sz="0" w:space="0" w:color="auto"/>
        <w:right w:val="none" w:sz="0" w:space="0" w:color="auto"/>
      </w:divBdr>
    </w:div>
    <w:div w:id="1000037429">
      <w:bodyDiv w:val="1"/>
      <w:marLeft w:val="0"/>
      <w:marRight w:val="0"/>
      <w:marTop w:val="0"/>
      <w:marBottom w:val="0"/>
      <w:divBdr>
        <w:top w:val="none" w:sz="0" w:space="0" w:color="auto"/>
        <w:left w:val="none" w:sz="0" w:space="0" w:color="auto"/>
        <w:bottom w:val="none" w:sz="0" w:space="0" w:color="auto"/>
        <w:right w:val="none" w:sz="0" w:space="0" w:color="auto"/>
      </w:divBdr>
    </w:div>
    <w:div w:id="1000474315">
      <w:bodyDiv w:val="1"/>
      <w:marLeft w:val="0"/>
      <w:marRight w:val="0"/>
      <w:marTop w:val="0"/>
      <w:marBottom w:val="0"/>
      <w:divBdr>
        <w:top w:val="none" w:sz="0" w:space="0" w:color="auto"/>
        <w:left w:val="none" w:sz="0" w:space="0" w:color="auto"/>
        <w:bottom w:val="none" w:sz="0" w:space="0" w:color="auto"/>
        <w:right w:val="none" w:sz="0" w:space="0" w:color="auto"/>
      </w:divBdr>
    </w:div>
    <w:div w:id="1098869644">
      <w:bodyDiv w:val="1"/>
      <w:marLeft w:val="0"/>
      <w:marRight w:val="0"/>
      <w:marTop w:val="0"/>
      <w:marBottom w:val="0"/>
      <w:divBdr>
        <w:top w:val="none" w:sz="0" w:space="0" w:color="auto"/>
        <w:left w:val="none" w:sz="0" w:space="0" w:color="auto"/>
        <w:bottom w:val="none" w:sz="0" w:space="0" w:color="auto"/>
        <w:right w:val="none" w:sz="0" w:space="0" w:color="auto"/>
      </w:divBdr>
      <w:divsChild>
        <w:div w:id="17196451">
          <w:marLeft w:val="0"/>
          <w:marRight w:val="0"/>
          <w:marTop w:val="240"/>
          <w:marBottom w:val="171"/>
          <w:divBdr>
            <w:top w:val="none" w:sz="0" w:space="0" w:color="auto"/>
            <w:left w:val="none" w:sz="0" w:space="0" w:color="auto"/>
            <w:bottom w:val="none" w:sz="0" w:space="0" w:color="auto"/>
            <w:right w:val="none" w:sz="0" w:space="0" w:color="auto"/>
          </w:divBdr>
          <w:divsChild>
            <w:div w:id="729232611">
              <w:marLeft w:val="0"/>
              <w:marRight w:val="0"/>
              <w:marTop w:val="0"/>
              <w:marBottom w:val="0"/>
              <w:divBdr>
                <w:top w:val="none" w:sz="0" w:space="0" w:color="auto"/>
                <w:left w:val="none" w:sz="0" w:space="0" w:color="auto"/>
                <w:bottom w:val="none" w:sz="0" w:space="0" w:color="auto"/>
                <w:right w:val="none" w:sz="0" w:space="0" w:color="auto"/>
              </w:divBdr>
              <w:divsChild>
                <w:div w:id="1991595232">
                  <w:marLeft w:val="0"/>
                  <w:marRight w:val="0"/>
                  <w:marTop w:val="0"/>
                  <w:marBottom w:val="0"/>
                  <w:divBdr>
                    <w:top w:val="none" w:sz="0" w:space="0" w:color="auto"/>
                    <w:left w:val="none" w:sz="0" w:space="0" w:color="auto"/>
                    <w:bottom w:val="none" w:sz="0" w:space="0" w:color="auto"/>
                    <w:right w:val="none" w:sz="0" w:space="0" w:color="auto"/>
                  </w:divBdr>
                  <w:divsChild>
                    <w:div w:id="1345399177">
                      <w:marLeft w:val="0"/>
                      <w:marRight w:val="0"/>
                      <w:marTop w:val="0"/>
                      <w:marBottom w:val="0"/>
                      <w:divBdr>
                        <w:top w:val="none" w:sz="0" w:space="0" w:color="auto"/>
                        <w:left w:val="none" w:sz="0" w:space="0" w:color="auto"/>
                        <w:bottom w:val="none" w:sz="0" w:space="0" w:color="auto"/>
                        <w:right w:val="none" w:sz="0" w:space="0" w:color="auto"/>
                      </w:divBdr>
                      <w:divsChild>
                        <w:div w:id="167352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770027">
      <w:bodyDiv w:val="1"/>
      <w:marLeft w:val="0"/>
      <w:marRight w:val="0"/>
      <w:marTop w:val="0"/>
      <w:marBottom w:val="0"/>
      <w:divBdr>
        <w:top w:val="none" w:sz="0" w:space="0" w:color="auto"/>
        <w:left w:val="none" w:sz="0" w:space="0" w:color="auto"/>
        <w:bottom w:val="none" w:sz="0" w:space="0" w:color="auto"/>
        <w:right w:val="none" w:sz="0" w:space="0" w:color="auto"/>
      </w:divBdr>
      <w:divsChild>
        <w:div w:id="2123450748">
          <w:marLeft w:val="0"/>
          <w:marRight w:val="0"/>
          <w:marTop w:val="0"/>
          <w:marBottom w:val="0"/>
          <w:divBdr>
            <w:top w:val="none" w:sz="0" w:space="0" w:color="auto"/>
            <w:left w:val="none" w:sz="0" w:space="0" w:color="auto"/>
            <w:bottom w:val="none" w:sz="0" w:space="0" w:color="auto"/>
            <w:right w:val="none" w:sz="0" w:space="0" w:color="auto"/>
          </w:divBdr>
        </w:div>
      </w:divsChild>
    </w:div>
    <w:div w:id="1252465440">
      <w:bodyDiv w:val="1"/>
      <w:marLeft w:val="0"/>
      <w:marRight w:val="0"/>
      <w:marTop w:val="0"/>
      <w:marBottom w:val="0"/>
      <w:divBdr>
        <w:top w:val="none" w:sz="0" w:space="0" w:color="auto"/>
        <w:left w:val="none" w:sz="0" w:space="0" w:color="auto"/>
        <w:bottom w:val="none" w:sz="0" w:space="0" w:color="auto"/>
        <w:right w:val="none" w:sz="0" w:space="0" w:color="auto"/>
      </w:divBdr>
    </w:div>
    <w:div w:id="1256749974">
      <w:bodyDiv w:val="1"/>
      <w:marLeft w:val="0"/>
      <w:marRight w:val="0"/>
      <w:marTop w:val="0"/>
      <w:marBottom w:val="0"/>
      <w:divBdr>
        <w:top w:val="none" w:sz="0" w:space="0" w:color="auto"/>
        <w:left w:val="none" w:sz="0" w:space="0" w:color="auto"/>
        <w:bottom w:val="none" w:sz="0" w:space="0" w:color="auto"/>
        <w:right w:val="none" w:sz="0" w:space="0" w:color="auto"/>
      </w:divBdr>
    </w:div>
    <w:div w:id="1260722568">
      <w:bodyDiv w:val="1"/>
      <w:marLeft w:val="0"/>
      <w:marRight w:val="0"/>
      <w:marTop w:val="0"/>
      <w:marBottom w:val="0"/>
      <w:divBdr>
        <w:top w:val="none" w:sz="0" w:space="0" w:color="auto"/>
        <w:left w:val="none" w:sz="0" w:space="0" w:color="auto"/>
        <w:bottom w:val="none" w:sz="0" w:space="0" w:color="auto"/>
        <w:right w:val="none" w:sz="0" w:space="0" w:color="auto"/>
      </w:divBdr>
    </w:div>
    <w:div w:id="1276209270">
      <w:bodyDiv w:val="1"/>
      <w:marLeft w:val="0"/>
      <w:marRight w:val="0"/>
      <w:marTop w:val="0"/>
      <w:marBottom w:val="0"/>
      <w:divBdr>
        <w:top w:val="none" w:sz="0" w:space="0" w:color="auto"/>
        <w:left w:val="none" w:sz="0" w:space="0" w:color="auto"/>
        <w:bottom w:val="none" w:sz="0" w:space="0" w:color="auto"/>
        <w:right w:val="none" w:sz="0" w:space="0" w:color="auto"/>
      </w:divBdr>
    </w:div>
    <w:div w:id="1299146044">
      <w:bodyDiv w:val="1"/>
      <w:marLeft w:val="0"/>
      <w:marRight w:val="0"/>
      <w:marTop w:val="0"/>
      <w:marBottom w:val="0"/>
      <w:divBdr>
        <w:top w:val="none" w:sz="0" w:space="0" w:color="auto"/>
        <w:left w:val="none" w:sz="0" w:space="0" w:color="auto"/>
        <w:bottom w:val="none" w:sz="0" w:space="0" w:color="auto"/>
        <w:right w:val="none" w:sz="0" w:space="0" w:color="auto"/>
      </w:divBdr>
    </w:div>
    <w:div w:id="1377730040">
      <w:bodyDiv w:val="1"/>
      <w:marLeft w:val="0"/>
      <w:marRight w:val="0"/>
      <w:marTop w:val="0"/>
      <w:marBottom w:val="0"/>
      <w:divBdr>
        <w:top w:val="none" w:sz="0" w:space="0" w:color="auto"/>
        <w:left w:val="none" w:sz="0" w:space="0" w:color="auto"/>
        <w:bottom w:val="none" w:sz="0" w:space="0" w:color="auto"/>
        <w:right w:val="none" w:sz="0" w:space="0" w:color="auto"/>
      </w:divBdr>
    </w:div>
    <w:div w:id="1522627905">
      <w:bodyDiv w:val="1"/>
      <w:marLeft w:val="0"/>
      <w:marRight w:val="0"/>
      <w:marTop w:val="0"/>
      <w:marBottom w:val="0"/>
      <w:divBdr>
        <w:top w:val="none" w:sz="0" w:space="0" w:color="auto"/>
        <w:left w:val="none" w:sz="0" w:space="0" w:color="auto"/>
        <w:bottom w:val="none" w:sz="0" w:space="0" w:color="auto"/>
        <w:right w:val="none" w:sz="0" w:space="0" w:color="auto"/>
      </w:divBdr>
    </w:div>
    <w:div w:id="1566843521">
      <w:bodyDiv w:val="1"/>
      <w:marLeft w:val="0"/>
      <w:marRight w:val="0"/>
      <w:marTop w:val="0"/>
      <w:marBottom w:val="0"/>
      <w:divBdr>
        <w:top w:val="none" w:sz="0" w:space="0" w:color="auto"/>
        <w:left w:val="none" w:sz="0" w:space="0" w:color="auto"/>
        <w:bottom w:val="none" w:sz="0" w:space="0" w:color="auto"/>
        <w:right w:val="none" w:sz="0" w:space="0" w:color="auto"/>
      </w:divBdr>
    </w:div>
    <w:div w:id="1606301104">
      <w:bodyDiv w:val="1"/>
      <w:marLeft w:val="0"/>
      <w:marRight w:val="0"/>
      <w:marTop w:val="0"/>
      <w:marBottom w:val="0"/>
      <w:divBdr>
        <w:top w:val="none" w:sz="0" w:space="0" w:color="auto"/>
        <w:left w:val="none" w:sz="0" w:space="0" w:color="auto"/>
        <w:bottom w:val="none" w:sz="0" w:space="0" w:color="auto"/>
        <w:right w:val="none" w:sz="0" w:space="0" w:color="auto"/>
      </w:divBdr>
    </w:div>
    <w:div w:id="1700353792">
      <w:bodyDiv w:val="1"/>
      <w:marLeft w:val="0"/>
      <w:marRight w:val="0"/>
      <w:marTop w:val="0"/>
      <w:marBottom w:val="0"/>
      <w:divBdr>
        <w:top w:val="none" w:sz="0" w:space="0" w:color="auto"/>
        <w:left w:val="none" w:sz="0" w:space="0" w:color="auto"/>
        <w:bottom w:val="none" w:sz="0" w:space="0" w:color="auto"/>
        <w:right w:val="none" w:sz="0" w:space="0" w:color="auto"/>
      </w:divBdr>
    </w:div>
    <w:div w:id="1708216518">
      <w:bodyDiv w:val="1"/>
      <w:marLeft w:val="0"/>
      <w:marRight w:val="0"/>
      <w:marTop w:val="0"/>
      <w:marBottom w:val="0"/>
      <w:divBdr>
        <w:top w:val="none" w:sz="0" w:space="0" w:color="auto"/>
        <w:left w:val="none" w:sz="0" w:space="0" w:color="auto"/>
        <w:bottom w:val="none" w:sz="0" w:space="0" w:color="auto"/>
        <w:right w:val="none" w:sz="0" w:space="0" w:color="auto"/>
      </w:divBdr>
    </w:div>
    <w:div w:id="1781218501">
      <w:bodyDiv w:val="1"/>
      <w:marLeft w:val="0"/>
      <w:marRight w:val="0"/>
      <w:marTop w:val="0"/>
      <w:marBottom w:val="0"/>
      <w:divBdr>
        <w:top w:val="none" w:sz="0" w:space="0" w:color="auto"/>
        <w:left w:val="none" w:sz="0" w:space="0" w:color="auto"/>
        <w:bottom w:val="none" w:sz="0" w:space="0" w:color="auto"/>
        <w:right w:val="none" w:sz="0" w:space="0" w:color="auto"/>
      </w:divBdr>
    </w:div>
    <w:div w:id="1803190019">
      <w:bodyDiv w:val="1"/>
      <w:marLeft w:val="0"/>
      <w:marRight w:val="0"/>
      <w:marTop w:val="0"/>
      <w:marBottom w:val="0"/>
      <w:divBdr>
        <w:top w:val="none" w:sz="0" w:space="0" w:color="auto"/>
        <w:left w:val="none" w:sz="0" w:space="0" w:color="auto"/>
        <w:bottom w:val="none" w:sz="0" w:space="0" w:color="auto"/>
        <w:right w:val="none" w:sz="0" w:space="0" w:color="auto"/>
      </w:divBdr>
    </w:div>
    <w:div w:id="1933320844">
      <w:bodyDiv w:val="1"/>
      <w:marLeft w:val="0"/>
      <w:marRight w:val="0"/>
      <w:marTop w:val="0"/>
      <w:marBottom w:val="0"/>
      <w:divBdr>
        <w:top w:val="none" w:sz="0" w:space="0" w:color="auto"/>
        <w:left w:val="none" w:sz="0" w:space="0" w:color="auto"/>
        <w:bottom w:val="none" w:sz="0" w:space="0" w:color="auto"/>
        <w:right w:val="none" w:sz="0" w:space="0" w:color="auto"/>
      </w:divBdr>
    </w:div>
    <w:div w:id="1944917044">
      <w:bodyDiv w:val="1"/>
      <w:marLeft w:val="0"/>
      <w:marRight w:val="0"/>
      <w:marTop w:val="0"/>
      <w:marBottom w:val="0"/>
      <w:divBdr>
        <w:top w:val="none" w:sz="0" w:space="0" w:color="auto"/>
        <w:left w:val="none" w:sz="0" w:space="0" w:color="auto"/>
        <w:bottom w:val="none" w:sz="0" w:space="0" w:color="auto"/>
        <w:right w:val="none" w:sz="0" w:space="0" w:color="auto"/>
      </w:divBdr>
    </w:div>
    <w:div w:id="1962304401">
      <w:bodyDiv w:val="1"/>
      <w:marLeft w:val="0"/>
      <w:marRight w:val="0"/>
      <w:marTop w:val="0"/>
      <w:marBottom w:val="0"/>
      <w:divBdr>
        <w:top w:val="none" w:sz="0" w:space="0" w:color="auto"/>
        <w:left w:val="none" w:sz="0" w:space="0" w:color="auto"/>
        <w:bottom w:val="none" w:sz="0" w:space="0" w:color="auto"/>
        <w:right w:val="none" w:sz="0" w:space="0" w:color="auto"/>
      </w:divBdr>
    </w:div>
    <w:div w:id="1987319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2066</TotalTime>
  <Pages>3</Pages>
  <Words>1710</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2025-10-05T18:10:00Z</dcterms:created>
  <dcterms:modified xsi:type="dcterms:W3CDTF">2025-10-19T16:23:00Z</dcterms:modified>
</cp:coreProperties>
</file>