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6F6" w:rsidRPr="00BA69D7" w:rsidRDefault="00BC7149" w:rsidP="00BA69D7">
      <w:pPr>
        <w:ind w:left="-993"/>
        <w:rPr>
          <w:sz w:val="18"/>
          <w:szCs w:val="18"/>
        </w:rPr>
      </w:pPr>
      <w:r w:rsidRPr="00BA69D7">
        <w:rPr>
          <w:sz w:val="18"/>
          <w:szCs w:val="18"/>
        </w:rPr>
        <w:t xml:space="preserve">CNN </w:t>
      </w:r>
      <w:r w:rsidR="0041453F" w:rsidRPr="00BA69D7">
        <w:rPr>
          <w:sz w:val="18"/>
          <w:szCs w:val="18"/>
        </w:rPr>
        <w:t>exam questions</w:t>
      </w:r>
    </w:p>
    <w:tbl>
      <w:tblPr>
        <w:tblStyle w:val="TableGrid"/>
        <w:tblW w:w="11631" w:type="dxa"/>
        <w:tblInd w:w="-998" w:type="dxa"/>
        <w:tblLayout w:type="fixed"/>
        <w:tblLook w:val="04A0" w:firstRow="1" w:lastRow="0" w:firstColumn="1" w:lastColumn="0" w:noHBand="0" w:noVBand="1"/>
      </w:tblPr>
      <w:tblGrid>
        <w:gridCol w:w="5671"/>
        <w:gridCol w:w="5954"/>
        <w:gridCol w:w="6"/>
      </w:tblGrid>
      <w:tr w:rsidR="00BA69D7" w:rsidRPr="00BA69D7" w:rsidTr="00BA69D7">
        <w:trPr>
          <w:gridAfter w:val="1"/>
          <w:wAfter w:w="6" w:type="dxa"/>
        </w:trPr>
        <w:tc>
          <w:tcPr>
            <w:tcW w:w="5671" w:type="dxa"/>
          </w:tcPr>
          <w:p w:rsidR="002033D3" w:rsidRPr="00BA69D7" w:rsidRDefault="002033D3" w:rsidP="00BA69D7">
            <w:pPr>
              <w:rPr>
                <w:sz w:val="18"/>
                <w:szCs w:val="18"/>
              </w:rPr>
            </w:pPr>
            <w:r w:rsidRPr="00BA69D7">
              <w:rPr>
                <w:sz w:val="18"/>
                <w:szCs w:val="18"/>
              </w:rPr>
              <w:t xml:space="preserve">Generated </w:t>
            </w:r>
            <w:proofErr w:type="spellStart"/>
            <w:r w:rsidRPr="00BA69D7">
              <w:rPr>
                <w:sz w:val="18"/>
                <w:szCs w:val="18"/>
              </w:rPr>
              <w:t>kinezot</w:t>
            </w:r>
            <w:proofErr w:type="spellEnd"/>
          </w:p>
          <w:p w:rsidR="00BA69D7" w:rsidRPr="00BA69D7" w:rsidRDefault="00BA69D7" w:rsidP="00BA69D7">
            <w:pPr>
              <w:shd w:val="clear" w:color="auto" w:fill="FFFFFF"/>
              <w:outlineLvl w:val="2"/>
              <w:rPr>
                <w:rFonts w:eastAsia="Times New Roman" w:cs="Segoe UI"/>
                <w:b/>
                <w:bCs/>
                <w:color w:val="0F1115"/>
                <w:sz w:val="18"/>
                <w:szCs w:val="18"/>
              </w:rPr>
            </w:pPr>
            <w:r w:rsidRPr="00BA69D7">
              <w:rPr>
                <w:rFonts w:eastAsia="Times New Roman" w:cs="Segoe UI"/>
                <w:b/>
                <w:bCs/>
                <w:color w:val="0F1115"/>
                <w:sz w:val="18"/>
                <w:szCs w:val="18"/>
              </w:rPr>
              <w:t>Category 1: Multiple Choice &amp; True/False</w:t>
            </w:r>
          </w:p>
          <w:p w:rsidR="002033D3" w:rsidRPr="00DD33FE" w:rsidRDefault="00BA69D7" w:rsidP="00DD33FE">
            <w:pPr>
              <w:shd w:val="clear" w:color="auto" w:fill="FFFFFF"/>
              <w:rPr>
                <w:rFonts w:eastAsia="Times New Roman" w:cs="Segoe UI"/>
                <w:color w:val="0F1115"/>
                <w:sz w:val="18"/>
                <w:szCs w:val="18"/>
              </w:rPr>
            </w:pPr>
            <w:r w:rsidRPr="00BA69D7">
              <w:rPr>
                <w:rFonts w:eastAsia="Times New Roman" w:cs="Segoe UI"/>
                <w:b/>
                <w:bCs/>
                <w:color w:val="0F1115"/>
                <w:sz w:val="18"/>
                <w:szCs w:val="18"/>
              </w:rPr>
              <w:t>1. The primary purpose of a pooling layer in a CNN is to</w:t>
            </w:r>
            <w:proofErr w:type="gramStart"/>
            <w:r w:rsidRPr="00BA69D7">
              <w:rPr>
                <w:rFonts w:eastAsia="Times New Roman" w:cs="Segoe UI"/>
                <w:b/>
                <w:bCs/>
                <w:color w:val="0F1115"/>
                <w:sz w:val="18"/>
                <w:szCs w:val="18"/>
              </w:rPr>
              <w:t>:</w:t>
            </w:r>
            <w:proofErr w:type="gramEnd"/>
            <w:r w:rsidRPr="00BA69D7">
              <w:rPr>
                <w:rFonts w:eastAsia="Times New Roman" w:cs="Segoe UI"/>
                <w:color w:val="0F1115"/>
                <w:sz w:val="18"/>
                <w:szCs w:val="18"/>
              </w:rPr>
              <w:br/>
              <w:t>a) Introduce non-linearity into the network.</w:t>
            </w:r>
            <w:r w:rsidRPr="00BA69D7">
              <w:rPr>
                <w:rFonts w:eastAsia="Times New Roman" w:cs="Segoe UI"/>
                <w:color w:val="0F1115"/>
                <w:sz w:val="18"/>
                <w:szCs w:val="18"/>
              </w:rPr>
              <w:br/>
              <w:t>b) Increase the number of feature channels.</w:t>
            </w:r>
            <w:r w:rsidRPr="00BA69D7">
              <w:rPr>
                <w:rFonts w:eastAsia="Times New Roman" w:cs="Segoe UI"/>
                <w:color w:val="0F1115"/>
                <w:sz w:val="18"/>
                <w:szCs w:val="18"/>
              </w:rPr>
              <w:br/>
              <w:t>c) Reduce the spatial dimensions of the feature maps.</w:t>
            </w:r>
            <w:r w:rsidRPr="00BA69D7">
              <w:rPr>
                <w:rFonts w:eastAsia="Times New Roman" w:cs="Segoe UI"/>
                <w:color w:val="0F1115"/>
                <w:sz w:val="18"/>
                <w:szCs w:val="18"/>
              </w:rPr>
              <w:br/>
              <w:t>d) Apply a convolution operation.</w:t>
            </w:r>
          </w:p>
        </w:tc>
        <w:tc>
          <w:tcPr>
            <w:tcW w:w="5954" w:type="dxa"/>
          </w:tcPr>
          <w:p w:rsidR="002033D3" w:rsidRPr="00BA69D7" w:rsidRDefault="00BA69D7" w:rsidP="00BA69D7">
            <w:pPr>
              <w:rPr>
                <w:sz w:val="18"/>
                <w:szCs w:val="18"/>
              </w:rPr>
            </w:pPr>
            <w:r w:rsidRPr="00BA69D7">
              <w:rPr>
                <w:rStyle w:val="Strong"/>
                <w:rFonts w:cs="Segoe UI"/>
                <w:color w:val="0F1115"/>
                <w:sz w:val="18"/>
                <w:szCs w:val="18"/>
                <w:shd w:val="clear" w:color="auto" w:fill="FFFFFF"/>
              </w:rPr>
              <w:t>Answer: c)</w:t>
            </w:r>
            <w:r w:rsidRPr="00BA69D7">
              <w:rPr>
                <w:rFonts w:cs="Segoe UI"/>
                <w:color w:val="0F1115"/>
                <w:sz w:val="18"/>
                <w:szCs w:val="18"/>
                <w:shd w:val="clear" w:color="auto" w:fill="FFFFFF"/>
              </w:rPr>
              <w:t> Reduce the spatial dimensions of the feature maps. (While it can help with translation invariance, its main technical purpose is down-sampling to reduce computational cost and parameters.)</w:t>
            </w:r>
          </w:p>
        </w:tc>
      </w:tr>
      <w:tr w:rsidR="002033D3" w:rsidRPr="00BA69D7" w:rsidTr="00BA69D7">
        <w:trPr>
          <w:gridAfter w:val="1"/>
          <w:wAfter w:w="6" w:type="dxa"/>
        </w:trPr>
        <w:tc>
          <w:tcPr>
            <w:tcW w:w="5671" w:type="dxa"/>
          </w:tcPr>
          <w:p w:rsidR="00DD33FE" w:rsidRDefault="00BA69D7" w:rsidP="00BA69D7">
            <w:pPr>
              <w:rPr>
                <w:rStyle w:val="Strong"/>
                <w:rFonts w:cs="Segoe UI"/>
                <w:color w:val="0F1115"/>
                <w:sz w:val="18"/>
                <w:szCs w:val="18"/>
                <w:shd w:val="clear" w:color="auto" w:fill="FFFFFF"/>
              </w:rPr>
            </w:pPr>
            <w:r w:rsidRPr="00BA69D7">
              <w:rPr>
                <w:rStyle w:val="Strong"/>
                <w:rFonts w:cs="Segoe UI"/>
                <w:color w:val="0F1115"/>
                <w:sz w:val="18"/>
                <w:szCs w:val="18"/>
                <w:shd w:val="clear" w:color="auto" w:fill="FFFFFF"/>
              </w:rPr>
              <w:t xml:space="preserve">2. True or False: </w:t>
            </w:r>
          </w:p>
          <w:p w:rsidR="002033D3" w:rsidRPr="00BA69D7" w:rsidRDefault="00BA69D7" w:rsidP="00BA69D7">
            <w:pPr>
              <w:rPr>
                <w:sz w:val="18"/>
                <w:szCs w:val="18"/>
              </w:rPr>
            </w:pPr>
            <w:r w:rsidRPr="00BA69D7">
              <w:rPr>
                <w:rStyle w:val="Strong"/>
                <w:rFonts w:cs="Segoe UI"/>
                <w:color w:val="0F1115"/>
                <w:sz w:val="18"/>
                <w:szCs w:val="18"/>
                <w:shd w:val="clear" w:color="auto" w:fill="FFFFFF"/>
              </w:rPr>
              <w:t>In a convolutional layer, all neurons in a single feature map (output channel) share the same set of weights (the filter).</w:t>
            </w:r>
          </w:p>
        </w:tc>
        <w:tc>
          <w:tcPr>
            <w:tcW w:w="5954" w:type="dxa"/>
          </w:tcPr>
          <w:p w:rsidR="002033D3" w:rsidRPr="00BA69D7" w:rsidRDefault="00BA69D7" w:rsidP="00BA69D7">
            <w:pPr>
              <w:rPr>
                <w:sz w:val="18"/>
                <w:szCs w:val="18"/>
              </w:rPr>
            </w:pPr>
            <w:r w:rsidRPr="00BA69D7">
              <w:rPr>
                <w:rStyle w:val="Strong"/>
                <w:rFonts w:cs="Segoe UI"/>
                <w:color w:val="0F1115"/>
                <w:sz w:val="18"/>
                <w:szCs w:val="18"/>
                <w:shd w:val="clear" w:color="auto" w:fill="FFFFFF"/>
              </w:rPr>
              <w:t>Answer: True.</w:t>
            </w:r>
            <w:r w:rsidRPr="00BA69D7">
              <w:rPr>
                <w:rFonts w:cs="Segoe UI"/>
                <w:color w:val="0F1115"/>
                <w:sz w:val="18"/>
                <w:szCs w:val="18"/>
                <w:shd w:val="clear" w:color="auto" w:fill="FFFFFF"/>
              </w:rPr>
              <w:t> This is called weight sharing and is a key property of CNNs that drastically reduces the number of parameters and allows the network to detect a feature regardless of its position in the input.</w:t>
            </w:r>
          </w:p>
        </w:tc>
      </w:tr>
      <w:tr w:rsidR="002033D3" w:rsidRPr="00BA69D7" w:rsidTr="00BA69D7">
        <w:trPr>
          <w:gridAfter w:val="1"/>
          <w:wAfter w:w="6" w:type="dxa"/>
        </w:trPr>
        <w:tc>
          <w:tcPr>
            <w:tcW w:w="5671" w:type="dxa"/>
          </w:tcPr>
          <w:p w:rsidR="002033D3" w:rsidRPr="00BA69D7" w:rsidRDefault="00BA69D7" w:rsidP="00BA69D7">
            <w:pPr>
              <w:rPr>
                <w:rFonts w:cs="Segoe UI"/>
                <w:color w:val="0F1115"/>
                <w:sz w:val="18"/>
                <w:szCs w:val="18"/>
                <w:shd w:val="clear" w:color="auto" w:fill="FFFFFF"/>
              </w:rPr>
            </w:pPr>
            <w:r w:rsidRPr="00BA69D7">
              <w:rPr>
                <w:rStyle w:val="Strong"/>
                <w:rFonts w:cs="Segoe UI"/>
                <w:color w:val="0F1115"/>
                <w:sz w:val="18"/>
                <w:szCs w:val="18"/>
                <w:shd w:val="clear" w:color="auto" w:fill="FFFFFF"/>
              </w:rPr>
              <w:t>3. Using a stride of 2 in a convolution layer will</w:t>
            </w:r>
            <w:proofErr w:type="gramStart"/>
            <w:r w:rsidRPr="00BA69D7">
              <w:rPr>
                <w:rStyle w:val="Strong"/>
                <w:rFonts w:cs="Segoe UI"/>
                <w:color w:val="0F1115"/>
                <w:sz w:val="18"/>
                <w:szCs w:val="18"/>
                <w:shd w:val="clear" w:color="auto" w:fill="FFFFFF"/>
              </w:rPr>
              <w:t>:</w:t>
            </w:r>
            <w:proofErr w:type="gramEnd"/>
            <w:r w:rsidRPr="00BA69D7">
              <w:rPr>
                <w:rFonts w:cs="Segoe UI"/>
                <w:color w:val="0F1115"/>
                <w:sz w:val="18"/>
                <w:szCs w:val="18"/>
              </w:rPr>
              <w:br/>
            </w:r>
            <w:r w:rsidRPr="00BA69D7">
              <w:rPr>
                <w:rFonts w:cs="Segoe UI"/>
                <w:color w:val="0F1115"/>
                <w:sz w:val="18"/>
                <w:szCs w:val="18"/>
                <w:shd w:val="clear" w:color="auto" w:fill="FFFFFF"/>
              </w:rPr>
              <w:t>a) Double the size of the output feature map.</w:t>
            </w:r>
            <w:r w:rsidRPr="00BA69D7">
              <w:rPr>
                <w:rFonts w:cs="Segoe UI"/>
                <w:color w:val="0F1115"/>
                <w:sz w:val="18"/>
                <w:szCs w:val="18"/>
              </w:rPr>
              <w:br/>
            </w:r>
            <w:r w:rsidRPr="00BA69D7">
              <w:rPr>
                <w:rFonts w:cs="Segoe UI"/>
                <w:color w:val="0F1115"/>
                <w:sz w:val="18"/>
                <w:szCs w:val="18"/>
                <w:shd w:val="clear" w:color="auto" w:fill="FFFFFF"/>
              </w:rPr>
              <w:t>b) Halve the size of the output feature map.</w:t>
            </w:r>
            <w:r w:rsidRPr="00BA69D7">
              <w:rPr>
                <w:rFonts w:cs="Segoe UI"/>
                <w:color w:val="0F1115"/>
                <w:sz w:val="18"/>
                <w:szCs w:val="18"/>
              </w:rPr>
              <w:br/>
            </w:r>
            <w:r w:rsidRPr="00BA69D7">
              <w:rPr>
                <w:rFonts w:cs="Segoe UI"/>
                <w:color w:val="0F1115"/>
                <w:sz w:val="18"/>
                <w:szCs w:val="18"/>
                <w:shd w:val="clear" w:color="auto" w:fill="FFFFFF"/>
              </w:rPr>
              <w:t>c) Have no effect on the output size.</w:t>
            </w:r>
          </w:p>
          <w:p w:rsidR="00BA69D7" w:rsidRPr="00BA69D7" w:rsidRDefault="00BA69D7" w:rsidP="00BA69D7">
            <w:pPr>
              <w:rPr>
                <w:sz w:val="18"/>
                <w:szCs w:val="18"/>
              </w:rPr>
            </w:pPr>
            <w:r w:rsidRPr="00BA69D7">
              <w:rPr>
                <w:rFonts w:cs="Segoe UI"/>
                <w:color w:val="0F1115"/>
                <w:sz w:val="18"/>
                <w:szCs w:val="18"/>
                <w:shd w:val="clear" w:color="auto" w:fill="FFFFFF"/>
              </w:rPr>
              <w:t>d) Double the number of parameters.</w:t>
            </w:r>
          </w:p>
        </w:tc>
        <w:tc>
          <w:tcPr>
            <w:tcW w:w="5954" w:type="dxa"/>
          </w:tcPr>
          <w:p w:rsidR="002033D3" w:rsidRPr="00BA69D7" w:rsidRDefault="00BA69D7" w:rsidP="00BA69D7">
            <w:pPr>
              <w:rPr>
                <w:sz w:val="18"/>
                <w:szCs w:val="18"/>
              </w:rPr>
            </w:pPr>
            <w:r w:rsidRPr="00BA69D7">
              <w:rPr>
                <w:rStyle w:val="Strong"/>
                <w:rFonts w:cs="Segoe UI"/>
                <w:color w:val="0F1115"/>
                <w:sz w:val="18"/>
                <w:szCs w:val="18"/>
                <w:shd w:val="clear" w:color="auto" w:fill="FFFFFF"/>
              </w:rPr>
              <w:t>Answer: b)</w:t>
            </w:r>
            <w:r w:rsidRPr="00BA69D7">
              <w:rPr>
                <w:rFonts w:cs="Segoe UI"/>
                <w:color w:val="0F1115"/>
                <w:sz w:val="18"/>
                <w:szCs w:val="18"/>
                <w:shd w:val="clear" w:color="auto" w:fill="FFFFFF"/>
              </w:rPr>
              <w:t> Halve the size of the output feature map. (Approximately, depending on padding. A stride &gt; 1 performs down-sampling.)</w:t>
            </w:r>
          </w:p>
        </w:tc>
      </w:tr>
      <w:tr w:rsidR="00BA69D7" w:rsidRPr="00BA69D7" w:rsidTr="00BA69D7">
        <w:trPr>
          <w:gridAfter w:val="1"/>
          <w:wAfter w:w="6" w:type="dxa"/>
        </w:trPr>
        <w:tc>
          <w:tcPr>
            <w:tcW w:w="5671" w:type="dxa"/>
          </w:tcPr>
          <w:p w:rsidR="00BA69D7" w:rsidRPr="00BA69D7" w:rsidRDefault="00BA69D7" w:rsidP="00BA69D7">
            <w:pPr>
              <w:rPr>
                <w:rStyle w:val="Strong"/>
                <w:rFonts w:cs="Segoe UI"/>
                <w:color w:val="0F1115"/>
                <w:sz w:val="18"/>
                <w:szCs w:val="18"/>
                <w:shd w:val="clear" w:color="auto" w:fill="FFFFFF"/>
              </w:rPr>
            </w:pPr>
            <w:r w:rsidRPr="00BA69D7">
              <w:rPr>
                <w:rStyle w:val="Strong"/>
                <w:rFonts w:cs="Segoe UI"/>
                <w:color w:val="0F1115"/>
                <w:sz w:val="18"/>
                <w:szCs w:val="18"/>
                <w:shd w:val="clear" w:color="auto" w:fill="FFFFFF"/>
              </w:rPr>
              <w:t>4. The "depth" or number of channels in the output of a convolutional layer is determined by</w:t>
            </w:r>
            <w:proofErr w:type="gramStart"/>
            <w:r w:rsidRPr="00BA69D7">
              <w:rPr>
                <w:rStyle w:val="Strong"/>
                <w:rFonts w:cs="Segoe UI"/>
                <w:color w:val="0F1115"/>
                <w:sz w:val="18"/>
                <w:szCs w:val="18"/>
                <w:shd w:val="clear" w:color="auto" w:fill="FFFFFF"/>
              </w:rPr>
              <w:t>:</w:t>
            </w:r>
            <w:proofErr w:type="gramEnd"/>
            <w:r w:rsidRPr="00BA69D7">
              <w:rPr>
                <w:rFonts w:cs="Segoe UI"/>
                <w:color w:val="0F1115"/>
                <w:sz w:val="18"/>
                <w:szCs w:val="18"/>
              </w:rPr>
              <w:br/>
            </w:r>
            <w:r w:rsidRPr="00BA69D7">
              <w:rPr>
                <w:rFonts w:cs="Segoe UI"/>
                <w:color w:val="0F1115"/>
                <w:sz w:val="18"/>
                <w:szCs w:val="18"/>
                <w:shd w:val="clear" w:color="auto" w:fill="FFFFFF"/>
              </w:rPr>
              <w:t>a) The stride of the convolution.</w:t>
            </w:r>
            <w:r w:rsidRPr="00BA69D7">
              <w:rPr>
                <w:rFonts w:cs="Segoe UI"/>
                <w:color w:val="0F1115"/>
                <w:sz w:val="18"/>
                <w:szCs w:val="18"/>
              </w:rPr>
              <w:br/>
            </w:r>
            <w:r w:rsidRPr="00BA69D7">
              <w:rPr>
                <w:rFonts w:cs="Segoe UI"/>
                <w:color w:val="0F1115"/>
                <w:sz w:val="18"/>
                <w:szCs w:val="18"/>
                <w:shd w:val="clear" w:color="auto" w:fill="FFFFFF"/>
              </w:rPr>
              <w:t>b) The amount of zero-padding used.</w:t>
            </w:r>
            <w:r w:rsidRPr="00BA69D7">
              <w:rPr>
                <w:rFonts w:cs="Segoe UI"/>
                <w:color w:val="0F1115"/>
                <w:sz w:val="18"/>
                <w:szCs w:val="18"/>
              </w:rPr>
              <w:br/>
            </w:r>
            <w:r w:rsidRPr="00BA69D7">
              <w:rPr>
                <w:rFonts w:cs="Segoe UI"/>
                <w:color w:val="0F1115"/>
                <w:sz w:val="18"/>
                <w:szCs w:val="18"/>
                <w:shd w:val="clear" w:color="auto" w:fill="FFFFFF"/>
              </w:rPr>
              <w:t>c) The number of filters applied.</w:t>
            </w:r>
            <w:r w:rsidRPr="00BA69D7">
              <w:rPr>
                <w:rFonts w:cs="Segoe UI"/>
                <w:color w:val="0F1115"/>
                <w:sz w:val="18"/>
                <w:szCs w:val="18"/>
              </w:rPr>
              <w:br/>
            </w:r>
            <w:r w:rsidRPr="00BA69D7">
              <w:rPr>
                <w:rFonts w:cs="Segoe UI"/>
                <w:color w:val="0F1115"/>
                <w:sz w:val="18"/>
                <w:szCs w:val="18"/>
                <w:shd w:val="clear" w:color="auto" w:fill="FFFFFF"/>
              </w:rPr>
              <w:t>d) The spatial size of the input volume.</w:t>
            </w:r>
          </w:p>
        </w:tc>
        <w:tc>
          <w:tcPr>
            <w:tcW w:w="5954" w:type="dxa"/>
          </w:tcPr>
          <w:p w:rsidR="00BA69D7" w:rsidRPr="00BA69D7" w:rsidRDefault="00BA69D7" w:rsidP="00BA69D7">
            <w:pPr>
              <w:rPr>
                <w:rStyle w:val="Strong"/>
                <w:rFonts w:cs="Segoe UI"/>
                <w:color w:val="0F1115"/>
                <w:sz w:val="18"/>
                <w:szCs w:val="18"/>
                <w:shd w:val="clear" w:color="auto" w:fill="FFFFFF"/>
              </w:rPr>
            </w:pPr>
            <w:r w:rsidRPr="00BA69D7">
              <w:rPr>
                <w:rStyle w:val="Strong"/>
                <w:rFonts w:cs="Segoe UI"/>
                <w:color w:val="0F1115"/>
                <w:sz w:val="18"/>
                <w:szCs w:val="18"/>
                <w:shd w:val="clear" w:color="auto" w:fill="FFFFFF"/>
              </w:rPr>
              <w:t>Answer: c)</w:t>
            </w:r>
            <w:r w:rsidRPr="00BA69D7">
              <w:rPr>
                <w:rFonts w:cs="Segoe UI"/>
                <w:color w:val="0F1115"/>
                <w:sz w:val="18"/>
                <w:szCs w:val="18"/>
                <w:shd w:val="clear" w:color="auto" w:fill="FFFFFF"/>
              </w:rPr>
              <w:t> The number of filters applied. Each filter produces one unique feature map (channel) in the output.</w:t>
            </w:r>
          </w:p>
        </w:tc>
      </w:tr>
      <w:tr w:rsidR="00BA69D7" w:rsidRPr="00BA69D7" w:rsidTr="00BA69D7">
        <w:trPr>
          <w:gridAfter w:val="1"/>
          <w:wAfter w:w="6" w:type="dxa"/>
        </w:trPr>
        <w:tc>
          <w:tcPr>
            <w:tcW w:w="5671" w:type="dxa"/>
          </w:tcPr>
          <w:p w:rsidR="00BA69D7" w:rsidRPr="00BA69D7" w:rsidRDefault="00BA69D7" w:rsidP="00BA69D7">
            <w:pPr>
              <w:shd w:val="clear" w:color="auto" w:fill="FFFFFF"/>
              <w:outlineLvl w:val="2"/>
              <w:rPr>
                <w:rFonts w:eastAsia="Times New Roman" w:cs="Segoe UI"/>
                <w:b/>
                <w:bCs/>
                <w:color w:val="0F1115"/>
                <w:sz w:val="18"/>
                <w:szCs w:val="18"/>
              </w:rPr>
            </w:pPr>
            <w:r w:rsidRPr="00DD33FE">
              <w:rPr>
                <w:rFonts w:eastAsia="Times New Roman" w:cs="Segoe UI"/>
                <w:b/>
                <w:bCs/>
                <w:color w:val="0F1115"/>
                <w:sz w:val="18"/>
                <w:szCs w:val="18"/>
              </w:rPr>
              <w:t>Category 2: Short Answer &amp; Conceptual</w:t>
            </w:r>
          </w:p>
          <w:p w:rsidR="00BA69D7" w:rsidRPr="00BA69D7" w:rsidRDefault="00BA69D7" w:rsidP="00DD33FE">
            <w:pPr>
              <w:shd w:val="clear" w:color="auto" w:fill="FFFFFF"/>
              <w:rPr>
                <w:rStyle w:val="Strong"/>
                <w:rFonts w:cs="Segoe UI"/>
                <w:color w:val="0F1115"/>
                <w:sz w:val="18"/>
                <w:szCs w:val="18"/>
                <w:shd w:val="clear" w:color="auto" w:fill="FFFFFF"/>
              </w:rPr>
            </w:pPr>
            <w:r w:rsidRPr="00BA69D7">
              <w:rPr>
                <w:rFonts w:eastAsia="Times New Roman" w:cs="Segoe UI"/>
                <w:b/>
                <w:bCs/>
                <w:color w:val="0F1115"/>
                <w:sz w:val="18"/>
                <w:szCs w:val="18"/>
              </w:rPr>
              <w:t>5. Explain why zero-padding is used in convolutional layers.</w:t>
            </w:r>
            <w:r w:rsidRPr="00BA69D7">
              <w:rPr>
                <w:rFonts w:eastAsia="Times New Roman" w:cs="Segoe UI"/>
                <w:color w:val="0F1115"/>
                <w:sz w:val="18"/>
                <w:szCs w:val="18"/>
              </w:rPr>
              <w:br/>
            </w:r>
          </w:p>
        </w:tc>
        <w:tc>
          <w:tcPr>
            <w:tcW w:w="5954" w:type="dxa"/>
          </w:tcPr>
          <w:p w:rsidR="00DD33FE" w:rsidRPr="00DD33FE" w:rsidRDefault="00DD33FE" w:rsidP="00DD33FE">
            <w:pPr>
              <w:shd w:val="clear" w:color="auto" w:fill="FFFFFF"/>
              <w:rPr>
                <w:rStyle w:val="Strong"/>
                <w:rFonts w:eastAsia="Times New Roman" w:cs="Segoe UI"/>
                <w:b w:val="0"/>
                <w:bCs w:val="0"/>
                <w:color w:val="0F1115"/>
                <w:sz w:val="18"/>
                <w:szCs w:val="18"/>
              </w:rPr>
            </w:pPr>
            <w:r w:rsidRPr="00BA69D7">
              <w:rPr>
                <w:rFonts w:eastAsia="Times New Roman" w:cs="Segoe UI"/>
                <w:b/>
                <w:bCs/>
                <w:color w:val="0F1115"/>
                <w:sz w:val="18"/>
                <w:szCs w:val="18"/>
              </w:rPr>
              <w:t>Answer:</w:t>
            </w:r>
            <w:r w:rsidRPr="00BA69D7">
              <w:rPr>
                <w:rFonts w:eastAsia="Times New Roman" w:cs="Segoe UI"/>
                <w:color w:val="0F1115"/>
                <w:sz w:val="18"/>
                <w:szCs w:val="18"/>
              </w:rPr>
              <w:t> Zero-padding is used for two main reasons:</w:t>
            </w:r>
          </w:p>
          <w:p w:rsidR="00BA69D7" w:rsidRPr="00BA69D7" w:rsidRDefault="00BA69D7" w:rsidP="00BA69D7">
            <w:pPr>
              <w:pStyle w:val="ds-markdown-paragraph"/>
              <w:numPr>
                <w:ilvl w:val="0"/>
                <w:numId w:val="3"/>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Strong"/>
                <w:rFonts w:asciiTheme="minorHAnsi" w:hAnsiTheme="minorHAnsi" w:cs="Segoe UI"/>
                <w:color w:val="0F1115"/>
                <w:sz w:val="18"/>
                <w:szCs w:val="18"/>
              </w:rPr>
              <w:t>To control the spatial size of the output volume.</w:t>
            </w:r>
            <w:r w:rsidRPr="00BA69D7">
              <w:rPr>
                <w:rFonts w:asciiTheme="minorHAnsi" w:hAnsiTheme="minorHAnsi" w:cs="Segoe UI"/>
                <w:color w:val="0F1115"/>
                <w:sz w:val="18"/>
                <w:szCs w:val="18"/>
              </w:rPr>
              <w:t> Using 'same' padding allows us to preserve the input's height and width, which is often desirable when building deep networks.</w:t>
            </w:r>
          </w:p>
          <w:p w:rsidR="00BA69D7" w:rsidRPr="00DD33FE" w:rsidRDefault="00BA69D7" w:rsidP="00BA69D7">
            <w:pPr>
              <w:pStyle w:val="ds-markdown-paragraph"/>
              <w:numPr>
                <w:ilvl w:val="0"/>
                <w:numId w:val="3"/>
              </w:numPr>
              <w:shd w:val="clear" w:color="auto" w:fill="FFFFFF"/>
              <w:spacing w:before="0" w:beforeAutospacing="0" w:after="0" w:afterAutospacing="0"/>
              <w:ind w:left="0"/>
              <w:rPr>
                <w:rStyle w:val="Strong"/>
                <w:rFonts w:asciiTheme="minorHAnsi" w:hAnsiTheme="minorHAnsi" w:cs="Segoe UI"/>
                <w:b w:val="0"/>
                <w:bCs w:val="0"/>
                <w:color w:val="0F1115"/>
                <w:sz w:val="18"/>
                <w:szCs w:val="18"/>
              </w:rPr>
            </w:pPr>
            <w:r w:rsidRPr="00BA69D7">
              <w:rPr>
                <w:rStyle w:val="Strong"/>
                <w:rFonts w:asciiTheme="minorHAnsi" w:hAnsiTheme="minorHAnsi" w:cs="Segoe UI"/>
                <w:color w:val="0F1115"/>
                <w:sz w:val="18"/>
                <w:szCs w:val="18"/>
              </w:rPr>
              <w:t>To allow the filter to better process the borders of the image.</w:t>
            </w:r>
            <w:r w:rsidRPr="00BA69D7">
              <w:rPr>
                <w:rFonts w:asciiTheme="minorHAnsi" w:hAnsiTheme="minorHAnsi" w:cs="Segoe UI"/>
                <w:color w:val="0F1115"/>
                <w:sz w:val="18"/>
                <w:szCs w:val="18"/>
              </w:rPr>
              <w:t> Without padding, pixels on the edges are used less frequently in the convolution operation than pixels in the center.</w:t>
            </w:r>
          </w:p>
        </w:tc>
      </w:tr>
      <w:tr w:rsidR="00BA69D7" w:rsidRPr="00BA69D7" w:rsidTr="00DD33FE">
        <w:trPr>
          <w:gridAfter w:val="1"/>
          <w:wAfter w:w="6" w:type="dxa"/>
          <w:trHeight w:val="2940"/>
        </w:trPr>
        <w:tc>
          <w:tcPr>
            <w:tcW w:w="5671" w:type="dxa"/>
          </w:tcPr>
          <w:p w:rsidR="00BA69D7" w:rsidRPr="00BA69D7" w:rsidRDefault="00BA69D7" w:rsidP="00BA69D7">
            <w:pPr>
              <w:rPr>
                <w:rStyle w:val="Strong"/>
                <w:rFonts w:cs="Segoe UI"/>
                <w:color w:val="0F1115"/>
                <w:sz w:val="18"/>
                <w:szCs w:val="18"/>
                <w:shd w:val="clear" w:color="auto" w:fill="FFFFFF"/>
              </w:rPr>
            </w:pPr>
            <w:r w:rsidRPr="00BA69D7">
              <w:rPr>
                <w:rStyle w:val="Strong"/>
                <w:rFonts w:cs="Segoe UI"/>
                <w:color w:val="0F1115"/>
                <w:sz w:val="18"/>
                <w:szCs w:val="18"/>
                <w:shd w:val="clear" w:color="auto" w:fill="FFFFFF"/>
              </w:rPr>
              <w:t>6. What is the fundamental difference between Max Pooling and Average Pooling? When might you choose one over the other?</w:t>
            </w:r>
            <w:r w:rsidRPr="00BA69D7">
              <w:rPr>
                <w:rFonts w:cs="Segoe UI"/>
                <w:color w:val="0F1115"/>
                <w:sz w:val="18"/>
                <w:szCs w:val="18"/>
              </w:rPr>
              <w:br/>
            </w:r>
          </w:p>
        </w:tc>
        <w:tc>
          <w:tcPr>
            <w:tcW w:w="5954" w:type="dxa"/>
          </w:tcPr>
          <w:p w:rsidR="00BA69D7" w:rsidRPr="00BA69D7" w:rsidRDefault="00BA69D7" w:rsidP="00BA69D7">
            <w:pPr>
              <w:pStyle w:val="ds-markdown-paragraph"/>
              <w:numPr>
                <w:ilvl w:val="0"/>
                <w:numId w:val="4"/>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Strong"/>
                <w:rFonts w:asciiTheme="minorHAnsi" w:hAnsiTheme="minorHAnsi" w:cs="Segoe UI"/>
                <w:color w:val="0F1115"/>
                <w:sz w:val="18"/>
                <w:szCs w:val="18"/>
              </w:rPr>
              <w:t>Max Pooling</w:t>
            </w:r>
            <w:r w:rsidRPr="00BA69D7">
              <w:rPr>
                <w:rFonts w:asciiTheme="minorHAnsi" w:hAnsiTheme="minorHAnsi" w:cs="Segoe UI"/>
                <w:color w:val="0F1115"/>
                <w:sz w:val="18"/>
                <w:szCs w:val="18"/>
              </w:rPr>
              <w:t> selects the maximum value from a region. It acts as a "feature detector," preserving the strongest activation (i.e., the most prominent feature) in the region. It is the most common choice as it often works better in practice for highlighting features.</w:t>
            </w:r>
          </w:p>
          <w:p w:rsidR="00BA69D7" w:rsidRPr="00BA69D7" w:rsidRDefault="00BA69D7" w:rsidP="00BA69D7">
            <w:pPr>
              <w:pStyle w:val="ds-markdown-paragraph"/>
              <w:numPr>
                <w:ilvl w:val="0"/>
                <w:numId w:val="4"/>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Strong"/>
                <w:rFonts w:asciiTheme="minorHAnsi" w:hAnsiTheme="minorHAnsi" w:cs="Segoe UI"/>
                <w:color w:val="0F1115"/>
                <w:sz w:val="18"/>
                <w:szCs w:val="18"/>
              </w:rPr>
              <w:t>Average Pooling</w:t>
            </w:r>
            <w:r w:rsidRPr="00BA69D7">
              <w:rPr>
                <w:rFonts w:asciiTheme="minorHAnsi" w:hAnsiTheme="minorHAnsi" w:cs="Segoe UI"/>
                <w:color w:val="0F1115"/>
                <w:sz w:val="18"/>
                <w:szCs w:val="18"/>
              </w:rPr>
              <w:t> calculates the average value from a region. It acts as a "feature smoother," providing a more generalized representation of the region.</w:t>
            </w:r>
          </w:p>
          <w:p w:rsidR="00BA69D7" w:rsidRPr="00DD33FE" w:rsidRDefault="00BA69D7" w:rsidP="00BA69D7">
            <w:pPr>
              <w:pStyle w:val="ds-markdown-paragraph"/>
              <w:numPr>
                <w:ilvl w:val="0"/>
                <w:numId w:val="4"/>
              </w:numPr>
              <w:shd w:val="clear" w:color="auto" w:fill="FFFFFF"/>
              <w:spacing w:before="0" w:beforeAutospacing="0" w:after="0" w:afterAutospacing="0"/>
              <w:ind w:left="0"/>
              <w:rPr>
                <w:rStyle w:val="Strong"/>
                <w:rFonts w:asciiTheme="minorHAnsi" w:hAnsiTheme="minorHAnsi" w:cs="Segoe UI"/>
                <w:b w:val="0"/>
                <w:bCs w:val="0"/>
                <w:color w:val="0F1115"/>
                <w:sz w:val="18"/>
                <w:szCs w:val="18"/>
              </w:rPr>
            </w:pPr>
            <w:r w:rsidRPr="00BA69D7">
              <w:rPr>
                <w:rStyle w:val="Strong"/>
                <w:rFonts w:asciiTheme="minorHAnsi" w:hAnsiTheme="minorHAnsi" w:cs="Segoe UI"/>
                <w:color w:val="0F1115"/>
                <w:sz w:val="18"/>
                <w:szCs w:val="18"/>
              </w:rPr>
              <w:t>Choice:</w:t>
            </w:r>
            <w:r w:rsidRPr="00BA69D7">
              <w:rPr>
                <w:rFonts w:asciiTheme="minorHAnsi" w:hAnsiTheme="minorHAnsi" w:cs="Segoe UI"/>
                <w:color w:val="0F1115"/>
                <w:sz w:val="18"/>
                <w:szCs w:val="18"/>
              </w:rPr>
              <w:t xml:space="preserve"> Max Pooling is typically preferred for tasks like image classification, where detecting the presence of a specific feature (like an edge or texture) is crucial. Average Pooling is sometimes used in deeper parts of very deep networks (like in </w:t>
            </w:r>
            <w:proofErr w:type="spellStart"/>
            <w:r w:rsidRPr="00BA69D7">
              <w:rPr>
                <w:rFonts w:asciiTheme="minorHAnsi" w:hAnsiTheme="minorHAnsi" w:cs="Segoe UI"/>
                <w:color w:val="0F1115"/>
                <w:sz w:val="18"/>
                <w:szCs w:val="18"/>
              </w:rPr>
              <w:t>GoogLeNet</w:t>
            </w:r>
            <w:proofErr w:type="spellEnd"/>
            <w:r w:rsidRPr="00BA69D7">
              <w:rPr>
                <w:rFonts w:asciiTheme="minorHAnsi" w:hAnsiTheme="minorHAnsi" w:cs="Segoe UI"/>
                <w:color w:val="0F1115"/>
                <w:sz w:val="18"/>
                <w:szCs w:val="18"/>
              </w:rPr>
              <w:t>) to avoid the aggressive reduction of information, and it is almost always used in the final layer before the classifier in architectures like Global Average Pooling.</w:t>
            </w:r>
          </w:p>
        </w:tc>
      </w:tr>
      <w:tr w:rsidR="00DD33FE" w:rsidRPr="00BA69D7" w:rsidTr="00DD33FE">
        <w:trPr>
          <w:gridAfter w:val="1"/>
          <w:wAfter w:w="6" w:type="dxa"/>
          <w:trHeight w:val="1212"/>
        </w:trPr>
        <w:tc>
          <w:tcPr>
            <w:tcW w:w="5671" w:type="dxa"/>
          </w:tcPr>
          <w:p w:rsidR="00DD33FE" w:rsidRPr="00BA69D7" w:rsidRDefault="00DD33FE" w:rsidP="00DD33FE">
            <w:pPr>
              <w:pStyle w:val="ds-markdown-paragraph"/>
              <w:shd w:val="clear" w:color="auto" w:fill="FFFFFF"/>
              <w:spacing w:before="0" w:beforeAutospacing="0" w:after="0" w:afterAutospacing="0"/>
              <w:rPr>
                <w:rStyle w:val="Strong"/>
                <w:rFonts w:cs="Segoe UI"/>
                <w:color w:val="0F1115"/>
                <w:sz w:val="18"/>
                <w:szCs w:val="18"/>
                <w:shd w:val="clear" w:color="auto" w:fill="FFFFFF"/>
              </w:rPr>
            </w:pPr>
            <w:r w:rsidRPr="00BA69D7">
              <w:rPr>
                <w:rStyle w:val="Strong"/>
                <w:rFonts w:asciiTheme="minorHAnsi" w:hAnsiTheme="minorHAnsi" w:cs="Segoe UI"/>
                <w:color w:val="0F1115"/>
                <w:sz w:val="18"/>
                <w:szCs w:val="18"/>
              </w:rPr>
              <w:t>7. What is the main advantage of using a Dilated Convolution?</w:t>
            </w:r>
            <w:r w:rsidRPr="00BA69D7">
              <w:rPr>
                <w:rFonts w:asciiTheme="minorHAnsi" w:hAnsiTheme="minorHAnsi" w:cs="Segoe UI"/>
                <w:color w:val="0F1115"/>
                <w:sz w:val="18"/>
                <w:szCs w:val="18"/>
              </w:rPr>
              <w:br/>
            </w:r>
          </w:p>
        </w:tc>
        <w:tc>
          <w:tcPr>
            <w:tcW w:w="5954" w:type="dxa"/>
          </w:tcPr>
          <w:p w:rsidR="00DD33FE" w:rsidRPr="00BA69D7" w:rsidRDefault="00DD33FE" w:rsidP="00DD33FE">
            <w:pPr>
              <w:pStyle w:val="ds-markdown-paragraph"/>
              <w:shd w:val="clear" w:color="auto" w:fill="FFFFFF"/>
              <w:spacing w:before="0" w:after="0"/>
              <w:rPr>
                <w:rStyle w:val="Strong"/>
                <w:rFonts w:asciiTheme="minorHAnsi" w:hAnsiTheme="minorHAnsi" w:cs="Segoe UI"/>
                <w:color w:val="0F1115"/>
                <w:sz w:val="18"/>
                <w:szCs w:val="18"/>
              </w:rPr>
            </w:pPr>
            <w:r w:rsidRPr="00BA69D7">
              <w:rPr>
                <w:rStyle w:val="Strong"/>
                <w:rFonts w:asciiTheme="minorHAnsi" w:hAnsiTheme="minorHAnsi" w:cs="Segoe UI"/>
                <w:color w:val="0F1115"/>
                <w:sz w:val="18"/>
                <w:szCs w:val="18"/>
              </w:rPr>
              <w:t>Answer:</w:t>
            </w:r>
            <w:r w:rsidRPr="00BA69D7">
              <w:rPr>
                <w:rFonts w:asciiTheme="minorHAnsi" w:hAnsiTheme="minorHAnsi" w:cs="Segoe UI"/>
                <w:color w:val="0F1115"/>
                <w:sz w:val="18"/>
                <w:szCs w:val="18"/>
              </w:rPr>
              <w:t> The main advantage is that it </w:t>
            </w:r>
            <w:r w:rsidRPr="00BA69D7">
              <w:rPr>
                <w:rStyle w:val="Strong"/>
                <w:rFonts w:asciiTheme="minorHAnsi" w:hAnsiTheme="minorHAnsi" w:cs="Segoe UI"/>
                <w:color w:val="0F1115"/>
                <w:sz w:val="18"/>
                <w:szCs w:val="18"/>
              </w:rPr>
              <w:t>exponentially expands the receptive field without losing resolution or increasing the number of parameters.</w:t>
            </w:r>
            <w:r w:rsidRPr="00BA69D7">
              <w:rPr>
                <w:rFonts w:asciiTheme="minorHAnsi" w:hAnsiTheme="minorHAnsi" w:cs="Segoe UI"/>
                <w:color w:val="0F1115"/>
                <w:sz w:val="18"/>
                <w:szCs w:val="18"/>
              </w:rPr>
              <w:t> A standard convolution with a large kernel to get a large receptive field would be computationally expensive. Pooling increases the receptive field but sacrifices spatial resolution. Dilated convolution achieves both a large field of view and preserved resolution.</w:t>
            </w:r>
          </w:p>
        </w:tc>
      </w:tr>
      <w:tr w:rsidR="00110DCA" w:rsidRPr="00BA69D7" w:rsidTr="00D61FB9">
        <w:trPr>
          <w:gridAfter w:val="1"/>
          <w:wAfter w:w="6" w:type="dxa"/>
          <w:trHeight w:val="487"/>
        </w:trPr>
        <w:tc>
          <w:tcPr>
            <w:tcW w:w="5671" w:type="dxa"/>
          </w:tcPr>
          <w:p w:rsidR="00D61FB9" w:rsidRPr="00D61FB9" w:rsidRDefault="00D61FB9" w:rsidP="00D61FB9">
            <w:pPr>
              <w:pStyle w:val="Heading3"/>
              <w:shd w:val="clear" w:color="auto" w:fill="FFFFFF"/>
              <w:spacing w:before="0" w:beforeAutospacing="0" w:after="0" w:afterAutospacing="0"/>
              <w:rPr>
                <w:rFonts w:asciiTheme="minorHAnsi" w:hAnsiTheme="minorHAnsi" w:cs="Segoe UI"/>
                <w:color w:val="0F1115"/>
                <w:sz w:val="18"/>
                <w:szCs w:val="18"/>
              </w:rPr>
            </w:pPr>
            <w:r w:rsidRPr="00D61FB9">
              <w:rPr>
                <w:rStyle w:val="Strong"/>
                <w:rFonts w:asciiTheme="minorHAnsi" w:hAnsiTheme="minorHAnsi" w:cs="Segoe UI"/>
                <w:b/>
                <w:bCs/>
                <w:color w:val="0F1115"/>
                <w:sz w:val="18"/>
                <w:szCs w:val="18"/>
              </w:rPr>
              <w:t>Category 3: Calculation-Based Questions</w:t>
            </w:r>
          </w:p>
          <w:p w:rsidR="00D61FB9" w:rsidRPr="00D61FB9" w:rsidRDefault="00D61FB9" w:rsidP="00D61FB9">
            <w:pPr>
              <w:pStyle w:val="ds-markdown-paragraph"/>
              <w:shd w:val="clear" w:color="auto" w:fill="FFFFFF"/>
              <w:spacing w:before="0" w:beforeAutospacing="0" w:after="0" w:afterAutospacing="0"/>
              <w:rPr>
                <w:rFonts w:asciiTheme="minorHAnsi" w:hAnsiTheme="minorHAnsi" w:cs="Segoe UI"/>
                <w:color w:val="0F1115"/>
                <w:sz w:val="18"/>
                <w:szCs w:val="18"/>
              </w:rPr>
            </w:pPr>
            <w:r w:rsidRPr="00D61FB9">
              <w:rPr>
                <w:rStyle w:val="Strong"/>
                <w:rFonts w:asciiTheme="minorHAnsi" w:hAnsiTheme="minorHAnsi" w:cs="Segoe UI"/>
                <w:color w:val="0F1115"/>
                <w:sz w:val="18"/>
                <w:szCs w:val="18"/>
              </w:rPr>
              <w:t>Output Size = (W - F + 2P) / S + 1</w:t>
            </w:r>
          </w:p>
          <w:p w:rsidR="00D61FB9" w:rsidRPr="00D61FB9" w:rsidRDefault="00D61FB9" w:rsidP="00D61FB9">
            <w:pPr>
              <w:pStyle w:val="ds-markdown-paragraph"/>
              <w:numPr>
                <w:ilvl w:val="0"/>
                <w:numId w:val="17"/>
              </w:numPr>
              <w:shd w:val="clear" w:color="auto" w:fill="FFFFFF"/>
              <w:spacing w:before="0" w:beforeAutospacing="0" w:after="0" w:afterAutospacing="0"/>
              <w:ind w:left="0"/>
              <w:rPr>
                <w:rFonts w:asciiTheme="minorHAnsi" w:hAnsiTheme="minorHAnsi" w:cs="Segoe UI"/>
                <w:color w:val="0F1115"/>
                <w:sz w:val="18"/>
                <w:szCs w:val="18"/>
              </w:rPr>
            </w:pPr>
            <w:r w:rsidRPr="00D61FB9">
              <w:rPr>
                <w:rStyle w:val="HTMLCode"/>
                <w:rFonts w:asciiTheme="minorHAnsi" w:hAnsiTheme="minorHAnsi"/>
                <w:color w:val="0F1115"/>
                <w:sz w:val="18"/>
                <w:szCs w:val="18"/>
                <w:shd w:val="clear" w:color="auto" w:fill="EBEEF2"/>
              </w:rPr>
              <w:t>W</w:t>
            </w:r>
            <w:r w:rsidRPr="00D61FB9">
              <w:rPr>
                <w:rFonts w:asciiTheme="minorHAnsi" w:hAnsiTheme="minorHAnsi" w:cs="Segoe UI"/>
                <w:color w:val="0F1115"/>
                <w:sz w:val="18"/>
                <w:szCs w:val="18"/>
              </w:rPr>
              <w:t> = Input size (width or height)</w:t>
            </w:r>
          </w:p>
          <w:p w:rsidR="00D61FB9" w:rsidRPr="00D61FB9" w:rsidRDefault="00D61FB9" w:rsidP="00D61FB9">
            <w:pPr>
              <w:pStyle w:val="ds-markdown-paragraph"/>
              <w:numPr>
                <w:ilvl w:val="0"/>
                <w:numId w:val="17"/>
              </w:numPr>
              <w:shd w:val="clear" w:color="auto" w:fill="FFFFFF"/>
              <w:spacing w:before="0" w:beforeAutospacing="0" w:after="0" w:afterAutospacing="0"/>
              <w:ind w:left="0"/>
              <w:rPr>
                <w:rFonts w:asciiTheme="minorHAnsi" w:hAnsiTheme="minorHAnsi" w:cs="Segoe UI"/>
                <w:color w:val="0F1115"/>
                <w:sz w:val="18"/>
                <w:szCs w:val="18"/>
              </w:rPr>
            </w:pPr>
            <w:r w:rsidRPr="00D61FB9">
              <w:rPr>
                <w:rStyle w:val="HTMLCode"/>
                <w:rFonts w:asciiTheme="minorHAnsi" w:hAnsiTheme="minorHAnsi"/>
                <w:color w:val="0F1115"/>
                <w:sz w:val="18"/>
                <w:szCs w:val="18"/>
                <w:shd w:val="clear" w:color="auto" w:fill="EBEEF2"/>
              </w:rPr>
              <w:t>F</w:t>
            </w:r>
            <w:r w:rsidRPr="00D61FB9">
              <w:rPr>
                <w:rFonts w:asciiTheme="minorHAnsi" w:hAnsiTheme="minorHAnsi" w:cs="Segoe UI"/>
                <w:color w:val="0F1115"/>
                <w:sz w:val="18"/>
                <w:szCs w:val="18"/>
              </w:rPr>
              <w:t> = Filter size (width or height)</w:t>
            </w:r>
          </w:p>
          <w:p w:rsidR="00D61FB9" w:rsidRPr="00D61FB9" w:rsidRDefault="00D61FB9" w:rsidP="00D61FB9">
            <w:pPr>
              <w:pStyle w:val="ds-markdown-paragraph"/>
              <w:numPr>
                <w:ilvl w:val="0"/>
                <w:numId w:val="17"/>
              </w:numPr>
              <w:shd w:val="clear" w:color="auto" w:fill="FFFFFF"/>
              <w:spacing w:before="0" w:beforeAutospacing="0" w:after="0" w:afterAutospacing="0"/>
              <w:ind w:left="0"/>
              <w:rPr>
                <w:rFonts w:asciiTheme="minorHAnsi" w:hAnsiTheme="minorHAnsi" w:cs="Segoe UI"/>
                <w:color w:val="0F1115"/>
                <w:sz w:val="18"/>
                <w:szCs w:val="18"/>
              </w:rPr>
            </w:pPr>
            <w:r w:rsidRPr="00D61FB9">
              <w:rPr>
                <w:rStyle w:val="HTMLCode"/>
                <w:rFonts w:asciiTheme="minorHAnsi" w:hAnsiTheme="minorHAnsi"/>
                <w:color w:val="0F1115"/>
                <w:sz w:val="18"/>
                <w:szCs w:val="18"/>
                <w:shd w:val="clear" w:color="auto" w:fill="EBEEF2"/>
              </w:rPr>
              <w:t>P</w:t>
            </w:r>
            <w:r w:rsidRPr="00D61FB9">
              <w:rPr>
                <w:rFonts w:asciiTheme="minorHAnsi" w:hAnsiTheme="minorHAnsi" w:cs="Segoe UI"/>
                <w:color w:val="0F1115"/>
                <w:sz w:val="18"/>
                <w:szCs w:val="18"/>
              </w:rPr>
              <w:t> = Padding amount</w:t>
            </w:r>
          </w:p>
          <w:p w:rsidR="00D61FB9" w:rsidRDefault="00D61FB9" w:rsidP="00D61FB9">
            <w:pPr>
              <w:pStyle w:val="ds-markdown-paragraph"/>
              <w:numPr>
                <w:ilvl w:val="0"/>
                <w:numId w:val="17"/>
              </w:numPr>
              <w:shd w:val="clear" w:color="auto" w:fill="FFFFFF"/>
              <w:spacing w:after="0" w:afterAutospacing="0"/>
              <w:ind w:left="0"/>
              <w:rPr>
                <w:rFonts w:asciiTheme="minorHAnsi" w:hAnsiTheme="minorHAnsi" w:cs="Segoe UI"/>
                <w:color w:val="0F1115"/>
                <w:sz w:val="18"/>
                <w:szCs w:val="18"/>
              </w:rPr>
            </w:pPr>
            <w:r w:rsidRPr="00D61FB9">
              <w:rPr>
                <w:rStyle w:val="HTMLCode"/>
                <w:rFonts w:asciiTheme="minorHAnsi" w:hAnsiTheme="minorHAnsi"/>
                <w:color w:val="0F1115"/>
                <w:sz w:val="18"/>
                <w:szCs w:val="18"/>
                <w:shd w:val="clear" w:color="auto" w:fill="EBEEF2"/>
              </w:rPr>
              <w:t>S</w:t>
            </w:r>
            <w:r w:rsidRPr="00D61FB9">
              <w:rPr>
                <w:rFonts w:asciiTheme="minorHAnsi" w:hAnsiTheme="minorHAnsi" w:cs="Segoe UI"/>
                <w:color w:val="0F1115"/>
                <w:sz w:val="18"/>
                <w:szCs w:val="18"/>
              </w:rPr>
              <w:t> = Stride</w:t>
            </w:r>
          </w:p>
          <w:p w:rsidR="00D61FB9" w:rsidRPr="00D61FB9" w:rsidRDefault="00D61FB9" w:rsidP="00D61FB9">
            <w:pPr>
              <w:pStyle w:val="ds-markdown-paragraph"/>
              <w:numPr>
                <w:ilvl w:val="0"/>
                <w:numId w:val="17"/>
              </w:numPr>
              <w:shd w:val="clear" w:color="auto" w:fill="FFFFFF"/>
              <w:spacing w:before="0" w:beforeAutospacing="0" w:after="0" w:afterAutospacing="0"/>
              <w:ind w:left="0" w:hanging="357"/>
              <w:rPr>
                <w:rFonts w:asciiTheme="minorHAnsi" w:hAnsiTheme="minorHAnsi" w:cs="Segoe UI"/>
                <w:i/>
                <w:color w:val="0F1115"/>
                <w:sz w:val="18"/>
                <w:szCs w:val="18"/>
              </w:rPr>
            </w:pPr>
            <w:r w:rsidRPr="00D61FB9">
              <w:rPr>
                <w:rStyle w:val="Emphasis"/>
                <w:rFonts w:asciiTheme="minorHAnsi" w:hAnsiTheme="minorHAnsi" w:cs="Segoe UI"/>
                <w:color w:val="0F1115"/>
                <w:sz w:val="18"/>
                <w:szCs w:val="18"/>
                <w:shd w:val="clear" w:color="auto" w:fill="FFFFFF"/>
              </w:rPr>
              <w:t>If the result is not an integer, the convolution is impossible with those parameters.</w:t>
            </w:r>
          </w:p>
          <w:p w:rsidR="00110DCA" w:rsidRPr="00BA69D7" w:rsidRDefault="00110DCA" w:rsidP="00110DCA">
            <w:pPr>
              <w:pStyle w:val="ds-markdown-paragraph"/>
              <w:shd w:val="clear" w:color="auto" w:fill="FFFFFF"/>
              <w:spacing w:before="0" w:beforeAutospacing="0" w:after="0" w:afterAutospacing="0"/>
              <w:rPr>
                <w:rFonts w:asciiTheme="minorHAnsi" w:hAnsiTheme="minorHAnsi" w:cs="Segoe UI"/>
                <w:color w:val="0F1115"/>
                <w:sz w:val="18"/>
                <w:szCs w:val="18"/>
              </w:rPr>
            </w:pPr>
            <w:r w:rsidRPr="00D61FB9">
              <w:rPr>
                <w:rStyle w:val="Strong"/>
                <w:rFonts w:asciiTheme="minorHAnsi" w:hAnsiTheme="minorHAnsi" w:cs="Segoe UI"/>
                <w:i/>
                <w:color w:val="0F1115"/>
                <w:sz w:val="18"/>
                <w:szCs w:val="18"/>
              </w:rPr>
              <w:t>8. Ca</w:t>
            </w:r>
            <w:r w:rsidRPr="00BA69D7">
              <w:rPr>
                <w:rStyle w:val="Strong"/>
                <w:rFonts w:asciiTheme="minorHAnsi" w:hAnsiTheme="minorHAnsi" w:cs="Segoe UI"/>
                <w:color w:val="0F1115"/>
                <w:sz w:val="18"/>
                <w:szCs w:val="18"/>
              </w:rPr>
              <w:t>lculate the output size for the following layer:</w:t>
            </w:r>
          </w:p>
          <w:p w:rsidR="00110DCA" w:rsidRPr="00BA69D7" w:rsidRDefault="00110DCA" w:rsidP="00110DCA">
            <w:pPr>
              <w:pStyle w:val="ds-markdown-paragraph"/>
              <w:numPr>
                <w:ilvl w:val="0"/>
                <w:numId w:val="6"/>
              </w:numPr>
              <w:shd w:val="clear" w:color="auto" w:fill="FFFFFF"/>
              <w:spacing w:before="0" w:beforeAutospacing="0" w:after="0" w:afterAutospacing="0"/>
              <w:ind w:left="0"/>
              <w:rPr>
                <w:rFonts w:asciiTheme="minorHAnsi" w:hAnsiTheme="minorHAnsi" w:cs="Segoe UI"/>
                <w:color w:val="0F1115"/>
                <w:sz w:val="18"/>
                <w:szCs w:val="18"/>
              </w:rPr>
            </w:pPr>
            <w:r w:rsidRPr="00BA69D7">
              <w:rPr>
                <w:rFonts w:asciiTheme="minorHAnsi" w:hAnsiTheme="minorHAnsi" w:cs="Segoe UI"/>
                <w:color w:val="0F1115"/>
                <w:sz w:val="18"/>
                <w:szCs w:val="18"/>
              </w:rPr>
              <w:lastRenderedPageBreak/>
              <w:t>Input: 32x32 RGB image (3 channels)</w:t>
            </w:r>
          </w:p>
          <w:p w:rsidR="00110DCA" w:rsidRPr="00D61FB9" w:rsidRDefault="00110DCA" w:rsidP="00DD33FE">
            <w:pPr>
              <w:pStyle w:val="ds-markdown-paragraph"/>
              <w:numPr>
                <w:ilvl w:val="0"/>
                <w:numId w:val="6"/>
              </w:numPr>
              <w:shd w:val="clear" w:color="auto" w:fill="FFFFFF"/>
              <w:spacing w:before="0" w:beforeAutospacing="0" w:after="0" w:afterAutospacing="0"/>
              <w:ind w:left="0"/>
              <w:rPr>
                <w:rStyle w:val="Strong"/>
                <w:rFonts w:asciiTheme="minorHAnsi" w:hAnsiTheme="minorHAnsi" w:cs="Segoe UI"/>
                <w:b w:val="0"/>
                <w:bCs w:val="0"/>
                <w:color w:val="0F1115"/>
                <w:sz w:val="18"/>
                <w:szCs w:val="18"/>
              </w:rPr>
            </w:pPr>
            <w:r w:rsidRPr="00BA69D7">
              <w:rPr>
                <w:rFonts w:asciiTheme="minorHAnsi" w:hAnsiTheme="minorHAnsi" w:cs="Segoe UI"/>
                <w:color w:val="0F1115"/>
                <w:sz w:val="18"/>
                <w:szCs w:val="18"/>
              </w:rPr>
              <w:t>Convolutional Layer: 10 filters of size 3x3, stride=1, padding=1 ('same').</w:t>
            </w:r>
          </w:p>
        </w:tc>
        <w:tc>
          <w:tcPr>
            <w:tcW w:w="5954" w:type="dxa"/>
          </w:tcPr>
          <w:p w:rsidR="00110DCA" w:rsidRPr="00D61FB9" w:rsidRDefault="00110DCA" w:rsidP="00DD33FE">
            <w:pPr>
              <w:pStyle w:val="ds-markdown-paragraph"/>
              <w:shd w:val="clear" w:color="auto" w:fill="FFFFFF"/>
              <w:spacing w:before="0" w:beforeAutospacing="0" w:after="0" w:afterAutospacing="0"/>
              <w:rPr>
                <w:rStyle w:val="Strong"/>
                <w:rFonts w:asciiTheme="minorHAnsi" w:hAnsiTheme="minorHAnsi" w:cs="Segoe UI"/>
                <w:b w:val="0"/>
                <w:bCs w:val="0"/>
                <w:color w:val="0F1115"/>
                <w:sz w:val="18"/>
                <w:szCs w:val="18"/>
              </w:rPr>
            </w:pPr>
            <w:r w:rsidRPr="00BA69D7">
              <w:rPr>
                <w:rStyle w:val="Strong"/>
                <w:rFonts w:asciiTheme="minorHAnsi" w:hAnsiTheme="minorHAnsi" w:cs="Segoe UI"/>
                <w:color w:val="0F1115"/>
                <w:sz w:val="18"/>
                <w:szCs w:val="18"/>
              </w:rPr>
              <w:lastRenderedPageBreak/>
              <w:t>Answer</w:t>
            </w:r>
            <w:proofErr w:type="gramStart"/>
            <w:r w:rsidRPr="00BA69D7">
              <w:rPr>
                <w:rStyle w:val="Strong"/>
                <w:rFonts w:asciiTheme="minorHAnsi" w:hAnsiTheme="minorHAnsi" w:cs="Segoe UI"/>
                <w:color w:val="0F1115"/>
                <w:sz w:val="18"/>
                <w:szCs w:val="18"/>
              </w:rPr>
              <w:t>:</w:t>
            </w:r>
            <w:proofErr w:type="gramEnd"/>
            <w:r w:rsidRPr="00BA69D7">
              <w:rPr>
                <w:rFonts w:asciiTheme="minorHAnsi" w:hAnsiTheme="minorHAnsi" w:cs="Segoe UI"/>
                <w:color w:val="0F1115"/>
                <w:sz w:val="18"/>
                <w:szCs w:val="18"/>
              </w:rPr>
              <w:br/>
              <w:t>Using the formula: (32 - 3 + 2*1) / 1 + 1 = (32 - 3 + 2) + 1 = 31 + 1 = 32.</w:t>
            </w:r>
            <w:r w:rsidRPr="00BA69D7">
              <w:rPr>
                <w:rFonts w:asciiTheme="minorHAnsi" w:hAnsiTheme="minorHAnsi" w:cs="Segoe UI"/>
                <w:color w:val="0F1115"/>
                <w:sz w:val="18"/>
                <w:szCs w:val="18"/>
              </w:rPr>
              <w:br/>
              <w:t>The output spatial size is </w:t>
            </w:r>
            <w:r w:rsidRPr="00BA69D7">
              <w:rPr>
                <w:rStyle w:val="Strong"/>
                <w:rFonts w:asciiTheme="minorHAnsi" w:hAnsiTheme="minorHAnsi" w:cs="Segoe UI"/>
                <w:color w:val="0F1115"/>
                <w:sz w:val="18"/>
                <w:szCs w:val="18"/>
              </w:rPr>
              <w:t>32x32</w:t>
            </w:r>
            <w:r w:rsidRPr="00BA69D7">
              <w:rPr>
                <w:rFonts w:asciiTheme="minorHAnsi" w:hAnsiTheme="minorHAnsi" w:cs="Segoe UI"/>
                <w:color w:val="0F1115"/>
                <w:sz w:val="18"/>
                <w:szCs w:val="18"/>
              </w:rPr>
              <w:t>.</w:t>
            </w:r>
            <w:r w:rsidRPr="00BA69D7">
              <w:rPr>
                <w:rFonts w:asciiTheme="minorHAnsi" w:hAnsiTheme="minorHAnsi" w:cs="Segoe UI"/>
                <w:color w:val="0F1115"/>
                <w:sz w:val="18"/>
                <w:szCs w:val="18"/>
              </w:rPr>
              <w:br/>
              <w:t>The number of output channels is equal to the number of filters, which is 10.</w:t>
            </w:r>
            <w:r w:rsidRPr="00BA69D7">
              <w:rPr>
                <w:rFonts w:asciiTheme="minorHAnsi" w:hAnsiTheme="minorHAnsi" w:cs="Segoe UI"/>
                <w:color w:val="0F1115"/>
                <w:sz w:val="18"/>
                <w:szCs w:val="18"/>
              </w:rPr>
              <w:br/>
              <w:t>Therefore, the output volume is </w:t>
            </w:r>
            <w:r w:rsidRPr="00BA69D7">
              <w:rPr>
                <w:rStyle w:val="Strong"/>
                <w:rFonts w:asciiTheme="minorHAnsi" w:hAnsiTheme="minorHAnsi" w:cs="Segoe UI"/>
                <w:color w:val="0F1115"/>
                <w:sz w:val="18"/>
                <w:szCs w:val="18"/>
              </w:rPr>
              <w:t>32 x 32 x 10</w:t>
            </w:r>
            <w:r w:rsidRPr="00BA69D7">
              <w:rPr>
                <w:rFonts w:asciiTheme="minorHAnsi" w:hAnsiTheme="minorHAnsi" w:cs="Segoe UI"/>
                <w:color w:val="0F1115"/>
                <w:sz w:val="18"/>
                <w:szCs w:val="18"/>
              </w:rPr>
              <w:t>.</w:t>
            </w:r>
          </w:p>
        </w:tc>
      </w:tr>
      <w:tr w:rsidR="00110DCA" w:rsidRPr="00BA69D7" w:rsidTr="004C68EC">
        <w:trPr>
          <w:gridAfter w:val="1"/>
          <w:wAfter w:w="6" w:type="dxa"/>
          <w:trHeight w:val="963"/>
        </w:trPr>
        <w:tc>
          <w:tcPr>
            <w:tcW w:w="5671" w:type="dxa"/>
          </w:tcPr>
          <w:p w:rsidR="00110DCA" w:rsidRPr="00BA69D7" w:rsidRDefault="00110DCA" w:rsidP="00110DCA">
            <w:pPr>
              <w:pStyle w:val="ds-markdown-paragraph"/>
              <w:shd w:val="clear" w:color="auto" w:fill="FFFFFF"/>
              <w:spacing w:before="0" w:beforeAutospacing="0" w:after="0" w:afterAutospacing="0"/>
              <w:rPr>
                <w:rFonts w:asciiTheme="minorHAnsi" w:hAnsiTheme="minorHAnsi" w:cs="Segoe UI"/>
                <w:color w:val="0F1115"/>
                <w:sz w:val="18"/>
                <w:szCs w:val="18"/>
              </w:rPr>
            </w:pPr>
            <w:r w:rsidRPr="00BA69D7">
              <w:rPr>
                <w:rStyle w:val="Strong"/>
                <w:rFonts w:asciiTheme="minorHAnsi" w:hAnsiTheme="minorHAnsi" w:cs="Segoe UI"/>
                <w:color w:val="0F1115"/>
                <w:sz w:val="18"/>
                <w:szCs w:val="18"/>
              </w:rPr>
              <w:t>9. Calculate the output size for the following layer:</w:t>
            </w:r>
          </w:p>
          <w:p w:rsidR="00110DCA" w:rsidRPr="00BA69D7" w:rsidRDefault="00110DCA" w:rsidP="00110DCA">
            <w:pPr>
              <w:pStyle w:val="ds-markdown-paragraph"/>
              <w:numPr>
                <w:ilvl w:val="0"/>
                <w:numId w:val="7"/>
              </w:numPr>
              <w:shd w:val="clear" w:color="auto" w:fill="FFFFFF"/>
              <w:spacing w:before="0" w:beforeAutospacing="0" w:after="0" w:afterAutospacing="0"/>
              <w:ind w:left="0"/>
              <w:rPr>
                <w:rFonts w:asciiTheme="minorHAnsi" w:hAnsiTheme="minorHAnsi" w:cs="Segoe UI"/>
                <w:color w:val="0F1115"/>
                <w:sz w:val="18"/>
                <w:szCs w:val="18"/>
              </w:rPr>
            </w:pPr>
            <w:r w:rsidRPr="00BA69D7">
              <w:rPr>
                <w:rFonts w:asciiTheme="minorHAnsi" w:hAnsiTheme="minorHAnsi" w:cs="Segoe UI"/>
                <w:color w:val="0F1115"/>
                <w:sz w:val="18"/>
                <w:szCs w:val="18"/>
              </w:rPr>
              <w:t>Input: 64x64 feature map (from a previous layer)</w:t>
            </w:r>
          </w:p>
          <w:p w:rsidR="00110DCA" w:rsidRPr="00D61FB9" w:rsidRDefault="00110DCA" w:rsidP="00DD33FE">
            <w:pPr>
              <w:pStyle w:val="ds-markdown-paragraph"/>
              <w:numPr>
                <w:ilvl w:val="0"/>
                <w:numId w:val="7"/>
              </w:numPr>
              <w:shd w:val="clear" w:color="auto" w:fill="FFFFFF"/>
              <w:spacing w:before="0" w:beforeAutospacing="0" w:after="0" w:afterAutospacing="0"/>
              <w:ind w:left="0"/>
              <w:rPr>
                <w:rStyle w:val="Strong"/>
                <w:rFonts w:asciiTheme="minorHAnsi" w:hAnsiTheme="minorHAnsi" w:cs="Segoe UI"/>
                <w:b w:val="0"/>
                <w:bCs w:val="0"/>
                <w:color w:val="0F1115"/>
                <w:sz w:val="18"/>
                <w:szCs w:val="18"/>
              </w:rPr>
            </w:pPr>
            <w:r w:rsidRPr="00BA69D7">
              <w:rPr>
                <w:rFonts w:asciiTheme="minorHAnsi" w:hAnsiTheme="minorHAnsi" w:cs="Segoe UI"/>
                <w:color w:val="0F1115"/>
                <w:sz w:val="18"/>
                <w:szCs w:val="18"/>
              </w:rPr>
              <w:t>Convolutional Layer: 15 filters of size 5x5, stride=2, padding=0 ('valid').</w:t>
            </w:r>
          </w:p>
        </w:tc>
        <w:tc>
          <w:tcPr>
            <w:tcW w:w="5954" w:type="dxa"/>
          </w:tcPr>
          <w:p w:rsidR="00110DCA" w:rsidRPr="00D61FB9" w:rsidRDefault="00110DCA" w:rsidP="00DD33FE">
            <w:pPr>
              <w:pStyle w:val="ds-markdown-paragraph"/>
              <w:shd w:val="clear" w:color="auto" w:fill="FFFFFF"/>
              <w:spacing w:before="0" w:beforeAutospacing="0" w:after="0" w:afterAutospacing="0"/>
              <w:rPr>
                <w:rStyle w:val="Strong"/>
                <w:rFonts w:asciiTheme="minorHAnsi" w:hAnsiTheme="minorHAnsi" w:cs="Segoe UI"/>
                <w:b w:val="0"/>
                <w:bCs w:val="0"/>
                <w:color w:val="0F1115"/>
                <w:sz w:val="18"/>
                <w:szCs w:val="18"/>
              </w:rPr>
            </w:pPr>
            <w:r w:rsidRPr="00BA69D7">
              <w:rPr>
                <w:rStyle w:val="Strong"/>
                <w:rFonts w:asciiTheme="minorHAnsi" w:hAnsiTheme="minorHAnsi" w:cs="Segoe UI"/>
                <w:color w:val="0F1115"/>
                <w:sz w:val="18"/>
                <w:szCs w:val="18"/>
              </w:rPr>
              <w:t>Answer</w:t>
            </w:r>
            <w:proofErr w:type="gramStart"/>
            <w:r w:rsidRPr="00BA69D7">
              <w:rPr>
                <w:rStyle w:val="Strong"/>
                <w:rFonts w:asciiTheme="minorHAnsi" w:hAnsiTheme="minorHAnsi" w:cs="Segoe UI"/>
                <w:color w:val="0F1115"/>
                <w:sz w:val="18"/>
                <w:szCs w:val="18"/>
              </w:rPr>
              <w:t>:</w:t>
            </w:r>
            <w:proofErr w:type="gramEnd"/>
            <w:r w:rsidRPr="00BA69D7">
              <w:rPr>
                <w:rFonts w:asciiTheme="minorHAnsi" w:hAnsiTheme="minorHAnsi" w:cs="Segoe UI"/>
                <w:color w:val="0F1115"/>
                <w:sz w:val="18"/>
                <w:szCs w:val="18"/>
              </w:rPr>
              <w:br/>
              <w:t>Using the formula: (64 - 5 + 2*0) / 2 + 1 = (59) / 2 + 1 = 29.5 + 1 = 30.5.</w:t>
            </w:r>
            <w:r w:rsidRPr="00BA69D7">
              <w:rPr>
                <w:rFonts w:asciiTheme="minorHAnsi" w:hAnsiTheme="minorHAnsi" w:cs="Segoe UI"/>
                <w:color w:val="0F1115"/>
                <w:sz w:val="18"/>
                <w:szCs w:val="18"/>
              </w:rPr>
              <w:br/>
              <w:t>This is </w:t>
            </w:r>
            <w:r w:rsidRPr="00BA69D7">
              <w:rPr>
                <w:rStyle w:val="Strong"/>
                <w:rFonts w:asciiTheme="minorHAnsi" w:hAnsiTheme="minorHAnsi" w:cs="Segoe UI"/>
                <w:color w:val="0F1115"/>
                <w:sz w:val="18"/>
                <w:szCs w:val="18"/>
              </w:rPr>
              <w:t>not an integer</w:t>
            </w:r>
            <w:r w:rsidRPr="00BA69D7">
              <w:rPr>
                <w:rFonts w:asciiTheme="minorHAnsi" w:hAnsiTheme="minorHAnsi" w:cs="Segoe UI"/>
                <w:color w:val="0F1115"/>
                <w:sz w:val="18"/>
                <w:szCs w:val="18"/>
              </w:rPr>
              <w:t>, so this configuration is invalid. The operation cannot be performed. (In an exam, this would be the signal to check your parameters).</w:t>
            </w:r>
          </w:p>
        </w:tc>
      </w:tr>
      <w:tr w:rsidR="00110DCA" w:rsidRPr="00BA69D7" w:rsidTr="00DD33FE">
        <w:trPr>
          <w:gridAfter w:val="1"/>
          <w:wAfter w:w="6" w:type="dxa"/>
          <w:trHeight w:val="1212"/>
        </w:trPr>
        <w:tc>
          <w:tcPr>
            <w:tcW w:w="5671" w:type="dxa"/>
          </w:tcPr>
          <w:p w:rsidR="00110DCA" w:rsidRDefault="00110DCA" w:rsidP="00110DCA">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r w:rsidRPr="00BA69D7">
              <w:rPr>
                <w:rStyle w:val="Strong"/>
                <w:rFonts w:asciiTheme="minorHAnsi" w:hAnsiTheme="minorHAnsi" w:cs="Segoe UI"/>
                <w:color w:val="0F1115"/>
                <w:sz w:val="18"/>
                <w:szCs w:val="18"/>
              </w:rPr>
              <w:t>10. You apply a 2x2 Max Pooling layer with a stride of 2 to a 28x28x64 feature map. What is the size of the output volume?</w:t>
            </w:r>
            <w:r w:rsidRPr="00BA69D7">
              <w:rPr>
                <w:rFonts w:asciiTheme="minorHAnsi" w:hAnsiTheme="minorHAnsi" w:cs="Segoe UI"/>
                <w:color w:val="0F1115"/>
                <w:sz w:val="18"/>
                <w:szCs w:val="18"/>
              </w:rPr>
              <w:br/>
            </w:r>
          </w:p>
          <w:p w:rsidR="00110DCA" w:rsidRDefault="00110DCA" w:rsidP="00110DCA">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p>
        </w:tc>
        <w:tc>
          <w:tcPr>
            <w:tcW w:w="5954" w:type="dxa"/>
          </w:tcPr>
          <w:p w:rsidR="00110DCA" w:rsidRPr="004C68EC" w:rsidRDefault="00110DCA" w:rsidP="00110DCA">
            <w:pPr>
              <w:pStyle w:val="ds-markdown-paragraph"/>
              <w:shd w:val="clear" w:color="auto" w:fill="FFFFFF"/>
              <w:spacing w:before="0" w:beforeAutospacing="0" w:after="0" w:afterAutospacing="0"/>
              <w:rPr>
                <w:rStyle w:val="Strong"/>
                <w:rFonts w:asciiTheme="minorHAnsi" w:hAnsiTheme="minorHAnsi" w:cs="Segoe UI"/>
                <w:b w:val="0"/>
                <w:bCs w:val="0"/>
                <w:color w:val="0F1115"/>
                <w:sz w:val="18"/>
                <w:szCs w:val="18"/>
              </w:rPr>
            </w:pPr>
            <w:r w:rsidRPr="00BA69D7">
              <w:rPr>
                <w:rStyle w:val="Strong"/>
                <w:rFonts w:asciiTheme="minorHAnsi" w:hAnsiTheme="minorHAnsi" w:cs="Segoe UI"/>
                <w:color w:val="0F1115"/>
                <w:sz w:val="18"/>
                <w:szCs w:val="18"/>
              </w:rPr>
              <w:t>Answer</w:t>
            </w:r>
            <w:proofErr w:type="gramStart"/>
            <w:r w:rsidRPr="00BA69D7">
              <w:rPr>
                <w:rStyle w:val="Strong"/>
                <w:rFonts w:asciiTheme="minorHAnsi" w:hAnsiTheme="minorHAnsi" w:cs="Segoe UI"/>
                <w:color w:val="0F1115"/>
                <w:sz w:val="18"/>
                <w:szCs w:val="18"/>
              </w:rPr>
              <w:t>:</w:t>
            </w:r>
            <w:proofErr w:type="gramEnd"/>
            <w:r w:rsidRPr="00BA69D7">
              <w:rPr>
                <w:rFonts w:asciiTheme="minorHAnsi" w:hAnsiTheme="minorHAnsi" w:cs="Segoe UI"/>
                <w:color w:val="0F1115"/>
                <w:sz w:val="18"/>
                <w:szCs w:val="18"/>
              </w:rPr>
              <w:br/>
              <w:t>The pooling does not change the number of channels. It only affects the spatial dimensions.</w:t>
            </w:r>
            <w:r w:rsidRPr="00BA69D7">
              <w:rPr>
                <w:rFonts w:asciiTheme="minorHAnsi" w:hAnsiTheme="minorHAnsi" w:cs="Segoe UI"/>
                <w:color w:val="0F1115"/>
                <w:sz w:val="18"/>
                <w:szCs w:val="18"/>
              </w:rPr>
              <w:br/>
              <w:t>Output Spatial Size = (28 - 2) / 2 + 1 = 26 / 2 + 1 = 13 + 1 = 14.</w:t>
            </w:r>
            <w:r w:rsidRPr="00BA69D7">
              <w:rPr>
                <w:rFonts w:asciiTheme="minorHAnsi" w:hAnsiTheme="minorHAnsi" w:cs="Segoe UI"/>
                <w:color w:val="0F1115"/>
                <w:sz w:val="18"/>
                <w:szCs w:val="18"/>
              </w:rPr>
              <w:br/>
              <w:t>Therefore, the output volume is </w:t>
            </w:r>
            <w:r w:rsidRPr="00BA69D7">
              <w:rPr>
                <w:rStyle w:val="Strong"/>
                <w:rFonts w:asciiTheme="minorHAnsi" w:hAnsiTheme="minorHAnsi" w:cs="Segoe UI"/>
                <w:color w:val="0F1115"/>
                <w:sz w:val="18"/>
                <w:szCs w:val="18"/>
              </w:rPr>
              <w:t>14 x 14 x 64</w:t>
            </w:r>
            <w:r w:rsidRPr="00BA69D7">
              <w:rPr>
                <w:rFonts w:asciiTheme="minorHAnsi" w:hAnsiTheme="minorHAnsi" w:cs="Segoe UI"/>
                <w:color w:val="0F1115"/>
                <w:sz w:val="18"/>
                <w:szCs w:val="18"/>
              </w:rPr>
              <w:t>.</w:t>
            </w:r>
          </w:p>
        </w:tc>
      </w:tr>
      <w:tr w:rsidR="00110DCA" w:rsidRPr="00BA69D7" w:rsidTr="00DD33FE">
        <w:trPr>
          <w:gridAfter w:val="1"/>
          <w:wAfter w:w="6" w:type="dxa"/>
          <w:trHeight w:val="1212"/>
        </w:trPr>
        <w:tc>
          <w:tcPr>
            <w:tcW w:w="5671" w:type="dxa"/>
          </w:tcPr>
          <w:p w:rsidR="00110DCA" w:rsidRPr="00BA69D7" w:rsidRDefault="00110DCA" w:rsidP="00110DCA">
            <w:pPr>
              <w:pStyle w:val="Heading3"/>
              <w:shd w:val="clear" w:color="auto" w:fill="FFFFFF"/>
              <w:spacing w:before="0" w:beforeAutospacing="0" w:after="0" w:afterAutospacing="0"/>
              <w:rPr>
                <w:rFonts w:asciiTheme="minorHAnsi" w:hAnsiTheme="minorHAnsi" w:cs="Segoe UI"/>
                <w:color w:val="0F1115"/>
                <w:sz w:val="18"/>
                <w:szCs w:val="18"/>
              </w:rPr>
            </w:pPr>
            <w:r w:rsidRPr="00BA69D7">
              <w:rPr>
                <w:rStyle w:val="Strong"/>
                <w:rFonts w:asciiTheme="minorHAnsi" w:hAnsiTheme="minorHAnsi" w:cs="Segoe UI"/>
                <w:b/>
                <w:bCs/>
                <w:color w:val="0F1115"/>
                <w:sz w:val="18"/>
                <w:szCs w:val="18"/>
              </w:rPr>
              <w:t>Category 4: Advanced/Design Questions</w:t>
            </w:r>
          </w:p>
          <w:p w:rsidR="00110DCA" w:rsidRPr="00BA69D7" w:rsidRDefault="00110DCA" w:rsidP="00110DCA">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r w:rsidRPr="00BA69D7">
              <w:rPr>
                <w:rStyle w:val="Strong"/>
                <w:rFonts w:asciiTheme="minorHAnsi" w:hAnsiTheme="minorHAnsi" w:cs="Segoe UI"/>
                <w:color w:val="0F1115"/>
                <w:sz w:val="18"/>
                <w:szCs w:val="18"/>
              </w:rPr>
              <w:t xml:space="preserve">11. Describe the purpose of the 1x1 convolution. Why is it used in modern architectures like </w:t>
            </w:r>
            <w:proofErr w:type="spellStart"/>
            <w:r w:rsidRPr="00BA69D7">
              <w:rPr>
                <w:rStyle w:val="Strong"/>
                <w:rFonts w:asciiTheme="minorHAnsi" w:hAnsiTheme="minorHAnsi" w:cs="Segoe UI"/>
                <w:color w:val="0F1115"/>
                <w:sz w:val="18"/>
                <w:szCs w:val="18"/>
              </w:rPr>
              <w:t>ResNet</w:t>
            </w:r>
            <w:proofErr w:type="spellEnd"/>
            <w:r w:rsidRPr="00BA69D7">
              <w:rPr>
                <w:rStyle w:val="Strong"/>
                <w:rFonts w:asciiTheme="minorHAnsi" w:hAnsiTheme="minorHAnsi" w:cs="Segoe UI"/>
                <w:color w:val="0F1115"/>
                <w:sz w:val="18"/>
                <w:szCs w:val="18"/>
              </w:rPr>
              <w:t xml:space="preserve"> and Inception?</w:t>
            </w:r>
          </w:p>
        </w:tc>
        <w:tc>
          <w:tcPr>
            <w:tcW w:w="5954" w:type="dxa"/>
          </w:tcPr>
          <w:p w:rsidR="00110DCA" w:rsidRPr="00BA69D7" w:rsidRDefault="00110DCA" w:rsidP="00110DCA">
            <w:pPr>
              <w:pStyle w:val="ds-markdown-paragraph"/>
              <w:shd w:val="clear" w:color="auto" w:fill="FFFFFF"/>
              <w:spacing w:before="0" w:beforeAutospacing="0" w:after="0" w:afterAutospacing="0"/>
              <w:rPr>
                <w:rFonts w:asciiTheme="minorHAnsi" w:hAnsiTheme="minorHAnsi" w:cs="Segoe UI"/>
                <w:color w:val="0F1115"/>
                <w:sz w:val="18"/>
                <w:szCs w:val="18"/>
              </w:rPr>
            </w:pPr>
            <w:r w:rsidRPr="00BA69D7">
              <w:rPr>
                <w:rStyle w:val="Strong"/>
                <w:rFonts w:asciiTheme="minorHAnsi" w:hAnsiTheme="minorHAnsi" w:cs="Segoe UI"/>
                <w:color w:val="0F1115"/>
                <w:sz w:val="18"/>
                <w:szCs w:val="18"/>
              </w:rPr>
              <w:t>Answer:</w:t>
            </w:r>
            <w:r w:rsidRPr="00BA69D7">
              <w:rPr>
                <w:rFonts w:asciiTheme="minorHAnsi" w:hAnsiTheme="minorHAnsi" w:cs="Segoe UI"/>
                <w:color w:val="0F1115"/>
                <w:sz w:val="18"/>
                <w:szCs w:val="18"/>
              </w:rPr>
              <w:t> A 1x1 convolution has two primary purposes:</w:t>
            </w:r>
          </w:p>
          <w:p w:rsidR="00110DCA" w:rsidRPr="00BA69D7" w:rsidRDefault="00110DCA" w:rsidP="00110DCA">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Strong"/>
                <w:rFonts w:asciiTheme="minorHAnsi" w:hAnsiTheme="minorHAnsi" w:cs="Segoe UI"/>
                <w:color w:val="0F1115"/>
                <w:sz w:val="18"/>
                <w:szCs w:val="18"/>
              </w:rPr>
              <w:t>Dimensionality Reduction (Bottleneck Layer):</w:t>
            </w:r>
            <w:r w:rsidRPr="00BA69D7">
              <w:rPr>
                <w:rFonts w:asciiTheme="minorHAnsi" w:hAnsiTheme="minorHAnsi" w:cs="Segoe UI"/>
                <w:color w:val="0F1115"/>
                <w:sz w:val="18"/>
                <w:szCs w:val="18"/>
              </w:rPr>
              <w:t> It can be used to reduce the number of feature channels (e.g., from 256 to 64) cheaply and efficiently before applying a more expensive 3x3 or 5x5 convolution. This saves a significant number of parameters and computations.</w:t>
            </w:r>
          </w:p>
          <w:p w:rsidR="00110DCA" w:rsidRPr="00BA69D7" w:rsidRDefault="00110DCA" w:rsidP="00110DCA">
            <w:pPr>
              <w:pStyle w:val="ds-markdown-paragraph"/>
              <w:numPr>
                <w:ilvl w:val="0"/>
                <w:numId w:val="8"/>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Strong"/>
                <w:rFonts w:asciiTheme="minorHAnsi" w:hAnsiTheme="minorHAnsi" w:cs="Segoe UI"/>
                <w:color w:val="0F1115"/>
                <w:sz w:val="18"/>
                <w:szCs w:val="18"/>
              </w:rPr>
              <w:t>Increasing Non-linearity:</w:t>
            </w:r>
            <w:r w:rsidRPr="00BA69D7">
              <w:rPr>
                <w:rFonts w:asciiTheme="minorHAnsi" w:hAnsiTheme="minorHAnsi" w:cs="Segoe UI"/>
                <w:color w:val="0F1115"/>
                <w:sz w:val="18"/>
                <w:szCs w:val="18"/>
              </w:rPr>
              <w:t> After reducing dimensions, it can then increase them again. A sequence of 1x1 -&gt; 3x3 -&gt; 1x1 convolutions allows for complex feature learning with fewer parameters than a single large 3x3 convolution on many channels.</w:t>
            </w:r>
          </w:p>
          <w:p w:rsidR="00110DCA" w:rsidRPr="004C68EC" w:rsidRDefault="00110DCA" w:rsidP="00110DCA">
            <w:pPr>
              <w:pStyle w:val="ds-markdown-paragraph"/>
              <w:numPr>
                <w:ilvl w:val="0"/>
                <w:numId w:val="8"/>
              </w:numPr>
              <w:shd w:val="clear" w:color="auto" w:fill="FFFFFF"/>
              <w:spacing w:before="0" w:beforeAutospacing="0" w:after="0" w:afterAutospacing="0"/>
              <w:ind w:left="0"/>
              <w:rPr>
                <w:rStyle w:val="Strong"/>
                <w:rFonts w:asciiTheme="minorHAnsi" w:hAnsiTheme="minorHAnsi" w:cs="Segoe UI"/>
                <w:b w:val="0"/>
                <w:bCs w:val="0"/>
                <w:color w:val="0F1115"/>
                <w:sz w:val="18"/>
                <w:szCs w:val="18"/>
              </w:rPr>
            </w:pPr>
            <w:r w:rsidRPr="00BA69D7">
              <w:rPr>
                <w:rStyle w:val="Strong"/>
                <w:rFonts w:asciiTheme="minorHAnsi" w:hAnsiTheme="minorHAnsi" w:cs="Segoe UI"/>
                <w:color w:val="0F1115"/>
                <w:sz w:val="18"/>
                <w:szCs w:val="18"/>
              </w:rPr>
              <w:t>Cross-channel Feature Integration:</w:t>
            </w:r>
            <w:r w:rsidRPr="00BA69D7">
              <w:rPr>
                <w:rFonts w:asciiTheme="minorHAnsi" w:hAnsiTheme="minorHAnsi" w:cs="Segoe UI"/>
                <w:color w:val="0F1115"/>
                <w:sz w:val="18"/>
                <w:szCs w:val="18"/>
              </w:rPr>
              <w:t> It computes a weighted sum across all input channels at a single spatial point, effectively allowing the network to "decide" which combinations of features from the previous layer are important.</w:t>
            </w:r>
          </w:p>
        </w:tc>
      </w:tr>
      <w:tr w:rsidR="00110DCA" w:rsidRPr="00BA69D7" w:rsidTr="00DD33FE">
        <w:trPr>
          <w:gridAfter w:val="1"/>
          <w:wAfter w:w="6" w:type="dxa"/>
          <w:trHeight w:val="1212"/>
        </w:trPr>
        <w:tc>
          <w:tcPr>
            <w:tcW w:w="5671" w:type="dxa"/>
          </w:tcPr>
          <w:p w:rsidR="00110DCA" w:rsidRPr="00BA69D7" w:rsidRDefault="00110DCA" w:rsidP="00110DCA">
            <w:pPr>
              <w:pStyle w:val="Heading3"/>
              <w:shd w:val="clear" w:color="auto" w:fill="FFFFFF"/>
              <w:spacing w:before="0" w:beforeAutospacing="0" w:after="0" w:afterAutospacing="0"/>
              <w:rPr>
                <w:rStyle w:val="Strong"/>
                <w:rFonts w:asciiTheme="minorHAnsi" w:hAnsiTheme="minorHAnsi" w:cs="Segoe UI"/>
                <w:b/>
                <w:bCs/>
                <w:color w:val="0F1115"/>
                <w:sz w:val="18"/>
                <w:szCs w:val="18"/>
              </w:rPr>
            </w:pPr>
            <w:r w:rsidRPr="00BA69D7">
              <w:rPr>
                <w:rStyle w:val="Strong"/>
                <w:rFonts w:asciiTheme="minorHAnsi" w:hAnsiTheme="minorHAnsi" w:cs="Segoe UI"/>
                <w:color w:val="0F1115"/>
                <w:sz w:val="18"/>
                <w:szCs w:val="18"/>
              </w:rPr>
              <w:t xml:space="preserve">12. A common pattern in a CNN is: [CONV -&gt; </w:t>
            </w:r>
            <w:proofErr w:type="spellStart"/>
            <w:r w:rsidRPr="00BA69D7">
              <w:rPr>
                <w:rStyle w:val="Strong"/>
                <w:rFonts w:asciiTheme="minorHAnsi" w:hAnsiTheme="minorHAnsi" w:cs="Segoe UI"/>
                <w:color w:val="0F1115"/>
                <w:sz w:val="18"/>
                <w:szCs w:val="18"/>
              </w:rPr>
              <w:t>ReLU</w:t>
            </w:r>
            <w:proofErr w:type="spellEnd"/>
            <w:r w:rsidRPr="00BA69D7">
              <w:rPr>
                <w:rStyle w:val="Strong"/>
                <w:rFonts w:asciiTheme="minorHAnsi" w:hAnsiTheme="minorHAnsi" w:cs="Segoe UI"/>
                <w:color w:val="0F1115"/>
                <w:sz w:val="18"/>
                <w:szCs w:val="18"/>
              </w:rPr>
              <w:t xml:space="preserve"> -&gt; POOL]. What is the purpose of the </w:t>
            </w:r>
            <w:proofErr w:type="spellStart"/>
            <w:r w:rsidRPr="00BA69D7">
              <w:rPr>
                <w:rStyle w:val="Strong"/>
                <w:rFonts w:asciiTheme="minorHAnsi" w:hAnsiTheme="minorHAnsi" w:cs="Segoe UI"/>
                <w:color w:val="0F1115"/>
                <w:sz w:val="18"/>
                <w:szCs w:val="18"/>
              </w:rPr>
              <w:t>ReLU</w:t>
            </w:r>
            <w:proofErr w:type="spellEnd"/>
            <w:r w:rsidRPr="00BA69D7">
              <w:rPr>
                <w:rStyle w:val="Strong"/>
                <w:rFonts w:asciiTheme="minorHAnsi" w:hAnsiTheme="minorHAnsi" w:cs="Segoe UI"/>
                <w:color w:val="0F1115"/>
                <w:sz w:val="18"/>
                <w:szCs w:val="18"/>
              </w:rPr>
              <w:t xml:space="preserve"> activation function in this sequence?</w:t>
            </w:r>
          </w:p>
        </w:tc>
        <w:tc>
          <w:tcPr>
            <w:tcW w:w="5954" w:type="dxa"/>
          </w:tcPr>
          <w:p w:rsidR="00110DCA" w:rsidRPr="003F3B57" w:rsidRDefault="00110DCA" w:rsidP="00110DCA">
            <w:pPr>
              <w:pStyle w:val="ds-markdown-paragraph"/>
              <w:shd w:val="clear" w:color="auto" w:fill="FFFFFF"/>
              <w:spacing w:before="0" w:beforeAutospacing="0" w:after="0" w:afterAutospacing="0"/>
              <w:rPr>
                <w:rStyle w:val="Strong"/>
                <w:rFonts w:asciiTheme="minorHAnsi" w:hAnsiTheme="minorHAnsi" w:cs="Segoe UI"/>
                <w:b w:val="0"/>
                <w:bCs w:val="0"/>
                <w:color w:val="0F1115"/>
                <w:sz w:val="18"/>
                <w:szCs w:val="18"/>
              </w:rPr>
            </w:pPr>
            <w:r w:rsidRPr="00BA69D7">
              <w:rPr>
                <w:rStyle w:val="Strong"/>
                <w:rFonts w:asciiTheme="minorHAnsi" w:hAnsiTheme="minorHAnsi" w:cs="Segoe UI"/>
                <w:color w:val="0F1115"/>
                <w:sz w:val="18"/>
                <w:szCs w:val="18"/>
              </w:rPr>
              <w:t>Answer:</w:t>
            </w:r>
            <w:r w:rsidRPr="00BA69D7">
              <w:rPr>
                <w:rFonts w:asciiTheme="minorHAnsi" w:hAnsiTheme="minorHAnsi" w:cs="Segoe UI"/>
                <w:color w:val="0F1115"/>
                <w:sz w:val="18"/>
                <w:szCs w:val="18"/>
              </w:rPr>
              <w:t xml:space="preserve"> The </w:t>
            </w:r>
            <w:proofErr w:type="spellStart"/>
            <w:r w:rsidRPr="00BA69D7">
              <w:rPr>
                <w:rFonts w:asciiTheme="minorHAnsi" w:hAnsiTheme="minorHAnsi" w:cs="Segoe UI"/>
                <w:color w:val="0F1115"/>
                <w:sz w:val="18"/>
                <w:szCs w:val="18"/>
              </w:rPr>
              <w:t>ReLU</w:t>
            </w:r>
            <w:proofErr w:type="spellEnd"/>
            <w:r w:rsidRPr="00BA69D7">
              <w:rPr>
                <w:rFonts w:asciiTheme="minorHAnsi" w:hAnsiTheme="minorHAnsi" w:cs="Segoe UI"/>
                <w:color w:val="0F1115"/>
                <w:sz w:val="18"/>
                <w:szCs w:val="18"/>
              </w:rPr>
              <w:t xml:space="preserve"> (Rectified Linear Unit) activation function introduces a </w:t>
            </w:r>
            <w:r w:rsidRPr="00BA69D7">
              <w:rPr>
                <w:rStyle w:val="Strong"/>
                <w:rFonts w:asciiTheme="minorHAnsi" w:hAnsiTheme="minorHAnsi" w:cs="Segoe UI"/>
                <w:color w:val="0F1115"/>
                <w:sz w:val="18"/>
                <w:szCs w:val="18"/>
              </w:rPr>
              <w:t>non-linear</w:t>
            </w:r>
            <w:r w:rsidRPr="00BA69D7">
              <w:rPr>
                <w:rFonts w:asciiTheme="minorHAnsi" w:hAnsiTheme="minorHAnsi" w:cs="Segoe UI"/>
                <w:color w:val="0F1115"/>
                <w:sz w:val="18"/>
                <w:szCs w:val="18"/>
              </w:rPr>
              <w:t> transformation (</w:t>
            </w:r>
            <w:r w:rsidRPr="00BA69D7">
              <w:rPr>
                <w:rStyle w:val="HTMLCode"/>
                <w:rFonts w:asciiTheme="minorHAnsi" w:eastAsiaTheme="majorEastAsia" w:hAnsiTheme="minorHAnsi"/>
                <w:color w:val="0F1115"/>
                <w:sz w:val="18"/>
                <w:szCs w:val="18"/>
                <w:shd w:val="clear" w:color="auto" w:fill="EBEEF2"/>
              </w:rPr>
              <w:t xml:space="preserve">f(x) = </w:t>
            </w:r>
            <w:proofErr w:type="gramStart"/>
            <w:r w:rsidRPr="00BA69D7">
              <w:rPr>
                <w:rStyle w:val="HTMLCode"/>
                <w:rFonts w:asciiTheme="minorHAnsi" w:eastAsiaTheme="majorEastAsia" w:hAnsiTheme="minorHAnsi"/>
                <w:color w:val="0F1115"/>
                <w:sz w:val="18"/>
                <w:szCs w:val="18"/>
                <w:shd w:val="clear" w:color="auto" w:fill="EBEEF2"/>
              </w:rPr>
              <w:t>max(</w:t>
            </w:r>
            <w:proofErr w:type="gramEnd"/>
            <w:r w:rsidRPr="00BA69D7">
              <w:rPr>
                <w:rStyle w:val="HTMLCode"/>
                <w:rFonts w:asciiTheme="minorHAnsi" w:eastAsiaTheme="majorEastAsia" w:hAnsiTheme="minorHAnsi"/>
                <w:color w:val="0F1115"/>
                <w:sz w:val="18"/>
                <w:szCs w:val="18"/>
                <w:shd w:val="clear" w:color="auto" w:fill="EBEEF2"/>
              </w:rPr>
              <w:t>0, x)</w:t>
            </w:r>
            <w:r w:rsidRPr="00BA69D7">
              <w:rPr>
                <w:rFonts w:asciiTheme="minorHAnsi" w:hAnsiTheme="minorHAnsi" w:cs="Segoe UI"/>
                <w:color w:val="0F1115"/>
                <w:sz w:val="18"/>
                <w:szCs w:val="18"/>
              </w:rPr>
              <w:t xml:space="preserve">). The convolution operation is linear. If we only stacked linear operations (convolutions), the entire network could be collapsed into a single linear transformation, severely limiting its ability to learn complex, real-world patterns. </w:t>
            </w:r>
            <w:proofErr w:type="spellStart"/>
            <w:r w:rsidRPr="00BA69D7">
              <w:rPr>
                <w:rFonts w:asciiTheme="minorHAnsi" w:hAnsiTheme="minorHAnsi" w:cs="Segoe UI"/>
                <w:color w:val="0F1115"/>
                <w:sz w:val="18"/>
                <w:szCs w:val="18"/>
              </w:rPr>
              <w:t>ReLU</w:t>
            </w:r>
            <w:proofErr w:type="spellEnd"/>
            <w:r w:rsidRPr="00BA69D7">
              <w:rPr>
                <w:rFonts w:asciiTheme="minorHAnsi" w:hAnsiTheme="minorHAnsi" w:cs="Segoe UI"/>
                <w:color w:val="0F1115"/>
                <w:sz w:val="18"/>
                <w:szCs w:val="18"/>
              </w:rPr>
              <w:t xml:space="preserve"> (and other non-</w:t>
            </w:r>
            <w:proofErr w:type="spellStart"/>
            <w:r w:rsidRPr="00BA69D7">
              <w:rPr>
                <w:rFonts w:asciiTheme="minorHAnsi" w:hAnsiTheme="minorHAnsi" w:cs="Segoe UI"/>
                <w:color w:val="0F1115"/>
                <w:sz w:val="18"/>
                <w:szCs w:val="18"/>
              </w:rPr>
              <w:t>linearities</w:t>
            </w:r>
            <w:proofErr w:type="spellEnd"/>
            <w:r w:rsidRPr="00BA69D7">
              <w:rPr>
                <w:rFonts w:asciiTheme="minorHAnsi" w:hAnsiTheme="minorHAnsi" w:cs="Segoe UI"/>
                <w:color w:val="0F1115"/>
                <w:sz w:val="18"/>
                <w:szCs w:val="18"/>
              </w:rPr>
              <w:t>) allow the network to learn and represent highly complex, non-linear functions, which is essential for tasks like image recognition.</w:t>
            </w:r>
          </w:p>
        </w:tc>
      </w:tr>
      <w:tr w:rsidR="001868D4" w:rsidRPr="00BA69D7" w:rsidTr="00DD33FE">
        <w:trPr>
          <w:gridAfter w:val="1"/>
          <w:wAfter w:w="6" w:type="dxa"/>
          <w:trHeight w:val="1212"/>
        </w:trPr>
        <w:tc>
          <w:tcPr>
            <w:tcW w:w="5671" w:type="dxa"/>
          </w:tcPr>
          <w:p w:rsidR="00355FD2" w:rsidRDefault="00355FD2" w:rsidP="001868D4">
            <w:pPr>
              <w:shd w:val="clear" w:color="auto" w:fill="FFFFFF"/>
              <w:rPr>
                <w:rFonts w:cs="Segoe UI"/>
                <w:color w:val="0F1115"/>
                <w:sz w:val="18"/>
                <w:szCs w:val="18"/>
              </w:rPr>
            </w:pPr>
            <w:proofErr w:type="spellStart"/>
            <w:r>
              <w:rPr>
                <w:rFonts w:cs="Segoe UI"/>
                <w:color w:val="0F1115"/>
                <w:sz w:val="18"/>
                <w:szCs w:val="18"/>
              </w:rPr>
              <w:t>Prasanje</w:t>
            </w:r>
            <w:proofErr w:type="spellEnd"/>
            <w:r>
              <w:rPr>
                <w:rFonts w:cs="Segoe UI"/>
                <w:color w:val="0F1115"/>
                <w:sz w:val="18"/>
                <w:szCs w:val="18"/>
              </w:rPr>
              <w:t xml:space="preserve"> </w:t>
            </w:r>
            <w:proofErr w:type="spellStart"/>
            <w:r>
              <w:rPr>
                <w:rFonts w:cs="Segoe UI"/>
                <w:color w:val="0F1115"/>
                <w:sz w:val="18"/>
                <w:szCs w:val="18"/>
              </w:rPr>
              <w:t>isto</w:t>
            </w:r>
            <w:proofErr w:type="spellEnd"/>
            <w:r>
              <w:rPr>
                <w:rFonts w:cs="Segoe UI"/>
                <w:color w:val="0F1115"/>
                <w:sz w:val="18"/>
                <w:szCs w:val="18"/>
              </w:rPr>
              <w:t xml:space="preserve"> so </w:t>
            </w:r>
            <w:proofErr w:type="spellStart"/>
            <w:r>
              <w:rPr>
                <w:rFonts w:cs="Segoe UI"/>
                <w:color w:val="0F1115"/>
                <w:sz w:val="18"/>
                <w:szCs w:val="18"/>
              </w:rPr>
              <w:t>slednoto</w:t>
            </w:r>
            <w:proofErr w:type="spellEnd"/>
            <w:r>
              <w:rPr>
                <w:rFonts w:cs="Segoe UI"/>
                <w:color w:val="0F1115"/>
                <w:sz w:val="18"/>
                <w:szCs w:val="18"/>
              </w:rPr>
              <w:t xml:space="preserve"> od CMU</w:t>
            </w:r>
          </w:p>
          <w:p w:rsidR="001868D4" w:rsidRDefault="001868D4" w:rsidP="001868D4">
            <w:pPr>
              <w:shd w:val="clear" w:color="auto" w:fill="FFFFFF"/>
              <w:rPr>
                <w:rFonts w:cs="Segoe UI"/>
                <w:color w:val="0F1115"/>
                <w:sz w:val="18"/>
                <w:szCs w:val="18"/>
              </w:rPr>
            </w:pPr>
            <w:r w:rsidRPr="00BA69D7">
              <w:rPr>
                <w:rFonts w:cs="Segoe UI"/>
                <w:color w:val="0F1115"/>
                <w:sz w:val="18"/>
                <w:szCs w:val="18"/>
              </w:rPr>
              <w:t xml:space="preserve">What is the primary purpose of a convolutional layer in a CNN? </w:t>
            </w:r>
          </w:p>
          <w:p w:rsidR="001868D4" w:rsidRDefault="001868D4" w:rsidP="001868D4">
            <w:pPr>
              <w:shd w:val="clear" w:color="auto" w:fill="FFFFFF"/>
              <w:rPr>
                <w:rFonts w:cs="Segoe UI"/>
                <w:color w:val="0F1115"/>
                <w:sz w:val="18"/>
                <w:szCs w:val="18"/>
              </w:rPr>
            </w:pPr>
            <w:r>
              <w:rPr>
                <w:rFonts w:cs="Segoe UI"/>
                <w:color w:val="0F1115"/>
                <w:sz w:val="18"/>
                <w:szCs w:val="18"/>
              </w:rPr>
              <w:t>-</w:t>
            </w:r>
            <w:r w:rsidRPr="00BA69D7">
              <w:rPr>
                <w:rFonts w:cs="Segoe UI"/>
                <w:color w:val="0F1115"/>
                <w:sz w:val="18"/>
                <w:szCs w:val="18"/>
              </w:rPr>
              <w:t xml:space="preserve">To reduce the dimensions of the input image. </w:t>
            </w:r>
          </w:p>
          <w:p w:rsidR="001868D4" w:rsidRPr="002D689C" w:rsidRDefault="001868D4" w:rsidP="001868D4">
            <w:pPr>
              <w:shd w:val="clear" w:color="auto" w:fill="FFFFFF"/>
              <w:rPr>
                <w:rFonts w:cs="Segoe UI"/>
                <w:b/>
                <w:color w:val="0F1115"/>
                <w:sz w:val="18"/>
                <w:szCs w:val="18"/>
              </w:rPr>
            </w:pPr>
            <w:r>
              <w:rPr>
                <w:rFonts w:cs="Segoe UI"/>
                <w:color w:val="0F1115"/>
                <w:sz w:val="18"/>
                <w:szCs w:val="18"/>
              </w:rPr>
              <w:t>-</w:t>
            </w:r>
            <w:r w:rsidRPr="002D689C">
              <w:rPr>
                <w:rFonts w:cs="Segoe UI"/>
                <w:b/>
                <w:color w:val="0F1115"/>
                <w:sz w:val="18"/>
                <w:szCs w:val="18"/>
              </w:rPr>
              <w:t>To detect features such</w:t>
            </w:r>
            <w:r w:rsidRPr="00BA69D7">
              <w:rPr>
                <w:rFonts w:cs="Segoe UI"/>
                <w:color w:val="0F1115"/>
                <w:sz w:val="18"/>
                <w:szCs w:val="18"/>
              </w:rPr>
              <w:t xml:space="preserve"> </w:t>
            </w:r>
            <w:r w:rsidRPr="002D689C">
              <w:rPr>
                <w:rFonts w:cs="Segoe UI"/>
                <w:b/>
                <w:color w:val="0F1115"/>
                <w:sz w:val="18"/>
                <w:szCs w:val="18"/>
              </w:rPr>
              <w:t xml:space="preserve">as edges and textures in the input image. </w:t>
            </w:r>
          </w:p>
          <w:p w:rsidR="001868D4" w:rsidRDefault="001868D4" w:rsidP="001868D4">
            <w:pPr>
              <w:shd w:val="clear" w:color="auto" w:fill="FFFFFF"/>
              <w:rPr>
                <w:rFonts w:cs="Segoe UI"/>
                <w:color w:val="0F1115"/>
                <w:sz w:val="18"/>
                <w:szCs w:val="18"/>
              </w:rPr>
            </w:pPr>
            <w:r>
              <w:rPr>
                <w:rFonts w:cs="Segoe UI"/>
                <w:color w:val="0F1115"/>
                <w:sz w:val="18"/>
                <w:szCs w:val="18"/>
              </w:rPr>
              <w:t>-</w:t>
            </w:r>
            <w:r w:rsidRPr="00BA69D7">
              <w:rPr>
                <w:rFonts w:cs="Segoe UI"/>
                <w:color w:val="0F1115"/>
                <w:sz w:val="18"/>
                <w:szCs w:val="18"/>
              </w:rPr>
              <w:t xml:space="preserve">To classify the input image into various categories. </w:t>
            </w:r>
          </w:p>
          <w:p w:rsidR="001868D4" w:rsidRPr="00BA69D7" w:rsidRDefault="001868D4" w:rsidP="001868D4">
            <w:pPr>
              <w:shd w:val="clear" w:color="auto" w:fill="FFFFFF"/>
              <w:rPr>
                <w:rFonts w:cs="Segoe UI"/>
                <w:color w:val="0F1115"/>
                <w:sz w:val="18"/>
                <w:szCs w:val="18"/>
              </w:rPr>
            </w:pPr>
            <w:r>
              <w:rPr>
                <w:rFonts w:cs="Segoe UI"/>
                <w:color w:val="0F1115"/>
                <w:sz w:val="18"/>
                <w:szCs w:val="18"/>
              </w:rPr>
              <w:t>-</w:t>
            </w:r>
            <w:r w:rsidRPr="00BA69D7">
              <w:rPr>
                <w:rFonts w:cs="Segoe UI"/>
                <w:color w:val="0F1115"/>
                <w:sz w:val="18"/>
                <w:szCs w:val="18"/>
              </w:rPr>
              <w:t>To flatten the input image across channels.</w:t>
            </w:r>
          </w:p>
          <w:p w:rsidR="001868D4" w:rsidRPr="00BA69D7" w:rsidRDefault="001868D4" w:rsidP="001868D4">
            <w:pPr>
              <w:pStyle w:val="ds-markdown-paragraph"/>
              <w:shd w:val="clear" w:color="auto" w:fill="FFFFFF"/>
              <w:spacing w:before="0" w:beforeAutospacing="0" w:after="0" w:afterAutospacing="0"/>
              <w:rPr>
                <w:rStyle w:val="Strong"/>
                <w:rFonts w:asciiTheme="minorHAnsi" w:hAnsiTheme="minorHAnsi" w:cs="Segoe UI"/>
                <w:color w:val="0F1115"/>
                <w:sz w:val="18"/>
                <w:szCs w:val="18"/>
              </w:rPr>
            </w:pPr>
          </w:p>
        </w:tc>
        <w:tc>
          <w:tcPr>
            <w:tcW w:w="5954" w:type="dxa"/>
          </w:tcPr>
          <w:p w:rsidR="002D689C" w:rsidRDefault="002D689C" w:rsidP="002D689C">
            <w:pPr>
              <w:pStyle w:val="ds-markdown-paragraph"/>
              <w:shd w:val="clear" w:color="auto" w:fill="FFFFFF"/>
              <w:spacing w:before="0" w:beforeAutospacing="0" w:after="0" w:afterAutospacing="0"/>
              <w:rPr>
                <w:rFonts w:asciiTheme="minorHAnsi" w:hAnsiTheme="minorHAnsi" w:cs="Segoe UI"/>
                <w:color w:val="61666B"/>
                <w:sz w:val="18"/>
                <w:szCs w:val="18"/>
              </w:rPr>
            </w:pPr>
            <w:r w:rsidRPr="00BA69D7">
              <w:rPr>
                <w:rFonts w:asciiTheme="minorHAnsi" w:hAnsiTheme="minorHAnsi" w:cs="Segoe UI"/>
                <w:color w:val="61666B"/>
                <w:sz w:val="18"/>
                <w:szCs w:val="18"/>
              </w:rPr>
              <w:t xml:space="preserve">The key is to distinguish between the roles of different CNN layers. </w:t>
            </w:r>
          </w:p>
          <w:p w:rsidR="002D689C" w:rsidRPr="004C68EC" w:rsidRDefault="002D689C" w:rsidP="002D689C">
            <w:pPr>
              <w:pStyle w:val="ds-markdown-paragraph"/>
              <w:shd w:val="clear" w:color="auto" w:fill="FFFFFF"/>
              <w:spacing w:before="0" w:beforeAutospacing="0" w:after="0" w:afterAutospacing="0"/>
              <w:rPr>
                <w:rFonts w:asciiTheme="minorHAnsi" w:hAnsiTheme="minorHAnsi" w:cs="Segoe UI"/>
                <w:color w:val="0F1115"/>
                <w:sz w:val="18"/>
                <w:szCs w:val="18"/>
              </w:rPr>
            </w:pPr>
            <w:r w:rsidRPr="00BA69D7">
              <w:rPr>
                <w:rFonts w:asciiTheme="minorHAnsi" w:hAnsiTheme="minorHAnsi" w:cs="Segoe UI"/>
                <w:color w:val="61666B"/>
                <w:sz w:val="18"/>
                <w:szCs w:val="18"/>
              </w:rPr>
              <w:t>The convolutional layer's core function is feature detection, while dimensionality reduction is handled by pooling layers, classification by fully connected layers, and flattening is just a preprocessing step.</w:t>
            </w:r>
          </w:p>
          <w:p w:rsidR="002D689C" w:rsidRDefault="002D689C" w:rsidP="002D689C">
            <w:pPr>
              <w:pStyle w:val="ds-markdown-paragraph"/>
              <w:shd w:val="clear" w:color="auto" w:fill="FFFFFF"/>
              <w:spacing w:before="0" w:beforeAutospacing="0" w:after="0" w:afterAutospacing="0"/>
              <w:rPr>
                <w:rFonts w:asciiTheme="minorHAnsi" w:hAnsiTheme="minorHAnsi" w:cs="Segoe UI"/>
                <w:color w:val="61666B"/>
                <w:sz w:val="18"/>
                <w:szCs w:val="18"/>
              </w:rPr>
            </w:pPr>
            <w:r w:rsidRPr="00BA69D7">
              <w:rPr>
                <w:rFonts w:asciiTheme="minorHAnsi" w:hAnsiTheme="minorHAnsi" w:cs="Segoe UI"/>
                <w:color w:val="61666B"/>
                <w:sz w:val="18"/>
                <w:szCs w:val="18"/>
              </w:rPr>
              <w:t xml:space="preserve">The correct answer should emphasize </w:t>
            </w:r>
            <w:r w:rsidRPr="002D689C">
              <w:rPr>
                <w:rFonts w:asciiTheme="minorHAnsi" w:hAnsiTheme="minorHAnsi" w:cs="Segoe UI"/>
                <w:b/>
                <w:color w:val="61666B"/>
                <w:sz w:val="18"/>
                <w:szCs w:val="18"/>
              </w:rPr>
              <w:t>the hierarchical feature learning</w:t>
            </w:r>
            <w:r w:rsidRPr="00BA69D7">
              <w:rPr>
                <w:rFonts w:asciiTheme="minorHAnsi" w:hAnsiTheme="minorHAnsi" w:cs="Segoe UI"/>
                <w:color w:val="61666B"/>
                <w:sz w:val="18"/>
                <w:szCs w:val="18"/>
              </w:rPr>
              <w:t xml:space="preserve"> </w:t>
            </w:r>
            <w:r w:rsidRPr="002D689C">
              <w:rPr>
                <w:rFonts w:asciiTheme="minorHAnsi" w:hAnsiTheme="minorHAnsi" w:cs="Segoe UI"/>
                <w:b/>
                <w:color w:val="61666B"/>
                <w:sz w:val="18"/>
                <w:szCs w:val="18"/>
              </w:rPr>
              <w:t>process, from simple edges to complex patterns</w:t>
            </w:r>
            <w:r w:rsidRPr="00BA69D7">
              <w:rPr>
                <w:rFonts w:asciiTheme="minorHAnsi" w:hAnsiTheme="minorHAnsi" w:cs="Segoe UI"/>
                <w:color w:val="61666B"/>
                <w:sz w:val="18"/>
                <w:szCs w:val="18"/>
              </w:rPr>
              <w:t>.</w:t>
            </w:r>
          </w:p>
          <w:p w:rsidR="002D689C" w:rsidRPr="00BA69D7" w:rsidRDefault="002D689C" w:rsidP="002D689C">
            <w:pPr>
              <w:pStyle w:val="ds-markdown-paragraph"/>
              <w:shd w:val="clear" w:color="auto" w:fill="FFFFFF"/>
              <w:spacing w:before="0" w:beforeAutospacing="0" w:after="0" w:afterAutospacing="0"/>
              <w:rPr>
                <w:rFonts w:asciiTheme="minorHAnsi" w:hAnsiTheme="minorHAnsi" w:cs="Segoe UI"/>
                <w:color w:val="0F1115"/>
                <w:sz w:val="18"/>
                <w:szCs w:val="18"/>
              </w:rPr>
            </w:pPr>
            <w:r>
              <w:rPr>
                <w:rStyle w:val="Strong"/>
                <w:rFonts w:asciiTheme="minorHAnsi" w:hAnsiTheme="minorHAnsi" w:cs="Segoe UI"/>
                <w:color w:val="0F1115"/>
                <w:sz w:val="18"/>
                <w:szCs w:val="18"/>
              </w:rPr>
              <w:t xml:space="preserve">True: </w:t>
            </w:r>
            <w:r w:rsidRPr="00BA69D7">
              <w:rPr>
                <w:rStyle w:val="Strong"/>
                <w:rFonts w:asciiTheme="minorHAnsi" w:hAnsiTheme="minorHAnsi" w:cs="Segoe UI"/>
                <w:color w:val="0F1115"/>
                <w:sz w:val="18"/>
                <w:szCs w:val="18"/>
              </w:rPr>
              <w:t>To detect features such as edges and textures in the input image.</w:t>
            </w:r>
          </w:p>
          <w:p w:rsidR="002D689C" w:rsidRPr="00BA69D7" w:rsidRDefault="002D689C" w:rsidP="002D689C">
            <w:pPr>
              <w:pStyle w:val="ds-markdown-paragraph"/>
              <w:numPr>
                <w:ilvl w:val="0"/>
                <w:numId w:val="9"/>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Strong"/>
                <w:rFonts w:asciiTheme="minorHAnsi" w:hAnsiTheme="minorHAnsi" w:cs="Segoe UI"/>
                <w:color w:val="0F1115"/>
                <w:sz w:val="18"/>
                <w:szCs w:val="18"/>
              </w:rPr>
              <w:t>Primary Purpose:</w:t>
            </w:r>
            <w:r w:rsidRPr="00BA69D7">
              <w:rPr>
                <w:rFonts w:asciiTheme="minorHAnsi" w:hAnsiTheme="minorHAnsi" w:cs="Segoe UI"/>
                <w:color w:val="0F1115"/>
                <w:sz w:val="18"/>
                <w:szCs w:val="18"/>
              </w:rPr>
              <w:t> The convolutional layer uses filters (kernels) that slide across the input image to perform convolution operations. These filters are designed to detect specific spatial patterns - starting with simple features like edges, corners, and textures in early layers, and combining these into more complex features like shapes and object parts in deeper layers.</w:t>
            </w:r>
          </w:p>
          <w:p w:rsidR="002D689C" w:rsidRPr="00BA69D7" w:rsidRDefault="002D689C" w:rsidP="002D689C">
            <w:pPr>
              <w:pStyle w:val="ds-markdown-paragraph"/>
              <w:shd w:val="clear" w:color="auto" w:fill="FFFFFF"/>
              <w:spacing w:before="0" w:beforeAutospacing="0" w:after="0" w:afterAutospacing="0"/>
              <w:rPr>
                <w:rFonts w:asciiTheme="minorHAnsi" w:hAnsiTheme="minorHAnsi" w:cs="Segoe UI"/>
                <w:color w:val="0F1115"/>
                <w:sz w:val="18"/>
                <w:szCs w:val="18"/>
              </w:rPr>
            </w:pPr>
            <w:r>
              <w:rPr>
                <w:rStyle w:val="Strong"/>
                <w:rFonts w:asciiTheme="minorHAnsi" w:hAnsiTheme="minorHAnsi" w:cs="Segoe UI"/>
                <w:color w:val="0F1115"/>
                <w:sz w:val="18"/>
                <w:szCs w:val="18"/>
              </w:rPr>
              <w:t>other options</w:t>
            </w:r>
            <w:r w:rsidRPr="00BA69D7">
              <w:rPr>
                <w:rStyle w:val="Strong"/>
                <w:rFonts w:asciiTheme="minorHAnsi" w:hAnsiTheme="minorHAnsi" w:cs="Segoe UI"/>
                <w:color w:val="0F1115"/>
                <w:sz w:val="18"/>
                <w:szCs w:val="18"/>
              </w:rPr>
              <w:t>:</w:t>
            </w:r>
          </w:p>
          <w:p w:rsidR="002D689C" w:rsidRPr="00BA69D7" w:rsidRDefault="002D689C" w:rsidP="002D689C">
            <w:pPr>
              <w:pStyle w:val="ds-markdown-paragraph"/>
              <w:numPr>
                <w:ilvl w:val="0"/>
                <w:numId w:val="10"/>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Emphasis"/>
                <w:rFonts w:asciiTheme="minorHAnsi" w:hAnsiTheme="minorHAnsi" w:cs="Segoe UI"/>
                <w:color w:val="0F1115"/>
                <w:sz w:val="18"/>
                <w:szCs w:val="18"/>
              </w:rPr>
              <w:t>"To reduce the dimensions of the input image"</w:t>
            </w:r>
            <w:r w:rsidRPr="00BA69D7">
              <w:rPr>
                <w:rFonts w:asciiTheme="minorHAnsi" w:hAnsiTheme="minorHAnsi" w:cs="Segoe UI"/>
                <w:color w:val="0F1115"/>
                <w:sz w:val="18"/>
                <w:szCs w:val="18"/>
              </w:rPr>
              <w:t> - This is primarily the role of pooling layers, not convolutional layers.</w:t>
            </w:r>
          </w:p>
          <w:p w:rsidR="002D689C" w:rsidRPr="00BA69D7" w:rsidRDefault="002D689C" w:rsidP="002D689C">
            <w:pPr>
              <w:pStyle w:val="ds-markdown-paragraph"/>
              <w:numPr>
                <w:ilvl w:val="0"/>
                <w:numId w:val="10"/>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Emphasis"/>
                <w:rFonts w:asciiTheme="minorHAnsi" w:hAnsiTheme="minorHAnsi" w:cs="Segoe UI"/>
                <w:color w:val="0F1115"/>
                <w:sz w:val="18"/>
                <w:szCs w:val="18"/>
              </w:rPr>
              <w:t>"To classify the input image into various categories"</w:t>
            </w:r>
            <w:r w:rsidRPr="00BA69D7">
              <w:rPr>
                <w:rFonts w:asciiTheme="minorHAnsi" w:hAnsiTheme="minorHAnsi" w:cs="Segoe UI"/>
                <w:color w:val="0F1115"/>
                <w:sz w:val="18"/>
                <w:szCs w:val="18"/>
              </w:rPr>
              <w:t> - This is the function of the final fully connected layers in a CNN, after features have been extracted.</w:t>
            </w:r>
          </w:p>
          <w:p w:rsidR="001868D4" w:rsidRDefault="002D689C" w:rsidP="001868D4">
            <w:pPr>
              <w:pStyle w:val="ds-markdown-paragraph"/>
              <w:numPr>
                <w:ilvl w:val="0"/>
                <w:numId w:val="10"/>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Emphasis"/>
                <w:rFonts w:asciiTheme="minorHAnsi" w:hAnsiTheme="minorHAnsi" w:cs="Segoe UI"/>
                <w:color w:val="0F1115"/>
                <w:sz w:val="18"/>
                <w:szCs w:val="18"/>
              </w:rPr>
              <w:t>"To flatten the input image across channels"</w:t>
            </w:r>
            <w:r w:rsidRPr="00BA69D7">
              <w:rPr>
                <w:rFonts w:asciiTheme="minorHAnsi" w:hAnsiTheme="minorHAnsi" w:cs="Segoe UI"/>
                <w:color w:val="0F1115"/>
                <w:sz w:val="18"/>
                <w:szCs w:val="18"/>
              </w:rPr>
              <w:t> - Flattening is a separate operation that typically happens before the fully connected layers, not the core purpose of convolution.</w:t>
            </w:r>
          </w:p>
          <w:p w:rsidR="002D689C" w:rsidRPr="002D689C" w:rsidRDefault="002D689C" w:rsidP="002D689C">
            <w:pPr>
              <w:pStyle w:val="ds-markdown-paragraph"/>
              <w:shd w:val="clear" w:color="auto" w:fill="FFFFFF"/>
              <w:spacing w:before="0" w:beforeAutospacing="0" w:after="0" w:afterAutospacing="0"/>
              <w:rPr>
                <w:rStyle w:val="Strong"/>
                <w:rFonts w:asciiTheme="minorHAnsi" w:hAnsiTheme="minorHAnsi" w:cs="Segoe UI"/>
                <w:b w:val="0"/>
                <w:bCs w:val="0"/>
                <w:color w:val="0F1115"/>
                <w:sz w:val="18"/>
                <w:szCs w:val="18"/>
              </w:rPr>
            </w:pPr>
            <w:r w:rsidRPr="00BA69D7">
              <w:rPr>
                <w:rFonts w:asciiTheme="minorHAnsi" w:hAnsiTheme="minorHAnsi" w:cs="Segoe UI"/>
                <w:color w:val="0F1115"/>
                <w:sz w:val="18"/>
                <w:szCs w:val="18"/>
              </w:rPr>
              <w:t>The key insight is that convolutional layers act as </w:t>
            </w:r>
            <w:r w:rsidRPr="00BA69D7">
              <w:rPr>
                <w:rStyle w:val="Strong"/>
                <w:rFonts w:asciiTheme="minorHAnsi" w:hAnsiTheme="minorHAnsi" w:cs="Segoe UI"/>
                <w:color w:val="0F1115"/>
                <w:sz w:val="18"/>
                <w:szCs w:val="18"/>
              </w:rPr>
              <w:t>feature detectors</w:t>
            </w:r>
            <w:r w:rsidRPr="00BA69D7">
              <w:rPr>
                <w:rFonts w:asciiTheme="minorHAnsi" w:hAnsiTheme="minorHAnsi" w:cs="Segoe UI"/>
                <w:color w:val="0F1115"/>
                <w:sz w:val="18"/>
                <w:szCs w:val="18"/>
              </w:rPr>
              <w:t> that learn hierarchical representations of visual patterns directly from the data through their trainable filter weights.</w:t>
            </w:r>
          </w:p>
        </w:tc>
      </w:tr>
      <w:tr w:rsidR="001868D4" w:rsidRPr="00BA69D7" w:rsidTr="00BA69D7">
        <w:trPr>
          <w:gridAfter w:val="1"/>
          <w:wAfter w:w="6" w:type="dxa"/>
        </w:trPr>
        <w:tc>
          <w:tcPr>
            <w:tcW w:w="5671" w:type="dxa"/>
          </w:tcPr>
          <w:p w:rsidR="001868D4" w:rsidRPr="00BA69D7" w:rsidRDefault="001868D4" w:rsidP="001868D4">
            <w:pPr>
              <w:rPr>
                <w:b/>
                <w:sz w:val="18"/>
                <w:szCs w:val="18"/>
              </w:rPr>
            </w:pPr>
            <w:r w:rsidRPr="00BA69D7">
              <w:rPr>
                <w:b/>
                <w:sz w:val="18"/>
                <w:szCs w:val="18"/>
              </w:rPr>
              <w:t>CMU-2024 Q9. CNNs &amp; RNNs</w:t>
            </w:r>
          </w:p>
          <w:p w:rsidR="001868D4" w:rsidRPr="00BA69D7" w:rsidRDefault="001868D4" w:rsidP="001868D4">
            <w:pPr>
              <w:rPr>
                <w:sz w:val="18"/>
                <w:szCs w:val="18"/>
              </w:rPr>
            </w:pPr>
            <w:r w:rsidRPr="00BA69D7">
              <w:rPr>
                <w:b/>
                <w:color w:val="FF0000"/>
                <w:sz w:val="18"/>
                <w:szCs w:val="18"/>
              </w:rPr>
              <w:t>1</w:t>
            </w:r>
            <w:r w:rsidRPr="00BA69D7">
              <w:rPr>
                <w:sz w:val="18"/>
                <w:szCs w:val="18"/>
              </w:rPr>
              <w:t>. What is the primary purpose of a convolutional layer in a CNN?</w:t>
            </w:r>
          </w:p>
          <w:p w:rsidR="001868D4" w:rsidRPr="00BA69D7" w:rsidRDefault="001868D4" w:rsidP="001868D4">
            <w:pPr>
              <w:rPr>
                <w:sz w:val="18"/>
                <w:szCs w:val="18"/>
              </w:rPr>
            </w:pPr>
            <w:r w:rsidRPr="00BA69D7">
              <w:rPr>
                <w:sz w:val="18"/>
                <w:szCs w:val="18"/>
              </w:rPr>
              <w:lastRenderedPageBreak/>
              <w:t xml:space="preserve"> ⃝ To reduce the dimensions of the input image.</w:t>
            </w:r>
          </w:p>
          <w:p w:rsidR="001868D4" w:rsidRPr="00BA69D7" w:rsidRDefault="001868D4" w:rsidP="001868D4">
            <w:pPr>
              <w:rPr>
                <w:sz w:val="18"/>
                <w:szCs w:val="18"/>
              </w:rPr>
            </w:pPr>
            <w:r w:rsidRPr="00BA69D7">
              <w:rPr>
                <w:sz w:val="18"/>
                <w:szCs w:val="18"/>
              </w:rPr>
              <w:t xml:space="preserve"> ⃝ </w:t>
            </w:r>
            <w:r w:rsidRPr="00BA69D7">
              <w:rPr>
                <w:color w:val="FF0000"/>
                <w:sz w:val="18"/>
                <w:szCs w:val="18"/>
              </w:rPr>
              <w:t>To detect features such as edges and textures in the input image.</w:t>
            </w:r>
          </w:p>
          <w:p w:rsidR="001868D4" w:rsidRPr="00BA69D7" w:rsidRDefault="001868D4" w:rsidP="001868D4">
            <w:pPr>
              <w:rPr>
                <w:sz w:val="18"/>
                <w:szCs w:val="18"/>
              </w:rPr>
            </w:pPr>
            <w:r w:rsidRPr="00BA69D7">
              <w:rPr>
                <w:sz w:val="18"/>
                <w:szCs w:val="18"/>
              </w:rPr>
              <w:t xml:space="preserve"> ⃝ To classify the input image into various categories.</w:t>
            </w:r>
          </w:p>
          <w:p w:rsidR="001868D4" w:rsidRPr="00BA69D7" w:rsidRDefault="001868D4" w:rsidP="001868D4">
            <w:pPr>
              <w:rPr>
                <w:sz w:val="18"/>
                <w:szCs w:val="18"/>
              </w:rPr>
            </w:pPr>
            <w:r w:rsidRPr="00BA69D7">
              <w:rPr>
                <w:sz w:val="18"/>
                <w:szCs w:val="18"/>
              </w:rPr>
              <w:t xml:space="preserve"> ⃝ To flatten the input image across channels</w:t>
            </w:r>
          </w:p>
        </w:tc>
        <w:tc>
          <w:tcPr>
            <w:tcW w:w="5954" w:type="dxa"/>
          </w:tcPr>
          <w:p w:rsidR="001868D4" w:rsidRPr="00BA69D7" w:rsidRDefault="001868D4" w:rsidP="001868D4">
            <w:pPr>
              <w:pStyle w:val="ds-markdown-paragraph"/>
              <w:numPr>
                <w:ilvl w:val="0"/>
                <w:numId w:val="1"/>
              </w:numPr>
              <w:shd w:val="clear" w:color="auto" w:fill="FFFFFF"/>
              <w:spacing w:before="0" w:beforeAutospacing="0" w:after="0" w:afterAutospacing="0"/>
              <w:ind w:left="0"/>
              <w:rPr>
                <w:rFonts w:asciiTheme="minorHAnsi" w:hAnsiTheme="minorHAnsi" w:cs="Segoe UI"/>
                <w:color w:val="0F1115"/>
                <w:sz w:val="18"/>
                <w:szCs w:val="18"/>
              </w:rPr>
            </w:pPr>
            <w:r w:rsidRPr="00BA69D7">
              <w:rPr>
                <w:rStyle w:val="Strong"/>
                <w:rFonts w:asciiTheme="minorHAnsi" w:hAnsiTheme="minorHAnsi" w:cs="Segoe UI"/>
                <w:color w:val="0F1115"/>
                <w:sz w:val="18"/>
                <w:szCs w:val="18"/>
              </w:rPr>
              <w:lastRenderedPageBreak/>
              <w:t>Primary Purpose:</w:t>
            </w:r>
            <w:r w:rsidRPr="00BA69D7">
              <w:rPr>
                <w:rFonts w:asciiTheme="minorHAnsi" w:hAnsiTheme="minorHAnsi" w:cs="Segoe UI"/>
                <w:color w:val="0F1115"/>
                <w:sz w:val="18"/>
                <w:szCs w:val="18"/>
              </w:rPr>
              <w:t xml:space="preserve"> The convolutional layer uses filters (kernels) that slide across the input image to perform convolution operations. These filters are </w:t>
            </w:r>
            <w:r w:rsidRPr="00BA69D7">
              <w:rPr>
                <w:rFonts w:asciiTheme="minorHAnsi" w:hAnsiTheme="minorHAnsi" w:cs="Segoe UI"/>
                <w:color w:val="0F1115"/>
                <w:sz w:val="18"/>
                <w:szCs w:val="18"/>
              </w:rPr>
              <w:lastRenderedPageBreak/>
              <w:t>designed to detect specific spatial patterns - starting with simple features like edges, corners, and textures in early layers, and combining these into more complex features like shapes and object parts in deeper layers.</w:t>
            </w:r>
          </w:p>
          <w:p w:rsidR="001868D4" w:rsidRPr="00BA69D7" w:rsidRDefault="001868D4" w:rsidP="001868D4">
            <w:pPr>
              <w:rPr>
                <w:sz w:val="18"/>
                <w:szCs w:val="18"/>
              </w:rPr>
            </w:pPr>
          </w:p>
        </w:tc>
      </w:tr>
      <w:tr w:rsidR="001868D4" w:rsidRPr="00BA69D7" w:rsidTr="00BA69D7">
        <w:tc>
          <w:tcPr>
            <w:tcW w:w="11631" w:type="dxa"/>
            <w:gridSpan w:val="3"/>
          </w:tcPr>
          <w:p w:rsidR="001868D4" w:rsidRPr="00BA69D7" w:rsidRDefault="001868D4" w:rsidP="001868D4">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sidRPr="00BA69D7">
              <w:rPr>
                <w:rStyle w:val="Emphasis"/>
                <w:rFonts w:asciiTheme="minorHAnsi" w:hAnsiTheme="minorHAnsi" w:cs="Segoe UI"/>
                <w:color w:val="0F1115"/>
                <w:sz w:val="18"/>
                <w:szCs w:val="18"/>
              </w:rPr>
              <w:lastRenderedPageBreak/>
              <w:t>"To reduce the dimensions of the input image"</w:t>
            </w:r>
            <w:r w:rsidRPr="00BA69D7">
              <w:rPr>
                <w:rFonts w:asciiTheme="minorHAnsi" w:hAnsiTheme="minorHAnsi" w:cs="Segoe UI"/>
                <w:color w:val="0F1115"/>
                <w:sz w:val="18"/>
                <w:szCs w:val="18"/>
              </w:rPr>
              <w:t xml:space="preserve"> - This is primarily the </w:t>
            </w:r>
            <w:r w:rsidRPr="00BA69D7">
              <w:rPr>
                <w:rFonts w:asciiTheme="minorHAnsi" w:hAnsiTheme="minorHAnsi" w:cs="Segoe UI"/>
                <w:color w:val="FF0000"/>
                <w:sz w:val="18"/>
                <w:szCs w:val="18"/>
              </w:rPr>
              <w:t>role of pooling layers</w:t>
            </w:r>
            <w:r w:rsidRPr="00BA69D7">
              <w:rPr>
                <w:rFonts w:asciiTheme="minorHAnsi" w:hAnsiTheme="minorHAnsi" w:cs="Segoe UI"/>
                <w:color w:val="0F1115"/>
                <w:sz w:val="18"/>
                <w:szCs w:val="18"/>
              </w:rPr>
              <w:t>, not convolutional layers.</w:t>
            </w:r>
          </w:p>
          <w:p w:rsidR="001868D4" w:rsidRPr="00BA69D7" w:rsidRDefault="001868D4" w:rsidP="001868D4">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sidRPr="00BA69D7">
              <w:rPr>
                <w:rStyle w:val="Emphasis"/>
                <w:rFonts w:asciiTheme="minorHAnsi" w:hAnsiTheme="minorHAnsi" w:cs="Segoe UI"/>
                <w:color w:val="0F1115"/>
                <w:sz w:val="18"/>
                <w:szCs w:val="18"/>
              </w:rPr>
              <w:t>"To classify the input image into various categories"</w:t>
            </w:r>
            <w:r w:rsidRPr="00BA69D7">
              <w:rPr>
                <w:rFonts w:asciiTheme="minorHAnsi" w:hAnsiTheme="minorHAnsi" w:cs="Segoe UI"/>
                <w:color w:val="0F1115"/>
                <w:sz w:val="18"/>
                <w:szCs w:val="18"/>
              </w:rPr>
              <w:t xml:space="preserve"> - This is the function of the </w:t>
            </w:r>
            <w:r w:rsidRPr="00BA69D7">
              <w:rPr>
                <w:rFonts w:asciiTheme="minorHAnsi" w:hAnsiTheme="minorHAnsi" w:cs="Segoe UI"/>
                <w:color w:val="FF0000"/>
                <w:sz w:val="18"/>
                <w:szCs w:val="18"/>
              </w:rPr>
              <w:t xml:space="preserve">final fully connected layers </w:t>
            </w:r>
            <w:r w:rsidRPr="00BA69D7">
              <w:rPr>
                <w:rFonts w:asciiTheme="minorHAnsi" w:hAnsiTheme="minorHAnsi" w:cs="Segoe UI"/>
                <w:color w:val="0F1115"/>
                <w:sz w:val="18"/>
                <w:szCs w:val="18"/>
              </w:rPr>
              <w:t>in a CNN, after features have been extracted.</w:t>
            </w:r>
          </w:p>
          <w:p w:rsidR="001868D4" w:rsidRPr="00BA69D7" w:rsidRDefault="001868D4" w:rsidP="001868D4">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sidRPr="00BA69D7">
              <w:rPr>
                <w:rStyle w:val="Emphasis"/>
                <w:rFonts w:asciiTheme="minorHAnsi" w:hAnsiTheme="minorHAnsi" w:cs="Segoe UI"/>
                <w:color w:val="0F1115"/>
                <w:sz w:val="18"/>
                <w:szCs w:val="18"/>
              </w:rPr>
              <w:t>"To flatten the input image across channels"</w:t>
            </w:r>
            <w:r w:rsidRPr="00BA69D7">
              <w:rPr>
                <w:rFonts w:asciiTheme="minorHAnsi" w:hAnsiTheme="minorHAnsi" w:cs="Segoe UI"/>
                <w:color w:val="0F1115"/>
                <w:sz w:val="18"/>
                <w:szCs w:val="18"/>
              </w:rPr>
              <w:t> - Flattening is a separate operation that typically happens before the fully connected layers, not the core purpose of convolution.</w:t>
            </w:r>
          </w:p>
          <w:p w:rsidR="001868D4" w:rsidRPr="00BA69D7" w:rsidRDefault="001868D4" w:rsidP="001868D4">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sidRPr="00BA69D7">
              <w:rPr>
                <w:rStyle w:val="Emphasis"/>
                <w:rFonts w:asciiTheme="minorHAnsi" w:hAnsiTheme="minorHAnsi"/>
                <w:sz w:val="18"/>
                <w:szCs w:val="18"/>
              </w:rPr>
              <w:t>(</w:t>
            </w:r>
            <w:proofErr w:type="gramStart"/>
            <w:r w:rsidRPr="00BA69D7">
              <w:rPr>
                <w:rFonts w:asciiTheme="minorHAnsi" w:hAnsiTheme="minorHAnsi" w:cs="Segoe UI"/>
                <w:color w:val="61666B"/>
                <w:sz w:val="18"/>
                <w:szCs w:val="18"/>
                <w:shd w:val="clear" w:color="auto" w:fill="FFFFFF"/>
              </w:rPr>
              <w:t>convert</w:t>
            </w:r>
            <w:proofErr w:type="gramEnd"/>
            <w:r w:rsidRPr="00BA69D7">
              <w:rPr>
                <w:rFonts w:asciiTheme="minorHAnsi" w:hAnsiTheme="minorHAnsi" w:cs="Segoe UI"/>
                <w:color w:val="61666B"/>
                <w:sz w:val="18"/>
                <w:szCs w:val="18"/>
                <w:shd w:val="clear" w:color="auto" w:fill="FFFFFF"/>
              </w:rPr>
              <w:t xml:space="preserve"> the 3D tensor into a 1D vector.</w:t>
            </w:r>
            <w:r w:rsidRPr="00BA69D7">
              <w:rPr>
                <w:rFonts w:asciiTheme="minorHAnsi" w:hAnsiTheme="minorHAnsi" w:cs="Segoe UI"/>
                <w:color w:val="61666B"/>
                <w:sz w:val="18"/>
                <w:szCs w:val="18"/>
              </w:rPr>
              <w:t xml:space="preserve"> </w:t>
            </w:r>
            <w:r w:rsidRPr="00BA69D7">
              <w:rPr>
                <w:rFonts w:asciiTheme="minorHAnsi" w:hAnsiTheme="minorHAnsi" w:cs="Segoe UI"/>
                <w:color w:val="61666B"/>
                <w:sz w:val="18"/>
                <w:szCs w:val="18"/>
                <w:shd w:val="clear" w:color="auto" w:fill="FFFFFF"/>
              </w:rPr>
              <w:t>This process is called </w:t>
            </w:r>
            <w:r w:rsidRPr="00BA69D7">
              <w:rPr>
                <w:rStyle w:val="Strong"/>
                <w:rFonts w:asciiTheme="minorHAnsi" w:hAnsiTheme="minorHAnsi" w:cs="Segoe UI"/>
                <w:color w:val="61666B"/>
                <w:sz w:val="18"/>
                <w:szCs w:val="18"/>
                <w:shd w:val="clear" w:color="auto" w:fill="FFFFFF"/>
              </w:rPr>
              <w:t>flattening</w:t>
            </w:r>
            <w:r w:rsidRPr="00BA69D7">
              <w:rPr>
                <w:rFonts w:asciiTheme="minorHAnsi" w:hAnsiTheme="minorHAnsi" w:cs="Segoe UI"/>
                <w:color w:val="61666B"/>
                <w:sz w:val="18"/>
                <w:szCs w:val="18"/>
                <w:shd w:val="clear" w:color="auto" w:fill="FFFFFF"/>
              </w:rPr>
              <w:t>.)</w:t>
            </w:r>
          </w:p>
        </w:tc>
      </w:tr>
      <w:tr w:rsidR="001868D4" w:rsidRPr="00BA69D7" w:rsidTr="00BA69D7">
        <w:trPr>
          <w:gridAfter w:val="1"/>
          <w:wAfter w:w="6" w:type="dxa"/>
        </w:trPr>
        <w:tc>
          <w:tcPr>
            <w:tcW w:w="5671" w:type="dxa"/>
          </w:tcPr>
          <w:p w:rsidR="001868D4" w:rsidRPr="00BA69D7" w:rsidRDefault="001868D4" w:rsidP="001868D4">
            <w:pPr>
              <w:rPr>
                <w:sz w:val="18"/>
                <w:szCs w:val="18"/>
              </w:rPr>
            </w:pPr>
            <w:r w:rsidRPr="00BA69D7">
              <w:rPr>
                <w:b/>
                <w:color w:val="FF0000"/>
                <w:sz w:val="18"/>
                <w:szCs w:val="18"/>
              </w:rPr>
              <w:t>2</w:t>
            </w:r>
            <w:r w:rsidRPr="00BA69D7">
              <w:rPr>
                <w:sz w:val="18"/>
                <w:szCs w:val="18"/>
              </w:rPr>
              <w:t xml:space="preserve">. Suppose you are building a CNN that takes input images with 3 channels, each of size 20 × 20 pixels. Your first convolutional layer takes the 3 input channels and produces 5 output channels; it uses 4 × 4 filters. It also uses a padding of 2 (along all sides of the image) and a stride of 2 (in both dimensions). </w:t>
            </w:r>
          </w:p>
          <w:p w:rsidR="001868D4" w:rsidRPr="00BA69D7" w:rsidRDefault="001868D4" w:rsidP="001868D4">
            <w:pPr>
              <w:rPr>
                <w:sz w:val="18"/>
                <w:szCs w:val="18"/>
              </w:rPr>
            </w:pPr>
            <w:r w:rsidRPr="00033461">
              <w:rPr>
                <w:b/>
                <w:sz w:val="18"/>
                <w:szCs w:val="18"/>
              </w:rPr>
              <w:t>(a)</w:t>
            </w:r>
            <w:r w:rsidRPr="00BA69D7">
              <w:rPr>
                <w:sz w:val="18"/>
                <w:szCs w:val="18"/>
              </w:rPr>
              <w:t xml:space="preserve"> How many parameters are there in this convolutional layer, including the bias terms?</w:t>
            </w:r>
          </w:p>
          <w:p w:rsidR="001868D4" w:rsidRPr="00BA69D7" w:rsidRDefault="001868D4" w:rsidP="001868D4">
            <w:pPr>
              <w:rPr>
                <w:sz w:val="18"/>
                <w:szCs w:val="18"/>
              </w:rPr>
            </w:pPr>
            <w:r w:rsidRPr="00033461">
              <w:rPr>
                <w:b/>
                <w:sz w:val="18"/>
                <w:szCs w:val="18"/>
              </w:rPr>
              <w:t>(b)</w:t>
            </w:r>
            <w:r w:rsidRPr="00BA69D7">
              <w:rPr>
                <w:sz w:val="18"/>
                <w:szCs w:val="18"/>
              </w:rPr>
              <w:t xml:space="preserve"> What is the dimensionality of the output of this convolutional layer? Include the channel dimension in your answer and make sure you clearly indicate which dimension is the channel dimension</w:t>
            </w:r>
          </w:p>
        </w:tc>
        <w:tc>
          <w:tcPr>
            <w:tcW w:w="5954" w:type="dxa"/>
          </w:tcPr>
          <w:p w:rsidR="001868D4" w:rsidRPr="00BA69D7" w:rsidRDefault="001868D4" w:rsidP="001868D4">
            <w:pPr>
              <w:rPr>
                <w:sz w:val="18"/>
                <w:szCs w:val="18"/>
              </w:rPr>
            </w:pPr>
            <w:r w:rsidRPr="00BA69D7">
              <w:rPr>
                <w:sz w:val="18"/>
                <w:szCs w:val="18"/>
              </w:rPr>
              <w:t xml:space="preserve">a. Ci=3  Co=5  </w:t>
            </w:r>
            <w:proofErr w:type="spellStart"/>
            <w:r w:rsidRPr="00BA69D7">
              <w:rPr>
                <w:sz w:val="18"/>
                <w:szCs w:val="18"/>
              </w:rPr>
              <w:t>nxn</w:t>
            </w:r>
            <w:proofErr w:type="spellEnd"/>
            <w:r w:rsidRPr="00BA69D7">
              <w:rPr>
                <w:sz w:val="18"/>
                <w:szCs w:val="18"/>
              </w:rPr>
              <w:t xml:space="preserve">=20x20  </w:t>
            </w:r>
            <w:proofErr w:type="spellStart"/>
            <w:r w:rsidRPr="00BA69D7">
              <w:rPr>
                <w:sz w:val="18"/>
                <w:szCs w:val="18"/>
              </w:rPr>
              <w:t>kxk</w:t>
            </w:r>
            <w:proofErr w:type="spellEnd"/>
            <w:r w:rsidRPr="00BA69D7">
              <w:rPr>
                <w:sz w:val="18"/>
                <w:szCs w:val="18"/>
              </w:rPr>
              <w:t>=4x4 filter  p=2  s=2</w:t>
            </w:r>
          </w:p>
          <w:p w:rsidR="001868D4" w:rsidRPr="00BA69D7" w:rsidRDefault="001868D4" w:rsidP="001868D4">
            <w:pPr>
              <w:rPr>
                <w:sz w:val="18"/>
                <w:szCs w:val="18"/>
              </w:rPr>
            </w:pPr>
            <w:r w:rsidRPr="00BA69D7">
              <w:rPr>
                <w:sz w:val="18"/>
                <w:szCs w:val="18"/>
              </w:rPr>
              <w:t># weight parameter</w:t>
            </w:r>
            <w:r w:rsidRPr="00BA69D7">
              <w:rPr>
                <w:b/>
                <w:sz w:val="18"/>
                <w:szCs w:val="18"/>
              </w:rPr>
              <w:t xml:space="preserve">   </w:t>
            </w:r>
            <w:proofErr w:type="spellStart"/>
            <w:r w:rsidRPr="00BA69D7">
              <w:rPr>
                <w:sz w:val="18"/>
                <w:szCs w:val="18"/>
              </w:rPr>
              <w:t>kxkxCi</w:t>
            </w:r>
            <w:proofErr w:type="spellEnd"/>
            <w:r w:rsidRPr="00BA69D7">
              <w:rPr>
                <w:sz w:val="18"/>
                <w:szCs w:val="18"/>
              </w:rPr>
              <w:t>=4x4x3=48</w:t>
            </w:r>
          </w:p>
          <w:p w:rsidR="001868D4" w:rsidRPr="00BA69D7" w:rsidRDefault="001868D4" w:rsidP="001868D4">
            <w:pPr>
              <w:rPr>
                <w:sz w:val="18"/>
                <w:szCs w:val="18"/>
              </w:rPr>
            </w:pPr>
            <w:r w:rsidRPr="00BA69D7">
              <w:rPr>
                <w:sz w:val="18"/>
                <w:szCs w:val="18"/>
              </w:rPr>
              <w:t>C0=5  so there are 5x48 =240 parameters + output bias=245</w:t>
            </w:r>
          </w:p>
          <w:p w:rsidR="001868D4" w:rsidRPr="00BA69D7" w:rsidRDefault="001868D4" w:rsidP="001868D4">
            <w:pPr>
              <w:rPr>
                <w:sz w:val="18"/>
                <w:szCs w:val="18"/>
              </w:rPr>
            </w:pPr>
            <w:r w:rsidRPr="00BA69D7">
              <w:rPr>
                <w:sz w:val="18"/>
                <w:szCs w:val="18"/>
              </w:rPr>
              <w:t xml:space="preserve">b. output size =(input size – filter size +2x </w:t>
            </w:r>
            <w:proofErr w:type="spellStart"/>
            <w:r w:rsidRPr="00BA69D7">
              <w:rPr>
                <w:sz w:val="18"/>
                <w:szCs w:val="18"/>
              </w:rPr>
              <w:t>pading</w:t>
            </w:r>
            <w:proofErr w:type="spellEnd"/>
            <w:r w:rsidRPr="00BA69D7">
              <w:rPr>
                <w:sz w:val="18"/>
                <w:szCs w:val="18"/>
              </w:rPr>
              <w:t>)/size+1 =(20-4+2x2)/2+1=11</w:t>
            </w:r>
          </w:p>
          <w:p w:rsidR="001868D4" w:rsidRPr="00BA69D7" w:rsidRDefault="001868D4" w:rsidP="001868D4">
            <w:pPr>
              <w:rPr>
                <w:sz w:val="18"/>
                <w:szCs w:val="18"/>
              </w:rPr>
            </w:pPr>
            <w:proofErr w:type="gramStart"/>
            <w:r w:rsidRPr="00BA69D7">
              <w:rPr>
                <w:sz w:val="18"/>
                <w:szCs w:val="18"/>
              </w:rPr>
              <w:t>output</w:t>
            </w:r>
            <w:proofErr w:type="gramEnd"/>
            <w:r w:rsidRPr="00BA69D7">
              <w:rPr>
                <w:sz w:val="18"/>
                <w:szCs w:val="18"/>
              </w:rPr>
              <w:t xml:space="preserve"> spatial dimension. </w:t>
            </w:r>
          </w:p>
          <w:p w:rsidR="001868D4" w:rsidRPr="00BA69D7" w:rsidRDefault="001868D4" w:rsidP="001868D4">
            <w:pPr>
              <w:rPr>
                <w:sz w:val="18"/>
                <w:szCs w:val="18"/>
              </w:rPr>
            </w:pPr>
            <w:r w:rsidRPr="00BA69D7">
              <w:rPr>
                <w:sz w:val="18"/>
                <w:szCs w:val="18"/>
              </w:rPr>
              <w:t xml:space="preserve">Since 5 output channels   5x11x11 </w:t>
            </w:r>
          </w:p>
          <w:p w:rsidR="001868D4" w:rsidRPr="00BA69D7" w:rsidRDefault="001868D4" w:rsidP="001868D4">
            <w:pPr>
              <w:rPr>
                <w:sz w:val="18"/>
                <w:szCs w:val="18"/>
              </w:rPr>
            </w:pPr>
          </w:p>
        </w:tc>
      </w:tr>
    </w:tbl>
    <w:p w:rsidR="00356F29" w:rsidRDefault="00356F29" w:rsidP="00BA69D7">
      <w:pPr>
        <w:rPr>
          <w:sz w:val="18"/>
          <w:szCs w:val="18"/>
        </w:rPr>
      </w:pPr>
    </w:p>
    <w:tbl>
      <w:tblPr>
        <w:tblStyle w:val="TableGrid"/>
        <w:tblW w:w="11805" w:type="dxa"/>
        <w:tblInd w:w="-1281" w:type="dxa"/>
        <w:tblLook w:val="04A0" w:firstRow="1" w:lastRow="0" w:firstColumn="1" w:lastColumn="0" w:noHBand="0" w:noVBand="1"/>
      </w:tblPr>
      <w:tblGrid>
        <w:gridCol w:w="5387"/>
        <w:gridCol w:w="6418"/>
      </w:tblGrid>
      <w:tr w:rsidR="00355FD2" w:rsidRPr="00D17E7F" w:rsidTr="00EB6EDE">
        <w:tc>
          <w:tcPr>
            <w:tcW w:w="5387" w:type="dxa"/>
          </w:tcPr>
          <w:p w:rsidR="00355FD2" w:rsidRPr="00D17E7F" w:rsidRDefault="00355FD2" w:rsidP="00EB6EDE">
            <w:pPr>
              <w:rPr>
                <w:sz w:val="18"/>
                <w:szCs w:val="18"/>
              </w:rPr>
            </w:pPr>
            <w:r w:rsidRPr="00D17E7F">
              <w:rPr>
                <w:b/>
                <w:color w:val="FF0000"/>
                <w:sz w:val="18"/>
                <w:szCs w:val="18"/>
              </w:rPr>
              <w:t>CS230</w:t>
            </w:r>
            <w:r w:rsidRPr="00D17E7F">
              <w:rPr>
                <w:sz w:val="18"/>
                <w:szCs w:val="18"/>
              </w:rPr>
              <w:t>: Stanford Deep Learning 2021</w:t>
            </w:r>
          </w:p>
          <w:p w:rsidR="00355FD2" w:rsidRPr="00D17E7F" w:rsidRDefault="00355FD2" w:rsidP="00EB6EDE">
            <w:pPr>
              <w:rPr>
                <w:sz w:val="18"/>
                <w:szCs w:val="18"/>
              </w:rPr>
            </w:pPr>
            <w:r w:rsidRPr="00D17E7F">
              <w:rPr>
                <w:sz w:val="18"/>
                <w:szCs w:val="18"/>
              </w:rPr>
              <w:t xml:space="preserve">Consider a convolutional neural network block whose input size is 64 × 64 × 8. The block consists of the following layers: </w:t>
            </w:r>
          </w:p>
          <w:p w:rsidR="00355FD2" w:rsidRPr="00D17E7F" w:rsidRDefault="00355FD2" w:rsidP="00355FD2">
            <w:pPr>
              <w:pStyle w:val="ListParagraph"/>
              <w:numPr>
                <w:ilvl w:val="0"/>
                <w:numId w:val="18"/>
              </w:numPr>
              <w:tabs>
                <w:tab w:val="clear" w:pos="720"/>
              </w:tabs>
              <w:ind w:left="173" w:hanging="141"/>
              <w:rPr>
                <w:sz w:val="18"/>
                <w:szCs w:val="18"/>
              </w:rPr>
            </w:pPr>
            <w:r w:rsidRPr="00D17E7F">
              <w:rPr>
                <w:sz w:val="18"/>
                <w:szCs w:val="18"/>
              </w:rPr>
              <w:t xml:space="preserve">A convolutional layer 32 filters with height and width 3 and 0 padding which has both a weight and a bias (i.e. CONV3-32) </w:t>
            </w:r>
          </w:p>
          <w:p w:rsidR="00355FD2" w:rsidRPr="00D17E7F" w:rsidRDefault="00355FD2" w:rsidP="00355FD2">
            <w:pPr>
              <w:pStyle w:val="ListParagraph"/>
              <w:numPr>
                <w:ilvl w:val="0"/>
                <w:numId w:val="18"/>
              </w:numPr>
              <w:tabs>
                <w:tab w:val="clear" w:pos="720"/>
              </w:tabs>
              <w:ind w:left="173" w:hanging="141"/>
              <w:rPr>
                <w:sz w:val="18"/>
                <w:szCs w:val="18"/>
              </w:rPr>
            </w:pPr>
            <w:r w:rsidRPr="00D17E7F">
              <w:rPr>
                <w:sz w:val="18"/>
                <w:szCs w:val="18"/>
              </w:rPr>
              <w:t xml:space="preserve">A 2 × 2 max-pooling layer with stride 2 and 0 padding (i.e. POOL-2) </w:t>
            </w:r>
          </w:p>
          <w:p w:rsidR="00355FD2" w:rsidRPr="00D17E7F" w:rsidRDefault="00355FD2" w:rsidP="00355FD2">
            <w:pPr>
              <w:pStyle w:val="ListParagraph"/>
              <w:numPr>
                <w:ilvl w:val="0"/>
                <w:numId w:val="18"/>
              </w:numPr>
              <w:tabs>
                <w:tab w:val="clear" w:pos="720"/>
              </w:tabs>
              <w:ind w:left="173" w:hanging="141"/>
              <w:rPr>
                <w:sz w:val="18"/>
                <w:szCs w:val="18"/>
              </w:rPr>
            </w:pPr>
            <w:r w:rsidRPr="00D17E7F">
              <w:rPr>
                <w:sz w:val="18"/>
                <w:szCs w:val="18"/>
              </w:rPr>
              <w:t>A batch normalization layer (i.e. BATCHNORM) Compute the output activation volume dimensions and number of parameters of the layers. You can write the activation shapes in the format (H, W, C where H, W, C are the height, width, and channel dimensions, respectively</w:t>
            </w:r>
          </w:p>
          <w:p w:rsidR="00355FD2" w:rsidRPr="00D17E7F" w:rsidRDefault="00355FD2" w:rsidP="00355FD2">
            <w:pPr>
              <w:pStyle w:val="ListParagraph"/>
              <w:numPr>
                <w:ilvl w:val="0"/>
                <w:numId w:val="19"/>
              </w:numPr>
              <w:rPr>
                <w:sz w:val="18"/>
                <w:szCs w:val="18"/>
              </w:rPr>
            </w:pPr>
            <w:r w:rsidRPr="00D17E7F">
              <w:rPr>
                <w:sz w:val="18"/>
                <w:szCs w:val="18"/>
              </w:rPr>
              <w:t>(2 points) What is the output activation volume dimensions and number of parameters for CONV3-32?</w:t>
            </w:r>
          </w:p>
        </w:tc>
        <w:tc>
          <w:tcPr>
            <w:tcW w:w="6418" w:type="dxa"/>
          </w:tcPr>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proofErr w:type="spellStart"/>
            <w:r w:rsidRPr="00D17E7F">
              <w:rPr>
                <w:rFonts w:asciiTheme="minorHAnsi" w:hAnsiTheme="minorHAnsi"/>
                <w:sz w:val="18"/>
                <w:szCs w:val="18"/>
              </w:rPr>
              <w:t>i</w:t>
            </w:r>
            <w:proofErr w:type="spellEnd"/>
            <w:r w:rsidRPr="00D17E7F">
              <w:rPr>
                <w:rFonts w:asciiTheme="minorHAnsi" w:hAnsiTheme="minorHAnsi"/>
                <w:sz w:val="18"/>
                <w:szCs w:val="18"/>
              </w:rPr>
              <w:t xml:space="preserve">. Activation volume dimensions: 62 × 62 × 32 Number of parameters: (3 </w:t>
            </w:r>
            <w:r w:rsidRPr="00D17E7F">
              <w:rPr>
                <w:rFonts w:ascii="Cambria Math" w:hAnsi="Cambria Math" w:cs="Cambria Math"/>
                <w:sz w:val="18"/>
                <w:szCs w:val="18"/>
              </w:rPr>
              <w:t>∗</w:t>
            </w:r>
            <w:r w:rsidRPr="00D17E7F">
              <w:rPr>
                <w:rFonts w:asciiTheme="minorHAnsi" w:hAnsiTheme="minorHAnsi"/>
                <w:sz w:val="18"/>
                <w:szCs w:val="18"/>
              </w:rPr>
              <w:t xml:space="preserve"> 3 </w:t>
            </w:r>
            <w:r w:rsidRPr="00D17E7F">
              <w:rPr>
                <w:rFonts w:ascii="Cambria Math" w:hAnsi="Cambria Math" w:cs="Cambria Math"/>
                <w:sz w:val="18"/>
                <w:szCs w:val="18"/>
              </w:rPr>
              <w:t>∗</w:t>
            </w:r>
            <w:r w:rsidRPr="00D17E7F">
              <w:rPr>
                <w:rFonts w:asciiTheme="minorHAnsi" w:hAnsiTheme="minorHAnsi"/>
                <w:sz w:val="18"/>
                <w:szCs w:val="18"/>
              </w:rPr>
              <w:t xml:space="preserve"> 8 + 1) </w:t>
            </w:r>
            <w:r w:rsidRPr="00D17E7F">
              <w:rPr>
                <w:rFonts w:ascii="Cambria Math" w:hAnsi="Cambria Math" w:cs="Cambria Math"/>
                <w:sz w:val="18"/>
                <w:szCs w:val="18"/>
              </w:rPr>
              <w:t>∗</w:t>
            </w:r>
            <w:r w:rsidRPr="00D17E7F">
              <w:rPr>
                <w:rFonts w:asciiTheme="minorHAnsi" w:hAnsiTheme="minorHAnsi"/>
                <w:sz w:val="18"/>
                <w:szCs w:val="18"/>
              </w:rPr>
              <w:t xml:space="preserve"> 32 = 2336</w:t>
            </w:r>
          </w:p>
        </w:tc>
      </w:tr>
      <w:tr w:rsidR="00355FD2" w:rsidRPr="00D17E7F" w:rsidTr="00EB6EDE">
        <w:tc>
          <w:tcPr>
            <w:tcW w:w="5387" w:type="dxa"/>
          </w:tcPr>
          <w:p w:rsidR="00355FD2" w:rsidRPr="00D17E7F" w:rsidRDefault="00355FD2" w:rsidP="00355FD2">
            <w:pPr>
              <w:pStyle w:val="ListParagraph"/>
              <w:numPr>
                <w:ilvl w:val="0"/>
                <w:numId w:val="19"/>
              </w:numPr>
              <w:rPr>
                <w:sz w:val="18"/>
                <w:szCs w:val="18"/>
              </w:rPr>
            </w:pPr>
            <w:r w:rsidRPr="00D17E7F">
              <w:rPr>
                <w:sz w:val="18"/>
                <w:szCs w:val="18"/>
              </w:rPr>
              <w:t>(2 points) What is the output activation volume dimensions and number of parameters for POOL2?</w:t>
            </w:r>
          </w:p>
        </w:tc>
        <w:tc>
          <w:tcPr>
            <w:tcW w:w="6418" w:type="dxa"/>
          </w:tcPr>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r w:rsidRPr="00D17E7F">
              <w:rPr>
                <w:rFonts w:asciiTheme="minorHAnsi" w:hAnsiTheme="minorHAnsi"/>
                <w:sz w:val="18"/>
                <w:szCs w:val="18"/>
              </w:rPr>
              <w:t>Activation volume dimensions: 31 × 31 × 32 Number of parameters: 0</w:t>
            </w:r>
          </w:p>
        </w:tc>
      </w:tr>
      <w:tr w:rsidR="00355FD2" w:rsidRPr="00D17E7F" w:rsidTr="00EB6EDE">
        <w:tc>
          <w:tcPr>
            <w:tcW w:w="5387" w:type="dxa"/>
          </w:tcPr>
          <w:p w:rsidR="00355FD2" w:rsidRPr="00D17E7F" w:rsidRDefault="00355FD2" w:rsidP="00355FD2">
            <w:pPr>
              <w:pStyle w:val="ListParagraph"/>
              <w:numPr>
                <w:ilvl w:val="0"/>
                <w:numId w:val="19"/>
              </w:numPr>
              <w:rPr>
                <w:sz w:val="18"/>
                <w:szCs w:val="18"/>
              </w:rPr>
            </w:pPr>
            <w:r w:rsidRPr="00D17E7F">
              <w:rPr>
                <w:sz w:val="18"/>
                <w:szCs w:val="18"/>
              </w:rPr>
              <w:t>(2 points) What is the output activation volume dimensions and number of parameters for BATCHNORM?</w:t>
            </w:r>
          </w:p>
        </w:tc>
        <w:tc>
          <w:tcPr>
            <w:tcW w:w="6418" w:type="dxa"/>
          </w:tcPr>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Style w:val="Strong"/>
                <w:rFonts w:asciiTheme="minorHAnsi" w:hAnsiTheme="minorHAnsi" w:cs="Segoe UI"/>
                <w:color w:val="0F1115"/>
                <w:sz w:val="18"/>
                <w:szCs w:val="18"/>
              </w:rPr>
            </w:pPr>
            <w:r w:rsidRPr="00D17E7F">
              <w:rPr>
                <w:rFonts w:asciiTheme="minorHAnsi" w:hAnsiTheme="minorHAnsi"/>
                <w:sz w:val="18"/>
                <w:szCs w:val="18"/>
              </w:rPr>
              <w:t>Activation volume dimensions: 31 × 31 × 32 Number of parameters: 2 * 32</w:t>
            </w:r>
          </w:p>
        </w:tc>
      </w:tr>
      <w:tr w:rsidR="00355FD2" w:rsidRPr="00D17E7F" w:rsidTr="00EB6EDE">
        <w:tc>
          <w:tcPr>
            <w:tcW w:w="5387" w:type="dxa"/>
          </w:tcPr>
          <w:p w:rsidR="00355FD2" w:rsidRPr="00D17E7F" w:rsidRDefault="00355FD2" w:rsidP="00EB6EDE">
            <w:pPr>
              <w:pStyle w:val="ListParagraph"/>
              <w:ind w:left="0"/>
              <w:rPr>
                <w:sz w:val="18"/>
                <w:szCs w:val="18"/>
              </w:rPr>
            </w:pPr>
            <w:r w:rsidRPr="00D17E7F">
              <w:rPr>
                <w:sz w:val="18"/>
                <w:szCs w:val="18"/>
              </w:rPr>
              <w:t xml:space="preserve">Now you will design a very small convolutional neural network for the task of digit predict: given a 16 × 16 image (with 3 channels i.e. RGB), you want to predict the digit shown in the image. Therefore, this is a 10-class classification problem. </w:t>
            </w:r>
          </w:p>
          <w:p w:rsidR="00355FD2" w:rsidRPr="00D17E7F" w:rsidRDefault="00355FD2" w:rsidP="00EB6EDE">
            <w:pPr>
              <w:pStyle w:val="ListParagraph"/>
              <w:ind w:left="0"/>
              <w:rPr>
                <w:sz w:val="18"/>
                <w:szCs w:val="18"/>
              </w:rPr>
            </w:pPr>
            <w:r w:rsidRPr="00D17E7F">
              <w:rPr>
                <w:sz w:val="18"/>
                <w:szCs w:val="18"/>
              </w:rPr>
              <w:t>Your network will have 4 layers, given in order: a convolutional layer, a max-pooling layer, a flatten layer, and a fully-connected layer.</w:t>
            </w:r>
          </w:p>
          <w:p w:rsidR="00355FD2" w:rsidRPr="00D17E7F" w:rsidRDefault="00355FD2" w:rsidP="00EB6EDE">
            <w:pPr>
              <w:pStyle w:val="ListParagraph"/>
              <w:ind w:left="0"/>
              <w:rPr>
                <w:sz w:val="18"/>
                <w:szCs w:val="18"/>
              </w:rPr>
            </w:pPr>
            <w:r w:rsidRPr="00D17E7F">
              <w:rPr>
                <w:sz w:val="18"/>
                <w:szCs w:val="18"/>
              </w:rPr>
              <w:t>Design the neural network to solve this problem. Of course, there are many, many solutions to this question. To narrow the solution space, here are some restrictions:</w:t>
            </w:r>
          </w:p>
        </w:tc>
        <w:tc>
          <w:tcPr>
            <w:tcW w:w="6418" w:type="dxa"/>
          </w:tcPr>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p>
        </w:tc>
      </w:tr>
      <w:tr w:rsidR="00355FD2" w:rsidRPr="00D17E7F" w:rsidTr="00EB6EDE">
        <w:tc>
          <w:tcPr>
            <w:tcW w:w="5387" w:type="dxa"/>
          </w:tcPr>
          <w:p w:rsidR="00355FD2" w:rsidRPr="00D17E7F" w:rsidRDefault="00355FD2" w:rsidP="00EB6EDE">
            <w:pPr>
              <w:rPr>
                <w:sz w:val="18"/>
                <w:szCs w:val="18"/>
              </w:rPr>
            </w:pPr>
            <w:r w:rsidRPr="00D17E7F">
              <w:rPr>
                <w:sz w:val="18"/>
                <w:szCs w:val="18"/>
              </w:rPr>
              <w:t xml:space="preserve">• Your convolutional layer must have a stride of 1 and have 4 filters. Because of memory limits, this layer’s activation volume should not have no more than 576 total elements in the tensor per input image (e.g. a 2 × 2 × 8 tensor has 2 </w:t>
            </w:r>
            <w:r w:rsidRPr="00D17E7F">
              <w:rPr>
                <w:rFonts w:ascii="Cambria Math" w:hAnsi="Cambria Math" w:cs="Cambria Math"/>
                <w:sz w:val="18"/>
                <w:szCs w:val="18"/>
              </w:rPr>
              <w:t>∗</w:t>
            </w:r>
            <w:r w:rsidRPr="00D17E7F">
              <w:rPr>
                <w:sz w:val="18"/>
                <w:szCs w:val="18"/>
              </w:rPr>
              <w:t xml:space="preserve"> 2 </w:t>
            </w:r>
            <w:r w:rsidRPr="00D17E7F">
              <w:rPr>
                <w:rFonts w:ascii="Cambria Math" w:hAnsi="Cambria Math" w:cs="Cambria Math"/>
                <w:sz w:val="18"/>
                <w:szCs w:val="18"/>
              </w:rPr>
              <w:t>∗</w:t>
            </w:r>
            <w:r w:rsidRPr="00D17E7F">
              <w:rPr>
                <w:sz w:val="18"/>
                <w:szCs w:val="18"/>
              </w:rPr>
              <w:t xml:space="preserve"> 8 = 32 total elements in it). </w:t>
            </w:r>
          </w:p>
          <w:p w:rsidR="00355FD2" w:rsidRPr="00D17E7F" w:rsidRDefault="00355FD2" w:rsidP="00EB6EDE">
            <w:pPr>
              <w:rPr>
                <w:sz w:val="18"/>
                <w:szCs w:val="18"/>
              </w:rPr>
            </w:pPr>
            <w:r w:rsidRPr="00D17E7F">
              <w:rPr>
                <w:sz w:val="18"/>
                <w:szCs w:val="18"/>
              </w:rPr>
              <w:t xml:space="preserve">• Your max-pooling layer must have the same stride as pool size e.g. a 2 × 2 pooling layer must have a stride of 2. </w:t>
            </w:r>
          </w:p>
          <w:p w:rsidR="00355FD2" w:rsidRPr="00D17E7F" w:rsidRDefault="00355FD2" w:rsidP="00EB6EDE">
            <w:pPr>
              <w:rPr>
                <w:sz w:val="18"/>
                <w:szCs w:val="18"/>
              </w:rPr>
            </w:pPr>
            <w:r w:rsidRPr="00D17E7F">
              <w:rPr>
                <w:sz w:val="18"/>
                <w:szCs w:val="18"/>
              </w:rPr>
              <w:t>• Again because of memory limits, your final fully-connected layer will not have a bias term, and its total number of parameters cannot exceed 1440.</w:t>
            </w:r>
          </w:p>
          <w:p w:rsidR="00355FD2" w:rsidRPr="00D17E7F" w:rsidRDefault="00355FD2" w:rsidP="00EB6EDE">
            <w:pPr>
              <w:ind w:left="32"/>
              <w:rPr>
                <w:sz w:val="18"/>
                <w:szCs w:val="18"/>
              </w:rPr>
            </w:pPr>
            <w:r w:rsidRPr="00D17E7F">
              <w:rPr>
                <w:sz w:val="18"/>
                <w:szCs w:val="18"/>
              </w:rPr>
              <w:t>The rest is up to you. Answer the following questions to incrementally build out your small CNN architecture.</w:t>
            </w:r>
          </w:p>
        </w:tc>
        <w:tc>
          <w:tcPr>
            <w:tcW w:w="6418" w:type="dxa"/>
          </w:tcPr>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p>
        </w:tc>
      </w:tr>
      <w:tr w:rsidR="00355FD2" w:rsidRPr="00D17E7F" w:rsidTr="00EB6EDE">
        <w:tc>
          <w:tcPr>
            <w:tcW w:w="5387" w:type="dxa"/>
          </w:tcPr>
          <w:p w:rsidR="00355FD2" w:rsidRPr="00D17E7F" w:rsidRDefault="00355FD2" w:rsidP="00355FD2">
            <w:pPr>
              <w:pStyle w:val="ListParagraph"/>
              <w:numPr>
                <w:ilvl w:val="0"/>
                <w:numId w:val="19"/>
              </w:numPr>
              <w:tabs>
                <w:tab w:val="clear" w:pos="720"/>
                <w:tab w:val="num" w:pos="457"/>
              </w:tabs>
              <w:ind w:left="457" w:hanging="142"/>
              <w:rPr>
                <w:sz w:val="18"/>
                <w:szCs w:val="18"/>
              </w:rPr>
            </w:pPr>
            <w:r w:rsidRPr="00D17E7F">
              <w:rPr>
                <w:sz w:val="18"/>
                <w:szCs w:val="18"/>
              </w:rPr>
              <w:lastRenderedPageBreak/>
              <w:t xml:space="preserve">(4 points) What are the </w:t>
            </w:r>
            <w:proofErr w:type="spellStart"/>
            <w:r w:rsidRPr="00D17E7F">
              <w:rPr>
                <w:sz w:val="18"/>
                <w:szCs w:val="18"/>
              </w:rPr>
              <w:t>hyperparameters</w:t>
            </w:r>
            <w:proofErr w:type="spellEnd"/>
            <w:r w:rsidRPr="00D17E7F">
              <w:rPr>
                <w:sz w:val="18"/>
                <w:szCs w:val="18"/>
              </w:rPr>
              <w:t xml:space="preserve"> of the convolutional layer you propose (i.e. filter size, padding)? Also, what are the activation volume dimensions for this layer?</w:t>
            </w:r>
          </w:p>
        </w:tc>
        <w:tc>
          <w:tcPr>
            <w:tcW w:w="6418" w:type="dxa"/>
          </w:tcPr>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POSSIBLE SOLUTION Filter size: 5; padding: 0 (stride: 1; filters: 4) Activation volume dimensions: 12 × 12× 4</w:t>
            </w:r>
          </w:p>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 xml:space="preserve">2 points for correct AVD given </w:t>
            </w:r>
            <w:proofErr w:type="spellStart"/>
            <w:r w:rsidRPr="00D17E7F">
              <w:rPr>
                <w:rFonts w:asciiTheme="minorHAnsi" w:hAnsiTheme="minorHAnsi"/>
                <w:sz w:val="18"/>
                <w:szCs w:val="18"/>
              </w:rPr>
              <w:t>hyperparams</w:t>
            </w:r>
            <w:proofErr w:type="spellEnd"/>
            <w:r w:rsidRPr="00D17E7F">
              <w:rPr>
                <w:rFonts w:asciiTheme="minorHAnsi" w:hAnsiTheme="minorHAnsi"/>
                <w:sz w:val="18"/>
                <w:szCs w:val="18"/>
              </w:rPr>
              <w:t>, 2 points for making sure that dims are ≤ 12 × 12</w:t>
            </w:r>
          </w:p>
        </w:tc>
      </w:tr>
      <w:tr w:rsidR="00355FD2" w:rsidRPr="00D17E7F" w:rsidTr="00EB6EDE">
        <w:tc>
          <w:tcPr>
            <w:tcW w:w="5387" w:type="dxa"/>
          </w:tcPr>
          <w:p w:rsidR="00355FD2" w:rsidRPr="00D17E7F" w:rsidRDefault="00355FD2" w:rsidP="00355FD2">
            <w:pPr>
              <w:pStyle w:val="ListParagraph"/>
              <w:numPr>
                <w:ilvl w:val="0"/>
                <w:numId w:val="19"/>
              </w:numPr>
              <w:tabs>
                <w:tab w:val="clear" w:pos="720"/>
                <w:tab w:val="num" w:pos="457"/>
              </w:tabs>
              <w:ind w:left="457" w:hanging="142"/>
              <w:rPr>
                <w:sz w:val="18"/>
                <w:szCs w:val="18"/>
              </w:rPr>
            </w:pPr>
            <w:r w:rsidRPr="00D17E7F">
              <w:rPr>
                <w:sz w:val="18"/>
                <w:szCs w:val="18"/>
              </w:rPr>
              <w:t xml:space="preserve">v. (4 points) </w:t>
            </w:r>
            <w:proofErr w:type="gramStart"/>
            <w:r w:rsidRPr="00D17E7F">
              <w:rPr>
                <w:sz w:val="18"/>
                <w:szCs w:val="18"/>
              </w:rPr>
              <w:t>What</w:t>
            </w:r>
            <w:proofErr w:type="gramEnd"/>
            <w:r w:rsidRPr="00D17E7F">
              <w:rPr>
                <w:sz w:val="18"/>
                <w:szCs w:val="18"/>
              </w:rPr>
              <w:t xml:space="preserve"> are the </w:t>
            </w:r>
            <w:proofErr w:type="spellStart"/>
            <w:r w:rsidRPr="00D17E7F">
              <w:rPr>
                <w:sz w:val="18"/>
                <w:szCs w:val="18"/>
              </w:rPr>
              <w:t>hyperparameters</w:t>
            </w:r>
            <w:proofErr w:type="spellEnd"/>
            <w:r w:rsidRPr="00D17E7F">
              <w:rPr>
                <w:sz w:val="18"/>
                <w:szCs w:val="18"/>
              </w:rPr>
              <w:t xml:space="preserve"> of the max-pooling layer you propose (i.e. pool size)? Also, what are the activation volume dimensions for this layer?</w:t>
            </w:r>
          </w:p>
        </w:tc>
        <w:tc>
          <w:tcPr>
            <w:tcW w:w="6418" w:type="dxa"/>
          </w:tcPr>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POSSIBLE SOLUTION Pool size and stride: 2 (padding: 0) Activation volume dimensions: 6 × 6 × 4</w:t>
            </w:r>
          </w:p>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 xml:space="preserve">2 points for correct AVD given </w:t>
            </w:r>
            <w:proofErr w:type="spellStart"/>
            <w:r w:rsidRPr="00D17E7F">
              <w:rPr>
                <w:rFonts w:asciiTheme="minorHAnsi" w:hAnsiTheme="minorHAnsi"/>
                <w:sz w:val="18"/>
                <w:szCs w:val="18"/>
              </w:rPr>
              <w:t>hyperparams</w:t>
            </w:r>
            <w:proofErr w:type="spellEnd"/>
            <w:r w:rsidRPr="00D17E7F">
              <w:rPr>
                <w:rFonts w:asciiTheme="minorHAnsi" w:hAnsiTheme="minorHAnsi"/>
                <w:sz w:val="18"/>
                <w:szCs w:val="18"/>
              </w:rPr>
              <w:t>, 2 points for making sure that dims are ≤ 6 × 6</w:t>
            </w:r>
          </w:p>
        </w:tc>
      </w:tr>
      <w:tr w:rsidR="00355FD2" w:rsidRPr="00D17E7F" w:rsidTr="00EB6EDE">
        <w:tc>
          <w:tcPr>
            <w:tcW w:w="5387" w:type="dxa"/>
          </w:tcPr>
          <w:p w:rsidR="00355FD2" w:rsidRPr="00D17E7F" w:rsidRDefault="00355FD2" w:rsidP="00355FD2">
            <w:pPr>
              <w:pStyle w:val="ListParagraph"/>
              <w:numPr>
                <w:ilvl w:val="0"/>
                <w:numId w:val="19"/>
              </w:numPr>
              <w:tabs>
                <w:tab w:val="clear" w:pos="720"/>
                <w:tab w:val="num" w:pos="457"/>
              </w:tabs>
              <w:ind w:left="457" w:hanging="142"/>
              <w:rPr>
                <w:sz w:val="18"/>
                <w:szCs w:val="18"/>
              </w:rPr>
            </w:pPr>
            <w:r w:rsidRPr="00D17E7F">
              <w:rPr>
                <w:sz w:val="18"/>
                <w:szCs w:val="18"/>
              </w:rPr>
              <w:t xml:space="preserve">vi. (2 points) </w:t>
            </w:r>
            <w:proofErr w:type="gramStart"/>
            <w:r w:rsidRPr="00D17E7F">
              <w:rPr>
                <w:sz w:val="18"/>
                <w:szCs w:val="18"/>
              </w:rPr>
              <w:t>What</w:t>
            </w:r>
            <w:proofErr w:type="gramEnd"/>
            <w:r w:rsidRPr="00D17E7F">
              <w:rPr>
                <w:sz w:val="18"/>
                <w:szCs w:val="18"/>
              </w:rPr>
              <w:t xml:space="preserve"> are the activation volume dimensions of the final fully-connected layer?</w:t>
            </w:r>
          </w:p>
        </w:tc>
        <w:tc>
          <w:tcPr>
            <w:tcW w:w="6418" w:type="dxa"/>
          </w:tcPr>
          <w:p w:rsidR="00355FD2" w:rsidRPr="00D17E7F" w:rsidRDefault="00355FD2" w:rsidP="00355FD2">
            <w:pPr>
              <w:pStyle w:val="ds-markdown-paragraph"/>
              <w:numPr>
                <w:ilvl w:val="0"/>
                <w:numId w:val="18"/>
              </w:numPr>
              <w:shd w:val="clear" w:color="auto" w:fill="FFFFFF"/>
              <w:tabs>
                <w:tab w:val="clear" w:pos="720"/>
                <w:tab w:val="num" w:pos="315"/>
              </w:tabs>
              <w:spacing w:before="0" w:beforeAutospacing="0" w:after="0" w:afterAutospacing="0"/>
              <w:ind w:left="0" w:hanging="689"/>
              <w:rPr>
                <w:rFonts w:asciiTheme="minorHAnsi" w:hAnsiTheme="minorHAnsi"/>
                <w:sz w:val="18"/>
                <w:szCs w:val="18"/>
              </w:rPr>
            </w:pPr>
            <w:r w:rsidRPr="00D17E7F">
              <w:rPr>
                <w:rFonts w:asciiTheme="minorHAnsi" w:hAnsiTheme="minorHAnsi"/>
                <w:sz w:val="18"/>
                <w:szCs w:val="18"/>
              </w:rPr>
              <w:t>ONLY SOLUTION(S) Activation volume dimensions: 1 × 10 or just 10</w:t>
            </w:r>
          </w:p>
        </w:tc>
      </w:tr>
      <w:tr w:rsidR="00355FD2" w:rsidRPr="00D17E7F" w:rsidTr="00EB6EDE">
        <w:tc>
          <w:tcPr>
            <w:tcW w:w="5387" w:type="dxa"/>
          </w:tcPr>
          <w:p w:rsidR="00355FD2" w:rsidRPr="00D17E7F" w:rsidRDefault="00355FD2" w:rsidP="00F35566">
            <w:pPr>
              <w:pStyle w:val="ListParagraph"/>
              <w:numPr>
                <w:ilvl w:val="0"/>
                <w:numId w:val="19"/>
              </w:numPr>
              <w:tabs>
                <w:tab w:val="clear" w:pos="720"/>
                <w:tab w:val="num" w:pos="457"/>
              </w:tabs>
              <w:ind w:left="457" w:hanging="142"/>
              <w:rPr>
                <w:sz w:val="18"/>
                <w:szCs w:val="18"/>
              </w:rPr>
            </w:pPr>
            <w:r w:rsidRPr="00D17E7F">
              <w:rPr>
                <w:sz w:val="18"/>
                <w:szCs w:val="18"/>
              </w:rPr>
              <w:t xml:space="preserve">vii. (4 points) </w:t>
            </w:r>
            <w:proofErr w:type="gramStart"/>
            <w:r w:rsidRPr="00D17E7F">
              <w:rPr>
                <w:sz w:val="18"/>
                <w:szCs w:val="18"/>
              </w:rPr>
              <w:t>You</w:t>
            </w:r>
            <w:proofErr w:type="gramEnd"/>
            <w:r w:rsidRPr="00D17E7F">
              <w:rPr>
                <w:sz w:val="18"/>
                <w:szCs w:val="18"/>
              </w:rPr>
              <w:t xml:space="preserve"> start training your model and notice </w:t>
            </w:r>
            <w:proofErr w:type="spellStart"/>
            <w:r w:rsidRPr="00D17E7F">
              <w:rPr>
                <w:sz w:val="18"/>
                <w:szCs w:val="18"/>
              </w:rPr>
              <w:t>underfitting</w:t>
            </w:r>
            <w:proofErr w:type="spellEnd"/>
            <w:r w:rsidRPr="00D17E7F">
              <w:rPr>
                <w:sz w:val="18"/>
                <w:szCs w:val="18"/>
              </w:rPr>
              <w:t xml:space="preserve">, so you decide to add data augmentation as part of your preprocessing pipeline. Given that you are working with images of handwritten digits, for each data augmentation technique, state whether or not the technique is appropriate for the task. If not, explain why not. </w:t>
            </w:r>
          </w:p>
          <w:p w:rsidR="00355FD2" w:rsidRPr="00D17E7F" w:rsidRDefault="00355FD2" w:rsidP="00F35566">
            <w:pPr>
              <w:rPr>
                <w:sz w:val="18"/>
                <w:szCs w:val="18"/>
              </w:rPr>
            </w:pPr>
            <w:r w:rsidRPr="00D17E7F">
              <w:rPr>
                <w:sz w:val="18"/>
                <w:szCs w:val="18"/>
              </w:rPr>
              <w:t>(a)   Scaling slightly</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Is appropriate</w:t>
            </w:r>
          </w:p>
        </w:tc>
      </w:tr>
      <w:tr w:rsidR="00355FD2" w:rsidRPr="00D17E7F" w:rsidTr="00EB6EDE">
        <w:tc>
          <w:tcPr>
            <w:tcW w:w="5387" w:type="dxa"/>
          </w:tcPr>
          <w:p w:rsidR="00355FD2" w:rsidRPr="00D17E7F" w:rsidRDefault="00355FD2" w:rsidP="00EB6EDE">
            <w:pPr>
              <w:rPr>
                <w:sz w:val="18"/>
                <w:szCs w:val="18"/>
              </w:rPr>
            </w:pPr>
            <w:r w:rsidRPr="00D17E7F">
              <w:rPr>
                <w:sz w:val="18"/>
                <w:szCs w:val="18"/>
              </w:rPr>
              <w:t>(b) Flipping vertically or horizontally</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Is not appropriate; e.g. 7 is vertically flipped and is unreadable</w:t>
            </w:r>
          </w:p>
        </w:tc>
      </w:tr>
      <w:tr w:rsidR="00355FD2" w:rsidRPr="00D17E7F" w:rsidTr="00EB6EDE">
        <w:tc>
          <w:tcPr>
            <w:tcW w:w="5387" w:type="dxa"/>
          </w:tcPr>
          <w:p w:rsidR="00355FD2" w:rsidRPr="00D17E7F" w:rsidRDefault="00355FD2" w:rsidP="00EB6EDE">
            <w:pPr>
              <w:rPr>
                <w:sz w:val="18"/>
                <w:szCs w:val="18"/>
              </w:rPr>
            </w:pPr>
            <w:r w:rsidRPr="00D17E7F">
              <w:rPr>
                <w:sz w:val="18"/>
                <w:szCs w:val="18"/>
              </w:rPr>
              <w:t>(c) Rotating by 90 or 180 degrees</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Is not appropriate; e.g. 6 turns into 9</w:t>
            </w:r>
          </w:p>
        </w:tc>
      </w:tr>
      <w:tr w:rsidR="00355FD2" w:rsidRPr="00D17E7F" w:rsidTr="00EB6EDE">
        <w:tc>
          <w:tcPr>
            <w:tcW w:w="5387" w:type="dxa"/>
          </w:tcPr>
          <w:p w:rsidR="00355FD2" w:rsidRPr="00D17E7F" w:rsidRDefault="00355FD2" w:rsidP="00EB6EDE">
            <w:pPr>
              <w:rPr>
                <w:sz w:val="18"/>
                <w:szCs w:val="18"/>
              </w:rPr>
            </w:pPr>
            <w:r w:rsidRPr="00D17E7F">
              <w:rPr>
                <w:sz w:val="18"/>
                <w:szCs w:val="18"/>
              </w:rPr>
              <w:t>(d) Shearing slightly</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Is appropriate</w:t>
            </w:r>
          </w:p>
        </w:tc>
      </w:tr>
      <w:tr w:rsidR="00355FD2" w:rsidRPr="00D17E7F" w:rsidTr="00EB6EDE">
        <w:tc>
          <w:tcPr>
            <w:tcW w:w="5387" w:type="dxa"/>
          </w:tcPr>
          <w:p w:rsidR="00355FD2" w:rsidRPr="00D17E7F" w:rsidRDefault="00355FD2" w:rsidP="00EB6EDE">
            <w:pPr>
              <w:rPr>
                <w:sz w:val="18"/>
                <w:szCs w:val="18"/>
              </w:rPr>
            </w:pP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tc>
      </w:tr>
      <w:tr w:rsidR="00355FD2" w:rsidRPr="00D17E7F" w:rsidTr="00EB6EDE">
        <w:tc>
          <w:tcPr>
            <w:tcW w:w="5387" w:type="dxa"/>
          </w:tcPr>
          <w:p w:rsidR="00355FD2" w:rsidRPr="00D17E7F" w:rsidRDefault="00355FD2" w:rsidP="00EB6EDE">
            <w:pPr>
              <w:rPr>
                <w:sz w:val="18"/>
                <w:szCs w:val="18"/>
              </w:rPr>
            </w:pPr>
            <w:r w:rsidRPr="00D17E7F">
              <w:rPr>
                <w:b/>
                <w:color w:val="FF0000"/>
                <w:sz w:val="18"/>
                <w:szCs w:val="18"/>
              </w:rPr>
              <w:t>CS230</w:t>
            </w:r>
            <w:r w:rsidRPr="00D17E7F">
              <w:rPr>
                <w:sz w:val="18"/>
                <w:szCs w:val="18"/>
              </w:rPr>
              <w:t>: Stanford Deep Learning 2020</w:t>
            </w:r>
          </w:p>
          <w:p w:rsidR="00355FD2" w:rsidRPr="00D17E7F" w:rsidRDefault="00355FD2" w:rsidP="00EB6EDE">
            <w:pPr>
              <w:rPr>
                <w:sz w:val="18"/>
                <w:szCs w:val="18"/>
              </w:rPr>
            </w:pPr>
            <w:r w:rsidRPr="00D17E7F">
              <w:rPr>
                <w:sz w:val="18"/>
                <w:szCs w:val="18"/>
              </w:rPr>
              <w:t>(</w:t>
            </w:r>
            <w:proofErr w:type="gramStart"/>
            <w:r w:rsidRPr="00D17E7F">
              <w:rPr>
                <w:sz w:val="18"/>
                <w:szCs w:val="18"/>
              </w:rPr>
              <w:t>a</w:t>
            </w:r>
            <w:proofErr w:type="gramEnd"/>
            <w:r w:rsidRPr="00D17E7F">
              <w:rPr>
                <w:sz w:val="18"/>
                <w:szCs w:val="18"/>
              </w:rPr>
              <w:t>) (1 point) Give a reason why one would use a 1 × 1 convolution. Hint: what does performing a 1 × 1 convolution achieve in terms of the resulting output volume? (1 sentence)</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A (1 × 1) convolution would be useful if you wanted to reduce the number of channels while preserving the spatial dimensions.</w:t>
            </w:r>
          </w:p>
        </w:tc>
      </w:tr>
      <w:tr w:rsidR="00355FD2" w:rsidRPr="00D17E7F" w:rsidTr="00EB6EDE">
        <w:tc>
          <w:tcPr>
            <w:tcW w:w="5387" w:type="dxa"/>
          </w:tcPr>
          <w:p w:rsidR="00355FD2" w:rsidRPr="00D17E7F" w:rsidRDefault="00355FD2" w:rsidP="00EB6EDE">
            <w:pPr>
              <w:rPr>
                <w:sz w:val="18"/>
                <w:szCs w:val="18"/>
              </w:rPr>
            </w:pPr>
            <w:r w:rsidRPr="00D17E7F">
              <w:rPr>
                <w:sz w:val="18"/>
                <w:szCs w:val="18"/>
              </w:rPr>
              <w:t>(b) (1 point) What would you set the padding of a 2D CONV layer to be (as a function of the filter width f) to ensure that the output has the same dimension as the input? Assume the stride is 1. (1 formula)</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(f−1)/2</w:t>
            </w:r>
          </w:p>
        </w:tc>
      </w:tr>
      <w:tr w:rsidR="00355FD2" w:rsidRPr="00D17E7F" w:rsidTr="00EB6EDE">
        <w:tc>
          <w:tcPr>
            <w:tcW w:w="5387" w:type="dxa"/>
          </w:tcPr>
          <w:p w:rsidR="00355FD2" w:rsidRPr="00D17E7F" w:rsidRDefault="00355FD2" w:rsidP="00EB6EDE">
            <w:pPr>
              <w:rPr>
                <w:sz w:val="18"/>
                <w:szCs w:val="18"/>
              </w:rPr>
            </w:pPr>
            <w:r w:rsidRPr="00D17E7F">
              <w:rPr>
                <w:sz w:val="18"/>
                <w:szCs w:val="18"/>
              </w:rPr>
              <w:t>(c) (2 points) You have an input volume of 32 × 32 × 3. What are the dimensions of the resulting volume after convolving a 5 × 5 kernel with zero padding, stride of 1, and 2 filters? (1 formula)</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(28 × 28 × 2)</w:t>
            </w:r>
          </w:p>
        </w:tc>
      </w:tr>
      <w:tr w:rsidR="00355FD2" w:rsidRPr="00D17E7F" w:rsidTr="00EB6EDE">
        <w:tc>
          <w:tcPr>
            <w:tcW w:w="5387" w:type="dxa"/>
          </w:tcPr>
          <w:p w:rsidR="00355FD2" w:rsidRPr="00D17E7F" w:rsidRDefault="00355FD2" w:rsidP="00EB6EDE">
            <w:pPr>
              <w:rPr>
                <w:sz w:val="18"/>
                <w:szCs w:val="18"/>
              </w:rPr>
            </w:pPr>
            <w:r w:rsidRPr="00D17E7F">
              <w:rPr>
                <w:sz w:val="18"/>
                <w:szCs w:val="18"/>
              </w:rPr>
              <w:t>(d)(2 point) How many weights and biases would the layer defined in (c) have? (1 formula)</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Number of parameters = (F </w:t>
            </w:r>
            <w:r w:rsidRPr="00D17E7F">
              <w:rPr>
                <w:rFonts w:ascii="Cambria Math" w:hAnsi="Cambria Math" w:cs="Cambria Math"/>
                <w:sz w:val="18"/>
                <w:szCs w:val="18"/>
              </w:rPr>
              <w:t>∗</w:t>
            </w:r>
            <w:r w:rsidRPr="00D17E7F">
              <w:rPr>
                <w:rFonts w:asciiTheme="minorHAnsi" w:hAnsiTheme="minorHAnsi"/>
                <w:sz w:val="18"/>
                <w:szCs w:val="18"/>
              </w:rPr>
              <w:t xml:space="preserve"> F </w:t>
            </w:r>
            <w:r w:rsidRPr="00D17E7F">
              <w:rPr>
                <w:rFonts w:ascii="Cambria Math" w:hAnsi="Cambria Math" w:cs="Cambria Math"/>
                <w:sz w:val="18"/>
                <w:szCs w:val="18"/>
              </w:rPr>
              <w:t>∗</w:t>
            </w:r>
            <w:r w:rsidRPr="00D17E7F">
              <w:rPr>
                <w:rFonts w:asciiTheme="minorHAnsi" w:hAnsiTheme="minorHAnsi"/>
                <w:sz w:val="18"/>
                <w:szCs w:val="18"/>
              </w:rPr>
              <w:t xml:space="preserve"> D) </w:t>
            </w:r>
            <w:r w:rsidRPr="00D17E7F">
              <w:rPr>
                <w:rFonts w:ascii="Cambria Math" w:hAnsi="Cambria Math" w:cs="Cambria Math"/>
                <w:sz w:val="18"/>
                <w:szCs w:val="18"/>
              </w:rPr>
              <w:t>∗</w:t>
            </w:r>
            <w:r w:rsidRPr="00D17E7F">
              <w:rPr>
                <w:rFonts w:asciiTheme="minorHAnsi" w:hAnsiTheme="minorHAnsi"/>
                <w:sz w:val="18"/>
                <w:szCs w:val="18"/>
              </w:rPr>
              <w:t xml:space="preserve"> K + K = 5 </w:t>
            </w:r>
            <w:r w:rsidRPr="00D17E7F">
              <w:rPr>
                <w:rFonts w:ascii="Cambria Math" w:hAnsi="Cambria Math" w:cs="Cambria Math"/>
                <w:sz w:val="18"/>
                <w:szCs w:val="18"/>
              </w:rPr>
              <w:t>∗</w:t>
            </w:r>
            <w:r w:rsidRPr="00D17E7F">
              <w:rPr>
                <w:rFonts w:asciiTheme="minorHAnsi" w:hAnsiTheme="minorHAnsi"/>
                <w:sz w:val="18"/>
                <w:szCs w:val="18"/>
              </w:rPr>
              <w:t xml:space="preserve"> 5 </w:t>
            </w:r>
            <w:r w:rsidRPr="00D17E7F">
              <w:rPr>
                <w:rFonts w:ascii="Cambria Math" w:hAnsi="Cambria Math" w:cs="Cambria Math"/>
                <w:sz w:val="18"/>
                <w:szCs w:val="18"/>
              </w:rPr>
              <w:t>∗</w:t>
            </w:r>
            <w:r w:rsidRPr="00D17E7F">
              <w:rPr>
                <w:rFonts w:asciiTheme="minorHAnsi" w:hAnsiTheme="minorHAnsi"/>
                <w:sz w:val="18"/>
                <w:szCs w:val="18"/>
              </w:rPr>
              <w:t xml:space="preserve"> 3 </w:t>
            </w:r>
            <w:r w:rsidRPr="00D17E7F">
              <w:rPr>
                <w:rFonts w:ascii="Cambria Math" w:hAnsi="Cambria Math" w:cs="Cambria Math"/>
                <w:sz w:val="18"/>
                <w:szCs w:val="18"/>
              </w:rPr>
              <w:t>∗</w:t>
            </w:r>
            <w:r w:rsidRPr="00D17E7F">
              <w:rPr>
                <w:rFonts w:asciiTheme="minorHAnsi" w:hAnsiTheme="minorHAnsi"/>
                <w:sz w:val="18"/>
                <w:szCs w:val="18"/>
              </w:rPr>
              <w:t xml:space="preserve"> 2 + 2 = 152</w:t>
            </w:r>
          </w:p>
        </w:tc>
      </w:tr>
      <w:tr w:rsidR="00355FD2" w:rsidRPr="00D17E7F" w:rsidTr="00EB6EDE">
        <w:tc>
          <w:tcPr>
            <w:tcW w:w="5387" w:type="dxa"/>
          </w:tcPr>
          <w:p w:rsidR="00355FD2" w:rsidRPr="00D17E7F" w:rsidRDefault="00355FD2" w:rsidP="00EB6EDE">
            <w:pPr>
              <w:rPr>
                <w:sz w:val="18"/>
                <w:szCs w:val="18"/>
              </w:rPr>
            </w:pPr>
            <w:r w:rsidRPr="00D17E7F">
              <w:rPr>
                <w:sz w:val="18"/>
                <w:szCs w:val="18"/>
              </w:rPr>
              <w:t>(e) (Extra credit: 1 point) You want to process time-series data with a 1D CONV that has the same configuration as the layer presented in (c) but with a kernel of size 5. The input volume of shape T ×3 models three fluctuating values over time. How many weights and biases does this layer have? Assume the same configuration (padding, stride, number of filters) as in (c) and show your work.</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Number of parameters = (F </w:t>
            </w:r>
            <w:r w:rsidRPr="00D17E7F">
              <w:rPr>
                <w:rFonts w:ascii="Cambria Math" w:hAnsi="Cambria Math" w:cs="Cambria Math"/>
                <w:sz w:val="18"/>
                <w:szCs w:val="18"/>
              </w:rPr>
              <w:t>∗</w:t>
            </w:r>
            <w:r w:rsidRPr="00D17E7F">
              <w:rPr>
                <w:rFonts w:asciiTheme="minorHAnsi" w:hAnsiTheme="minorHAnsi"/>
                <w:sz w:val="18"/>
                <w:szCs w:val="18"/>
              </w:rPr>
              <w:t xml:space="preserve"> D) </w:t>
            </w:r>
            <w:r w:rsidRPr="00D17E7F">
              <w:rPr>
                <w:rFonts w:ascii="Cambria Math" w:hAnsi="Cambria Math" w:cs="Cambria Math"/>
                <w:sz w:val="18"/>
                <w:szCs w:val="18"/>
              </w:rPr>
              <w:t>∗</w:t>
            </w:r>
            <w:r w:rsidRPr="00D17E7F">
              <w:rPr>
                <w:rFonts w:asciiTheme="minorHAnsi" w:hAnsiTheme="minorHAnsi"/>
                <w:sz w:val="18"/>
                <w:szCs w:val="18"/>
              </w:rPr>
              <w:t xml:space="preserve"> K + K = (5 </w:t>
            </w:r>
            <w:r w:rsidRPr="00D17E7F">
              <w:rPr>
                <w:rFonts w:ascii="Cambria Math" w:hAnsi="Cambria Math" w:cs="Cambria Math"/>
                <w:sz w:val="18"/>
                <w:szCs w:val="18"/>
              </w:rPr>
              <w:t>∗</w:t>
            </w:r>
            <w:r w:rsidRPr="00D17E7F">
              <w:rPr>
                <w:rFonts w:asciiTheme="minorHAnsi" w:hAnsiTheme="minorHAnsi"/>
                <w:sz w:val="18"/>
                <w:szCs w:val="18"/>
              </w:rPr>
              <w:t xml:space="preserve"> 3) </w:t>
            </w:r>
            <w:r w:rsidRPr="00D17E7F">
              <w:rPr>
                <w:rFonts w:ascii="Cambria Math" w:hAnsi="Cambria Math" w:cs="Cambria Math"/>
                <w:sz w:val="18"/>
                <w:szCs w:val="18"/>
              </w:rPr>
              <w:t>∗</w:t>
            </w:r>
            <w:r w:rsidRPr="00D17E7F">
              <w:rPr>
                <w:rFonts w:asciiTheme="minorHAnsi" w:hAnsiTheme="minorHAnsi"/>
                <w:sz w:val="18"/>
                <w:szCs w:val="18"/>
              </w:rPr>
              <w:t xml:space="preserve"> 2 + 2 = 32</w:t>
            </w:r>
          </w:p>
        </w:tc>
      </w:tr>
      <w:tr w:rsidR="00355FD2" w:rsidRPr="00D17E7F" w:rsidTr="00EB6EDE">
        <w:tc>
          <w:tcPr>
            <w:tcW w:w="5387" w:type="dxa"/>
          </w:tcPr>
          <w:p w:rsidR="00355FD2" w:rsidRPr="00D17E7F" w:rsidRDefault="00355FD2" w:rsidP="00EB6EDE">
            <w:pPr>
              <w:rPr>
                <w:sz w:val="18"/>
                <w:szCs w:val="18"/>
              </w:rPr>
            </w:pPr>
            <w:r w:rsidRPr="00D17E7F">
              <w:rPr>
                <w:sz w:val="18"/>
                <w:szCs w:val="18"/>
              </w:rPr>
              <w:t>(f) (Extra credit: 1 point) You want to process a video with a 3D CONV that has the same configuration as the layer presented in (c) but with kernel of shape 5 × 5 × 5. The input video can be seen as a sequence of images indexed by time, i.e. a volume of shape W ×H ×T ×3. How many weights and biases does this layer have? Assume the same configuration (padding, stride, number of filters) ass in (c) and show your work.</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Number of parameters = (F </w:t>
            </w:r>
            <w:r w:rsidRPr="00D17E7F">
              <w:rPr>
                <w:rFonts w:ascii="Cambria Math" w:hAnsi="Cambria Math" w:cs="Cambria Math"/>
                <w:sz w:val="18"/>
                <w:szCs w:val="18"/>
              </w:rPr>
              <w:t>∗</w:t>
            </w:r>
            <w:r w:rsidRPr="00D17E7F">
              <w:rPr>
                <w:rFonts w:asciiTheme="minorHAnsi" w:hAnsiTheme="minorHAnsi"/>
                <w:sz w:val="18"/>
                <w:szCs w:val="18"/>
              </w:rPr>
              <w:t xml:space="preserve">F </w:t>
            </w:r>
            <w:r w:rsidRPr="00D17E7F">
              <w:rPr>
                <w:rFonts w:ascii="Cambria Math" w:hAnsi="Cambria Math" w:cs="Cambria Math"/>
                <w:sz w:val="18"/>
                <w:szCs w:val="18"/>
              </w:rPr>
              <w:t>∗</w:t>
            </w:r>
            <w:r w:rsidRPr="00D17E7F">
              <w:rPr>
                <w:rFonts w:asciiTheme="minorHAnsi" w:hAnsiTheme="minorHAnsi"/>
                <w:sz w:val="18"/>
                <w:szCs w:val="18"/>
              </w:rPr>
              <w:t xml:space="preserve">F </w:t>
            </w:r>
            <w:r w:rsidRPr="00D17E7F">
              <w:rPr>
                <w:rFonts w:ascii="Cambria Math" w:hAnsi="Cambria Math" w:cs="Cambria Math"/>
                <w:sz w:val="18"/>
                <w:szCs w:val="18"/>
              </w:rPr>
              <w:t>∗</w:t>
            </w:r>
            <w:r w:rsidRPr="00D17E7F">
              <w:rPr>
                <w:rFonts w:asciiTheme="minorHAnsi" w:hAnsiTheme="minorHAnsi"/>
                <w:sz w:val="18"/>
                <w:szCs w:val="18"/>
              </w:rPr>
              <w:t>D)</w:t>
            </w:r>
            <w:r w:rsidRPr="00D17E7F">
              <w:rPr>
                <w:rFonts w:ascii="Cambria Math" w:hAnsi="Cambria Math" w:cs="Cambria Math"/>
                <w:sz w:val="18"/>
                <w:szCs w:val="18"/>
              </w:rPr>
              <w:t>∗</w:t>
            </w:r>
            <w:r w:rsidRPr="00D17E7F">
              <w:rPr>
                <w:rFonts w:asciiTheme="minorHAnsi" w:hAnsiTheme="minorHAnsi"/>
                <w:sz w:val="18"/>
                <w:szCs w:val="18"/>
              </w:rPr>
              <w:t>K+K = 5</w:t>
            </w:r>
            <w:r w:rsidRPr="00D17E7F">
              <w:rPr>
                <w:rFonts w:ascii="Cambria Math" w:hAnsi="Cambria Math" w:cs="Cambria Math"/>
                <w:sz w:val="18"/>
                <w:szCs w:val="18"/>
              </w:rPr>
              <w:t>∗</w:t>
            </w:r>
            <w:r w:rsidRPr="00D17E7F">
              <w:rPr>
                <w:rFonts w:asciiTheme="minorHAnsi" w:hAnsiTheme="minorHAnsi"/>
                <w:sz w:val="18"/>
                <w:szCs w:val="18"/>
              </w:rPr>
              <w:t>5</w:t>
            </w:r>
            <w:r w:rsidRPr="00D17E7F">
              <w:rPr>
                <w:rFonts w:ascii="Cambria Math" w:hAnsi="Cambria Math" w:cs="Cambria Math"/>
                <w:sz w:val="18"/>
                <w:szCs w:val="18"/>
              </w:rPr>
              <w:t>∗</w:t>
            </w:r>
            <w:r w:rsidRPr="00D17E7F">
              <w:rPr>
                <w:rFonts w:asciiTheme="minorHAnsi" w:hAnsiTheme="minorHAnsi"/>
                <w:sz w:val="18"/>
                <w:szCs w:val="18"/>
              </w:rPr>
              <w:t>5</w:t>
            </w:r>
            <w:r w:rsidRPr="00D17E7F">
              <w:rPr>
                <w:rFonts w:ascii="Cambria Math" w:hAnsi="Cambria Math" w:cs="Cambria Math"/>
                <w:sz w:val="18"/>
                <w:szCs w:val="18"/>
              </w:rPr>
              <w:t>∗</w:t>
            </w:r>
            <w:r w:rsidRPr="00D17E7F">
              <w:rPr>
                <w:rFonts w:asciiTheme="minorHAnsi" w:hAnsiTheme="minorHAnsi"/>
                <w:sz w:val="18"/>
                <w:szCs w:val="18"/>
              </w:rPr>
              <w:t>3</w:t>
            </w:r>
            <w:r w:rsidRPr="00D17E7F">
              <w:rPr>
                <w:rFonts w:ascii="Cambria Math" w:hAnsi="Cambria Math" w:cs="Cambria Math"/>
                <w:sz w:val="18"/>
                <w:szCs w:val="18"/>
              </w:rPr>
              <w:t>∗</w:t>
            </w:r>
            <w:r w:rsidRPr="00D17E7F">
              <w:rPr>
                <w:rFonts w:asciiTheme="minorHAnsi" w:hAnsiTheme="minorHAnsi"/>
                <w:sz w:val="18"/>
                <w:szCs w:val="18"/>
              </w:rPr>
              <w:t>2+2 = 752</w:t>
            </w:r>
          </w:p>
        </w:tc>
      </w:tr>
      <w:tr w:rsidR="00355FD2" w:rsidRPr="00D17E7F" w:rsidTr="00EB6EDE">
        <w:tc>
          <w:tcPr>
            <w:tcW w:w="5387" w:type="dxa"/>
          </w:tcPr>
          <w:p w:rsidR="00355FD2" w:rsidRPr="00D17E7F" w:rsidRDefault="00355FD2" w:rsidP="00EB6EDE">
            <w:pPr>
              <w:rPr>
                <w:sz w:val="18"/>
                <w:szCs w:val="18"/>
              </w:rPr>
            </w:pP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tc>
      </w:tr>
      <w:tr w:rsidR="00355FD2" w:rsidRPr="00D17E7F" w:rsidTr="00EB6EDE">
        <w:tc>
          <w:tcPr>
            <w:tcW w:w="5387" w:type="dxa"/>
          </w:tcPr>
          <w:p w:rsidR="00355FD2" w:rsidRPr="00D17E7F" w:rsidRDefault="00355FD2" w:rsidP="00EB6EDE">
            <w:pPr>
              <w:rPr>
                <w:sz w:val="18"/>
                <w:szCs w:val="18"/>
              </w:rPr>
            </w:pPr>
            <w:r w:rsidRPr="00D17E7F">
              <w:rPr>
                <w:b/>
                <w:color w:val="FF0000"/>
                <w:sz w:val="18"/>
                <w:szCs w:val="18"/>
              </w:rPr>
              <w:t>CS230</w:t>
            </w:r>
            <w:r w:rsidRPr="00D17E7F">
              <w:rPr>
                <w:sz w:val="18"/>
                <w:szCs w:val="18"/>
              </w:rPr>
              <w:t>: Stanford Deep Learning 2019</w:t>
            </w:r>
          </w:p>
          <w:p w:rsidR="00355FD2" w:rsidRPr="00D17E7F" w:rsidRDefault="00355FD2" w:rsidP="00EB6EDE">
            <w:pPr>
              <w:rPr>
                <w:sz w:val="18"/>
                <w:szCs w:val="18"/>
              </w:rPr>
            </w:pPr>
            <w:r w:rsidRPr="00D17E7F">
              <w:rPr>
                <w:sz w:val="18"/>
                <w:szCs w:val="18"/>
              </w:rPr>
              <w:t xml:space="preserve">Question 3 (Convolutional Neural Networks, 28 points) Two historians approach you for your deep learning expertise. They want to classify images of historical objects into 3 classes depending on the time they were created: </w:t>
            </w:r>
          </w:p>
          <w:p w:rsidR="00355FD2" w:rsidRPr="00D17E7F" w:rsidRDefault="00355FD2" w:rsidP="00EB6EDE">
            <w:pPr>
              <w:rPr>
                <w:sz w:val="18"/>
                <w:szCs w:val="18"/>
              </w:rPr>
            </w:pPr>
            <w:r w:rsidRPr="00D17E7F">
              <w:rPr>
                <w:sz w:val="18"/>
                <w:szCs w:val="18"/>
              </w:rPr>
              <w:t xml:space="preserve">• Antiquity (y = 0) </w:t>
            </w:r>
          </w:p>
          <w:p w:rsidR="00355FD2" w:rsidRPr="00D17E7F" w:rsidRDefault="00355FD2" w:rsidP="00EB6EDE">
            <w:pPr>
              <w:rPr>
                <w:sz w:val="18"/>
                <w:szCs w:val="18"/>
              </w:rPr>
            </w:pPr>
            <w:r w:rsidRPr="00D17E7F">
              <w:rPr>
                <w:sz w:val="18"/>
                <w:szCs w:val="18"/>
              </w:rPr>
              <w:t xml:space="preserve">• Middle Ages (y = 1) </w:t>
            </w:r>
          </w:p>
          <w:p w:rsidR="00355FD2" w:rsidRPr="00D17E7F" w:rsidRDefault="00355FD2" w:rsidP="00EB6EDE">
            <w:pPr>
              <w:rPr>
                <w:sz w:val="18"/>
                <w:szCs w:val="18"/>
              </w:rPr>
            </w:pPr>
            <w:r w:rsidRPr="00D17E7F">
              <w:rPr>
                <w:sz w:val="18"/>
                <w:szCs w:val="18"/>
              </w:rPr>
              <w:t>• Modern Era (y = 2)</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noProof/>
                <w:sz w:val="18"/>
                <w:szCs w:val="18"/>
              </w:rPr>
              <w:drawing>
                <wp:inline distT="0" distB="0" distL="0" distR="0" wp14:anchorId="3D2A115A" wp14:editId="11E8833D">
                  <wp:extent cx="2260270" cy="7251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94752" cy="736233"/>
                          </a:xfrm>
                          <a:prstGeom prst="rect">
                            <a:avLst/>
                          </a:prstGeom>
                        </pic:spPr>
                      </pic:pic>
                    </a:graphicData>
                  </a:graphic>
                </wp:inline>
              </w:drawing>
            </w:r>
          </w:p>
        </w:tc>
      </w:tr>
      <w:tr w:rsidR="00355FD2" w:rsidRPr="00D17E7F" w:rsidTr="00EB6EDE">
        <w:tc>
          <w:tcPr>
            <w:tcW w:w="5387" w:type="dxa"/>
          </w:tcPr>
          <w:p w:rsidR="00355FD2" w:rsidRPr="00D17E7F" w:rsidRDefault="00355FD2" w:rsidP="00EB6EDE">
            <w:pPr>
              <w:rPr>
                <w:sz w:val="18"/>
                <w:szCs w:val="18"/>
              </w:rPr>
            </w:pPr>
            <w:r w:rsidRPr="00D17E7F">
              <w:rPr>
                <w:sz w:val="18"/>
                <w:szCs w:val="18"/>
              </w:rPr>
              <w:t>(a)Over the last few years, the historians have collected nearly 5,000 hand-labelled RGB images</w:t>
            </w:r>
          </w:p>
          <w:p w:rsidR="00355FD2" w:rsidRPr="00D17E7F" w:rsidRDefault="00355FD2" w:rsidP="00EB6EDE">
            <w:pPr>
              <w:rPr>
                <w:sz w:val="18"/>
                <w:szCs w:val="18"/>
              </w:rPr>
            </w:pPr>
            <w:r w:rsidRPr="00D17E7F">
              <w:rPr>
                <w:sz w:val="18"/>
                <w:szCs w:val="18"/>
              </w:rPr>
              <w:lastRenderedPageBreak/>
              <w:t>(</w:t>
            </w:r>
            <w:proofErr w:type="spellStart"/>
            <w:r w:rsidRPr="00D17E7F">
              <w:rPr>
                <w:sz w:val="18"/>
                <w:szCs w:val="18"/>
              </w:rPr>
              <w:t>i</w:t>
            </w:r>
            <w:proofErr w:type="spellEnd"/>
            <w:r w:rsidRPr="00D17E7F">
              <w:rPr>
                <w:sz w:val="18"/>
                <w:szCs w:val="18"/>
              </w:rPr>
              <w:t>) (2 points) Before training your model, you want to decide the image resolution to be used. Why is the choice of image resolution important?</w:t>
            </w:r>
          </w:p>
          <w:p w:rsidR="00355FD2" w:rsidRPr="00D17E7F" w:rsidRDefault="00355FD2" w:rsidP="00EB6EDE">
            <w:pPr>
              <w:pStyle w:val="ListParagraph"/>
              <w:ind w:left="0"/>
              <w:rPr>
                <w:sz w:val="18"/>
                <w:szCs w:val="18"/>
              </w:rPr>
            </w:pPr>
            <w:r w:rsidRPr="00D17E7F">
              <w:rPr>
                <w:sz w:val="18"/>
                <w:szCs w:val="18"/>
              </w:rPr>
              <w:t>(ii) (1 point) If you had 1 hour to choose the resolution to be used, what would you do?</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lastRenderedPageBreak/>
              <w:t>Trade-off between accuracy and model complexity</w:t>
            </w: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(See lecture of Prof. </w:t>
            </w:r>
            <w:proofErr w:type="spellStart"/>
            <w:r w:rsidRPr="00D17E7F">
              <w:rPr>
                <w:rFonts w:asciiTheme="minorHAnsi" w:hAnsiTheme="minorHAnsi"/>
                <w:sz w:val="18"/>
                <w:szCs w:val="18"/>
              </w:rPr>
              <w:t>Katanforoosh</w:t>
            </w:r>
            <w:proofErr w:type="spellEnd"/>
            <w:r w:rsidRPr="00D17E7F">
              <w:rPr>
                <w:rFonts w:asciiTheme="minorHAnsi" w:hAnsiTheme="minorHAnsi"/>
                <w:sz w:val="18"/>
                <w:szCs w:val="18"/>
              </w:rPr>
              <w:t>) Print pictures of images with different resolutions and ask friends if they can properly recognize images.</w:t>
            </w:r>
          </w:p>
        </w:tc>
      </w:tr>
      <w:tr w:rsidR="00355FD2" w:rsidRPr="00D17E7F" w:rsidTr="00EB6EDE">
        <w:tc>
          <w:tcPr>
            <w:tcW w:w="5387" w:type="dxa"/>
          </w:tcPr>
          <w:p w:rsidR="00355FD2" w:rsidRPr="00D17E7F" w:rsidRDefault="00355FD2" w:rsidP="00EB6EDE">
            <w:pPr>
              <w:rPr>
                <w:sz w:val="18"/>
                <w:szCs w:val="18"/>
              </w:rPr>
            </w:pPr>
            <w:r w:rsidRPr="00D17E7F">
              <w:rPr>
                <w:sz w:val="18"/>
                <w:szCs w:val="18"/>
              </w:rPr>
              <w:lastRenderedPageBreak/>
              <w:t>(b)You have now figured out a good image resolution to use.</w:t>
            </w:r>
          </w:p>
          <w:p w:rsidR="00355FD2" w:rsidRPr="00D17E7F" w:rsidRDefault="00355FD2" w:rsidP="00EB6EDE">
            <w:pPr>
              <w:rPr>
                <w:sz w:val="18"/>
                <w:szCs w:val="18"/>
              </w:rPr>
            </w:pPr>
            <w:r w:rsidRPr="00D17E7F">
              <w:rPr>
                <w:sz w:val="18"/>
                <w:szCs w:val="18"/>
              </w:rPr>
              <w:t>(</w:t>
            </w:r>
            <w:proofErr w:type="spellStart"/>
            <w:r w:rsidRPr="00D17E7F">
              <w:rPr>
                <w:sz w:val="18"/>
                <w:szCs w:val="18"/>
              </w:rPr>
              <w:t>i</w:t>
            </w:r>
            <w:proofErr w:type="spellEnd"/>
            <w:r w:rsidRPr="00D17E7F">
              <w:rPr>
                <w:sz w:val="18"/>
                <w:szCs w:val="18"/>
              </w:rPr>
              <w:t>) (2 points) How would you partition your dataset? Formulate your answer in percentages.</w:t>
            </w:r>
          </w:p>
          <w:p w:rsidR="00355FD2" w:rsidRPr="00D17E7F" w:rsidRDefault="00355FD2" w:rsidP="00EB6EDE">
            <w:pPr>
              <w:pStyle w:val="ListParagraph"/>
              <w:ind w:left="2160"/>
              <w:rPr>
                <w:sz w:val="18"/>
                <w:szCs w:val="18"/>
              </w:rPr>
            </w:pP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Several ratios possible. One way of doing it: split the initial dataset into 64% training/16% dev/20% testing set. Training on the training set and tuning the </w:t>
            </w:r>
            <w:proofErr w:type="spellStart"/>
            <w:r w:rsidRPr="00D17E7F">
              <w:rPr>
                <w:rFonts w:asciiTheme="minorHAnsi" w:hAnsiTheme="minorHAnsi"/>
                <w:sz w:val="18"/>
                <w:szCs w:val="18"/>
              </w:rPr>
              <w:t>hyperparameters</w:t>
            </w:r>
            <w:proofErr w:type="spellEnd"/>
            <w:r w:rsidRPr="00D17E7F">
              <w:rPr>
                <w:rFonts w:asciiTheme="minorHAnsi" w:hAnsiTheme="minorHAnsi"/>
                <w:sz w:val="18"/>
                <w:szCs w:val="18"/>
              </w:rPr>
              <w:t xml:space="preserve"> after looking at the performance on the dev set.</w:t>
            </w:r>
          </w:p>
        </w:tc>
      </w:tr>
      <w:tr w:rsidR="00355FD2" w:rsidRPr="00D17E7F" w:rsidTr="00EB6EDE">
        <w:tc>
          <w:tcPr>
            <w:tcW w:w="5387" w:type="dxa"/>
          </w:tcPr>
          <w:p w:rsidR="00355FD2" w:rsidRPr="00D17E7F" w:rsidRDefault="00355FD2" w:rsidP="00EB6EDE">
            <w:pPr>
              <w:rPr>
                <w:sz w:val="18"/>
                <w:szCs w:val="18"/>
              </w:rPr>
            </w:pPr>
            <w:r w:rsidRPr="00D17E7F">
              <w:rPr>
                <w:sz w:val="18"/>
                <w:szCs w:val="18"/>
              </w:rPr>
              <w:t>(ii) (3 points) After visually inspecting the dataset, you realize that the training set only contains pictures taken during the day, whereas the dev set only has pictures taken at night. Explain what is the issue and how you would correct it</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It can cause a domain mismatch. • The difference in the distribution of the images between training and dev might lead to faulty </w:t>
            </w:r>
            <w:proofErr w:type="spellStart"/>
            <w:r w:rsidRPr="00D17E7F">
              <w:rPr>
                <w:rFonts w:asciiTheme="minorHAnsi" w:hAnsiTheme="minorHAnsi"/>
                <w:sz w:val="18"/>
                <w:szCs w:val="18"/>
              </w:rPr>
              <w:t>hyperparameter</w:t>
            </w:r>
            <w:proofErr w:type="spellEnd"/>
            <w:r w:rsidRPr="00D17E7F">
              <w:rPr>
                <w:rFonts w:asciiTheme="minorHAnsi" w:hAnsiTheme="minorHAnsi"/>
                <w:sz w:val="18"/>
                <w:szCs w:val="18"/>
              </w:rPr>
              <w:t xml:space="preserve"> tuning on the dev set, resulting in poor performance on unseen data. • Solution: randomly mix pictures taken at day and at night in the two sets and then </w:t>
            </w:r>
            <w:proofErr w:type="spellStart"/>
            <w:r w:rsidRPr="00D17E7F">
              <w:rPr>
                <w:rFonts w:asciiTheme="minorHAnsi" w:hAnsiTheme="minorHAnsi"/>
                <w:sz w:val="18"/>
                <w:szCs w:val="18"/>
              </w:rPr>
              <w:t>resplit</w:t>
            </w:r>
            <w:proofErr w:type="spellEnd"/>
            <w:r w:rsidRPr="00D17E7F">
              <w:rPr>
                <w:rFonts w:asciiTheme="minorHAnsi" w:hAnsiTheme="minorHAnsi"/>
                <w:sz w:val="18"/>
                <w:szCs w:val="18"/>
              </w:rPr>
              <w:t xml:space="preserve"> the data.</w:t>
            </w:r>
          </w:p>
        </w:tc>
      </w:tr>
      <w:tr w:rsidR="00355FD2" w:rsidRPr="00D17E7F" w:rsidTr="00EB6EDE">
        <w:tc>
          <w:tcPr>
            <w:tcW w:w="5387" w:type="dxa"/>
          </w:tcPr>
          <w:p w:rsidR="00355FD2" w:rsidRPr="00D17E7F" w:rsidRDefault="00355FD2" w:rsidP="00EB6EDE">
            <w:pPr>
              <w:rPr>
                <w:sz w:val="18"/>
                <w:szCs w:val="18"/>
              </w:rPr>
            </w:pPr>
            <w:r w:rsidRPr="00D17E7F">
              <w:rPr>
                <w:sz w:val="18"/>
                <w:szCs w:val="18"/>
              </w:rPr>
              <w:t>(c) (3 points) As you train your model, you realize that you do not have enough data. Cite 3 data augmentation techniques that can be used to overcome the shortage of data.</w:t>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A lot of answers can be accepted, including Rotation, Cropping, Flipping, Luminosity/Contrast Changes</w:t>
            </w:r>
          </w:p>
        </w:tc>
      </w:tr>
      <w:tr w:rsidR="00355FD2" w:rsidRPr="00D17E7F" w:rsidTr="00EB6EDE">
        <w:tc>
          <w:tcPr>
            <w:tcW w:w="5387" w:type="dxa"/>
          </w:tcPr>
          <w:p w:rsidR="00355FD2" w:rsidRPr="00D17E7F" w:rsidRDefault="00355FD2" w:rsidP="00EB6EDE">
            <w:pPr>
              <w:rPr>
                <w:sz w:val="18"/>
                <w:szCs w:val="18"/>
              </w:rPr>
            </w:pPr>
            <w:r w:rsidRPr="00D17E7F">
              <w:rPr>
                <w:sz w:val="18"/>
                <w:szCs w:val="18"/>
              </w:rPr>
              <w:t>(d) (8 points) You come up with a CNN classifier. For each layer, calculate the number of weights, number of biases and the size of the associated feature maps. The notation follows the convention:</w:t>
            </w:r>
          </w:p>
          <w:p w:rsidR="00355FD2" w:rsidRPr="00D17E7F" w:rsidRDefault="00355FD2" w:rsidP="00EB6EDE">
            <w:pPr>
              <w:rPr>
                <w:sz w:val="18"/>
                <w:szCs w:val="18"/>
              </w:rPr>
            </w:pPr>
            <w:r w:rsidRPr="00D17E7F">
              <w:rPr>
                <w:sz w:val="18"/>
                <w:szCs w:val="18"/>
              </w:rPr>
              <w:t xml:space="preserve">• CONV-K-N denotes a convolutional layer with N filters, each them of size K×K, Padding and stride parameters are always 0 and 1 respectively. </w:t>
            </w:r>
          </w:p>
          <w:p w:rsidR="00355FD2" w:rsidRPr="00D17E7F" w:rsidRDefault="00355FD2" w:rsidP="00EB6EDE">
            <w:pPr>
              <w:rPr>
                <w:sz w:val="18"/>
                <w:szCs w:val="18"/>
              </w:rPr>
            </w:pPr>
            <w:r w:rsidRPr="00D17E7F">
              <w:rPr>
                <w:sz w:val="18"/>
                <w:szCs w:val="18"/>
              </w:rPr>
              <w:t xml:space="preserve">• POOL-K indicates a K × K pooling layer with stride K and padding 0. </w:t>
            </w:r>
          </w:p>
          <w:p w:rsidR="00355FD2" w:rsidRPr="00D17E7F" w:rsidRDefault="00355FD2" w:rsidP="00EB6EDE">
            <w:pPr>
              <w:rPr>
                <w:sz w:val="18"/>
                <w:szCs w:val="18"/>
              </w:rPr>
            </w:pPr>
            <w:r w:rsidRPr="00D17E7F">
              <w:rPr>
                <w:sz w:val="18"/>
                <w:szCs w:val="18"/>
              </w:rPr>
              <w:t>• FC-N stands for a fully-connected layer with N neurons.</w:t>
            </w:r>
          </w:p>
          <w:p w:rsidR="00355FD2" w:rsidRPr="00D17E7F" w:rsidRDefault="00355FD2" w:rsidP="00EB6EDE">
            <w:pPr>
              <w:rPr>
                <w:sz w:val="18"/>
                <w:szCs w:val="18"/>
              </w:rPr>
            </w:pPr>
            <w:r w:rsidRPr="00D17E7F">
              <w:rPr>
                <w:noProof/>
                <w:sz w:val="18"/>
                <w:szCs w:val="18"/>
              </w:rPr>
              <w:drawing>
                <wp:inline distT="0" distB="0" distL="0" distR="0" wp14:anchorId="1FFF70F6" wp14:editId="259D50E1">
                  <wp:extent cx="2831431" cy="1293202"/>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2664" cy="1302900"/>
                          </a:xfrm>
                          <a:prstGeom prst="rect">
                            <a:avLst/>
                          </a:prstGeom>
                        </pic:spPr>
                      </pic:pic>
                    </a:graphicData>
                  </a:graphic>
                </wp:inline>
              </w:drawing>
            </w:r>
          </w:p>
        </w:tc>
        <w:tc>
          <w:tcPr>
            <w:tcW w:w="6418" w:type="dxa"/>
          </w:tcPr>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Successively:</w:t>
            </w: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 120 × 120 × 32 and 32 × (9 × 9 × 3 + 1) </w:t>
            </w: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60 × 60 × 32 and 0 </w:t>
            </w: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56 × 56 × 64 and 64 × (5 × 5 × 32 + 1) </w:t>
            </w: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28 × 28 × 64 and 0 </w:t>
            </w: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xml:space="preserve">• 24 × 24 × 64 and 64 × (5 × 5 × 64 + 1) </w:t>
            </w: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12 × 12 × 64 and 0</w:t>
            </w:r>
          </w:p>
          <w:p w:rsidR="00355FD2" w:rsidRPr="00D17E7F" w:rsidRDefault="00355FD2" w:rsidP="00EB6EDE">
            <w:pPr>
              <w:pStyle w:val="ds-markdown-paragraph"/>
              <w:shd w:val="clear" w:color="auto" w:fill="FFFFFF"/>
              <w:spacing w:before="0" w:beforeAutospacing="0" w:after="0" w:afterAutospacing="0"/>
              <w:rPr>
                <w:rFonts w:asciiTheme="minorHAnsi" w:hAnsiTheme="minorHAnsi"/>
                <w:sz w:val="18"/>
                <w:szCs w:val="18"/>
              </w:rPr>
            </w:pPr>
            <w:r w:rsidRPr="00D17E7F">
              <w:rPr>
                <w:rFonts w:asciiTheme="minorHAnsi" w:hAnsiTheme="minorHAnsi"/>
                <w:sz w:val="18"/>
                <w:szCs w:val="18"/>
              </w:rPr>
              <w:t>• 3 and 3 × (12 × 12 × 64 + 1)</w:t>
            </w:r>
          </w:p>
        </w:tc>
      </w:tr>
      <w:tr w:rsidR="00D70008" w:rsidRPr="00D17E7F" w:rsidTr="00EB6EDE">
        <w:tc>
          <w:tcPr>
            <w:tcW w:w="5387" w:type="dxa"/>
          </w:tcPr>
          <w:p w:rsidR="00D70008" w:rsidRPr="00003B93" w:rsidRDefault="00D70008" w:rsidP="00EB6EDE">
            <w:pPr>
              <w:rPr>
                <w:b/>
                <w:sz w:val="18"/>
                <w:szCs w:val="18"/>
              </w:rPr>
            </w:pPr>
            <w:bookmarkStart w:id="0" w:name="_GoBack"/>
            <w:bookmarkEnd w:id="0"/>
            <w:r w:rsidRPr="00003B93">
              <w:rPr>
                <w:b/>
                <w:sz w:val="18"/>
                <w:szCs w:val="18"/>
              </w:rPr>
              <w:t xml:space="preserve">CS230 </w:t>
            </w:r>
            <w:proofErr w:type="spellStart"/>
            <w:r w:rsidRPr="00003B93">
              <w:rPr>
                <w:b/>
                <w:sz w:val="18"/>
                <w:szCs w:val="18"/>
              </w:rPr>
              <w:t>stanford</w:t>
            </w:r>
            <w:proofErr w:type="spellEnd"/>
            <w:r w:rsidRPr="00003B93">
              <w:rPr>
                <w:b/>
                <w:sz w:val="18"/>
                <w:szCs w:val="18"/>
              </w:rPr>
              <w:t xml:space="preserve"> s2021</w:t>
            </w:r>
          </w:p>
          <w:p w:rsidR="00D70008" w:rsidRPr="00003B93" w:rsidRDefault="00D70008" w:rsidP="00EB6EDE">
            <w:pPr>
              <w:rPr>
                <w:sz w:val="18"/>
                <w:szCs w:val="18"/>
              </w:rPr>
            </w:pPr>
            <w:r w:rsidRPr="00003B93">
              <w:rPr>
                <w:sz w:val="18"/>
                <w:szCs w:val="18"/>
              </w:rPr>
              <w:t>(At least one correct answer)</w:t>
            </w:r>
          </w:p>
          <w:p w:rsidR="00D70008" w:rsidRPr="00003B93" w:rsidRDefault="00D70008" w:rsidP="00EB6EDE">
            <w:pPr>
              <w:rPr>
                <w:sz w:val="18"/>
                <w:szCs w:val="18"/>
              </w:rPr>
            </w:pPr>
            <w:r w:rsidRPr="00003B93">
              <w:rPr>
                <w:b/>
                <w:sz w:val="18"/>
                <w:szCs w:val="18"/>
              </w:rPr>
              <w:t>(a)</w:t>
            </w:r>
            <w:r w:rsidRPr="00003B93">
              <w:rPr>
                <w:sz w:val="18"/>
                <w:szCs w:val="18"/>
              </w:rPr>
              <w:t xml:space="preserve"> (2 points) Suppose you have a CNN model for image classification, with multiple </w:t>
            </w:r>
            <w:proofErr w:type="spellStart"/>
            <w:r w:rsidRPr="00003B93">
              <w:rPr>
                <w:sz w:val="18"/>
                <w:szCs w:val="18"/>
              </w:rPr>
              <w:t>Conv</w:t>
            </w:r>
            <w:proofErr w:type="spellEnd"/>
            <w:r w:rsidRPr="00003B93">
              <w:rPr>
                <w:sz w:val="18"/>
                <w:szCs w:val="18"/>
              </w:rPr>
              <w:t xml:space="preserve">, Max pooling, </w:t>
            </w:r>
            <w:proofErr w:type="spellStart"/>
            <w:r w:rsidRPr="00003B93">
              <w:rPr>
                <w:sz w:val="18"/>
                <w:szCs w:val="18"/>
              </w:rPr>
              <w:t>ReLU</w:t>
            </w:r>
            <w:proofErr w:type="spellEnd"/>
            <w:r w:rsidRPr="00003B93">
              <w:rPr>
                <w:sz w:val="18"/>
                <w:szCs w:val="18"/>
              </w:rPr>
              <w:t xml:space="preserve"> activation layers, and a final </w:t>
            </w:r>
            <w:proofErr w:type="spellStart"/>
            <w:r w:rsidRPr="00003B93">
              <w:rPr>
                <w:sz w:val="18"/>
                <w:szCs w:val="18"/>
              </w:rPr>
              <w:t>Softmax</w:t>
            </w:r>
            <w:proofErr w:type="spellEnd"/>
            <w:r w:rsidRPr="00003B93">
              <w:rPr>
                <w:sz w:val="18"/>
                <w:szCs w:val="18"/>
              </w:rPr>
              <w:t xml:space="preserve"> output. Ignoring the bias and numerical precision issues, which of the statements below are true? </w:t>
            </w:r>
          </w:p>
          <w:p w:rsidR="00D70008" w:rsidRPr="00003B93" w:rsidRDefault="00D70008" w:rsidP="00EB6EDE">
            <w:pPr>
              <w:rPr>
                <w:sz w:val="18"/>
                <w:szCs w:val="18"/>
              </w:rPr>
            </w:pPr>
            <w:r w:rsidRPr="00003B93">
              <w:rPr>
                <w:sz w:val="18"/>
                <w:szCs w:val="18"/>
              </w:rPr>
              <w:t>(</w:t>
            </w:r>
            <w:proofErr w:type="spellStart"/>
            <w:r w:rsidRPr="00003B93">
              <w:rPr>
                <w:sz w:val="18"/>
                <w:szCs w:val="18"/>
              </w:rPr>
              <w:t>i</w:t>
            </w:r>
            <w:proofErr w:type="spellEnd"/>
            <w:r w:rsidRPr="00003B93">
              <w:rPr>
                <w:sz w:val="18"/>
                <w:szCs w:val="18"/>
              </w:rPr>
              <w:t xml:space="preserve">) Multiplying the weights by a factor of 10 during inference does not affect the prediction accuracy. </w:t>
            </w:r>
          </w:p>
          <w:p w:rsidR="00D70008" w:rsidRPr="00003B93" w:rsidRDefault="00D70008" w:rsidP="00EB6EDE">
            <w:pPr>
              <w:rPr>
                <w:sz w:val="18"/>
                <w:szCs w:val="18"/>
              </w:rPr>
            </w:pPr>
            <w:r w:rsidRPr="00003B93">
              <w:rPr>
                <w:sz w:val="18"/>
                <w:szCs w:val="18"/>
              </w:rPr>
              <w:t xml:space="preserve">(ii) Multiplying the weights by a factor of 10 during training does not affect training convergence. </w:t>
            </w:r>
          </w:p>
          <w:p w:rsidR="00D70008" w:rsidRPr="00003B93" w:rsidRDefault="00D70008" w:rsidP="00EB6EDE">
            <w:pPr>
              <w:rPr>
                <w:sz w:val="18"/>
                <w:szCs w:val="18"/>
              </w:rPr>
            </w:pPr>
            <w:r w:rsidRPr="00003B93">
              <w:rPr>
                <w:sz w:val="18"/>
                <w:szCs w:val="18"/>
              </w:rPr>
              <w:t xml:space="preserve">(iii) Multiplying the input data by a factor of 10 during inference does not affect the prediction accuracy. </w:t>
            </w:r>
          </w:p>
          <w:p w:rsidR="00D70008" w:rsidRPr="00003B93" w:rsidRDefault="00D70008" w:rsidP="00EB6EDE">
            <w:pPr>
              <w:rPr>
                <w:b/>
                <w:sz w:val="18"/>
                <w:szCs w:val="18"/>
              </w:rPr>
            </w:pPr>
            <w:r w:rsidRPr="00003B93">
              <w:rPr>
                <w:sz w:val="18"/>
                <w:szCs w:val="18"/>
              </w:rPr>
              <w:t>(iv) Subtracting the input data by its mean per channel during inference does not affect the prediction accuracy.</w:t>
            </w:r>
          </w:p>
        </w:tc>
        <w:tc>
          <w:tcPr>
            <w:tcW w:w="6418" w:type="dxa"/>
          </w:tcPr>
          <w:p w:rsidR="00D70008" w:rsidRPr="00DB506D"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DB506D">
              <w:rPr>
                <w:rFonts w:asciiTheme="minorHAnsi" w:hAnsiTheme="minorHAnsi" w:cstheme="minorHAnsi"/>
                <w:sz w:val="18"/>
                <w:szCs w:val="18"/>
              </w:rPr>
              <w:t>(</w:t>
            </w:r>
            <w:proofErr w:type="spellStart"/>
            <w:r w:rsidRPr="00DB506D">
              <w:rPr>
                <w:rFonts w:asciiTheme="minorHAnsi" w:hAnsiTheme="minorHAnsi" w:cstheme="minorHAnsi"/>
                <w:color w:val="FF0000"/>
                <w:sz w:val="18"/>
                <w:szCs w:val="18"/>
              </w:rPr>
              <w:t>i</w:t>
            </w:r>
            <w:proofErr w:type="spellEnd"/>
            <w:r w:rsidRPr="00DB506D">
              <w:rPr>
                <w:rFonts w:asciiTheme="minorHAnsi" w:hAnsiTheme="minorHAnsi" w:cstheme="minorHAnsi"/>
                <w:color w:val="FF0000"/>
                <w:sz w:val="18"/>
                <w:szCs w:val="18"/>
              </w:rPr>
              <w:t>) (</w:t>
            </w:r>
            <w:proofErr w:type="gramStart"/>
            <w:r w:rsidRPr="00DB506D">
              <w:rPr>
                <w:rFonts w:asciiTheme="minorHAnsi" w:hAnsiTheme="minorHAnsi" w:cstheme="minorHAnsi"/>
                <w:color w:val="FF0000"/>
                <w:sz w:val="18"/>
                <w:szCs w:val="18"/>
              </w:rPr>
              <w:t>iii</w:t>
            </w:r>
            <w:proofErr w:type="gramEnd"/>
            <w:r w:rsidRPr="00DB506D">
              <w:rPr>
                <w:rFonts w:asciiTheme="minorHAnsi" w:hAnsiTheme="minorHAnsi" w:cstheme="minorHAnsi"/>
                <w:color w:val="FF0000"/>
                <w:sz w:val="18"/>
                <w:szCs w:val="18"/>
              </w:rPr>
              <w:t xml:space="preserve">). </w:t>
            </w:r>
          </w:p>
          <w:p w:rsidR="00D70008" w:rsidRPr="00DB506D"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DB506D">
              <w:rPr>
                <w:rFonts w:asciiTheme="minorHAnsi" w:hAnsiTheme="minorHAnsi" w:cstheme="minorHAnsi"/>
                <w:sz w:val="18"/>
                <w:szCs w:val="18"/>
              </w:rPr>
              <w:t xml:space="preserve">For (ii), multiplying the weights will change the gradient/weight ratio. </w:t>
            </w:r>
          </w:p>
          <w:p w:rsidR="00D70008" w:rsidRPr="00D17E7F" w:rsidRDefault="00D70008" w:rsidP="00EB6EDE">
            <w:pPr>
              <w:pStyle w:val="ds-markdown-paragraph"/>
              <w:shd w:val="clear" w:color="auto" w:fill="FFFFFF"/>
              <w:spacing w:before="0" w:beforeAutospacing="0" w:after="0" w:afterAutospacing="0"/>
              <w:rPr>
                <w:rFonts w:asciiTheme="minorHAnsi" w:hAnsiTheme="minorHAnsi"/>
                <w:sz w:val="18"/>
                <w:szCs w:val="18"/>
              </w:rPr>
            </w:pPr>
            <w:r w:rsidRPr="00DB506D">
              <w:rPr>
                <w:rFonts w:asciiTheme="minorHAnsi" w:hAnsiTheme="minorHAnsi" w:cstheme="minorHAnsi"/>
                <w:sz w:val="18"/>
                <w:szCs w:val="18"/>
              </w:rPr>
              <w:t>For (iv), subtracting by mean is a data normalization technique and will affect prediction accuracy</w:t>
            </w:r>
            <w:r>
              <w:t>.</w:t>
            </w:r>
          </w:p>
        </w:tc>
      </w:tr>
      <w:tr w:rsidR="00D70008" w:rsidRPr="00D17E7F" w:rsidTr="00EB6EDE">
        <w:tc>
          <w:tcPr>
            <w:tcW w:w="5387" w:type="dxa"/>
          </w:tcPr>
          <w:p w:rsidR="00D70008" w:rsidRDefault="00D70008" w:rsidP="00EB6EDE">
            <w:pPr>
              <w:rPr>
                <w:sz w:val="18"/>
                <w:szCs w:val="18"/>
              </w:rPr>
            </w:pPr>
            <w:r w:rsidRPr="00003B93">
              <w:rPr>
                <w:sz w:val="18"/>
                <w:szCs w:val="18"/>
              </w:rPr>
              <w:t>(d) (2 points) Select the statements that are true</w:t>
            </w:r>
          </w:p>
          <w:p w:rsidR="00D70008" w:rsidRDefault="00D70008" w:rsidP="00EB6EDE">
            <w:pPr>
              <w:rPr>
                <w:sz w:val="18"/>
                <w:szCs w:val="18"/>
              </w:rPr>
            </w:pPr>
            <w:r w:rsidRPr="00003B93">
              <w:rPr>
                <w:sz w:val="18"/>
                <w:szCs w:val="18"/>
              </w:rPr>
              <w:t xml:space="preserve"> (</w:t>
            </w:r>
            <w:proofErr w:type="spellStart"/>
            <w:r w:rsidRPr="00003B93">
              <w:rPr>
                <w:sz w:val="18"/>
                <w:szCs w:val="18"/>
              </w:rPr>
              <w:t>i</w:t>
            </w:r>
            <w:proofErr w:type="spellEnd"/>
            <w:r w:rsidRPr="00003B93">
              <w:rPr>
                <w:sz w:val="18"/>
                <w:szCs w:val="18"/>
              </w:rPr>
              <w:t xml:space="preserve">) If the input to a </w:t>
            </w:r>
            <w:proofErr w:type="spellStart"/>
            <w:r w:rsidRPr="00003B93">
              <w:rPr>
                <w:sz w:val="18"/>
                <w:szCs w:val="18"/>
              </w:rPr>
              <w:t>ConvNet</w:t>
            </w:r>
            <w:proofErr w:type="spellEnd"/>
            <w:r w:rsidRPr="00003B93">
              <w:rPr>
                <w:sz w:val="18"/>
                <w:szCs w:val="18"/>
              </w:rPr>
              <w:t xml:space="preserve"> is a zero image (all zeros), the class probabilities will be uniform. </w:t>
            </w:r>
          </w:p>
          <w:p w:rsidR="00D70008" w:rsidRDefault="00D70008" w:rsidP="00EB6EDE">
            <w:pPr>
              <w:rPr>
                <w:sz w:val="18"/>
                <w:szCs w:val="18"/>
              </w:rPr>
            </w:pPr>
            <w:r w:rsidRPr="00003B93">
              <w:rPr>
                <w:sz w:val="18"/>
                <w:szCs w:val="18"/>
              </w:rPr>
              <w:t xml:space="preserve">(ii) </w:t>
            </w:r>
            <w:r w:rsidRPr="00003B93">
              <w:rPr>
                <w:color w:val="FF0000"/>
                <w:sz w:val="18"/>
                <w:szCs w:val="18"/>
              </w:rPr>
              <w:t>You train a model and you observe that the validation set accuracy is significantly lower than the train accuracy. Your friend suggests you to use batch normalization and you agree it is a good idea. After using batch normalization, the new model is likely to have a smaller gap between the train and validation accuracies</w:t>
            </w:r>
            <w:r w:rsidRPr="00003B93">
              <w:rPr>
                <w:sz w:val="18"/>
                <w:szCs w:val="18"/>
              </w:rPr>
              <w:t xml:space="preserve">. </w:t>
            </w:r>
          </w:p>
          <w:p w:rsidR="00D70008" w:rsidRDefault="00D70008" w:rsidP="00EB6EDE">
            <w:pPr>
              <w:rPr>
                <w:sz w:val="18"/>
                <w:szCs w:val="18"/>
              </w:rPr>
            </w:pPr>
            <w:r w:rsidRPr="00003B93">
              <w:rPr>
                <w:sz w:val="18"/>
                <w:szCs w:val="18"/>
              </w:rPr>
              <w:t xml:space="preserve">(iii) For an n-dimensional vector y, the </w:t>
            </w:r>
            <w:proofErr w:type="spellStart"/>
            <w:r w:rsidRPr="00003B93">
              <w:rPr>
                <w:sz w:val="18"/>
                <w:szCs w:val="18"/>
              </w:rPr>
              <w:t>softmax</w:t>
            </w:r>
            <w:proofErr w:type="spellEnd"/>
            <w:r w:rsidRPr="00003B93">
              <w:rPr>
                <w:sz w:val="18"/>
                <w:szCs w:val="18"/>
              </w:rPr>
              <w:t xml:space="preserve"> of y will be the same as the </w:t>
            </w:r>
            <w:proofErr w:type="spellStart"/>
            <w:r w:rsidRPr="00003B93">
              <w:rPr>
                <w:sz w:val="18"/>
                <w:szCs w:val="18"/>
              </w:rPr>
              <w:t>softmax</w:t>
            </w:r>
            <w:proofErr w:type="spellEnd"/>
            <w:r w:rsidRPr="00003B93">
              <w:rPr>
                <w:sz w:val="18"/>
                <w:szCs w:val="18"/>
              </w:rPr>
              <w:t xml:space="preserve"> of cy, where c is any real number since </w:t>
            </w:r>
            <w:proofErr w:type="spellStart"/>
            <w:r w:rsidRPr="00003B93">
              <w:rPr>
                <w:sz w:val="18"/>
                <w:szCs w:val="18"/>
              </w:rPr>
              <w:t>softmax</w:t>
            </w:r>
            <w:proofErr w:type="spellEnd"/>
            <w:r w:rsidRPr="00003B93">
              <w:rPr>
                <w:sz w:val="18"/>
                <w:szCs w:val="18"/>
              </w:rPr>
              <w:t xml:space="preserve"> </w:t>
            </w:r>
            <w:proofErr w:type="spellStart"/>
            <w:r w:rsidRPr="00003B93">
              <w:rPr>
                <w:sz w:val="18"/>
                <w:szCs w:val="18"/>
              </w:rPr>
              <w:t>normalises</w:t>
            </w:r>
            <w:proofErr w:type="spellEnd"/>
            <w:r w:rsidRPr="00003B93">
              <w:rPr>
                <w:sz w:val="18"/>
                <w:szCs w:val="18"/>
              </w:rPr>
              <w:t xml:space="preserve"> the predictions to yield a probability distribution.</w:t>
            </w:r>
          </w:p>
          <w:p w:rsidR="00D70008" w:rsidRPr="00003B93" w:rsidRDefault="00D70008" w:rsidP="00EB6EDE">
            <w:pPr>
              <w:rPr>
                <w:sz w:val="18"/>
                <w:szCs w:val="18"/>
              </w:rPr>
            </w:pPr>
            <w:r w:rsidRPr="00003B93">
              <w:rPr>
                <w:sz w:val="18"/>
                <w:szCs w:val="18"/>
              </w:rPr>
              <w:lastRenderedPageBreak/>
              <w:t xml:space="preserve"> (iv) For data normalization, we typically compute the mean and standard deviation across the entire dataset, before splitting it into train/</w:t>
            </w:r>
            <w:proofErr w:type="spellStart"/>
            <w:r w:rsidRPr="00003B93">
              <w:rPr>
                <w:sz w:val="18"/>
                <w:szCs w:val="18"/>
              </w:rPr>
              <w:t>val</w:t>
            </w:r>
            <w:proofErr w:type="spellEnd"/>
            <w:r w:rsidRPr="00003B93">
              <w:rPr>
                <w:sz w:val="18"/>
                <w:szCs w:val="18"/>
              </w:rPr>
              <w:t>/test splits.</w:t>
            </w:r>
          </w:p>
        </w:tc>
        <w:tc>
          <w:tcPr>
            <w:tcW w:w="6418" w:type="dxa"/>
          </w:tcPr>
          <w:p w:rsidR="00D70008" w:rsidRPr="00003B93"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roofErr w:type="gramStart"/>
            <w:r>
              <w:rPr>
                <w:rFonts w:asciiTheme="minorHAnsi" w:hAnsiTheme="minorHAnsi" w:cstheme="minorHAnsi"/>
                <w:sz w:val="18"/>
                <w:szCs w:val="18"/>
              </w:rPr>
              <w:lastRenderedPageBreak/>
              <w:t>2.</w:t>
            </w:r>
            <w:r w:rsidRPr="00003B93">
              <w:rPr>
                <w:rFonts w:asciiTheme="minorHAnsi" w:hAnsiTheme="minorHAnsi" w:cstheme="minorHAnsi"/>
                <w:sz w:val="18"/>
                <w:szCs w:val="18"/>
              </w:rPr>
              <w:t>(</w:t>
            </w:r>
            <w:proofErr w:type="gramEnd"/>
            <w:r w:rsidRPr="00003B93">
              <w:rPr>
                <w:rFonts w:asciiTheme="minorHAnsi" w:hAnsiTheme="minorHAnsi" w:cstheme="minorHAnsi"/>
                <w:sz w:val="18"/>
                <w:szCs w:val="18"/>
              </w:rPr>
              <w:t>c) (2 points) Although Pooling layers certainly cause a loss of information between Convolutional layers, why would we add Pooling layers to our network?</w:t>
            </w:r>
          </w:p>
          <w:p w:rsidR="00D70008" w:rsidRPr="00D17E7F" w:rsidRDefault="00D70008" w:rsidP="00EB6EDE">
            <w:pPr>
              <w:pStyle w:val="ds-markdown-paragraph"/>
              <w:shd w:val="clear" w:color="auto" w:fill="FFFFFF"/>
              <w:spacing w:before="0" w:beforeAutospacing="0" w:after="0" w:afterAutospacing="0"/>
              <w:rPr>
                <w:rFonts w:asciiTheme="minorHAnsi" w:hAnsiTheme="minorHAnsi"/>
                <w:sz w:val="18"/>
                <w:szCs w:val="18"/>
              </w:rPr>
            </w:pPr>
            <w:r w:rsidRPr="00003B93">
              <w:rPr>
                <w:rFonts w:asciiTheme="minorHAnsi" w:hAnsiTheme="minorHAnsi" w:cstheme="minorHAnsi"/>
                <w:sz w:val="18"/>
                <w:szCs w:val="18"/>
              </w:rPr>
              <w:t>Solution: Pooling layers cause spatial dimensions to shrink and allow us to use fewer parameters to obtain smaller and smaller hidden representations of the input.</w:t>
            </w:r>
          </w:p>
        </w:tc>
      </w:tr>
      <w:tr w:rsidR="00D70008" w:rsidRPr="00D17E7F" w:rsidTr="00EB6EDE">
        <w:tc>
          <w:tcPr>
            <w:tcW w:w="5387" w:type="dxa"/>
          </w:tcPr>
          <w:p w:rsidR="00D70008" w:rsidRPr="00361633" w:rsidRDefault="00D70008" w:rsidP="00EB6EDE">
            <w:pPr>
              <w:rPr>
                <w:rFonts w:cstheme="minorHAnsi"/>
                <w:sz w:val="18"/>
                <w:szCs w:val="18"/>
              </w:rPr>
            </w:pPr>
            <w:r w:rsidRPr="003141E9">
              <w:rPr>
                <w:rFonts w:cstheme="minorHAnsi"/>
                <w:b/>
                <w:sz w:val="18"/>
                <w:szCs w:val="18"/>
              </w:rPr>
              <w:t>Question 3</w:t>
            </w:r>
            <w:r w:rsidRPr="00361633">
              <w:rPr>
                <w:rFonts w:cstheme="minorHAnsi"/>
                <w:sz w:val="18"/>
                <w:szCs w:val="18"/>
              </w:rPr>
              <w:t xml:space="preserve"> (Convolutional Architectures, 20 points)</w:t>
            </w:r>
          </w:p>
          <w:p w:rsidR="00D70008" w:rsidRDefault="00D70008" w:rsidP="00EB6EDE">
            <w:pPr>
              <w:rPr>
                <w:rFonts w:cstheme="minorHAnsi"/>
                <w:sz w:val="18"/>
                <w:szCs w:val="18"/>
              </w:rPr>
            </w:pPr>
            <w:r w:rsidRPr="00361633">
              <w:rPr>
                <w:rFonts w:cstheme="minorHAnsi"/>
                <w:sz w:val="18"/>
                <w:szCs w:val="18"/>
              </w:rPr>
              <w:t xml:space="preserve">Say you have an input image whose shape is 128 × 128 × 3. You are deciding on the </w:t>
            </w:r>
            <w:proofErr w:type="spellStart"/>
            <w:r w:rsidRPr="00361633">
              <w:rPr>
                <w:rFonts w:cstheme="minorHAnsi"/>
                <w:sz w:val="18"/>
                <w:szCs w:val="18"/>
              </w:rPr>
              <w:t>hyperparameters</w:t>
            </w:r>
            <w:proofErr w:type="spellEnd"/>
            <w:r w:rsidRPr="00361633">
              <w:rPr>
                <w:rFonts w:cstheme="minorHAnsi"/>
                <w:sz w:val="18"/>
                <w:szCs w:val="18"/>
              </w:rPr>
              <w:t xml:space="preserve"> for a Convolutional Neural Network; in particular, you are in the process of determining the settings for the first Convolutional layer. Compute the output activation volume dimensions and number of parameters of each of the possible settings of the first Convolutional layer, given the input has the shape described above. You can write the activation shapes in the format (H, W, </w:t>
            </w:r>
            <w:proofErr w:type="gramStart"/>
            <w:r w:rsidRPr="00361633">
              <w:rPr>
                <w:rFonts w:cstheme="minorHAnsi"/>
                <w:sz w:val="18"/>
                <w:szCs w:val="18"/>
              </w:rPr>
              <w:t>C</w:t>
            </w:r>
            <w:proofErr w:type="gramEnd"/>
            <w:r w:rsidRPr="00361633">
              <w:rPr>
                <w:rFonts w:cstheme="minorHAnsi"/>
                <w:sz w:val="18"/>
                <w:szCs w:val="18"/>
              </w:rPr>
              <w:t>) where H, W, C are the height, width, and channel dimensions, respectively.</w:t>
            </w:r>
          </w:p>
          <w:p w:rsidR="00D70008" w:rsidRPr="00361633" w:rsidRDefault="00D70008" w:rsidP="00EB6EDE">
            <w:pPr>
              <w:rPr>
                <w:sz w:val="18"/>
                <w:szCs w:val="18"/>
              </w:rPr>
            </w:pPr>
            <w:proofErr w:type="spellStart"/>
            <w:r w:rsidRPr="003141E9">
              <w:rPr>
                <w:b/>
                <w:sz w:val="18"/>
                <w:szCs w:val="18"/>
              </w:rPr>
              <w:t>i</w:t>
            </w:r>
            <w:proofErr w:type="spellEnd"/>
            <w:r w:rsidRPr="003141E9">
              <w:rPr>
                <w:b/>
                <w:sz w:val="18"/>
                <w:szCs w:val="18"/>
              </w:rPr>
              <w:t>.</w:t>
            </w:r>
            <w:r w:rsidRPr="00361633">
              <w:rPr>
                <w:sz w:val="18"/>
                <w:szCs w:val="18"/>
              </w:rPr>
              <w:t xml:space="preserve"> (2 points) The first Convolutional layer has a stride of 1, a filter size of 3, input padding of 0, and 64 filters.</w:t>
            </w:r>
          </w:p>
        </w:tc>
        <w:tc>
          <w:tcPr>
            <w:tcW w:w="6418" w:type="dxa"/>
          </w:tcPr>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sz w:val="18"/>
                <w:szCs w:val="18"/>
              </w:rPr>
              <w:t>Activation volume dimensions: 14 × 14 × 64</w:t>
            </w: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sz w:val="18"/>
                <w:szCs w:val="18"/>
              </w:rPr>
              <w:t xml:space="preserve">Number of parameters: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64 = 1792</w:t>
            </w:r>
          </w:p>
        </w:tc>
      </w:tr>
      <w:tr w:rsidR="00D70008" w:rsidRPr="00D17E7F" w:rsidTr="00EB6EDE">
        <w:tc>
          <w:tcPr>
            <w:tcW w:w="5387" w:type="dxa"/>
          </w:tcPr>
          <w:p w:rsidR="00D70008" w:rsidRPr="003141E9" w:rsidRDefault="00D70008" w:rsidP="00EB6EDE">
            <w:pPr>
              <w:rPr>
                <w:rFonts w:cstheme="minorHAnsi"/>
                <w:sz w:val="18"/>
                <w:szCs w:val="18"/>
              </w:rPr>
            </w:pPr>
            <w:r w:rsidRPr="003141E9">
              <w:rPr>
                <w:rFonts w:cstheme="minorHAnsi"/>
                <w:b/>
                <w:sz w:val="18"/>
                <w:szCs w:val="18"/>
              </w:rPr>
              <w:t>ii.</w:t>
            </w:r>
            <w:r w:rsidRPr="003141E9">
              <w:rPr>
                <w:rFonts w:cstheme="minorHAnsi"/>
                <w:sz w:val="18"/>
                <w:szCs w:val="18"/>
              </w:rPr>
              <w:t xml:space="preserve"> (2 points) The first Convolutional layer has a stride of 1, a filter size of 5, input padding of 2, and 16 filters.</w:t>
            </w:r>
          </w:p>
        </w:tc>
        <w:tc>
          <w:tcPr>
            <w:tcW w:w="6418" w:type="dxa"/>
          </w:tcPr>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sz w:val="18"/>
                <w:szCs w:val="18"/>
              </w:rPr>
              <w:t xml:space="preserve">Activation volume dimensions: 128 × 128 × 16 Number of parameters: (5 </w:t>
            </w:r>
            <w:r w:rsidRPr="003141E9">
              <w:rPr>
                <w:rFonts w:ascii="Cambria Math" w:hAnsi="Cambria Math" w:cs="Cambria Math"/>
                <w:sz w:val="18"/>
                <w:szCs w:val="18"/>
              </w:rPr>
              <w:t>∗</w:t>
            </w:r>
            <w:r w:rsidRPr="003141E9">
              <w:rPr>
                <w:rFonts w:asciiTheme="minorHAnsi" w:hAnsiTheme="minorHAnsi" w:cstheme="minorHAnsi"/>
                <w:sz w:val="18"/>
                <w:szCs w:val="18"/>
              </w:rPr>
              <w:t xml:space="preserve"> 5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16 = 1216</w:t>
            </w:r>
          </w:p>
        </w:tc>
      </w:tr>
      <w:tr w:rsidR="00D70008" w:rsidRPr="00D17E7F" w:rsidTr="00EB6EDE">
        <w:tc>
          <w:tcPr>
            <w:tcW w:w="5387" w:type="dxa"/>
          </w:tcPr>
          <w:p w:rsidR="00D70008" w:rsidRPr="003141E9" w:rsidRDefault="00D70008" w:rsidP="00EB6EDE">
            <w:pPr>
              <w:rPr>
                <w:rFonts w:cstheme="minorHAnsi"/>
                <w:sz w:val="18"/>
                <w:szCs w:val="18"/>
              </w:rPr>
            </w:pPr>
            <w:r w:rsidRPr="003141E9">
              <w:rPr>
                <w:rFonts w:cstheme="minorHAnsi"/>
                <w:b/>
                <w:sz w:val="18"/>
                <w:szCs w:val="18"/>
              </w:rPr>
              <w:t>iii.</w:t>
            </w:r>
            <w:r w:rsidRPr="003141E9">
              <w:rPr>
                <w:rFonts w:cstheme="minorHAnsi"/>
                <w:sz w:val="18"/>
                <w:szCs w:val="18"/>
              </w:rPr>
              <w:t xml:space="preserve"> (2 points) The first Convolutional layer has a stride of 2, a filter size of 2, input padding of 0, and 32 filters.</w:t>
            </w:r>
          </w:p>
        </w:tc>
        <w:tc>
          <w:tcPr>
            <w:tcW w:w="6418" w:type="dxa"/>
          </w:tcPr>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sz w:val="18"/>
                <w:szCs w:val="18"/>
              </w:rPr>
              <w:t xml:space="preserve">Activation volume dimensions: 64 × 64 × 32 Number of parameters: (2 </w:t>
            </w:r>
            <w:r w:rsidRPr="003141E9">
              <w:rPr>
                <w:rFonts w:ascii="Cambria Math" w:hAnsi="Cambria Math" w:cs="Cambria Math"/>
                <w:sz w:val="18"/>
                <w:szCs w:val="18"/>
              </w:rPr>
              <w:t>∗</w:t>
            </w:r>
            <w:r w:rsidRPr="003141E9">
              <w:rPr>
                <w:rFonts w:asciiTheme="minorHAnsi" w:hAnsiTheme="minorHAnsi" w:cstheme="minorHAnsi"/>
                <w:sz w:val="18"/>
                <w:szCs w:val="18"/>
              </w:rPr>
              <w:t xml:space="preserve"> 2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32 = 416</w:t>
            </w:r>
          </w:p>
        </w:tc>
      </w:tr>
      <w:tr w:rsidR="00D70008" w:rsidRPr="00D17E7F" w:rsidTr="00EB6EDE">
        <w:tc>
          <w:tcPr>
            <w:tcW w:w="5387" w:type="dxa"/>
          </w:tcPr>
          <w:p w:rsidR="00D70008" w:rsidRPr="003141E9" w:rsidRDefault="00D70008" w:rsidP="00EB6EDE">
            <w:pPr>
              <w:rPr>
                <w:rFonts w:cstheme="minorHAnsi"/>
                <w:sz w:val="18"/>
                <w:szCs w:val="18"/>
              </w:rPr>
            </w:pPr>
            <w:r w:rsidRPr="003141E9">
              <w:rPr>
                <w:rFonts w:cstheme="minorHAnsi"/>
                <w:sz w:val="18"/>
                <w:szCs w:val="18"/>
              </w:rPr>
              <w:t xml:space="preserve">Now that you have determined the output shapes and number of parameters for these configurations, you are going to create a deeper CNN. Say you create a </w:t>
            </w:r>
            <w:r w:rsidRPr="003141E9">
              <w:rPr>
                <w:rFonts w:cstheme="minorHAnsi"/>
                <w:b/>
                <w:sz w:val="18"/>
                <w:szCs w:val="18"/>
              </w:rPr>
              <w:t>CNN made of three identical modules</w:t>
            </w:r>
            <w:r w:rsidRPr="003141E9">
              <w:rPr>
                <w:rFonts w:cstheme="minorHAnsi"/>
                <w:sz w:val="18"/>
                <w:szCs w:val="18"/>
              </w:rPr>
              <w:t>, each of which consists of</w:t>
            </w:r>
            <w:r w:rsidRPr="003141E9">
              <w:rPr>
                <w:rFonts w:cstheme="minorHAnsi"/>
                <w:b/>
                <w:sz w:val="18"/>
                <w:szCs w:val="18"/>
              </w:rPr>
              <w:t xml:space="preserve">: a Convolutional layer, a Max-Pooling layer, and a </w:t>
            </w:r>
            <w:proofErr w:type="spellStart"/>
            <w:r w:rsidRPr="003141E9">
              <w:rPr>
                <w:rFonts w:cstheme="minorHAnsi"/>
                <w:b/>
                <w:sz w:val="18"/>
                <w:szCs w:val="18"/>
              </w:rPr>
              <w:t>ReLU</w:t>
            </w:r>
            <w:proofErr w:type="spellEnd"/>
            <w:r w:rsidRPr="003141E9">
              <w:rPr>
                <w:rFonts w:cstheme="minorHAnsi"/>
                <w:b/>
                <w:sz w:val="18"/>
                <w:szCs w:val="18"/>
              </w:rPr>
              <w:t xml:space="preserve"> layer. </w:t>
            </w:r>
            <w:r w:rsidRPr="003141E9">
              <w:rPr>
                <w:rFonts w:cstheme="minorHAnsi"/>
                <w:sz w:val="18"/>
                <w:szCs w:val="18"/>
              </w:rPr>
              <w:t xml:space="preserve">All Pooling layers will have a </w:t>
            </w:r>
            <w:r w:rsidRPr="003141E9">
              <w:rPr>
                <w:rFonts w:cstheme="minorHAnsi"/>
                <w:b/>
                <w:sz w:val="18"/>
                <w:szCs w:val="18"/>
              </w:rPr>
              <w:t>stride of 2</w:t>
            </w:r>
            <w:r w:rsidRPr="003141E9">
              <w:rPr>
                <w:rFonts w:cstheme="minorHAnsi"/>
                <w:sz w:val="18"/>
                <w:szCs w:val="18"/>
              </w:rPr>
              <w:t xml:space="preserve"> and a </w:t>
            </w:r>
            <w:r w:rsidRPr="003141E9">
              <w:rPr>
                <w:rFonts w:cstheme="minorHAnsi"/>
                <w:b/>
                <w:sz w:val="18"/>
                <w:szCs w:val="18"/>
              </w:rPr>
              <w:t>width/height of 2</w:t>
            </w:r>
            <w:r w:rsidRPr="003141E9">
              <w:rPr>
                <w:rFonts w:cstheme="minorHAnsi"/>
                <w:sz w:val="18"/>
                <w:szCs w:val="18"/>
              </w:rPr>
              <w:t xml:space="preserve">. For example, say we define </w:t>
            </w:r>
            <w:r w:rsidRPr="003141E9">
              <w:rPr>
                <w:rFonts w:cstheme="minorHAnsi"/>
                <w:b/>
                <w:sz w:val="18"/>
                <w:szCs w:val="18"/>
              </w:rPr>
              <w:t>the Convolutional layer to have stride 1, filter size 1, input padding of 0, and 8 filters</w:t>
            </w:r>
            <w:r w:rsidRPr="003141E9">
              <w:rPr>
                <w:rFonts w:cstheme="minorHAnsi"/>
                <w:sz w:val="18"/>
                <w:szCs w:val="18"/>
              </w:rPr>
              <w:t>. Then the module architecture would be:</w:t>
            </w:r>
          </w:p>
          <w:p w:rsidR="00D70008" w:rsidRPr="003141E9" w:rsidRDefault="00D70008" w:rsidP="00EB6EDE">
            <w:pPr>
              <w:rPr>
                <w:rFonts w:cstheme="minorHAnsi"/>
                <w:sz w:val="18"/>
                <w:szCs w:val="18"/>
              </w:rPr>
            </w:pPr>
            <w:r w:rsidRPr="003141E9">
              <w:rPr>
                <w:rFonts w:cstheme="minorHAnsi"/>
                <w:sz w:val="18"/>
                <w:szCs w:val="18"/>
              </w:rPr>
              <w:t xml:space="preserve">• 1 × 1 × 8 </w:t>
            </w:r>
            <w:proofErr w:type="spellStart"/>
            <w:r w:rsidRPr="003141E9">
              <w:rPr>
                <w:rFonts w:cstheme="minorHAnsi"/>
                <w:sz w:val="18"/>
                <w:szCs w:val="18"/>
              </w:rPr>
              <w:t>Conv</w:t>
            </w:r>
            <w:proofErr w:type="spellEnd"/>
            <w:r w:rsidRPr="003141E9">
              <w:rPr>
                <w:rFonts w:cstheme="minorHAnsi"/>
                <w:sz w:val="18"/>
                <w:szCs w:val="18"/>
              </w:rPr>
              <w:t xml:space="preserve"> with stride 1 and 0 padding </w:t>
            </w:r>
          </w:p>
          <w:p w:rsidR="00D70008" w:rsidRPr="003141E9" w:rsidRDefault="00D70008" w:rsidP="00EB6EDE">
            <w:pPr>
              <w:rPr>
                <w:rFonts w:cstheme="minorHAnsi"/>
                <w:sz w:val="18"/>
                <w:szCs w:val="18"/>
              </w:rPr>
            </w:pPr>
            <w:r w:rsidRPr="003141E9">
              <w:rPr>
                <w:rFonts w:cstheme="minorHAnsi"/>
                <w:sz w:val="18"/>
                <w:szCs w:val="18"/>
              </w:rPr>
              <w:t xml:space="preserve">• 2 × 2 Max-Pool with stride 2 </w:t>
            </w:r>
          </w:p>
          <w:p w:rsidR="00D70008" w:rsidRPr="003141E9" w:rsidRDefault="00D70008" w:rsidP="00EB6EDE">
            <w:pPr>
              <w:rPr>
                <w:rFonts w:cstheme="minorHAnsi"/>
                <w:sz w:val="18"/>
                <w:szCs w:val="18"/>
              </w:rPr>
            </w:pPr>
            <w:r w:rsidRPr="003141E9">
              <w:rPr>
                <w:rFonts w:cstheme="minorHAnsi"/>
                <w:sz w:val="18"/>
                <w:szCs w:val="18"/>
              </w:rPr>
              <w:t xml:space="preserve">• </w:t>
            </w:r>
            <w:proofErr w:type="spellStart"/>
            <w:r w:rsidRPr="003141E9">
              <w:rPr>
                <w:rFonts w:cstheme="minorHAnsi"/>
                <w:sz w:val="18"/>
                <w:szCs w:val="18"/>
              </w:rPr>
              <w:t>ReLU</w:t>
            </w:r>
            <w:proofErr w:type="spellEnd"/>
          </w:p>
          <w:p w:rsidR="00D70008" w:rsidRPr="003141E9" w:rsidRDefault="00D70008" w:rsidP="00EB6EDE">
            <w:pPr>
              <w:rPr>
                <w:rFonts w:cstheme="minorHAnsi"/>
                <w:sz w:val="18"/>
                <w:szCs w:val="18"/>
              </w:rPr>
            </w:pPr>
            <w:r w:rsidRPr="003141E9">
              <w:rPr>
                <w:rFonts w:cstheme="minorHAnsi"/>
                <w:sz w:val="18"/>
                <w:szCs w:val="18"/>
              </w:rPr>
              <w:t xml:space="preserve">Three such modules make up the entire network. Given the following Convolutional </w:t>
            </w:r>
            <w:proofErr w:type="spellStart"/>
            <w:r w:rsidRPr="003141E9">
              <w:rPr>
                <w:rFonts w:cstheme="minorHAnsi"/>
                <w:sz w:val="18"/>
                <w:szCs w:val="18"/>
              </w:rPr>
              <w:t>hyperparameters</w:t>
            </w:r>
            <w:proofErr w:type="spellEnd"/>
            <w:r w:rsidRPr="003141E9">
              <w:rPr>
                <w:rFonts w:cstheme="minorHAnsi"/>
                <w:sz w:val="18"/>
                <w:szCs w:val="18"/>
              </w:rPr>
              <w:t>, compute the output activation volume dimensions after passing the input through the entire network, as well as the number of parameters in the entire network</w:t>
            </w:r>
          </w:p>
          <w:p w:rsidR="00D70008" w:rsidRPr="003141E9" w:rsidRDefault="00D70008" w:rsidP="00EB6EDE">
            <w:pPr>
              <w:rPr>
                <w:rFonts w:cstheme="minorHAnsi"/>
                <w:sz w:val="18"/>
                <w:szCs w:val="18"/>
              </w:rPr>
            </w:pPr>
            <w:r w:rsidRPr="003141E9">
              <w:rPr>
                <w:rFonts w:cstheme="minorHAnsi"/>
                <w:b/>
                <w:sz w:val="18"/>
                <w:szCs w:val="18"/>
              </w:rPr>
              <w:t>iv.</w:t>
            </w:r>
            <w:r w:rsidRPr="003141E9">
              <w:rPr>
                <w:rFonts w:cstheme="minorHAnsi"/>
                <w:sz w:val="18"/>
                <w:szCs w:val="18"/>
              </w:rPr>
              <w:t xml:space="preserve"> (4 points) The </w:t>
            </w:r>
            <w:proofErr w:type="spellStart"/>
            <w:r w:rsidRPr="003141E9">
              <w:rPr>
                <w:rFonts w:cstheme="minorHAnsi"/>
                <w:sz w:val="18"/>
                <w:szCs w:val="18"/>
              </w:rPr>
              <w:t>Conv</w:t>
            </w:r>
            <w:proofErr w:type="spellEnd"/>
            <w:r w:rsidRPr="003141E9">
              <w:rPr>
                <w:rFonts w:cstheme="minorHAnsi"/>
                <w:sz w:val="18"/>
                <w:szCs w:val="18"/>
              </w:rPr>
              <w:t xml:space="preserve"> layers have a stride of 1, a filter size of 3, input padding of 0, and 64 filters.</w:t>
            </w:r>
          </w:p>
        </w:tc>
        <w:tc>
          <w:tcPr>
            <w:tcW w:w="6418" w:type="dxa"/>
          </w:tcPr>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p>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b/>
                <w:sz w:val="18"/>
                <w:szCs w:val="18"/>
              </w:rPr>
              <w:t>iv.</w:t>
            </w:r>
            <w:r w:rsidRPr="003141E9">
              <w:rPr>
                <w:rFonts w:asciiTheme="minorHAnsi" w:hAnsiTheme="minorHAnsi" w:cstheme="minorHAnsi"/>
                <w:sz w:val="18"/>
                <w:szCs w:val="18"/>
              </w:rPr>
              <w:t xml:space="preserve"> Activation volume dimensions: 14 × 14 × 64 Number of parameters: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64 + (3 </w:t>
            </w:r>
            <w:r w:rsidRPr="003141E9">
              <w:rPr>
                <w:rFonts w:ascii="Cambria Math" w:hAnsi="Cambria Math" w:cs="Cambria Math"/>
                <w:sz w:val="18"/>
                <w:szCs w:val="18"/>
              </w:rPr>
              <w:t>∗</w:t>
            </w:r>
            <w:r w:rsidRPr="003141E9">
              <w:rPr>
                <w:rFonts w:asciiTheme="minorHAnsi" w:hAnsiTheme="minorHAnsi" w:cstheme="minorHAnsi"/>
                <w:sz w:val="18"/>
                <w:szCs w:val="18"/>
              </w:rPr>
              <w:t xml:space="preserve"> 3 </w:t>
            </w:r>
            <w:r w:rsidRPr="003141E9">
              <w:rPr>
                <w:rFonts w:ascii="Cambria Math" w:hAnsi="Cambria Math" w:cs="Cambria Math"/>
                <w:sz w:val="18"/>
                <w:szCs w:val="18"/>
              </w:rPr>
              <w:t>∗</w:t>
            </w:r>
            <w:r w:rsidRPr="003141E9">
              <w:rPr>
                <w:rFonts w:asciiTheme="minorHAnsi" w:hAnsiTheme="minorHAnsi" w:cstheme="minorHAnsi"/>
                <w:sz w:val="18"/>
                <w:szCs w:val="18"/>
              </w:rPr>
              <w:t xml:space="preserve"> 64 + 1) </w:t>
            </w:r>
            <w:r w:rsidRPr="003141E9">
              <w:rPr>
                <w:rFonts w:ascii="Cambria Math" w:hAnsi="Cambria Math" w:cs="Cambria Math"/>
                <w:sz w:val="18"/>
                <w:szCs w:val="18"/>
              </w:rPr>
              <w:t>∗</w:t>
            </w:r>
            <w:r w:rsidRPr="003141E9">
              <w:rPr>
                <w:rFonts w:asciiTheme="minorHAnsi" w:hAnsiTheme="minorHAnsi" w:cstheme="minorHAnsi"/>
                <w:sz w:val="18"/>
                <w:szCs w:val="18"/>
              </w:rPr>
              <w:t xml:space="preserve"> 64 </w:t>
            </w:r>
            <w:r w:rsidRPr="003141E9">
              <w:rPr>
                <w:rFonts w:ascii="Cambria Math" w:hAnsi="Cambria Math" w:cs="Cambria Math"/>
                <w:sz w:val="18"/>
                <w:szCs w:val="18"/>
              </w:rPr>
              <w:t>∗</w:t>
            </w:r>
            <w:r w:rsidRPr="003141E9">
              <w:rPr>
                <w:rFonts w:asciiTheme="minorHAnsi" w:hAnsiTheme="minorHAnsi" w:cstheme="minorHAnsi"/>
                <w:sz w:val="18"/>
                <w:szCs w:val="18"/>
              </w:rPr>
              <w:t xml:space="preserve"> 2 = 75, 648</w:t>
            </w:r>
          </w:p>
        </w:tc>
      </w:tr>
      <w:tr w:rsidR="00D70008" w:rsidRPr="00D17E7F" w:rsidTr="00EB6EDE">
        <w:tc>
          <w:tcPr>
            <w:tcW w:w="5387" w:type="dxa"/>
          </w:tcPr>
          <w:p w:rsidR="00D70008" w:rsidRPr="003141E9" w:rsidRDefault="00D70008" w:rsidP="00EB6EDE">
            <w:pPr>
              <w:rPr>
                <w:rFonts w:cstheme="minorHAnsi"/>
                <w:sz w:val="18"/>
                <w:szCs w:val="18"/>
              </w:rPr>
            </w:pPr>
            <w:r w:rsidRPr="003141E9">
              <w:rPr>
                <w:rFonts w:cstheme="minorHAnsi"/>
                <w:b/>
                <w:sz w:val="18"/>
                <w:szCs w:val="18"/>
              </w:rPr>
              <w:t>v.</w:t>
            </w:r>
            <w:r w:rsidRPr="003141E9">
              <w:rPr>
                <w:rFonts w:cstheme="minorHAnsi"/>
                <w:sz w:val="18"/>
                <w:szCs w:val="18"/>
              </w:rPr>
              <w:t xml:space="preserve"> (4 points) The </w:t>
            </w:r>
            <w:proofErr w:type="spellStart"/>
            <w:r w:rsidRPr="003141E9">
              <w:rPr>
                <w:rFonts w:cstheme="minorHAnsi"/>
                <w:sz w:val="18"/>
                <w:szCs w:val="18"/>
              </w:rPr>
              <w:t>Conv</w:t>
            </w:r>
            <w:proofErr w:type="spellEnd"/>
            <w:r w:rsidRPr="003141E9">
              <w:rPr>
                <w:rFonts w:cstheme="minorHAnsi"/>
                <w:sz w:val="18"/>
                <w:szCs w:val="18"/>
              </w:rPr>
              <w:t xml:space="preserve"> layers have a stride of 1, a filter size of 5, input padding of 2, and 16 filters.</w:t>
            </w:r>
          </w:p>
        </w:tc>
        <w:tc>
          <w:tcPr>
            <w:tcW w:w="6418" w:type="dxa"/>
          </w:tcPr>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b/>
                <w:sz w:val="18"/>
                <w:szCs w:val="18"/>
              </w:rPr>
              <w:t>v.</w:t>
            </w:r>
            <w:r w:rsidRPr="003141E9">
              <w:rPr>
                <w:rFonts w:asciiTheme="minorHAnsi" w:hAnsiTheme="minorHAnsi" w:cstheme="minorHAnsi"/>
                <w:sz w:val="18"/>
                <w:szCs w:val="18"/>
              </w:rPr>
              <w:t xml:space="preserve"> Activation volume dimensions: 16 × 16 × 16 Number of parameters: (5 </w:t>
            </w:r>
            <w:r w:rsidRPr="003141E9">
              <w:rPr>
                <w:rFonts w:ascii="Cambria Math" w:hAnsi="Cambria Math" w:cs="Cambria Math"/>
                <w:sz w:val="18"/>
                <w:szCs w:val="18"/>
              </w:rPr>
              <w:t>∗</w:t>
            </w:r>
            <w:r w:rsidRPr="003141E9">
              <w:rPr>
                <w:rFonts w:asciiTheme="minorHAnsi" w:hAnsiTheme="minorHAnsi" w:cstheme="minorHAnsi"/>
                <w:sz w:val="18"/>
                <w:szCs w:val="18"/>
              </w:rPr>
              <w:t xml:space="preserve"> 5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16 + (5 </w:t>
            </w:r>
            <w:r w:rsidRPr="003141E9">
              <w:rPr>
                <w:rFonts w:ascii="Cambria Math" w:hAnsi="Cambria Math" w:cs="Cambria Math"/>
                <w:sz w:val="18"/>
                <w:szCs w:val="18"/>
              </w:rPr>
              <w:t>∗</w:t>
            </w:r>
            <w:r w:rsidRPr="003141E9">
              <w:rPr>
                <w:rFonts w:asciiTheme="minorHAnsi" w:hAnsiTheme="minorHAnsi" w:cstheme="minorHAnsi"/>
                <w:sz w:val="18"/>
                <w:szCs w:val="18"/>
              </w:rPr>
              <w:t xml:space="preserve"> 5 </w:t>
            </w:r>
            <w:r w:rsidRPr="003141E9">
              <w:rPr>
                <w:rFonts w:ascii="Cambria Math" w:hAnsi="Cambria Math" w:cs="Cambria Math"/>
                <w:sz w:val="18"/>
                <w:szCs w:val="18"/>
              </w:rPr>
              <w:t>∗</w:t>
            </w:r>
            <w:r w:rsidRPr="003141E9">
              <w:rPr>
                <w:rFonts w:asciiTheme="minorHAnsi" w:hAnsiTheme="minorHAnsi" w:cstheme="minorHAnsi"/>
                <w:sz w:val="18"/>
                <w:szCs w:val="18"/>
              </w:rPr>
              <w:t xml:space="preserve"> 16 + 1) </w:t>
            </w:r>
            <w:r w:rsidRPr="003141E9">
              <w:rPr>
                <w:rFonts w:ascii="Cambria Math" w:hAnsi="Cambria Math" w:cs="Cambria Math"/>
                <w:sz w:val="18"/>
                <w:szCs w:val="18"/>
              </w:rPr>
              <w:t>∗</w:t>
            </w:r>
            <w:r w:rsidRPr="003141E9">
              <w:rPr>
                <w:rFonts w:asciiTheme="minorHAnsi" w:hAnsiTheme="minorHAnsi" w:cstheme="minorHAnsi"/>
                <w:sz w:val="18"/>
                <w:szCs w:val="18"/>
              </w:rPr>
              <w:t xml:space="preserve"> 16 </w:t>
            </w:r>
            <w:r w:rsidRPr="003141E9">
              <w:rPr>
                <w:rFonts w:ascii="Cambria Math" w:hAnsi="Cambria Math" w:cs="Cambria Math"/>
                <w:sz w:val="18"/>
                <w:szCs w:val="18"/>
              </w:rPr>
              <w:t>∗</w:t>
            </w:r>
            <w:r w:rsidRPr="003141E9">
              <w:rPr>
                <w:rFonts w:asciiTheme="minorHAnsi" w:hAnsiTheme="minorHAnsi" w:cstheme="minorHAnsi"/>
                <w:sz w:val="18"/>
                <w:szCs w:val="18"/>
              </w:rPr>
              <w:t xml:space="preserve"> 2 = 14, 048</w:t>
            </w:r>
          </w:p>
        </w:tc>
      </w:tr>
      <w:tr w:rsidR="00D70008" w:rsidRPr="00D17E7F" w:rsidTr="00EB6EDE">
        <w:tc>
          <w:tcPr>
            <w:tcW w:w="5387" w:type="dxa"/>
          </w:tcPr>
          <w:p w:rsidR="00D70008" w:rsidRPr="003141E9" w:rsidRDefault="00D70008" w:rsidP="00EB6EDE">
            <w:pPr>
              <w:rPr>
                <w:rFonts w:cstheme="minorHAnsi"/>
                <w:sz w:val="18"/>
                <w:szCs w:val="18"/>
              </w:rPr>
            </w:pPr>
            <w:r w:rsidRPr="003141E9">
              <w:rPr>
                <w:rFonts w:cstheme="minorHAnsi"/>
                <w:b/>
                <w:sz w:val="18"/>
                <w:szCs w:val="18"/>
              </w:rPr>
              <w:t>vi</w:t>
            </w:r>
            <w:r w:rsidRPr="003141E9">
              <w:rPr>
                <w:rFonts w:cstheme="minorHAnsi"/>
                <w:sz w:val="18"/>
                <w:szCs w:val="18"/>
              </w:rPr>
              <w:t xml:space="preserve">. (4 points) The </w:t>
            </w:r>
            <w:proofErr w:type="spellStart"/>
            <w:r w:rsidRPr="003141E9">
              <w:rPr>
                <w:rFonts w:cstheme="minorHAnsi"/>
                <w:sz w:val="18"/>
                <w:szCs w:val="18"/>
              </w:rPr>
              <w:t>Conv</w:t>
            </w:r>
            <w:proofErr w:type="spellEnd"/>
            <w:r w:rsidRPr="003141E9">
              <w:rPr>
                <w:rFonts w:cstheme="minorHAnsi"/>
                <w:sz w:val="18"/>
                <w:szCs w:val="18"/>
              </w:rPr>
              <w:t xml:space="preserve"> layers have a stride of 2, a filter size of 2, input padding of 0, and 32 filters.</w:t>
            </w:r>
          </w:p>
        </w:tc>
        <w:tc>
          <w:tcPr>
            <w:tcW w:w="6418" w:type="dxa"/>
          </w:tcPr>
          <w:p w:rsidR="00D70008" w:rsidRPr="003141E9"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3141E9">
              <w:rPr>
                <w:rFonts w:asciiTheme="minorHAnsi" w:hAnsiTheme="minorHAnsi" w:cstheme="minorHAnsi"/>
                <w:b/>
                <w:sz w:val="18"/>
                <w:szCs w:val="18"/>
              </w:rPr>
              <w:t>vi.</w:t>
            </w:r>
            <w:r>
              <w:rPr>
                <w:rFonts w:asciiTheme="minorHAnsi" w:hAnsiTheme="minorHAnsi" w:cstheme="minorHAnsi"/>
                <w:sz w:val="18"/>
                <w:szCs w:val="18"/>
              </w:rPr>
              <w:t xml:space="preserve"> </w:t>
            </w:r>
            <w:r w:rsidRPr="003141E9">
              <w:rPr>
                <w:rFonts w:asciiTheme="minorHAnsi" w:hAnsiTheme="minorHAnsi" w:cstheme="minorHAnsi"/>
                <w:sz w:val="18"/>
                <w:szCs w:val="18"/>
              </w:rPr>
              <w:t xml:space="preserve">Activation volume dimensions: 2 × 2 × 32 Number of parameters: (2 </w:t>
            </w:r>
            <w:r w:rsidRPr="003141E9">
              <w:rPr>
                <w:rFonts w:ascii="Cambria Math" w:hAnsi="Cambria Math" w:cs="Cambria Math"/>
                <w:sz w:val="18"/>
                <w:szCs w:val="18"/>
              </w:rPr>
              <w:t>∗</w:t>
            </w:r>
            <w:r w:rsidRPr="003141E9">
              <w:rPr>
                <w:rFonts w:asciiTheme="minorHAnsi" w:hAnsiTheme="minorHAnsi" w:cstheme="minorHAnsi"/>
                <w:sz w:val="18"/>
                <w:szCs w:val="18"/>
              </w:rPr>
              <w:t xml:space="preserve"> 2 </w:t>
            </w:r>
            <w:r w:rsidRPr="003141E9">
              <w:rPr>
                <w:rFonts w:ascii="Cambria Math" w:hAnsi="Cambria Math" w:cs="Cambria Math"/>
                <w:sz w:val="18"/>
                <w:szCs w:val="18"/>
              </w:rPr>
              <w:t>∗</w:t>
            </w:r>
            <w:r w:rsidRPr="003141E9">
              <w:rPr>
                <w:rFonts w:asciiTheme="minorHAnsi" w:hAnsiTheme="minorHAnsi" w:cstheme="minorHAnsi"/>
                <w:sz w:val="18"/>
                <w:szCs w:val="18"/>
              </w:rPr>
              <w:t xml:space="preserve"> 3 + 1) </w:t>
            </w:r>
            <w:r w:rsidRPr="003141E9">
              <w:rPr>
                <w:rFonts w:ascii="Cambria Math" w:hAnsi="Cambria Math" w:cs="Cambria Math"/>
                <w:sz w:val="18"/>
                <w:szCs w:val="18"/>
              </w:rPr>
              <w:t>∗</w:t>
            </w:r>
            <w:r w:rsidRPr="003141E9">
              <w:rPr>
                <w:rFonts w:asciiTheme="minorHAnsi" w:hAnsiTheme="minorHAnsi" w:cstheme="minorHAnsi"/>
                <w:sz w:val="18"/>
                <w:szCs w:val="18"/>
              </w:rPr>
              <w:t xml:space="preserve"> 32 + (2 </w:t>
            </w:r>
            <w:r w:rsidRPr="003141E9">
              <w:rPr>
                <w:rFonts w:ascii="Cambria Math" w:hAnsi="Cambria Math" w:cs="Cambria Math"/>
                <w:sz w:val="18"/>
                <w:szCs w:val="18"/>
              </w:rPr>
              <w:t>∗</w:t>
            </w:r>
            <w:r w:rsidRPr="003141E9">
              <w:rPr>
                <w:rFonts w:asciiTheme="minorHAnsi" w:hAnsiTheme="minorHAnsi" w:cstheme="minorHAnsi"/>
                <w:sz w:val="18"/>
                <w:szCs w:val="18"/>
              </w:rPr>
              <w:t xml:space="preserve"> 2 </w:t>
            </w:r>
            <w:r w:rsidRPr="003141E9">
              <w:rPr>
                <w:rFonts w:ascii="Cambria Math" w:hAnsi="Cambria Math" w:cs="Cambria Math"/>
                <w:sz w:val="18"/>
                <w:szCs w:val="18"/>
              </w:rPr>
              <w:t>∗</w:t>
            </w:r>
            <w:r w:rsidRPr="003141E9">
              <w:rPr>
                <w:rFonts w:asciiTheme="minorHAnsi" w:hAnsiTheme="minorHAnsi" w:cstheme="minorHAnsi"/>
                <w:sz w:val="18"/>
                <w:szCs w:val="18"/>
              </w:rPr>
              <w:t xml:space="preserve"> 32 + 1) </w:t>
            </w:r>
            <w:r w:rsidRPr="003141E9">
              <w:rPr>
                <w:rFonts w:ascii="Cambria Math" w:hAnsi="Cambria Math" w:cs="Cambria Math"/>
                <w:sz w:val="18"/>
                <w:szCs w:val="18"/>
              </w:rPr>
              <w:t>∗</w:t>
            </w:r>
            <w:r w:rsidRPr="003141E9">
              <w:rPr>
                <w:rFonts w:asciiTheme="minorHAnsi" w:hAnsiTheme="minorHAnsi" w:cstheme="minorHAnsi"/>
                <w:sz w:val="18"/>
                <w:szCs w:val="18"/>
              </w:rPr>
              <w:t xml:space="preserve"> 32 </w:t>
            </w:r>
            <w:r w:rsidRPr="003141E9">
              <w:rPr>
                <w:rFonts w:ascii="Cambria Math" w:hAnsi="Cambria Math" w:cs="Cambria Math"/>
                <w:sz w:val="18"/>
                <w:szCs w:val="18"/>
              </w:rPr>
              <w:t>∗</w:t>
            </w:r>
            <w:r w:rsidRPr="003141E9">
              <w:rPr>
                <w:rFonts w:asciiTheme="minorHAnsi" w:hAnsiTheme="minorHAnsi" w:cstheme="minorHAnsi"/>
                <w:sz w:val="18"/>
                <w:szCs w:val="18"/>
              </w:rPr>
              <w:t xml:space="preserve"> 2 = 8672</w:t>
            </w:r>
          </w:p>
        </w:tc>
      </w:tr>
      <w:tr w:rsidR="00D70008" w:rsidRPr="00D17E7F" w:rsidTr="00EB6EDE">
        <w:tc>
          <w:tcPr>
            <w:tcW w:w="5387" w:type="dxa"/>
          </w:tcPr>
          <w:p w:rsidR="00D70008" w:rsidRPr="00F95A85" w:rsidRDefault="00D70008" w:rsidP="00EB6EDE">
            <w:pPr>
              <w:rPr>
                <w:rFonts w:cstheme="minorHAnsi"/>
                <w:sz w:val="18"/>
                <w:szCs w:val="18"/>
              </w:rPr>
            </w:pPr>
            <w:r w:rsidRPr="00F95A85">
              <w:rPr>
                <w:rFonts w:cstheme="minorHAnsi"/>
                <w:b/>
                <w:sz w:val="18"/>
                <w:szCs w:val="18"/>
              </w:rPr>
              <w:t>vii.</w:t>
            </w:r>
            <w:r w:rsidRPr="00F95A85">
              <w:rPr>
                <w:rFonts w:cstheme="minorHAnsi"/>
                <w:sz w:val="18"/>
                <w:szCs w:val="18"/>
              </w:rPr>
              <w:t xml:space="preserve"> (2 points) Say you want to solve a 10-class classification problem given the input (e.g. the input represents a digit, and you want to predict which digit it is). To do so, you decide to add a Fully-Connected layer after your three </w:t>
            </w:r>
            <w:proofErr w:type="spellStart"/>
            <w:r w:rsidRPr="00F95A85">
              <w:rPr>
                <w:rFonts w:cstheme="minorHAnsi"/>
                <w:sz w:val="18"/>
                <w:szCs w:val="18"/>
              </w:rPr>
              <w:t>Conv</w:t>
            </w:r>
            <w:proofErr w:type="spellEnd"/>
            <w:r w:rsidRPr="00F95A85">
              <w:rPr>
                <w:rFonts w:cstheme="minorHAnsi"/>
                <w:sz w:val="18"/>
                <w:szCs w:val="18"/>
              </w:rPr>
              <w:t>-Pool-</w:t>
            </w:r>
            <w:proofErr w:type="spellStart"/>
            <w:r w:rsidRPr="00F95A85">
              <w:rPr>
                <w:rFonts w:cstheme="minorHAnsi"/>
                <w:sz w:val="18"/>
                <w:szCs w:val="18"/>
              </w:rPr>
              <w:t>ReLU</w:t>
            </w:r>
            <w:proofErr w:type="spellEnd"/>
            <w:r w:rsidRPr="00F95A85">
              <w:rPr>
                <w:rFonts w:cstheme="minorHAnsi"/>
                <w:sz w:val="18"/>
                <w:szCs w:val="18"/>
              </w:rPr>
              <w:t xml:space="preserve"> modules. The input to the FC layer is the output of the last module, completely flattened. Which of the three previous architectures (given in parts </w:t>
            </w:r>
            <w:proofErr w:type="gramStart"/>
            <w:r w:rsidRPr="00F95A85">
              <w:rPr>
                <w:rFonts w:cstheme="minorHAnsi"/>
                <w:sz w:val="18"/>
                <w:szCs w:val="18"/>
              </w:rPr>
              <w:t>iv.,</w:t>
            </w:r>
            <w:proofErr w:type="gramEnd"/>
            <w:r w:rsidRPr="00F95A85">
              <w:rPr>
                <w:rFonts w:cstheme="minorHAnsi"/>
                <w:sz w:val="18"/>
                <w:szCs w:val="18"/>
              </w:rPr>
              <w:t xml:space="preserve"> v., and vi.) will allow for the FC layer to have the smallest number of parameters? Give the number of parameters for said layer.</w:t>
            </w:r>
          </w:p>
        </w:tc>
        <w:tc>
          <w:tcPr>
            <w:tcW w:w="6418" w:type="dxa"/>
          </w:tcPr>
          <w:p w:rsidR="00D70008" w:rsidRPr="00F95A85" w:rsidRDefault="00D70008" w:rsidP="00EB6EDE">
            <w:pPr>
              <w:pStyle w:val="ds-markdown-paragraph"/>
              <w:shd w:val="clear" w:color="auto" w:fill="FFFFFF"/>
              <w:spacing w:before="0" w:beforeAutospacing="0" w:after="0" w:afterAutospacing="0"/>
              <w:rPr>
                <w:rFonts w:asciiTheme="minorHAnsi" w:hAnsiTheme="minorHAnsi" w:cstheme="minorHAnsi"/>
                <w:sz w:val="18"/>
                <w:szCs w:val="18"/>
              </w:rPr>
            </w:pPr>
            <w:r w:rsidRPr="00F95A85">
              <w:rPr>
                <w:rFonts w:asciiTheme="minorHAnsi" w:hAnsiTheme="minorHAnsi" w:cstheme="minorHAnsi"/>
                <w:b/>
                <w:sz w:val="18"/>
                <w:szCs w:val="18"/>
              </w:rPr>
              <w:t>vii.</w:t>
            </w:r>
            <w:r w:rsidRPr="00F95A85">
              <w:rPr>
                <w:rFonts w:asciiTheme="minorHAnsi" w:hAnsiTheme="minorHAnsi" w:cstheme="minorHAnsi"/>
                <w:sz w:val="18"/>
                <w:szCs w:val="18"/>
              </w:rPr>
              <w:t xml:space="preserve"> The last of the three i.e. the architecture from part vi. It has the smallest output, and will result in a FC layer with (2 </w:t>
            </w:r>
            <w:r w:rsidRPr="00F95A85">
              <w:rPr>
                <w:rFonts w:ascii="Cambria Math" w:hAnsi="Cambria Math" w:cs="Cambria Math"/>
                <w:sz w:val="18"/>
                <w:szCs w:val="18"/>
              </w:rPr>
              <w:t>∗</w:t>
            </w:r>
            <w:r w:rsidRPr="00F95A85">
              <w:rPr>
                <w:rFonts w:asciiTheme="minorHAnsi" w:hAnsiTheme="minorHAnsi" w:cstheme="minorHAnsi"/>
                <w:sz w:val="18"/>
                <w:szCs w:val="18"/>
              </w:rPr>
              <w:t xml:space="preserve"> 2 </w:t>
            </w:r>
            <w:r w:rsidRPr="00F95A85">
              <w:rPr>
                <w:rFonts w:ascii="Cambria Math" w:hAnsi="Cambria Math" w:cs="Cambria Math"/>
                <w:sz w:val="18"/>
                <w:szCs w:val="18"/>
              </w:rPr>
              <w:t>∗</w:t>
            </w:r>
            <w:r w:rsidRPr="00F95A85">
              <w:rPr>
                <w:rFonts w:asciiTheme="minorHAnsi" w:hAnsiTheme="minorHAnsi" w:cstheme="minorHAnsi"/>
                <w:sz w:val="18"/>
                <w:szCs w:val="18"/>
              </w:rPr>
              <w:t xml:space="preserve"> 32 + 1) </w:t>
            </w:r>
            <w:r w:rsidRPr="00F95A85">
              <w:rPr>
                <w:rFonts w:ascii="Cambria Math" w:hAnsi="Cambria Math" w:cs="Cambria Math"/>
                <w:sz w:val="18"/>
                <w:szCs w:val="18"/>
              </w:rPr>
              <w:t>∗</w:t>
            </w:r>
            <w:r w:rsidRPr="00F95A85">
              <w:rPr>
                <w:rFonts w:asciiTheme="minorHAnsi" w:hAnsiTheme="minorHAnsi" w:cstheme="minorHAnsi"/>
                <w:sz w:val="18"/>
                <w:szCs w:val="18"/>
              </w:rPr>
              <w:t xml:space="preserve"> 10 = 1290 parameters.</w:t>
            </w:r>
          </w:p>
        </w:tc>
      </w:tr>
      <w:tr w:rsidR="00D70008" w:rsidRPr="00D17E7F" w:rsidTr="00EB6EDE">
        <w:tc>
          <w:tcPr>
            <w:tcW w:w="5387" w:type="dxa"/>
          </w:tcPr>
          <w:p w:rsidR="00D70008" w:rsidRPr="00B507CD" w:rsidRDefault="00D70008" w:rsidP="00EB6EDE">
            <w:pPr>
              <w:rPr>
                <w:b/>
                <w:sz w:val="18"/>
                <w:szCs w:val="18"/>
              </w:rPr>
            </w:pPr>
            <w:r w:rsidRPr="00B507CD">
              <w:rPr>
                <w:b/>
                <w:sz w:val="18"/>
                <w:szCs w:val="18"/>
              </w:rPr>
              <w:t>CS230 Stanford Deep Learning f2019</w:t>
            </w:r>
          </w:p>
          <w:p w:rsidR="00D70008" w:rsidRDefault="00D70008" w:rsidP="00EB6EDE">
            <w:pPr>
              <w:rPr>
                <w:sz w:val="18"/>
                <w:szCs w:val="18"/>
              </w:rPr>
            </w:pPr>
            <w:r w:rsidRPr="00A43361">
              <w:rPr>
                <w:sz w:val="18"/>
                <w:szCs w:val="18"/>
              </w:rPr>
              <w:t>Question 3 Convolutional Architectures (12 points)</w:t>
            </w:r>
          </w:p>
          <w:p w:rsidR="00D70008" w:rsidRDefault="00D70008" w:rsidP="00EB6EDE">
            <w:pPr>
              <w:rPr>
                <w:sz w:val="18"/>
                <w:szCs w:val="18"/>
              </w:rPr>
            </w:pPr>
            <w:r w:rsidRPr="00A43361">
              <w:rPr>
                <w:sz w:val="18"/>
                <w:szCs w:val="18"/>
              </w:rPr>
              <w:t xml:space="preserve">Consider the convolutional neural network defined by the layers in the left column below. Fill in the shape of the output volume and the number of parameters at each layer. You can write the shapes in the </w:t>
            </w:r>
            <w:proofErr w:type="spellStart"/>
            <w:r w:rsidRPr="00A43361">
              <w:rPr>
                <w:sz w:val="18"/>
                <w:szCs w:val="18"/>
              </w:rPr>
              <w:t>numpy</w:t>
            </w:r>
            <w:proofErr w:type="spellEnd"/>
            <w:r w:rsidRPr="00A43361">
              <w:rPr>
                <w:sz w:val="18"/>
                <w:szCs w:val="18"/>
              </w:rPr>
              <w:t xml:space="preserve"> format (e.g. (128</w:t>
            </w:r>
            <w:proofErr w:type="gramStart"/>
            <w:r w:rsidRPr="00A43361">
              <w:rPr>
                <w:sz w:val="18"/>
                <w:szCs w:val="18"/>
              </w:rPr>
              <w:t>,128,3</w:t>
            </w:r>
            <w:proofErr w:type="gramEnd"/>
            <w:r w:rsidRPr="00A43361">
              <w:rPr>
                <w:sz w:val="18"/>
                <w:szCs w:val="18"/>
              </w:rPr>
              <w:t>)).</w:t>
            </w:r>
          </w:p>
          <w:p w:rsidR="00D70008" w:rsidRDefault="00D70008" w:rsidP="00EB6EDE">
            <w:pPr>
              <w:rPr>
                <w:sz w:val="18"/>
                <w:szCs w:val="18"/>
              </w:rPr>
            </w:pPr>
            <w:r w:rsidRPr="00A43361">
              <w:rPr>
                <w:sz w:val="18"/>
                <w:szCs w:val="18"/>
              </w:rPr>
              <w:t>Notation:</w:t>
            </w:r>
          </w:p>
          <w:p w:rsidR="00D70008" w:rsidRDefault="00D70008" w:rsidP="00EB6EDE">
            <w:pPr>
              <w:rPr>
                <w:sz w:val="18"/>
                <w:szCs w:val="18"/>
              </w:rPr>
            </w:pPr>
            <w:r w:rsidRPr="00A43361">
              <w:rPr>
                <w:sz w:val="18"/>
                <w:szCs w:val="18"/>
              </w:rPr>
              <w:t xml:space="preserve">• CONV5-N denotes a convolutional layer with N filters with height and width equal to 5. Padding is 2, and stride is 1. </w:t>
            </w:r>
          </w:p>
          <w:p w:rsidR="00D70008" w:rsidRDefault="00D70008" w:rsidP="00EB6EDE">
            <w:pPr>
              <w:rPr>
                <w:sz w:val="18"/>
                <w:szCs w:val="18"/>
              </w:rPr>
            </w:pPr>
            <w:r w:rsidRPr="00A43361">
              <w:rPr>
                <w:sz w:val="18"/>
                <w:szCs w:val="18"/>
              </w:rPr>
              <w:lastRenderedPageBreak/>
              <w:t xml:space="preserve">• POOL2 denotes a 2x2 max-pooling layer with stride of 2 and 0 padding. </w:t>
            </w:r>
          </w:p>
          <w:p w:rsidR="00D70008" w:rsidRPr="00D17E7F" w:rsidRDefault="00D70008" w:rsidP="00EB6EDE">
            <w:pPr>
              <w:rPr>
                <w:sz w:val="18"/>
                <w:szCs w:val="18"/>
              </w:rPr>
            </w:pPr>
            <w:r w:rsidRPr="00A43361">
              <w:rPr>
                <w:sz w:val="18"/>
                <w:szCs w:val="18"/>
              </w:rPr>
              <w:t>• FC-N denotes a fully-connected layer with N neurons</w:t>
            </w:r>
          </w:p>
        </w:tc>
        <w:tc>
          <w:tcPr>
            <w:tcW w:w="6418" w:type="dxa"/>
          </w:tcPr>
          <w:p w:rsidR="00D70008" w:rsidRPr="00D17E7F" w:rsidRDefault="00D70008" w:rsidP="00EB6EDE">
            <w:pPr>
              <w:pStyle w:val="ds-markdown-paragraph"/>
              <w:shd w:val="clear" w:color="auto" w:fill="FFFFFF"/>
              <w:spacing w:before="0" w:beforeAutospacing="0" w:after="0" w:afterAutospacing="0"/>
              <w:rPr>
                <w:rFonts w:asciiTheme="minorHAnsi" w:hAnsiTheme="minorHAnsi"/>
                <w:sz w:val="18"/>
                <w:szCs w:val="18"/>
              </w:rPr>
            </w:pPr>
            <w:r w:rsidRPr="00B507CD">
              <w:rPr>
                <w:rFonts w:asciiTheme="minorHAnsi" w:hAnsiTheme="minorHAnsi"/>
                <w:sz w:val="18"/>
                <w:szCs w:val="18"/>
              </w:rPr>
              <w:lastRenderedPageBreak/>
              <w:drawing>
                <wp:inline distT="0" distB="0" distL="0" distR="0" wp14:anchorId="0C7B5319" wp14:editId="722F9249">
                  <wp:extent cx="2533664" cy="102023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2978" cy="1023984"/>
                          </a:xfrm>
                          <a:prstGeom prst="rect">
                            <a:avLst/>
                          </a:prstGeom>
                        </pic:spPr>
                      </pic:pic>
                    </a:graphicData>
                  </a:graphic>
                </wp:inline>
              </w:drawing>
            </w:r>
          </w:p>
        </w:tc>
      </w:tr>
      <w:tr w:rsidR="00D70008" w:rsidRPr="00D17E7F" w:rsidTr="00EB6EDE">
        <w:tc>
          <w:tcPr>
            <w:tcW w:w="5387" w:type="dxa"/>
          </w:tcPr>
          <w:p w:rsidR="00D70008" w:rsidRPr="00A43361" w:rsidRDefault="00D70008" w:rsidP="00EB6EDE">
            <w:pPr>
              <w:rPr>
                <w:sz w:val="18"/>
                <w:szCs w:val="18"/>
              </w:rPr>
            </w:pPr>
          </w:p>
        </w:tc>
        <w:tc>
          <w:tcPr>
            <w:tcW w:w="6418" w:type="dxa"/>
          </w:tcPr>
          <w:p w:rsidR="00D70008" w:rsidRPr="00D17E7F" w:rsidRDefault="00D70008" w:rsidP="00EB6EDE">
            <w:pPr>
              <w:pStyle w:val="ds-markdown-paragraph"/>
              <w:shd w:val="clear" w:color="auto" w:fill="FFFFFF"/>
              <w:spacing w:before="0" w:beforeAutospacing="0" w:after="0" w:afterAutospacing="0"/>
              <w:rPr>
                <w:rFonts w:asciiTheme="minorHAnsi" w:hAnsiTheme="minorHAnsi"/>
                <w:sz w:val="18"/>
                <w:szCs w:val="18"/>
              </w:rPr>
            </w:pPr>
          </w:p>
        </w:tc>
      </w:tr>
    </w:tbl>
    <w:p w:rsidR="00D70008" w:rsidRPr="00D17E7F" w:rsidRDefault="00D70008" w:rsidP="00D70008">
      <w:pPr>
        <w:rPr>
          <w:sz w:val="18"/>
          <w:szCs w:val="18"/>
        </w:rPr>
      </w:pPr>
    </w:p>
    <w:p w:rsidR="00D70008" w:rsidRPr="00D17E7F" w:rsidRDefault="00D70008" w:rsidP="00D70008">
      <w:pPr>
        <w:rPr>
          <w:sz w:val="18"/>
          <w:szCs w:val="18"/>
        </w:rPr>
      </w:pPr>
    </w:p>
    <w:p w:rsidR="00D70008" w:rsidRPr="00D17E7F" w:rsidRDefault="00D70008" w:rsidP="00D70008">
      <w:pPr>
        <w:rPr>
          <w:sz w:val="18"/>
          <w:szCs w:val="18"/>
        </w:rPr>
      </w:pPr>
    </w:p>
    <w:p w:rsidR="00355FD2" w:rsidRPr="00D17E7F" w:rsidRDefault="00355FD2" w:rsidP="00355FD2">
      <w:pPr>
        <w:rPr>
          <w:sz w:val="18"/>
          <w:szCs w:val="18"/>
        </w:rPr>
      </w:pPr>
    </w:p>
    <w:p w:rsidR="00355FD2" w:rsidRPr="00D17E7F" w:rsidRDefault="00355FD2" w:rsidP="00355FD2">
      <w:pPr>
        <w:rPr>
          <w:sz w:val="18"/>
          <w:szCs w:val="18"/>
        </w:rPr>
      </w:pPr>
    </w:p>
    <w:p w:rsidR="00355FD2" w:rsidRPr="00BA69D7" w:rsidRDefault="00355FD2" w:rsidP="00BA69D7">
      <w:pPr>
        <w:rPr>
          <w:sz w:val="18"/>
          <w:szCs w:val="18"/>
        </w:rPr>
      </w:pPr>
    </w:p>
    <w:sectPr w:rsidR="00355FD2" w:rsidRPr="00BA69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736A5"/>
    <w:multiLevelType w:val="multilevel"/>
    <w:tmpl w:val="0DD2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B1475"/>
    <w:multiLevelType w:val="multilevel"/>
    <w:tmpl w:val="E93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439C6"/>
    <w:multiLevelType w:val="multilevel"/>
    <w:tmpl w:val="6320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0023B"/>
    <w:multiLevelType w:val="multilevel"/>
    <w:tmpl w:val="67D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06974"/>
    <w:multiLevelType w:val="multilevel"/>
    <w:tmpl w:val="A846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D2A2F"/>
    <w:multiLevelType w:val="multilevel"/>
    <w:tmpl w:val="F47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F19AE"/>
    <w:multiLevelType w:val="multilevel"/>
    <w:tmpl w:val="DA4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D2ADB"/>
    <w:multiLevelType w:val="multilevel"/>
    <w:tmpl w:val="8558182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77F6E"/>
    <w:multiLevelType w:val="multilevel"/>
    <w:tmpl w:val="EED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B22F8"/>
    <w:multiLevelType w:val="multilevel"/>
    <w:tmpl w:val="705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A07A4"/>
    <w:multiLevelType w:val="multilevel"/>
    <w:tmpl w:val="9488AEDA"/>
    <w:lvl w:ilvl="0">
      <w:start w:val="1"/>
      <w:numFmt w:val="lowerRoman"/>
      <w:lvlText w:val="%1."/>
      <w:lvlJc w:val="right"/>
      <w:pPr>
        <w:tabs>
          <w:tab w:val="num" w:pos="720"/>
        </w:tabs>
        <w:ind w:left="720" w:hanging="360"/>
      </w:pPr>
      <w:rPr>
        <w:rFonts w:hint="default"/>
      </w:rPr>
    </w:lvl>
    <w:lvl w:ilvl="1">
      <w:start w:val="1"/>
      <w:numFmt w:val="lowerRoman"/>
      <w:lvlText w:val="%2."/>
      <w:lvlJc w:val="right"/>
      <w:pPr>
        <w:tabs>
          <w:tab w:val="num" w:pos="1440"/>
        </w:tabs>
        <w:ind w:left="1440" w:hanging="360"/>
      </w:pPr>
      <w:rPr>
        <w:rFonts w:hint="default"/>
        <w:sz w:val="20"/>
      </w:rPr>
    </w:lvl>
    <w:lvl w:ilvl="2">
      <w:start w:val="1"/>
      <w:numFmt w:val="lowerRoman"/>
      <w:lvlText w:val="%3."/>
      <w:lvlJc w:val="left"/>
      <w:pPr>
        <w:ind w:left="2520" w:hanging="72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503C5AA5"/>
    <w:multiLevelType w:val="multilevel"/>
    <w:tmpl w:val="5B44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D06E6"/>
    <w:multiLevelType w:val="multilevel"/>
    <w:tmpl w:val="8C60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07F96"/>
    <w:multiLevelType w:val="multilevel"/>
    <w:tmpl w:val="FDD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33F4E"/>
    <w:multiLevelType w:val="multilevel"/>
    <w:tmpl w:val="8834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55E7D"/>
    <w:multiLevelType w:val="multilevel"/>
    <w:tmpl w:val="31E0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A7114"/>
    <w:multiLevelType w:val="multilevel"/>
    <w:tmpl w:val="A35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02E4F"/>
    <w:multiLevelType w:val="multilevel"/>
    <w:tmpl w:val="9992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611C7"/>
    <w:multiLevelType w:val="multilevel"/>
    <w:tmpl w:val="462A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3"/>
  </w:num>
  <w:num w:numId="3">
    <w:abstractNumId w:val="0"/>
  </w:num>
  <w:num w:numId="4">
    <w:abstractNumId w:val="9"/>
  </w:num>
  <w:num w:numId="5">
    <w:abstractNumId w:val="1"/>
  </w:num>
  <w:num w:numId="6">
    <w:abstractNumId w:val="3"/>
  </w:num>
  <w:num w:numId="7">
    <w:abstractNumId w:val="11"/>
  </w:num>
  <w:num w:numId="8">
    <w:abstractNumId w:val="18"/>
  </w:num>
  <w:num w:numId="9">
    <w:abstractNumId w:val="8"/>
  </w:num>
  <w:num w:numId="10">
    <w:abstractNumId w:val="5"/>
  </w:num>
  <w:num w:numId="11">
    <w:abstractNumId w:val="14"/>
  </w:num>
  <w:num w:numId="12">
    <w:abstractNumId w:val="2"/>
  </w:num>
  <w:num w:numId="13">
    <w:abstractNumId w:val="4"/>
  </w:num>
  <w:num w:numId="14">
    <w:abstractNumId w:val="15"/>
  </w:num>
  <w:num w:numId="15">
    <w:abstractNumId w:val="12"/>
  </w:num>
  <w:num w:numId="16">
    <w:abstractNumId w:val="16"/>
  </w:num>
  <w:num w:numId="17">
    <w:abstractNumId w:val="6"/>
  </w:num>
  <w:num w:numId="18">
    <w:abstractNumId w:val="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149"/>
    <w:rsid w:val="00033461"/>
    <w:rsid w:val="00083259"/>
    <w:rsid w:val="000B3595"/>
    <w:rsid w:val="00110DCA"/>
    <w:rsid w:val="00161601"/>
    <w:rsid w:val="001868D4"/>
    <w:rsid w:val="002033D3"/>
    <w:rsid w:val="002C2F40"/>
    <w:rsid w:val="002D689C"/>
    <w:rsid w:val="00355FD2"/>
    <w:rsid w:val="00356F29"/>
    <w:rsid w:val="003874D4"/>
    <w:rsid w:val="003B6FAA"/>
    <w:rsid w:val="003F3B57"/>
    <w:rsid w:val="0041453F"/>
    <w:rsid w:val="0042244F"/>
    <w:rsid w:val="004C68EC"/>
    <w:rsid w:val="006F3DF3"/>
    <w:rsid w:val="008F6F66"/>
    <w:rsid w:val="00BA69D7"/>
    <w:rsid w:val="00BC7149"/>
    <w:rsid w:val="00BE1DFB"/>
    <w:rsid w:val="00C62C43"/>
    <w:rsid w:val="00D61FB9"/>
    <w:rsid w:val="00D70008"/>
    <w:rsid w:val="00DB06F6"/>
    <w:rsid w:val="00DD33FE"/>
    <w:rsid w:val="00F35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090845-428F-4FDA-956E-96D223604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A69D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A69D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C7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41453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1453F"/>
    <w:rPr>
      <w:b/>
      <w:bCs/>
    </w:rPr>
  </w:style>
  <w:style w:type="character" w:styleId="Emphasis">
    <w:name w:val="Emphasis"/>
    <w:basedOn w:val="DefaultParagraphFont"/>
    <w:uiPriority w:val="20"/>
    <w:qFormat/>
    <w:rsid w:val="00161601"/>
    <w:rPr>
      <w:i/>
      <w:iCs/>
    </w:rPr>
  </w:style>
  <w:style w:type="character" w:customStyle="1" w:styleId="Heading3Char">
    <w:name w:val="Heading 3 Char"/>
    <w:basedOn w:val="DefaultParagraphFont"/>
    <w:link w:val="Heading3"/>
    <w:uiPriority w:val="9"/>
    <w:rsid w:val="00BA69D7"/>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BA69D7"/>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BA69D7"/>
    <w:rPr>
      <w:rFonts w:ascii="Courier New" w:eastAsia="Times New Roman" w:hAnsi="Courier New" w:cs="Courier New"/>
      <w:sz w:val="20"/>
      <w:szCs w:val="20"/>
    </w:rPr>
  </w:style>
  <w:style w:type="character" w:customStyle="1" w:styleId="d813de27">
    <w:name w:val="d813de27"/>
    <w:basedOn w:val="DefaultParagraphFont"/>
    <w:rsid w:val="00BA69D7"/>
  </w:style>
  <w:style w:type="paragraph" w:styleId="HTMLPreformatted">
    <w:name w:val="HTML Preformatted"/>
    <w:basedOn w:val="Normal"/>
    <w:link w:val="HTMLPreformattedChar"/>
    <w:uiPriority w:val="99"/>
    <w:unhideWhenUsed/>
    <w:rsid w:val="00BA6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A69D7"/>
    <w:rPr>
      <w:rFonts w:ascii="Courier New" w:eastAsia="Times New Roman" w:hAnsi="Courier New" w:cs="Courier New"/>
      <w:sz w:val="20"/>
      <w:szCs w:val="20"/>
    </w:rPr>
  </w:style>
  <w:style w:type="character" w:customStyle="1" w:styleId="katex-mathml">
    <w:name w:val="katex-mathml"/>
    <w:basedOn w:val="DefaultParagraphFont"/>
    <w:rsid w:val="00BA69D7"/>
  </w:style>
  <w:style w:type="character" w:customStyle="1" w:styleId="mord">
    <w:name w:val="mord"/>
    <w:basedOn w:val="DefaultParagraphFont"/>
    <w:rsid w:val="00BA69D7"/>
  </w:style>
  <w:style w:type="character" w:customStyle="1" w:styleId="mrel">
    <w:name w:val="mrel"/>
    <w:basedOn w:val="DefaultParagraphFont"/>
    <w:rsid w:val="00BA69D7"/>
  </w:style>
  <w:style w:type="character" w:customStyle="1" w:styleId="mbin">
    <w:name w:val="mbin"/>
    <w:basedOn w:val="DefaultParagraphFont"/>
    <w:rsid w:val="00BA69D7"/>
  </w:style>
  <w:style w:type="character" w:customStyle="1" w:styleId="vlist-s">
    <w:name w:val="vlist-s"/>
    <w:basedOn w:val="DefaultParagraphFont"/>
    <w:rsid w:val="00BA69D7"/>
  </w:style>
  <w:style w:type="paragraph" w:styleId="ListParagraph">
    <w:name w:val="List Paragraph"/>
    <w:basedOn w:val="Normal"/>
    <w:uiPriority w:val="34"/>
    <w:qFormat/>
    <w:rsid w:val="00355F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635166">
      <w:bodyDiv w:val="1"/>
      <w:marLeft w:val="0"/>
      <w:marRight w:val="0"/>
      <w:marTop w:val="0"/>
      <w:marBottom w:val="0"/>
      <w:divBdr>
        <w:top w:val="none" w:sz="0" w:space="0" w:color="auto"/>
        <w:left w:val="none" w:sz="0" w:space="0" w:color="auto"/>
        <w:bottom w:val="none" w:sz="0" w:space="0" w:color="auto"/>
        <w:right w:val="none" w:sz="0" w:space="0" w:color="auto"/>
      </w:divBdr>
    </w:div>
    <w:div w:id="752166441">
      <w:bodyDiv w:val="1"/>
      <w:marLeft w:val="0"/>
      <w:marRight w:val="0"/>
      <w:marTop w:val="0"/>
      <w:marBottom w:val="0"/>
      <w:divBdr>
        <w:top w:val="none" w:sz="0" w:space="0" w:color="auto"/>
        <w:left w:val="none" w:sz="0" w:space="0" w:color="auto"/>
        <w:bottom w:val="none" w:sz="0" w:space="0" w:color="auto"/>
        <w:right w:val="none" w:sz="0" w:space="0" w:color="auto"/>
      </w:divBdr>
    </w:div>
    <w:div w:id="872613584">
      <w:bodyDiv w:val="1"/>
      <w:marLeft w:val="0"/>
      <w:marRight w:val="0"/>
      <w:marTop w:val="0"/>
      <w:marBottom w:val="0"/>
      <w:divBdr>
        <w:top w:val="none" w:sz="0" w:space="0" w:color="auto"/>
        <w:left w:val="none" w:sz="0" w:space="0" w:color="auto"/>
        <w:bottom w:val="none" w:sz="0" w:space="0" w:color="auto"/>
        <w:right w:val="none" w:sz="0" w:space="0" w:color="auto"/>
      </w:divBdr>
    </w:div>
    <w:div w:id="1217427629">
      <w:bodyDiv w:val="1"/>
      <w:marLeft w:val="0"/>
      <w:marRight w:val="0"/>
      <w:marTop w:val="0"/>
      <w:marBottom w:val="0"/>
      <w:divBdr>
        <w:top w:val="none" w:sz="0" w:space="0" w:color="auto"/>
        <w:left w:val="none" w:sz="0" w:space="0" w:color="auto"/>
        <w:bottom w:val="none" w:sz="0" w:space="0" w:color="auto"/>
        <w:right w:val="none" w:sz="0" w:space="0" w:color="auto"/>
      </w:divBdr>
    </w:div>
    <w:div w:id="1304583231">
      <w:bodyDiv w:val="1"/>
      <w:marLeft w:val="0"/>
      <w:marRight w:val="0"/>
      <w:marTop w:val="0"/>
      <w:marBottom w:val="0"/>
      <w:divBdr>
        <w:top w:val="none" w:sz="0" w:space="0" w:color="auto"/>
        <w:left w:val="none" w:sz="0" w:space="0" w:color="auto"/>
        <w:bottom w:val="none" w:sz="0" w:space="0" w:color="auto"/>
        <w:right w:val="none" w:sz="0" w:space="0" w:color="auto"/>
      </w:divBdr>
    </w:div>
    <w:div w:id="1430811593">
      <w:bodyDiv w:val="1"/>
      <w:marLeft w:val="0"/>
      <w:marRight w:val="0"/>
      <w:marTop w:val="0"/>
      <w:marBottom w:val="0"/>
      <w:divBdr>
        <w:top w:val="none" w:sz="0" w:space="0" w:color="auto"/>
        <w:left w:val="none" w:sz="0" w:space="0" w:color="auto"/>
        <w:bottom w:val="none" w:sz="0" w:space="0" w:color="auto"/>
        <w:right w:val="none" w:sz="0" w:space="0" w:color="auto"/>
      </w:divBdr>
    </w:div>
    <w:div w:id="1628196280">
      <w:bodyDiv w:val="1"/>
      <w:marLeft w:val="0"/>
      <w:marRight w:val="0"/>
      <w:marTop w:val="0"/>
      <w:marBottom w:val="0"/>
      <w:divBdr>
        <w:top w:val="none" w:sz="0" w:space="0" w:color="auto"/>
        <w:left w:val="none" w:sz="0" w:space="0" w:color="auto"/>
        <w:bottom w:val="none" w:sz="0" w:space="0" w:color="auto"/>
        <w:right w:val="none" w:sz="0" w:space="0" w:color="auto"/>
      </w:divBdr>
    </w:div>
    <w:div w:id="1875465131">
      <w:bodyDiv w:val="1"/>
      <w:marLeft w:val="0"/>
      <w:marRight w:val="0"/>
      <w:marTop w:val="0"/>
      <w:marBottom w:val="0"/>
      <w:divBdr>
        <w:top w:val="none" w:sz="0" w:space="0" w:color="auto"/>
        <w:left w:val="none" w:sz="0" w:space="0" w:color="auto"/>
        <w:bottom w:val="none" w:sz="0" w:space="0" w:color="auto"/>
        <w:right w:val="none" w:sz="0" w:space="0" w:color="auto"/>
      </w:divBdr>
      <w:divsChild>
        <w:div w:id="963510819">
          <w:marLeft w:val="420"/>
          <w:marRight w:val="420"/>
          <w:marTop w:val="0"/>
          <w:marBottom w:val="360"/>
          <w:divBdr>
            <w:top w:val="none" w:sz="0" w:space="0" w:color="auto"/>
            <w:left w:val="none" w:sz="0" w:space="0" w:color="auto"/>
            <w:bottom w:val="none" w:sz="0" w:space="0" w:color="auto"/>
            <w:right w:val="none" w:sz="0" w:space="0" w:color="auto"/>
          </w:divBdr>
          <w:divsChild>
            <w:div w:id="382606499">
              <w:marLeft w:val="0"/>
              <w:marRight w:val="0"/>
              <w:marTop w:val="0"/>
              <w:marBottom w:val="0"/>
              <w:divBdr>
                <w:top w:val="none" w:sz="0" w:space="0" w:color="auto"/>
                <w:left w:val="none" w:sz="0" w:space="0" w:color="auto"/>
                <w:bottom w:val="none" w:sz="0" w:space="0" w:color="auto"/>
                <w:right w:val="none" w:sz="0" w:space="0" w:color="auto"/>
              </w:divBdr>
              <w:divsChild>
                <w:div w:id="35546066">
                  <w:marLeft w:val="0"/>
                  <w:marRight w:val="0"/>
                  <w:marTop w:val="0"/>
                  <w:marBottom w:val="0"/>
                  <w:divBdr>
                    <w:top w:val="none" w:sz="0" w:space="0" w:color="auto"/>
                    <w:left w:val="none" w:sz="0" w:space="0" w:color="auto"/>
                    <w:bottom w:val="none" w:sz="0" w:space="0" w:color="auto"/>
                    <w:right w:val="none" w:sz="0" w:space="0" w:color="auto"/>
                  </w:divBdr>
                  <w:divsChild>
                    <w:div w:id="697437191">
                      <w:marLeft w:val="0"/>
                      <w:marRight w:val="0"/>
                      <w:marTop w:val="0"/>
                      <w:marBottom w:val="0"/>
                      <w:divBdr>
                        <w:top w:val="none" w:sz="0" w:space="0" w:color="auto"/>
                        <w:left w:val="none" w:sz="0" w:space="0" w:color="auto"/>
                        <w:bottom w:val="none" w:sz="0" w:space="0" w:color="auto"/>
                        <w:right w:val="none" w:sz="0" w:space="0" w:color="auto"/>
                      </w:divBdr>
                      <w:divsChild>
                        <w:div w:id="1741977095">
                          <w:blockQuote w:val="1"/>
                          <w:marLeft w:val="0"/>
                          <w:marRight w:val="0"/>
                          <w:marTop w:val="240"/>
                          <w:marBottom w:val="0"/>
                          <w:divBdr>
                            <w:top w:val="none" w:sz="0" w:space="0" w:color="auto"/>
                            <w:left w:val="single" w:sz="8" w:space="11" w:color="ADB2B8"/>
                            <w:bottom w:val="none" w:sz="0" w:space="0" w:color="auto"/>
                            <w:right w:val="none" w:sz="0" w:space="0" w:color="auto"/>
                          </w:divBdr>
                        </w:div>
                      </w:divsChild>
                    </w:div>
                  </w:divsChild>
                </w:div>
              </w:divsChild>
            </w:div>
            <w:div w:id="1966957588">
              <w:marLeft w:val="0"/>
              <w:marRight w:val="0"/>
              <w:marTop w:val="0"/>
              <w:marBottom w:val="240"/>
              <w:divBdr>
                <w:top w:val="none" w:sz="0" w:space="0" w:color="auto"/>
                <w:left w:val="none" w:sz="0" w:space="0" w:color="auto"/>
                <w:bottom w:val="none" w:sz="0" w:space="0" w:color="auto"/>
                <w:right w:val="none" w:sz="0" w:space="0" w:color="auto"/>
              </w:divBdr>
              <w:divsChild>
                <w:div w:id="479620277">
                  <w:marLeft w:val="0"/>
                  <w:marRight w:val="0"/>
                  <w:marTop w:val="0"/>
                  <w:marBottom w:val="0"/>
                  <w:divBdr>
                    <w:top w:val="none" w:sz="0" w:space="0" w:color="auto"/>
                    <w:left w:val="none" w:sz="0" w:space="0" w:color="auto"/>
                    <w:bottom w:val="none" w:sz="0" w:space="0" w:color="auto"/>
                    <w:right w:val="none" w:sz="0" w:space="0" w:color="auto"/>
                  </w:divBdr>
                  <w:divsChild>
                    <w:div w:id="97225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4382">
              <w:marLeft w:val="0"/>
              <w:marRight w:val="0"/>
              <w:marTop w:val="0"/>
              <w:marBottom w:val="0"/>
              <w:divBdr>
                <w:top w:val="none" w:sz="0" w:space="0" w:color="auto"/>
                <w:left w:val="none" w:sz="0" w:space="0" w:color="auto"/>
                <w:bottom w:val="none" w:sz="0" w:space="0" w:color="auto"/>
                <w:right w:val="none" w:sz="0" w:space="0" w:color="auto"/>
              </w:divBdr>
              <w:divsChild>
                <w:div w:id="1823691010">
                  <w:marLeft w:val="0"/>
                  <w:marRight w:val="0"/>
                  <w:marTop w:val="0"/>
                  <w:marBottom w:val="0"/>
                  <w:divBdr>
                    <w:top w:val="none" w:sz="0" w:space="0" w:color="auto"/>
                    <w:left w:val="none" w:sz="0" w:space="0" w:color="auto"/>
                    <w:bottom w:val="none" w:sz="0" w:space="0" w:color="auto"/>
                    <w:right w:val="none" w:sz="0" w:space="0" w:color="auto"/>
                  </w:divBdr>
                  <w:divsChild>
                    <w:div w:id="1106536674">
                      <w:marLeft w:val="0"/>
                      <w:marRight w:val="0"/>
                      <w:marTop w:val="0"/>
                      <w:marBottom w:val="150"/>
                      <w:divBdr>
                        <w:top w:val="none" w:sz="0" w:space="0" w:color="auto"/>
                        <w:left w:val="none" w:sz="0" w:space="0" w:color="auto"/>
                        <w:bottom w:val="none" w:sz="0" w:space="0" w:color="auto"/>
                        <w:right w:val="none" w:sz="0" w:space="0" w:color="auto"/>
                      </w:divBdr>
                      <w:divsChild>
                        <w:div w:id="1880236286">
                          <w:marLeft w:val="0"/>
                          <w:marRight w:val="0"/>
                          <w:marTop w:val="0"/>
                          <w:marBottom w:val="0"/>
                          <w:divBdr>
                            <w:top w:val="none" w:sz="0" w:space="0" w:color="auto"/>
                            <w:left w:val="none" w:sz="0" w:space="0" w:color="auto"/>
                            <w:bottom w:val="none" w:sz="0" w:space="0" w:color="auto"/>
                            <w:right w:val="none" w:sz="0" w:space="0" w:color="auto"/>
                          </w:divBdr>
                          <w:divsChild>
                            <w:div w:id="1903324267">
                              <w:marLeft w:val="0"/>
                              <w:marRight w:val="0"/>
                              <w:marTop w:val="0"/>
                              <w:marBottom w:val="0"/>
                              <w:divBdr>
                                <w:top w:val="none" w:sz="0" w:space="0" w:color="auto"/>
                                <w:left w:val="none" w:sz="0" w:space="0" w:color="auto"/>
                                <w:bottom w:val="none" w:sz="0" w:space="0" w:color="auto"/>
                                <w:right w:val="none" w:sz="0" w:space="0" w:color="auto"/>
                              </w:divBdr>
                              <w:divsChild>
                                <w:div w:id="20109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61778">
              <w:marLeft w:val="0"/>
              <w:marRight w:val="0"/>
              <w:marTop w:val="0"/>
              <w:marBottom w:val="240"/>
              <w:divBdr>
                <w:top w:val="none" w:sz="0" w:space="0" w:color="auto"/>
                <w:left w:val="none" w:sz="0" w:space="0" w:color="auto"/>
                <w:bottom w:val="none" w:sz="0" w:space="0" w:color="auto"/>
                <w:right w:val="none" w:sz="0" w:space="0" w:color="auto"/>
              </w:divBdr>
              <w:divsChild>
                <w:div w:id="158083372">
                  <w:marLeft w:val="0"/>
                  <w:marRight w:val="0"/>
                  <w:marTop w:val="0"/>
                  <w:marBottom w:val="0"/>
                  <w:divBdr>
                    <w:top w:val="none" w:sz="0" w:space="0" w:color="auto"/>
                    <w:left w:val="none" w:sz="0" w:space="0" w:color="auto"/>
                    <w:bottom w:val="none" w:sz="0" w:space="0" w:color="auto"/>
                    <w:right w:val="none" w:sz="0" w:space="0" w:color="auto"/>
                  </w:divBdr>
                  <w:divsChild>
                    <w:div w:id="19653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3138">
              <w:marLeft w:val="0"/>
              <w:marRight w:val="0"/>
              <w:marTop w:val="0"/>
              <w:marBottom w:val="0"/>
              <w:divBdr>
                <w:top w:val="none" w:sz="0" w:space="0" w:color="auto"/>
                <w:left w:val="none" w:sz="0" w:space="0" w:color="auto"/>
                <w:bottom w:val="none" w:sz="0" w:space="0" w:color="auto"/>
                <w:right w:val="none" w:sz="0" w:space="0" w:color="auto"/>
              </w:divBdr>
              <w:divsChild>
                <w:div w:id="1076367750">
                  <w:marLeft w:val="0"/>
                  <w:marRight w:val="0"/>
                  <w:marTop w:val="0"/>
                  <w:marBottom w:val="0"/>
                  <w:divBdr>
                    <w:top w:val="none" w:sz="0" w:space="0" w:color="auto"/>
                    <w:left w:val="none" w:sz="0" w:space="0" w:color="auto"/>
                    <w:bottom w:val="none" w:sz="0" w:space="0" w:color="auto"/>
                    <w:right w:val="none" w:sz="0" w:space="0" w:color="auto"/>
                  </w:divBdr>
                  <w:divsChild>
                    <w:div w:id="359087468">
                      <w:marLeft w:val="0"/>
                      <w:marRight w:val="0"/>
                      <w:marTop w:val="0"/>
                      <w:marBottom w:val="150"/>
                      <w:divBdr>
                        <w:top w:val="none" w:sz="0" w:space="0" w:color="auto"/>
                        <w:left w:val="none" w:sz="0" w:space="0" w:color="auto"/>
                        <w:bottom w:val="none" w:sz="0" w:space="0" w:color="auto"/>
                        <w:right w:val="none" w:sz="0" w:space="0" w:color="auto"/>
                      </w:divBdr>
                      <w:divsChild>
                        <w:div w:id="514808051">
                          <w:marLeft w:val="0"/>
                          <w:marRight w:val="0"/>
                          <w:marTop w:val="0"/>
                          <w:marBottom w:val="0"/>
                          <w:divBdr>
                            <w:top w:val="none" w:sz="0" w:space="0" w:color="auto"/>
                            <w:left w:val="none" w:sz="0" w:space="0" w:color="auto"/>
                            <w:bottom w:val="none" w:sz="0" w:space="0" w:color="auto"/>
                            <w:right w:val="none" w:sz="0" w:space="0" w:color="auto"/>
                          </w:divBdr>
                          <w:divsChild>
                            <w:div w:id="920912670">
                              <w:marLeft w:val="0"/>
                              <w:marRight w:val="0"/>
                              <w:marTop w:val="0"/>
                              <w:marBottom w:val="0"/>
                              <w:divBdr>
                                <w:top w:val="none" w:sz="0" w:space="0" w:color="auto"/>
                                <w:left w:val="none" w:sz="0" w:space="0" w:color="auto"/>
                                <w:bottom w:val="none" w:sz="0" w:space="0" w:color="auto"/>
                                <w:right w:val="none" w:sz="0" w:space="0" w:color="auto"/>
                              </w:divBdr>
                              <w:divsChild>
                                <w:div w:id="41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5347">
                      <w:marLeft w:val="0"/>
                      <w:marRight w:val="0"/>
                      <w:marTop w:val="0"/>
                      <w:marBottom w:val="0"/>
                      <w:divBdr>
                        <w:top w:val="none" w:sz="0" w:space="0" w:color="auto"/>
                        <w:left w:val="none" w:sz="0" w:space="0" w:color="auto"/>
                        <w:bottom w:val="none" w:sz="0" w:space="0" w:color="auto"/>
                        <w:right w:val="none" w:sz="0" w:space="0" w:color="auto"/>
                      </w:divBdr>
                      <w:divsChild>
                        <w:div w:id="646282539">
                          <w:marLeft w:val="0"/>
                          <w:marRight w:val="0"/>
                          <w:marTop w:val="240"/>
                          <w:marBottom w:val="171"/>
                          <w:divBdr>
                            <w:top w:val="none" w:sz="0" w:space="0" w:color="auto"/>
                            <w:left w:val="none" w:sz="0" w:space="0" w:color="auto"/>
                            <w:bottom w:val="none" w:sz="0" w:space="0" w:color="auto"/>
                            <w:right w:val="none" w:sz="0" w:space="0" w:color="auto"/>
                          </w:divBdr>
                          <w:divsChild>
                            <w:div w:id="816074365">
                              <w:marLeft w:val="0"/>
                              <w:marRight w:val="0"/>
                              <w:marTop w:val="0"/>
                              <w:marBottom w:val="0"/>
                              <w:divBdr>
                                <w:top w:val="none" w:sz="0" w:space="0" w:color="auto"/>
                                <w:left w:val="none" w:sz="0" w:space="0" w:color="auto"/>
                                <w:bottom w:val="none" w:sz="0" w:space="0" w:color="auto"/>
                                <w:right w:val="none" w:sz="0" w:space="0" w:color="auto"/>
                              </w:divBdr>
                              <w:divsChild>
                                <w:div w:id="1809740963">
                                  <w:marLeft w:val="0"/>
                                  <w:marRight w:val="0"/>
                                  <w:marTop w:val="0"/>
                                  <w:marBottom w:val="0"/>
                                  <w:divBdr>
                                    <w:top w:val="none" w:sz="0" w:space="0" w:color="auto"/>
                                    <w:left w:val="none" w:sz="0" w:space="0" w:color="auto"/>
                                    <w:bottom w:val="none" w:sz="0" w:space="0" w:color="auto"/>
                                    <w:right w:val="none" w:sz="0" w:space="0" w:color="auto"/>
                                  </w:divBdr>
                                  <w:divsChild>
                                    <w:div w:id="958800301">
                                      <w:marLeft w:val="0"/>
                                      <w:marRight w:val="0"/>
                                      <w:marTop w:val="0"/>
                                      <w:marBottom w:val="0"/>
                                      <w:divBdr>
                                        <w:top w:val="none" w:sz="0" w:space="0" w:color="auto"/>
                                        <w:left w:val="none" w:sz="0" w:space="0" w:color="auto"/>
                                        <w:bottom w:val="none" w:sz="0" w:space="0" w:color="auto"/>
                                        <w:right w:val="none" w:sz="0" w:space="0" w:color="auto"/>
                                      </w:divBdr>
                                      <w:divsChild>
                                        <w:div w:id="9374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2954">
                          <w:marLeft w:val="0"/>
                          <w:marRight w:val="0"/>
                          <w:marTop w:val="240"/>
                          <w:marBottom w:val="171"/>
                          <w:divBdr>
                            <w:top w:val="none" w:sz="0" w:space="0" w:color="auto"/>
                            <w:left w:val="none" w:sz="0" w:space="0" w:color="auto"/>
                            <w:bottom w:val="none" w:sz="0" w:space="0" w:color="auto"/>
                            <w:right w:val="none" w:sz="0" w:space="0" w:color="auto"/>
                          </w:divBdr>
                          <w:divsChild>
                            <w:div w:id="1472672200">
                              <w:marLeft w:val="0"/>
                              <w:marRight w:val="0"/>
                              <w:marTop w:val="0"/>
                              <w:marBottom w:val="0"/>
                              <w:divBdr>
                                <w:top w:val="none" w:sz="0" w:space="0" w:color="auto"/>
                                <w:left w:val="none" w:sz="0" w:space="0" w:color="auto"/>
                                <w:bottom w:val="none" w:sz="0" w:space="0" w:color="auto"/>
                                <w:right w:val="none" w:sz="0" w:space="0" w:color="auto"/>
                              </w:divBdr>
                              <w:divsChild>
                                <w:div w:id="1865511846">
                                  <w:marLeft w:val="0"/>
                                  <w:marRight w:val="0"/>
                                  <w:marTop w:val="0"/>
                                  <w:marBottom w:val="0"/>
                                  <w:divBdr>
                                    <w:top w:val="none" w:sz="0" w:space="0" w:color="auto"/>
                                    <w:left w:val="none" w:sz="0" w:space="0" w:color="auto"/>
                                    <w:bottom w:val="none" w:sz="0" w:space="0" w:color="auto"/>
                                    <w:right w:val="none" w:sz="0" w:space="0" w:color="auto"/>
                                  </w:divBdr>
                                  <w:divsChild>
                                    <w:div w:id="865409209">
                                      <w:marLeft w:val="0"/>
                                      <w:marRight w:val="0"/>
                                      <w:marTop w:val="0"/>
                                      <w:marBottom w:val="0"/>
                                      <w:divBdr>
                                        <w:top w:val="none" w:sz="0" w:space="0" w:color="auto"/>
                                        <w:left w:val="none" w:sz="0" w:space="0" w:color="auto"/>
                                        <w:bottom w:val="none" w:sz="0" w:space="0" w:color="auto"/>
                                        <w:right w:val="none" w:sz="0" w:space="0" w:color="auto"/>
                                      </w:divBdr>
                                      <w:divsChild>
                                        <w:div w:id="3261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779891">
                          <w:marLeft w:val="0"/>
                          <w:marRight w:val="0"/>
                          <w:marTop w:val="240"/>
                          <w:marBottom w:val="171"/>
                          <w:divBdr>
                            <w:top w:val="none" w:sz="0" w:space="0" w:color="auto"/>
                            <w:left w:val="none" w:sz="0" w:space="0" w:color="auto"/>
                            <w:bottom w:val="none" w:sz="0" w:space="0" w:color="auto"/>
                            <w:right w:val="none" w:sz="0" w:space="0" w:color="auto"/>
                          </w:divBdr>
                          <w:divsChild>
                            <w:div w:id="102040624">
                              <w:marLeft w:val="0"/>
                              <w:marRight w:val="0"/>
                              <w:marTop w:val="0"/>
                              <w:marBottom w:val="0"/>
                              <w:divBdr>
                                <w:top w:val="none" w:sz="0" w:space="0" w:color="auto"/>
                                <w:left w:val="none" w:sz="0" w:space="0" w:color="auto"/>
                                <w:bottom w:val="none" w:sz="0" w:space="0" w:color="auto"/>
                                <w:right w:val="none" w:sz="0" w:space="0" w:color="auto"/>
                              </w:divBdr>
                              <w:divsChild>
                                <w:div w:id="1807117943">
                                  <w:marLeft w:val="0"/>
                                  <w:marRight w:val="0"/>
                                  <w:marTop w:val="0"/>
                                  <w:marBottom w:val="0"/>
                                  <w:divBdr>
                                    <w:top w:val="none" w:sz="0" w:space="0" w:color="auto"/>
                                    <w:left w:val="none" w:sz="0" w:space="0" w:color="auto"/>
                                    <w:bottom w:val="none" w:sz="0" w:space="0" w:color="auto"/>
                                    <w:right w:val="none" w:sz="0" w:space="0" w:color="auto"/>
                                  </w:divBdr>
                                  <w:divsChild>
                                    <w:div w:id="998729594">
                                      <w:marLeft w:val="0"/>
                                      <w:marRight w:val="0"/>
                                      <w:marTop w:val="0"/>
                                      <w:marBottom w:val="0"/>
                                      <w:divBdr>
                                        <w:top w:val="none" w:sz="0" w:space="0" w:color="auto"/>
                                        <w:left w:val="none" w:sz="0" w:space="0" w:color="auto"/>
                                        <w:bottom w:val="none" w:sz="0" w:space="0" w:color="auto"/>
                                        <w:right w:val="none" w:sz="0" w:space="0" w:color="auto"/>
                                      </w:divBdr>
                                      <w:divsChild>
                                        <w:div w:id="21185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44134">
              <w:marLeft w:val="0"/>
              <w:marRight w:val="0"/>
              <w:marTop w:val="0"/>
              <w:marBottom w:val="240"/>
              <w:divBdr>
                <w:top w:val="none" w:sz="0" w:space="0" w:color="auto"/>
                <w:left w:val="none" w:sz="0" w:space="0" w:color="auto"/>
                <w:bottom w:val="none" w:sz="0" w:space="0" w:color="auto"/>
                <w:right w:val="none" w:sz="0" w:space="0" w:color="auto"/>
              </w:divBdr>
              <w:divsChild>
                <w:div w:id="343098002">
                  <w:marLeft w:val="0"/>
                  <w:marRight w:val="0"/>
                  <w:marTop w:val="0"/>
                  <w:marBottom w:val="0"/>
                  <w:divBdr>
                    <w:top w:val="none" w:sz="0" w:space="0" w:color="auto"/>
                    <w:left w:val="none" w:sz="0" w:space="0" w:color="auto"/>
                    <w:bottom w:val="none" w:sz="0" w:space="0" w:color="auto"/>
                    <w:right w:val="none" w:sz="0" w:space="0" w:color="auto"/>
                  </w:divBdr>
                  <w:divsChild>
                    <w:div w:id="13980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5674">
              <w:marLeft w:val="0"/>
              <w:marRight w:val="0"/>
              <w:marTop w:val="0"/>
              <w:marBottom w:val="0"/>
              <w:divBdr>
                <w:top w:val="none" w:sz="0" w:space="0" w:color="auto"/>
                <w:left w:val="none" w:sz="0" w:space="0" w:color="auto"/>
                <w:bottom w:val="none" w:sz="0" w:space="0" w:color="auto"/>
                <w:right w:val="none" w:sz="0" w:space="0" w:color="auto"/>
              </w:divBdr>
              <w:divsChild>
                <w:div w:id="726219133">
                  <w:marLeft w:val="0"/>
                  <w:marRight w:val="0"/>
                  <w:marTop w:val="0"/>
                  <w:marBottom w:val="0"/>
                  <w:divBdr>
                    <w:top w:val="none" w:sz="0" w:space="0" w:color="auto"/>
                    <w:left w:val="none" w:sz="0" w:space="0" w:color="auto"/>
                    <w:bottom w:val="none" w:sz="0" w:space="0" w:color="auto"/>
                    <w:right w:val="none" w:sz="0" w:space="0" w:color="auto"/>
                  </w:divBdr>
                  <w:divsChild>
                    <w:div w:id="341006521">
                      <w:marLeft w:val="0"/>
                      <w:marRight w:val="0"/>
                      <w:marTop w:val="0"/>
                      <w:marBottom w:val="150"/>
                      <w:divBdr>
                        <w:top w:val="none" w:sz="0" w:space="0" w:color="auto"/>
                        <w:left w:val="none" w:sz="0" w:space="0" w:color="auto"/>
                        <w:bottom w:val="none" w:sz="0" w:space="0" w:color="auto"/>
                        <w:right w:val="none" w:sz="0" w:space="0" w:color="auto"/>
                      </w:divBdr>
                      <w:divsChild>
                        <w:div w:id="1569924496">
                          <w:marLeft w:val="0"/>
                          <w:marRight w:val="0"/>
                          <w:marTop w:val="0"/>
                          <w:marBottom w:val="0"/>
                          <w:divBdr>
                            <w:top w:val="none" w:sz="0" w:space="0" w:color="auto"/>
                            <w:left w:val="none" w:sz="0" w:space="0" w:color="auto"/>
                            <w:bottom w:val="none" w:sz="0" w:space="0" w:color="auto"/>
                            <w:right w:val="none" w:sz="0" w:space="0" w:color="auto"/>
                          </w:divBdr>
                          <w:divsChild>
                            <w:div w:id="1952544959">
                              <w:marLeft w:val="0"/>
                              <w:marRight w:val="0"/>
                              <w:marTop w:val="0"/>
                              <w:marBottom w:val="0"/>
                              <w:divBdr>
                                <w:top w:val="none" w:sz="0" w:space="0" w:color="auto"/>
                                <w:left w:val="none" w:sz="0" w:space="0" w:color="auto"/>
                                <w:bottom w:val="none" w:sz="0" w:space="0" w:color="auto"/>
                                <w:right w:val="none" w:sz="0" w:space="0" w:color="auto"/>
                              </w:divBdr>
                              <w:divsChild>
                                <w:div w:id="20572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4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FCF2C-58FF-47CA-9021-8FBCADB74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3753</Words>
  <Characters>21396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2025-10-28T14:03:00Z</dcterms:created>
  <dcterms:modified xsi:type="dcterms:W3CDTF">2025-10-28T14:10:00Z</dcterms:modified>
</cp:coreProperties>
</file>