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218D" w:rsidRPr="00A9218D" w:rsidRDefault="00A9218D">
      <w:pPr>
        <w:rPr>
          <w:rFonts w:cstheme="minorHAnsi"/>
          <w:sz w:val="18"/>
          <w:szCs w:val="18"/>
        </w:rPr>
      </w:pPr>
      <w:r w:rsidRPr="00A9218D">
        <w:rPr>
          <w:rFonts w:cstheme="minorHAnsi"/>
          <w:sz w:val="18"/>
          <w:szCs w:val="18"/>
        </w:rPr>
        <w:t xml:space="preserve">2 </w:t>
      </w:r>
      <w:r w:rsidRPr="00A9218D">
        <w:rPr>
          <w:rFonts w:cstheme="minorHAnsi"/>
          <w:b/>
          <w:sz w:val="18"/>
          <w:szCs w:val="18"/>
        </w:rPr>
        <w:t>Logistic regression with different representations</w:t>
      </w:r>
      <w:r w:rsidRPr="00A9218D">
        <w:rPr>
          <w:rFonts w:cstheme="minorHAnsi"/>
          <w:sz w:val="18"/>
          <w:szCs w:val="18"/>
        </w:rPr>
        <w:t xml:space="preserve"> </w:t>
      </w:r>
    </w:p>
    <w:p w:rsidR="00A9218D" w:rsidRPr="00A9218D" w:rsidRDefault="00A9218D">
      <w:pPr>
        <w:rPr>
          <w:rFonts w:cstheme="minorHAnsi"/>
          <w:sz w:val="18"/>
          <w:szCs w:val="18"/>
        </w:rPr>
      </w:pPr>
      <w:r w:rsidRPr="00A9218D">
        <w:rPr>
          <w:rFonts w:cstheme="minorHAnsi"/>
          <w:sz w:val="18"/>
          <w:szCs w:val="18"/>
        </w:rPr>
        <w:t xml:space="preserve">2.1 Bag-of-words [5 points] </w:t>
      </w:r>
    </w:p>
    <w:p w:rsidR="00A9218D" w:rsidRPr="00A9218D" w:rsidRDefault="00A9218D">
      <w:pPr>
        <w:rPr>
          <w:rFonts w:cstheme="minorHAnsi"/>
          <w:sz w:val="18"/>
          <w:szCs w:val="18"/>
        </w:rPr>
      </w:pPr>
      <w:r w:rsidRPr="00A9218D">
        <w:rPr>
          <w:rFonts w:cstheme="minorHAnsi"/>
          <w:sz w:val="18"/>
          <w:szCs w:val="18"/>
        </w:rPr>
        <w:t>The files imdb train.csv and imdb test.csv both consist of 25K lines, on each of which there is a label (pos or neg) followed by a tab and followed by a movie review. We will construct Bag-of-words (Bo</w:t>
      </w:r>
      <w:r w:rsidR="000502DF">
        <w:rPr>
          <w:rFonts w:cstheme="minorHAnsi"/>
          <w:sz w:val="18"/>
          <w:szCs w:val="18"/>
        </w:rPr>
        <w:t xml:space="preserve">W) representations as follows: </w:t>
      </w:r>
    </w:p>
    <w:p w:rsidR="00A9218D" w:rsidRPr="00A9218D" w:rsidRDefault="00A9218D" w:rsidP="00A9218D">
      <w:pPr>
        <w:ind w:left="142"/>
        <w:rPr>
          <w:rFonts w:cstheme="minorHAnsi"/>
          <w:sz w:val="18"/>
          <w:szCs w:val="18"/>
        </w:rPr>
      </w:pPr>
      <w:r w:rsidRPr="00A9218D">
        <w:rPr>
          <w:rFonts w:cstheme="minorHAnsi"/>
          <w:sz w:val="18"/>
          <w:szCs w:val="18"/>
        </w:rPr>
        <w:t xml:space="preserve">1. </w:t>
      </w:r>
      <w:r w:rsidRPr="00A9218D">
        <w:rPr>
          <w:rFonts w:cstheme="minorHAnsi"/>
          <w:b/>
          <w:sz w:val="18"/>
          <w:szCs w:val="18"/>
        </w:rPr>
        <w:t>Tokenize the documents</w:t>
      </w:r>
      <w:r w:rsidRPr="00A9218D">
        <w:rPr>
          <w:rFonts w:cstheme="minorHAnsi"/>
          <w:sz w:val="18"/>
          <w:szCs w:val="18"/>
        </w:rPr>
        <w:t xml:space="preserve"> by lower-casing it, replacing all punctuation (e.g. all characters in Python’s string.punctuation) with spaces, and replacing document by lists of tokens by splitting along spaces. </w:t>
      </w:r>
    </w:p>
    <w:p w:rsidR="00A9218D" w:rsidRPr="00A9218D" w:rsidRDefault="00A9218D" w:rsidP="00A9218D">
      <w:pPr>
        <w:ind w:left="142"/>
        <w:rPr>
          <w:rFonts w:cstheme="minorHAnsi"/>
          <w:sz w:val="18"/>
          <w:szCs w:val="18"/>
        </w:rPr>
      </w:pPr>
      <w:r w:rsidRPr="00A9218D">
        <w:rPr>
          <w:rFonts w:cstheme="minorHAnsi"/>
          <w:sz w:val="18"/>
          <w:szCs w:val="18"/>
        </w:rPr>
        <w:t xml:space="preserve">2. </w:t>
      </w:r>
      <w:r w:rsidRPr="00A9218D">
        <w:rPr>
          <w:rFonts w:cstheme="minorHAnsi"/>
          <w:b/>
          <w:sz w:val="18"/>
          <w:szCs w:val="18"/>
        </w:rPr>
        <w:t>Construct a vocabulary</w:t>
      </w:r>
      <w:r w:rsidRPr="00A9218D">
        <w:rPr>
          <w:rFonts w:cstheme="minorHAnsi"/>
          <w:sz w:val="18"/>
          <w:szCs w:val="18"/>
        </w:rPr>
        <w:t xml:space="preserve"> by taking the 10K tokens that appear most often in the training data lists. </w:t>
      </w:r>
    </w:p>
    <w:p w:rsidR="00A9218D" w:rsidRPr="00A9218D" w:rsidRDefault="00A9218D" w:rsidP="000502DF">
      <w:pPr>
        <w:ind w:left="142"/>
        <w:rPr>
          <w:rFonts w:cstheme="minorHAnsi"/>
          <w:sz w:val="18"/>
          <w:szCs w:val="18"/>
        </w:rPr>
      </w:pPr>
      <w:r w:rsidRPr="00A9218D">
        <w:rPr>
          <w:rFonts w:cstheme="minorHAnsi"/>
          <w:sz w:val="18"/>
          <w:szCs w:val="18"/>
        </w:rPr>
        <w:t>3</w:t>
      </w:r>
      <w:r w:rsidRPr="00A9218D">
        <w:rPr>
          <w:rFonts w:cstheme="minorHAnsi"/>
          <w:b/>
          <w:sz w:val="18"/>
          <w:szCs w:val="18"/>
        </w:rPr>
        <w:t>. Represent documents as BoWs</w:t>
      </w:r>
      <w:r w:rsidRPr="00A9218D">
        <w:rPr>
          <w:rFonts w:cstheme="minorHAnsi"/>
          <w:sz w:val="18"/>
          <w:szCs w:val="18"/>
        </w:rPr>
        <w:t xml:space="preserve"> by assigning each token to an index and representing each document in both the training and testing set by a vector x </w:t>
      </w:r>
      <w:r w:rsidRPr="00A9218D">
        <w:rPr>
          <w:rFonts w:ascii="Cambria Math" w:hAnsi="Cambria Math" w:cs="Cambria Math"/>
          <w:sz w:val="18"/>
          <w:szCs w:val="18"/>
        </w:rPr>
        <w:t>∈</w:t>
      </w:r>
      <w:r w:rsidRPr="00A9218D">
        <w:rPr>
          <w:rFonts w:cstheme="minorHAnsi"/>
          <w:sz w:val="18"/>
          <w:szCs w:val="18"/>
        </w:rPr>
        <w:t xml:space="preserve"> {0, 1}</w:t>
      </w:r>
      <w:r w:rsidR="000502DF">
        <w:rPr>
          <w:rFonts w:cstheme="minorHAnsi"/>
          <w:sz w:val="18"/>
          <w:szCs w:val="18"/>
        </w:rPr>
        <w:t>^(</w:t>
      </w:r>
      <w:r w:rsidRPr="00A9218D">
        <w:rPr>
          <w:rFonts w:cstheme="minorHAnsi"/>
          <w:sz w:val="18"/>
          <w:szCs w:val="18"/>
        </w:rPr>
        <w:t>10K</w:t>
      </w:r>
      <w:r w:rsidR="000502DF">
        <w:rPr>
          <w:rFonts w:cstheme="minorHAnsi"/>
          <w:sz w:val="18"/>
          <w:szCs w:val="18"/>
        </w:rPr>
        <w:t>)</w:t>
      </w:r>
      <w:r w:rsidRPr="00A9218D">
        <w:rPr>
          <w:rFonts w:cstheme="minorHAnsi"/>
          <w:sz w:val="18"/>
          <w:szCs w:val="18"/>
        </w:rPr>
        <w:t xml:space="preserve"> s.t. x[j] = 1 if the document contains the jth tok</w:t>
      </w:r>
      <w:r w:rsidR="000502DF">
        <w:rPr>
          <w:rFonts w:cstheme="minorHAnsi"/>
          <w:sz w:val="18"/>
          <w:szCs w:val="18"/>
        </w:rPr>
        <w:t xml:space="preserve">en and otherwise set x[j] = 0. </w:t>
      </w:r>
    </w:p>
    <w:p w:rsidR="00A9218D" w:rsidRPr="00A9218D" w:rsidRDefault="00A9218D">
      <w:pPr>
        <w:rPr>
          <w:rFonts w:cstheme="minorHAnsi"/>
          <w:sz w:val="18"/>
          <w:szCs w:val="18"/>
        </w:rPr>
      </w:pPr>
      <w:r w:rsidRPr="00A9218D">
        <w:rPr>
          <w:rFonts w:cstheme="minorHAnsi"/>
          <w:sz w:val="18"/>
          <w:szCs w:val="18"/>
        </w:rPr>
        <w:t xml:space="preserve">Represent the training data as the pair (Xtrain, yytrain) </w:t>
      </w:r>
      <w:r w:rsidRPr="00A9218D">
        <w:rPr>
          <w:rFonts w:ascii="Cambria Math" w:hAnsi="Cambria Math" w:cs="Cambria Math"/>
          <w:sz w:val="18"/>
          <w:szCs w:val="18"/>
        </w:rPr>
        <w:t>∈</w:t>
      </w:r>
      <w:r w:rsidRPr="00A9218D">
        <w:rPr>
          <w:rFonts w:cstheme="minorHAnsi"/>
          <w:sz w:val="18"/>
          <w:szCs w:val="18"/>
        </w:rPr>
        <w:t xml:space="preserve"> {0, 1} </w:t>
      </w:r>
      <w:r w:rsidR="000502DF">
        <w:rPr>
          <w:rFonts w:cstheme="minorHAnsi"/>
          <w:sz w:val="18"/>
          <w:szCs w:val="18"/>
        </w:rPr>
        <w:t>^(</w:t>
      </w:r>
      <w:r w:rsidRPr="00A9218D">
        <w:rPr>
          <w:rFonts w:cstheme="minorHAnsi"/>
          <w:sz w:val="18"/>
          <w:szCs w:val="18"/>
        </w:rPr>
        <w:t>25K</w:t>
      </w:r>
      <w:r w:rsidRPr="00A9218D">
        <w:rPr>
          <w:rFonts w:ascii="Calibri" w:hAnsi="Calibri" w:cs="Calibri"/>
          <w:sz w:val="18"/>
          <w:szCs w:val="18"/>
        </w:rPr>
        <w:t>×</w:t>
      </w:r>
      <w:r w:rsidRPr="00A9218D">
        <w:rPr>
          <w:rFonts w:cstheme="minorHAnsi"/>
          <w:sz w:val="18"/>
          <w:szCs w:val="18"/>
        </w:rPr>
        <w:t>10K</w:t>
      </w:r>
      <w:r w:rsidR="000502DF">
        <w:rPr>
          <w:rFonts w:cstheme="minorHAnsi"/>
          <w:sz w:val="18"/>
          <w:szCs w:val="18"/>
        </w:rPr>
        <w:t>)</w:t>
      </w:r>
      <w:r w:rsidRPr="00A9218D">
        <w:rPr>
          <w:rFonts w:cstheme="minorHAnsi"/>
          <w:sz w:val="18"/>
          <w:szCs w:val="18"/>
        </w:rPr>
        <w:t xml:space="preserve"> </w:t>
      </w:r>
      <w:r w:rsidRPr="00A9218D">
        <w:rPr>
          <w:rFonts w:ascii="Calibri" w:hAnsi="Calibri" w:cs="Calibri"/>
          <w:sz w:val="18"/>
          <w:szCs w:val="18"/>
        </w:rPr>
        <w:t>×</w:t>
      </w:r>
      <w:r w:rsidR="000502DF">
        <w:rPr>
          <w:rFonts w:cstheme="minorHAnsi"/>
          <w:sz w:val="18"/>
          <w:szCs w:val="18"/>
        </w:rPr>
        <w:t xml:space="preserve"> {0, 1}^</w:t>
      </w:r>
      <w:r w:rsidRPr="00A9218D">
        <w:rPr>
          <w:rFonts w:cstheme="minorHAnsi"/>
          <w:sz w:val="18"/>
          <w:szCs w:val="18"/>
        </w:rPr>
        <w:t xml:space="preserve">25K consisting of the input data Xtrain and labels ytrain, and similarly represent the test data as the pair (Xtest, ytest) </w:t>
      </w:r>
      <w:r w:rsidRPr="00A9218D">
        <w:rPr>
          <w:rFonts w:ascii="Cambria Math" w:hAnsi="Cambria Math" w:cs="Cambria Math"/>
          <w:sz w:val="18"/>
          <w:szCs w:val="18"/>
        </w:rPr>
        <w:t>∈</w:t>
      </w:r>
      <w:r w:rsidRPr="00A9218D">
        <w:rPr>
          <w:rFonts w:cstheme="minorHAnsi"/>
          <w:sz w:val="18"/>
          <w:szCs w:val="18"/>
        </w:rPr>
        <w:t xml:space="preserve"> {0, 1}</w:t>
      </w:r>
      <w:r w:rsidR="000502DF">
        <w:rPr>
          <w:rFonts w:cstheme="minorHAnsi"/>
          <w:sz w:val="18"/>
          <w:szCs w:val="18"/>
        </w:rPr>
        <w:t>^(</w:t>
      </w:r>
      <w:r w:rsidRPr="00A9218D">
        <w:rPr>
          <w:rFonts w:cstheme="minorHAnsi"/>
          <w:sz w:val="18"/>
          <w:szCs w:val="18"/>
        </w:rPr>
        <w:t>25K</w:t>
      </w:r>
      <w:r w:rsidRPr="00A9218D">
        <w:rPr>
          <w:rFonts w:ascii="Calibri" w:hAnsi="Calibri" w:cs="Calibri"/>
          <w:sz w:val="18"/>
          <w:szCs w:val="18"/>
        </w:rPr>
        <w:t>×</w:t>
      </w:r>
      <w:r w:rsidRPr="00A9218D">
        <w:rPr>
          <w:rFonts w:cstheme="minorHAnsi"/>
          <w:sz w:val="18"/>
          <w:szCs w:val="18"/>
        </w:rPr>
        <w:t>10K</w:t>
      </w:r>
      <w:r w:rsidR="000502DF">
        <w:rPr>
          <w:rFonts w:cstheme="minorHAnsi"/>
          <w:sz w:val="18"/>
          <w:szCs w:val="18"/>
        </w:rPr>
        <w:t>)</w:t>
      </w:r>
      <w:r w:rsidRPr="00A9218D">
        <w:rPr>
          <w:rFonts w:cstheme="minorHAnsi"/>
          <w:sz w:val="18"/>
          <w:szCs w:val="18"/>
        </w:rPr>
        <w:t xml:space="preserve"> </w:t>
      </w:r>
      <w:r w:rsidRPr="00A9218D">
        <w:rPr>
          <w:rFonts w:ascii="Calibri" w:hAnsi="Calibri" w:cs="Calibri"/>
          <w:sz w:val="18"/>
          <w:szCs w:val="18"/>
        </w:rPr>
        <w:t>×</w:t>
      </w:r>
      <w:r w:rsidRPr="00A9218D">
        <w:rPr>
          <w:rFonts w:cstheme="minorHAnsi"/>
          <w:sz w:val="18"/>
          <w:szCs w:val="18"/>
        </w:rPr>
        <w:t xml:space="preserve"> {0, 1}</w:t>
      </w:r>
      <w:r w:rsidR="000502DF">
        <w:rPr>
          <w:rFonts w:cstheme="minorHAnsi"/>
          <w:sz w:val="18"/>
          <w:szCs w:val="18"/>
        </w:rPr>
        <w:t>^(</w:t>
      </w:r>
      <w:r w:rsidRPr="00A9218D">
        <w:rPr>
          <w:rFonts w:cstheme="minorHAnsi"/>
          <w:sz w:val="18"/>
          <w:szCs w:val="18"/>
        </w:rPr>
        <w:t>25K</w:t>
      </w:r>
      <w:r w:rsidR="000502DF">
        <w:rPr>
          <w:rFonts w:cstheme="minorHAnsi"/>
          <w:sz w:val="18"/>
          <w:szCs w:val="18"/>
        </w:rPr>
        <w:t>)</w:t>
      </w:r>
      <w:r w:rsidRPr="00A9218D">
        <w:rPr>
          <w:rFonts w:cstheme="minorHAnsi"/>
          <w:sz w:val="18"/>
          <w:szCs w:val="18"/>
        </w:rPr>
        <w:t xml:space="preserve">. Train (unregularized) logistic regression on this training data and report the accuracy of the resulting classifier on the test data. Hint: if you use scikit-learn’s LogisticRegression, setting solver=’liblinear’ tends to lead to consistent convergence. </w:t>
      </w:r>
    </w:p>
    <w:p w:rsidR="00A9218D" w:rsidRDefault="00A9218D">
      <w:pPr>
        <w:rPr>
          <w:rFonts w:cstheme="minorHAnsi"/>
          <w:b/>
          <w:color w:val="FF0000"/>
          <w:sz w:val="18"/>
          <w:szCs w:val="18"/>
        </w:rPr>
      </w:pPr>
      <w:r w:rsidRPr="000502DF">
        <w:rPr>
          <w:rFonts w:cstheme="minorHAnsi"/>
          <w:b/>
          <w:color w:val="FF0000"/>
          <w:sz w:val="18"/>
          <w:szCs w:val="18"/>
        </w:rPr>
        <w:t>Your answer here.</w:t>
      </w:r>
    </w:p>
    <w:p w:rsidR="000502DF" w:rsidRPr="002D23A3" w:rsidRDefault="000502DF" w:rsidP="002D23A3">
      <w:pPr>
        <w:rPr>
          <w:rFonts w:cstheme="minorHAnsi"/>
          <w:b/>
          <w:color w:val="000000" w:themeColor="text1"/>
          <w:sz w:val="18"/>
          <w:szCs w:val="18"/>
        </w:rPr>
      </w:pPr>
      <w:r w:rsidRPr="002D23A3">
        <w:rPr>
          <w:rFonts w:cstheme="minorHAnsi"/>
          <w:b/>
          <w:color w:val="000000" w:themeColor="text1"/>
          <w:sz w:val="18"/>
          <w:szCs w:val="18"/>
        </w:rPr>
        <w:t xml:space="preserve">****  </w:t>
      </w:r>
    </w:p>
    <w:p w:rsidR="002D23A3" w:rsidRPr="002D23A3" w:rsidRDefault="002D23A3" w:rsidP="002D23A3">
      <w:pPr>
        <w:shd w:val="clear" w:color="auto" w:fill="FFFFFF"/>
        <w:rPr>
          <w:rFonts w:eastAsia="Times New Roman" w:cs="Segoe UI"/>
          <w:color w:val="0F1115"/>
          <w:sz w:val="18"/>
          <w:szCs w:val="18"/>
        </w:rPr>
      </w:pPr>
      <w:r w:rsidRPr="002D23A3">
        <w:rPr>
          <w:rFonts w:eastAsia="Times New Roman" w:cs="Segoe UI"/>
          <w:b/>
          <w:bCs/>
          <w:color w:val="0F1115"/>
          <w:sz w:val="18"/>
          <w:szCs w:val="18"/>
        </w:rPr>
        <w:t>Key implementation details:</w:t>
      </w:r>
    </w:p>
    <w:p w:rsidR="002D23A3" w:rsidRPr="002D23A3" w:rsidRDefault="002D23A3" w:rsidP="00D07AAD">
      <w:pPr>
        <w:numPr>
          <w:ilvl w:val="0"/>
          <w:numId w:val="34"/>
        </w:numPr>
        <w:shd w:val="clear" w:color="auto" w:fill="FFFFFF"/>
        <w:ind w:left="0"/>
        <w:rPr>
          <w:rFonts w:eastAsia="Times New Roman" w:cs="Segoe UI"/>
          <w:color w:val="0F1115"/>
          <w:sz w:val="18"/>
          <w:szCs w:val="18"/>
        </w:rPr>
      </w:pPr>
      <w:r w:rsidRPr="002D23A3">
        <w:rPr>
          <w:rFonts w:eastAsia="Times New Roman" w:cs="Segoe UI"/>
          <w:b/>
          <w:bCs/>
          <w:color w:val="0F1115"/>
          <w:sz w:val="18"/>
          <w:szCs w:val="18"/>
        </w:rPr>
        <w:t>Tokenization</w:t>
      </w:r>
      <w:r w:rsidRPr="002D23A3">
        <w:rPr>
          <w:rFonts w:eastAsia="Times New Roman" w:cs="Segoe UI"/>
          <w:color w:val="0F1115"/>
          <w:sz w:val="18"/>
          <w:szCs w:val="18"/>
        </w:rPr>
        <w:t>: Lowercase + replace punctuation with spaces + split on whitespace</w:t>
      </w:r>
    </w:p>
    <w:p w:rsidR="002D23A3" w:rsidRPr="002D23A3" w:rsidRDefault="002D23A3" w:rsidP="00D07AAD">
      <w:pPr>
        <w:numPr>
          <w:ilvl w:val="0"/>
          <w:numId w:val="34"/>
        </w:numPr>
        <w:shd w:val="clear" w:color="auto" w:fill="FFFFFF"/>
        <w:ind w:left="0"/>
        <w:rPr>
          <w:rFonts w:eastAsia="Times New Roman" w:cs="Segoe UI"/>
          <w:color w:val="0F1115"/>
          <w:sz w:val="18"/>
          <w:szCs w:val="18"/>
        </w:rPr>
      </w:pPr>
      <w:r w:rsidRPr="002D23A3">
        <w:rPr>
          <w:rFonts w:eastAsia="Times New Roman" w:cs="Segoe UI"/>
          <w:b/>
          <w:bCs/>
          <w:color w:val="0F1115"/>
          <w:sz w:val="18"/>
          <w:szCs w:val="18"/>
        </w:rPr>
        <w:t>Vocabulary</w:t>
      </w:r>
      <w:r w:rsidRPr="002D23A3">
        <w:rPr>
          <w:rFonts w:eastAsia="Times New Roman" w:cs="Segoe UI"/>
          <w:color w:val="0F1115"/>
          <w:sz w:val="18"/>
          <w:szCs w:val="18"/>
        </w:rPr>
        <w:t>: 10K most frequent tokens from training data only</w:t>
      </w:r>
    </w:p>
    <w:p w:rsidR="002D23A3" w:rsidRPr="002D23A3" w:rsidRDefault="002D23A3" w:rsidP="00D07AAD">
      <w:pPr>
        <w:numPr>
          <w:ilvl w:val="0"/>
          <w:numId w:val="34"/>
        </w:numPr>
        <w:shd w:val="clear" w:color="auto" w:fill="FFFFFF"/>
        <w:ind w:left="0"/>
        <w:rPr>
          <w:rFonts w:eastAsia="Times New Roman" w:cs="Segoe UI"/>
          <w:color w:val="0F1115"/>
          <w:sz w:val="18"/>
          <w:szCs w:val="18"/>
        </w:rPr>
      </w:pPr>
      <w:r w:rsidRPr="002D23A3">
        <w:rPr>
          <w:rFonts w:eastAsia="Times New Roman" w:cs="Segoe UI"/>
          <w:b/>
          <w:bCs/>
          <w:color w:val="0F1115"/>
          <w:sz w:val="18"/>
          <w:szCs w:val="18"/>
        </w:rPr>
        <w:t>BoW</w:t>
      </w:r>
      <w:r w:rsidRPr="002D23A3">
        <w:rPr>
          <w:rFonts w:eastAsia="Times New Roman" w:cs="Segoe UI"/>
          <w:color w:val="0F1115"/>
          <w:sz w:val="18"/>
          <w:szCs w:val="18"/>
        </w:rPr>
        <w:t>: Binary indicators (1 if token present, 0 otherwise)</w:t>
      </w:r>
    </w:p>
    <w:p w:rsidR="002D23A3" w:rsidRPr="002D23A3" w:rsidRDefault="002D23A3" w:rsidP="00D07AAD">
      <w:pPr>
        <w:numPr>
          <w:ilvl w:val="0"/>
          <w:numId w:val="34"/>
        </w:numPr>
        <w:shd w:val="clear" w:color="auto" w:fill="FFFFFF"/>
        <w:ind w:left="0"/>
        <w:rPr>
          <w:rFonts w:eastAsia="Times New Roman" w:cs="Segoe UI"/>
          <w:color w:val="0F1115"/>
          <w:sz w:val="18"/>
          <w:szCs w:val="18"/>
        </w:rPr>
      </w:pPr>
      <w:r w:rsidRPr="002D23A3">
        <w:rPr>
          <w:rFonts w:eastAsia="Times New Roman" w:cs="Segoe UI"/>
          <w:b/>
          <w:bCs/>
          <w:color w:val="0F1115"/>
          <w:sz w:val="18"/>
          <w:szCs w:val="18"/>
        </w:rPr>
        <w:t>Logistic Regression</w:t>
      </w:r>
      <w:r w:rsidRPr="002D23A3">
        <w:rPr>
          <w:rFonts w:eastAsia="Times New Roman" w:cs="Segoe UI"/>
          <w:color w:val="0F1115"/>
          <w:sz w:val="18"/>
          <w:szCs w:val="18"/>
        </w:rPr>
        <w:t>: Unregularized (</w:t>
      </w:r>
      <w:r w:rsidRPr="002D23A3">
        <w:rPr>
          <w:rFonts w:eastAsia="Times New Roman" w:cs="Cascadia Mono"/>
          <w:color w:val="0F1115"/>
          <w:sz w:val="18"/>
          <w:szCs w:val="18"/>
          <w:shd w:val="clear" w:color="auto" w:fill="EBEEF2"/>
        </w:rPr>
        <w:t>penalty=None</w:t>
      </w:r>
      <w:r w:rsidRPr="002D23A3">
        <w:rPr>
          <w:rFonts w:eastAsia="Times New Roman" w:cs="Segoe UI"/>
          <w:color w:val="0F1115"/>
          <w:sz w:val="18"/>
          <w:szCs w:val="18"/>
        </w:rPr>
        <w:t> in scikit-learn)</w:t>
      </w:r>
    </w:p>
    <w:p w:rsidR="002D23A3" w:rsidRPr="002D23A3" w:rsidRDefault="002D23A3" w:rsidP="002D23A3">
      <w:pPr>
        <w:shd w:val="clear" w:color="auto" w:fill="FFFFFF"/>
        <w:rPr>
          <w:rFonts w:eastAsia="Times New Roman" w:cs="Segoe UI"/>
          <w:color w:val="0F1115"/>
          <w:sz w:val="18"/>
          <w:szCs w:val="18"/>
        </w:rPr>
      </w:pPr>
      <w:r w:rsidRPr="002D23A3">
        <w:rPr>
          <w:rFonts w:eastAsia="Times New Roman" w:cs="Segoe UI"/>
          <w:b/>
          <w:bCs/>
          <w:color w:val="0F1115"/>
          <w:sz w:val="18"/>
          <w:szCs w:val="18"/>
        </w:rPr>
        <w:t>Note</w:t>
      </w:r>
      <w:r w:rsidRPr="002D23A3">
        <w:rPr>
          <w:rFonts w:eastAsia="Times New Roman" w:cs="Segoe UI"/>
          <w:color w:val="0F1115"/>
          <w:sz w:val="18"/>
          <w:szCs w:val="18"/>
        </w:rPr>
        <w:t>: The actual accuracy will depend on the specific IMDB dataset files. Typical results for unregularized logistic regression on binary BoW features for sentiment analysis are often in the </w:t>
      </w:r>
      <w:r w:rsidRPr="002D23A3">
        <w:rPr>
          <w:rFonts w:eastAsia="Times New Roman" w:cs="Segoe UI"/>
          <w:b/>
          <w:bCs/>
          <w:color w:val="0F1115"/>
          <w:sz w:val="18"/>
          <w:szCs w:val="18"/>
        </w:rPr>
        <w:t>85-88%</w:t>
      </w:r>
      <w:r w:rsidRPr="002D23A3">
        <w:rPr>
          <w:rFonts w:eastAsia="Times New Roman" w:cs="Segoe UI"/>
          <w:color w:val="0F1115"/>
          <w:sz w:val="18"/>
          <w:szCs w:val="18"/>
        </w:rPr>
        <w:t> range on test data, but may vary based on the exact dataset preprocessing and implementation details.</w:t>
      </w:r>
    </w:p>
    <w:p w:rsidR="002D23A3" w:rsidRPr="002D23A3" w:rsidRDefault="002D23A3" w:rsidP="002D23A3">
      <w:pPr>
        <w:shd w:val="clear" w:color="auto" w:fill="FFFFFF"/>
        <w:rPr>
          <w:rFonts w:eastAsia="Times New Roman" w:cs="Segoe UI"/>
          <w:b/>
          <w:color w:val="0F1115"/>
          <w:sz w:val="18"/>
          <w:szCs w:val="18"/>
        </w:rPr>
      </w:pPr>
      <w:r w:rsidRPr="002D23A3">
        <w:rPr>
          <w:rFonts w:eastAsia="Times New Roman" w:cs="Segoe UI"/>
          <w:b/>
          <w:color w:val="0F1115"/>
          <w:sz w:val="18"/>
          <w:szCs w:val="18"/>
        </w:rPr>
        <w:t xml:space="preserve">**** </w:t>
      </w:r>
    </w:p>
    <w:p w:rsidR="000E20C1" w:rsidRPr="000E20C1" w:rsidRDefault="000E20C1" w:rsidP="000E20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0E20C1">
        <w:rPr>
          <w:rFonts w:ascii="Courier New" w:eastAsia="Times New Roman" w:hAnsi="Courier New" w:cs="Courier New"/>
          <w:color w:val="000000"/>
          <w:sz w:val="21"/>
          <w:szCs w:val="21"/>
        </w:rPr>
        <w:t>Loading data...</w:t>
      </w:r>
    </w:p>
    <w:p w:rsidR="000E20C1" w:rsidRPr="000E20C1" w:rsidRDefault="000E20C1" w:rsidP="000E20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0E20C1">
        <w:rPr>
          <w:rFonts w:ascii="Courier New" w:eastAsia="Times New Roman" w:hAnsi="Courier New" w:cs="Courier New"/>
          <w:color w:val="000000"/>
          <w:sz w:val="21"/>
          <w:szCs w:val="21"/>
        </w:rPr>
        <w:t>Tokenizing training data...</w:t>
      </w:r>
    </w:p>
    <w:p w:rsidR="000E20C1" w:rsidRPr="000E20C1" w:rsidRDefault="000E20C1" w:rsidP="000E20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0E20C1">
        <w:rPr>
          <w:rFonts w:ascii="Courier New" w:eastAsia="Times New Roman" w:hAnsi="Courier New" w:cs="Courier New"/>
          <w:color w:val="000000"/>
          <w:sz w:val="21"/>
          <w:szCs w:val="21"/>
        </w:rPr>
        <w:t>Building vocabulary...</w:t>
      </w:r>
    </w:p>
    <w:p w:rsidR="000E20C1" w:rsidRPr="000E20C1" w:rsidRDefault="000E20C1" w:rsidP="000E20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0E20C1">
        <w:rPr>
          <w:rFonts w:ascii="Courier New" w:eastAsia="Times New Roman" w:hAnsi="Courier New" w:cs="Courier New"/>
          <w:color w:val="000000"/>
          <w:sz w:val="21"/>
          <w:szCs w:val="21"/>
        </w:rPr>
        <w:t>Creating BoW representations...</w:t>
      </w:r>
    </w:p>
    <w:p w:rsidR="000E20C1" w:rsidRPr="000E20C1" w:rsidRDefault="000E20C1" w:rsidP="000E20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0E20C1">
        <w:rPr>
          <w:rFonts w:ascii="Courier New" w:eastAsia="Times New Roman" w:hAnsi="Courier New" w:cs="Courier New"/>
          <w:color w:val="000000"/>
          <w:sz w:val="21"/>
          <w:szCs w:val="21"/>
        </w:rPr>
        <w:t>Processing test data...</w:t>
      </w:r>
    </w:p>
    <w:p w:rsidR="000E20C1" w:rsidRPr="000E20C1" w:rsidRDefault="000E20C1" w:rsidP="000E20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0E20C1">
        <w:rPr>
          <w:rFonts w:ascii="Courier New" w:eastAsia="Times New Roman" w:hAnsi="Courier New" w:cs="Courier New"/>
          <w:color w:val="000000"/>
          <w:sz w:val="21"/>
          <w:szCs w:val="21"/>
        </w:rPr>
        <w:t>Training data shape: (25000, 10000)</w:t>
      </w:r>
    </w:p>
    <w:p w:rsidR="000E20C1" w:rsidRPr="000E20C1" w:rsidRDefault="000E20C1" w:rsidP="000E20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0E20C1">
        <w:rPr>
          <w:rFonts w:ascii="Courier New" w:eastAsia="Times New Roman" w:hAnsi="Courier New" w:cs="Courier New"/>
          <w:color w:val="000000"/>
          <w:sz w:val="21"/>
          <w:szCs w:val="21"/>
        </w:rPr>
        <w:t>Test data shape: (25000, 10000)</w:t>
      </w:r>
    </w:p>
    <w:p w:rsidR="000E20C1" w:rsidRPr="000E20C1" w:rsidRDefault="000E20C1" w:rsidP="000E20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0E20C1">
        <w:rPr>
          <w:rFonts w:ascii="Courier New" w:eastAsia="Times New Roman" w:hAnsi="Courier New" w:cs="Courier New"/>
          <w:color w:val="000000"/>
          <w:sz w:val="21"/>
          <w:szCs w:val="21"/>
        </w:rPr>
        <w:t>Training logistic regression...</w:t>
      </w:r>
    </w:p>
    <w:p w:rsidR="000E20C1" w:rsidRPr="000E20C1" w:rsidRDefault="000E20C1" w:rsidP="000E20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0E20C1">
        <w:rPr>
          <w:rFonts w:ascii="Courier New" w:eastAsia="Times New Roman" w:hAnsi="Courier New" w:cs="Courier New"/>
          <w:color w:val="000000"/>
          <w:sz w:val="21"/>
          <w:szCs w:val="21"/>
        </w:rPr>
        <w:t>Evaluating...</w:t>
      </w:r>
    </w:p>
    <w:p w:rsidR="000E20C1" w:rsidRPr="000E20C1" w:rsidRDefault="000E20C1" w:rsidP="000E20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0E20C1">
        <w:rPr>
          <w:rFonts w:ascii="Courier New" w:eastAsia="Times New Roman" w:hAnsi="Courier New" w:cs="Courier New"/>
          <w:color w:val="000000"/>
          <w:sz w:val="21"/>
          <w:szCs w:val="21"/>
        </w:rPr>
        <w:t>Training accuracy: 1.0000</w:t>
      </w:r>
    </w:p>
    <w:p w:rsidR="000E20C1" w:rsidRPr="000E20C1" w:rsidRDefault="000E20C1" w:rsidP="000E20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0E20C1">
        <w:rPr>
          <w:rFonts w:ascii="Courier New" w:eastAsia="Times New Roman" w:hAnsi="Courier New" w:cs="Courier New"/>
          <w:color w:val="000000"/>
          <w:sz w:val="21"/>
          <w:szCs w:val="21"/>
        </w:rPr>
        <w:t>Test accuracy: 0.8376</w:t>
      </w:r>
    </w:p>
    <w:p w:rsidR="000E20C1" w:rsidRDefault="000E20C1">
      <w:pPr>
        <w:rPr>
          <w:rFonts w:cstheme="minorHAnsi"/>
          <w:color w:val="FF0000"/>
          <w:sz w:val="18"/>
          <w:szCs w:val="18"/>
        </w:rPr>
      </w:pPr>
    </w:p>
    <w:p w:rsidR="000E20C1" w:rsidRDefault="000E20C1" w:rsidP="000E20C1">
      <w:pPr>
        <w:pStyle w:val="HTMLPreformatted"/>
        <w:shd w:val="clear" w:color="auto" w:fill="FFFFFF"/>
        <w:wordWrap w:val="0"/>
        <w:textAlignment w:val="baseline"/>
        <w:rPr>
          <w:color w:val="000000"/>
          <w:sz w:val="21"/>
          <w:szCs w:val="21"/>
        </w:rPr>
      </w:pPr>
      <w:r>
        <w:rPr>
          <w:color w:val="000000"/>
          <w:sz w:val="21"/>
          <w:szCs w:val="21"/>
        </w:rPr>
        <w:t>Top positive words (most predictive of positive sentiment):</w:t>
      </w:r>
    </w:p>
    <w:p w:rsidR="000E20C1" w:rsidRDefault="000E20C1" w:rsidP="000E20C1">
      <w:pPr>
        <w:pStyle w:val="HTMLPreformatted"/>
        <w:shd w:val="clear" w:color="auto" w:fill="FFFFFF"/>
        <w:wordWrap w:val="0"/>
        <w:textAlignment w:val="baseline"/>
        <w:rPr>
          <w:color w:val="000000"/>
          <w:sz w:val="21"/>
          <w:szCs w:val="21"/>
        </w:rPr>
      </w:pPr>
      <w:r>
        <w:rPr>
          <w:color w:val="000000"/>
          <w:sz w:val="21"/>
          <w:szCs w:val="21"/>
        </w:rPr>
        <w:t xml:space="preserve">  </w:t>
      </w:r>
      <w:proofErr w:type="gramStart"/>
      <w:r>
        <w:rPr>
          <w:color w:val="000000"/>
          <w:sz w:val="21"/>
          <w:szCs w:val="21"/>
        </w:rPr>
        <w:t>greene</w:t>
      </w:r>
      <w:proofErr w:type="gramEnd"/>
      <w:r>
        <w:rPr>
          <w:color w:val="000000"/>
          <w:sz w:val="21"/>
          <w:szCs w:val="21"/>
        </w:rPr>
        <w:t>: 14.7093</w:t>
      </w:r>
    </w:p>
    <w:p w:rsidR="000E20C1" w:rsidRDefault="000E20C1" w:rsidP="000E20C1">
      <w:pPr>
        <w:pStyle w:val="HTMLPreformatted"/>
        <w:shd w:val="clear" w:color="auto" w:fill="FFFFFF"/>
        <w:wordWrap w:val="0"/>
        <w:textAlignment w:val="baseline"/>
        <w:rPr>
          <w:color w:val="000000"/>
          <w:sz w:val="21"/>
          <w:szCs w:val="21"/>
        </w:rPr>
      </w:pPr>
      <w:r>
        <w:rPr>
          <w:color w:val="000000"/>
          <w:sz w:val="21"/>
          <w:szCs w:val="21"/>
        </w:rPr>
        <w:t xml:space="preserve">  </w:t>
      </w:r>
      <w:proofErr w:type="gramStart"/>
      <w:r>
        <w:rPr>
          <w:color w:val="000000"/>
          <w:sz w:val="21"/>
          <w:szCs w:val="21"/>
        </w:rPr>
        <w:t>appreciated</w:t>
      </w:r>
      <w:proofErr w:type="gramEnd"/>
      <w:r>
        <w:rPr>
          <w:color w:val="000000"/>
          <w:sz w:val="21"/>
          <w:szCs w:val="21"/>
        </w:rPr>
        <w:t>: 14.2380</w:t>
      </w:r>
    </w:p>
    <w:p w:rsidR="000E20C1" w:rsidRDefault="000E20C1" w:rsidP="000E20C1">
      <w:pPr>
        <w:pStyle w:val="HTMLPreformatted"/>
        <w:shd w:val="clear" w:color="auto" w:fill="FFFFFF"/>
        <w:wordWrap w:val="0"/>
        <w:textAlignment w:val="baseline"/>
        <w:rPr>
          <w:color w:val="000000"/>
          <w:sz w:val="21"/>
          <w:szCs w:val="21"/>
        </w:rPr>
      </w:pPr>
      <w:r>
        <w:rPr>
          <w:color w:val="000000"/>
          <w:sz w:val="21"/>
          <w:szCs w:val="21"/>
        </w:rPr>
        <w:t xml:space="preserve">  </w:t>
      </w:r>
      <w:proofErr w:type="gramStart"/>
      <w:r>
        <w:rPr>
          <w:color w:val="000000"/>
          <w:sz w:val="21"/>
          <w:szCs w:val="21"/>
        </w:rPr>
        <w:t>vengeance</w:t>
      </w:r>
      <w:proofErr w:type="gramEnd"/>
      <w:r>
        <w:rPr>
          <w:color w:val="000000"/>
          <w:sz w:val="21"/>
          <w:szCs w:val="21"/>
        </w:rPr>
        <w:t>: 13.8247</w:t>
      </w:r>
    </w:p>
    <w:p w:rsidR="000E20C1" w:rsidRDefault="000E20C1" w:rsidP="000E20C1">
      <w:pPr>
        <w:pStyle w:val="HTMLPreformatted"/>
        <w:shd w:val="clear" w:color="auto" w:fill="FFFFFF"/>
        <w:wordWrap w:val="0"/>
        <w:textAlignment w:val="baseline"/>
        <w:rPr>
          <w:color w:val="000000"/>
          <w:sz w:val="21"/>
          <w:szCs w:val="21"/>
        </w:rPr>
      </w:pPr>
      <w:r>
        <w:rPr>
          <w:color w:val="000000"/>
          <w:sz w:val="21"/>
          <w:szCs w:val="21"/>
        </w:rPr>
        <w:t xml:space="preserve">  </w:t>
      </w:r>
      <w:proofErr w:type="gramStart"/>
      <w:r>
        <w:rPr>
          <w:color w:val="000000"/>
          <w:sz w:val="21"/>
          <w:szCs w:val="21"/>
        </w:rPr>
        <w:t>cerebral</w:t>
      </w:r>
      <w:proofErr w:type="gramEnd"/>
      <w:r>
        <w:rPr>
          <w:color w:val="000000"/>
          <w:sz w:val="21"/>
          <w:szCs w:val="21"/>
        </w:rPr>
        <w:t>: 13.7811</w:t>
      </w:r>
    </w:p>
    <w:p w:rsidR="000E20C1" w:rsidRDefault="000E20C1" w:rsidP="000E20C1">
      <w:pPr>
        <w:pStyle w:val="HTMLPreformatted"/>
        <w:shd w:val="clear" w:color="auto" w:fill="FFFFFF"/>
        <w:wordWrap w:val="0"/>
        <w:textAlignment w:val="baseline"/>
        <w:rPr>
          <w:color w:val="000000"/>
          <w:sz w:val="21"/>
          <w:szCs w:val="21"/>
        </w:rPr>
      </w:pPr>
      <w:r>
        <w:rPr>
          <w:color w:val="000000"/>
          <w:sz w:val="21"/>
          <w:szCs w:val="21"/>
        </w:rPr>
        <w:t xml:space="preserve">  </w:t>
      </w:r>
      <w:proofErr w:type="gramStart"/>
      <w:r>
        <w:rPr>
          <w:color w:val="000000"/>
          <w:sz w:val="21"/>
          <w:szCs w:val="21"/>
        </w:rPr>
        <w:t>hooked</w:t>
      </w:r>
      <w:proofErr w:type="gramEnd"/>
      <w:r>
        <w:rPr>
          <w:color w:val="000000"/>
          <w:sz w:val="21"/>
          <w:szCs w:val="21"/>
        </w:rPr>
        <w:t>: 13.2179</w:t>
      </w:r>
    </w:p>
    <w:p w:rsidR="000E20C1" w:rsidRDefault="000E20C1" w:rsidP="000E20C1">
      <w:pPr>
        <w:pStyle w:val="HTMLPreformatted"/>
        <w:shd w:val="clear" w:color="auto" w:fill="FFFFFF"/>
        <w:wordWrap w:val="0"/>
        <w:textAlignment w:val="baseline"/>
        <w:rPr>
          <w:color w:val="000000"/>
          <w:sz w:val="21"/>
          <w:szCs w:val="21"/>
        </w:rPr>
      </w:pPr>
      <w:r>
        <w:rPr>
          <w:color w:val="000000"/>
          <w:sz w:val="21"/>
          <w:szCs w:val="21"/>
        </w:rPr>
        <w:t xml:space="preserve">  </w:t>
      </w:r>
      <w:proofErr w:type="gramStart"/>
      <w:r>
        <w:rPr>
          <w:color w:val="000000"/>
          <w:sz w:val="21"/>
          <w:szCs w:val="21"/>
        </w:rPr>
        <w:t>waited</w:t>
      </w:r>
      <w:proofErr w:type="gramEnd"/>
      <w:r>
        <w:rPr>
          <w:color w:val="000000"/>
          <w:sz w:val="21"/>
          <w:szCs w:val="21"/>
        </w:rPr>
        <w:t>: 13.0326</w:t>
      </w:r>
    </w:p>
    <w:p w:rsidR="000E20C1" w:rsidRDefault="000E20C1" w:rsidP="000E20C1">
      <w:pPr>
        <w:pStyle w:val="HTMLPreformatted"/>
        <w:shd w:val="clear" w:color="auto" w:fill="FFFFFF"/>
        <w:wordWrap w:val="0"/>
        <w:textAlignment w:val="baseline"/>
        <w:rPr>
          <w:color w:val="000000"/>
          <w:sz w:val="21"/>
          <w:szCs w:val="21"/>
        </w:rPr>
      </w:pPr>
      <w:r>
        <w:rPr>
          <w:color w:val="000000"/>
          <w:sz w:val="21"/>
          <w:szCs w:val="21"/>
        </w:rPr>
        <w:t xml:space="preserve">  </w:t>
      </w:r>
      <w:proofErr w:type="gramStart"/>
      <w:r>
        <w:rPr>
          <w:color w:val="000000"/>
          <w:sz w:val="21"/>
          <w:szCs w:val="21"/>
        </w:rPr>
        <w:t>ernest</w:t>
      </w:r>
      <w:proofErr w:type="gramEnd"/>
      <w:r>
        <w:rPr>
          <w:color w:val="000000"/>
          <w:sz w:val="21"/>
          <w:szCs w:val="21"/>
        </w:rPr>
        <w:t>: 12.0131</w:t>
      </w:r>
    </w:p>
    <w:p w:rsidR="000E20C1" w:rsidRDefault="000E20C1" w:rsidP="000E20C1">
      <w:pPr>
        <w:pStyle w:val="HTMLPreformatted"/>
        <w:shd w:val="clear" w:color="auto" w:fill="FFFFFF"/>
        <w:wordWrap w:val="0"/>
        <w:textAlignment w:val="baseline"/>
        <w:rPr>
          <w:color w:val="000000"/>
          <w:sz w:val="21"/>
          <w:szCs w:val="21"/>
        </w:rPr>
      </w:pPr>
      <w:r>
        <w:rPr>
          <w:color w:val="000000"/>
          <w:sz w:val="21"/>
          <w:szCs w:val="21"/>
        </w:rPr>
        <w:t xml:space="preserve">  </w:t>
      </w:r>
      <w:proofErr w:type="gramStart"/>
      <w:r>
        <w:rPr>
          <w:color w:val="000000"/>
          <w:sz w:val="21"/>
          <w:szCs w:val="21"/>
        </w:rPr>
        <w:t>goof</w:t>
      </w:r>
      <w:proofErr w:type="gramEnd"/>
      <w:r>
        <w:rPr>
          <w:color w:val="000000"/>
          <w:sz w:val="21"/>
          <w:szCs w:val="21"/>
        </w:rPr>
        <w:t>: 12.0082</w:t>
      </w:r>
    </w:p>
    <w:p w:rsidR="000E20C1" w:rsidRDefault="000E20C1" w:rsidP="000E20C1">
      <w:pPr>
        <w:pStyle w:val="HTMLPreformatted"/>
        <w:shd w:val="clear" w:color="auto" w:fill="FFFFFF"/>
        <w:wordWrap w:val="0"/>
        <w:textAlignment w:val="baseline"/>
        <w:rPr>
          <w:color w:val="000000"/>
          <w:sz w:val="21"/>
          <w:szCs w:val="21"/>
        </w:rPr>
      </w:pPr>
      <w:r>
        <w:rPr>
          <w:color w:val="000000"/>
          <w:sz w:val="21"/>
          <w:szCs w:val="21"/>
        </w:rPr>
        <w:t xml:space="preserve">  </w:t>
      </w:r>
      <w:proofErr w:type="gramStart"/>
      <w:r>
        <w:rPr>
          <w:color w:val="000000"/>
          <w:sz w:val="21"/>
          <w:szCs w:val="21"/>
        </w:rPr>
        <w:t>scariest</w:t>
      </w:r>
      <w:proofErr w:type="gramEnd"/>
      <w:r>
        <w:rPr>
          <w:color w:val="000000"/>
          <w:sz w:val="21"/>
          <w:szCs w:val="21"/>
        </w:rPr>
        <w:t>: 11.9203</w:t>
      </w:r>
    </w:p>
    <w:p w:rsidR="000E20C1" w:rsidRDefault="000E20C1" w:rsidP="000E20C1">
      <w:pPr>
        <w:pStyle w:val="HTMLPreformatted"/>
        <w:shd w:val="clear" w:color="auto" w:fill="FFFFFF"/>
        <w:wordWrap w:val="0"/>
        <w:textAlignment w:val="baseline"/>
        <w:rPr>
          <w:color w:val="000000"/>
          <w:sz w:val="21"/>
          <w:szCs w:val="21"/>
        </w:rPr>
      </w:pPr>
      <w:r>
        <w:rPr>
          <w:color w:val="000000"/>
          <w:sz w:val="21"/>
          <w:szCs w:val="21"/>
        </w:rPr>
        <w:t xml:space="preserve">  7: 11.4041</w:t>
      </w:r>
    </w:p>
    <w:p w:rsidR="000E20C1" w:rsidRPr="000E20C1" w:rsidRDefault="000E20C1">
      <w:pPr>
        <w:rPr>
          <w:rFonts w:cstheme="minorHAnsi"/>
          <w:color w:val="FF0000"/>
          <w:sz w:val="18"/>
          <w:szCs w:val="18"/>
        </w:rPr>
      </w:pPr>
    </w:p>
    <w:p w:rsidR="00A9218D" w:rsidRPr="00A9218D" w:rsidRDefault="00A9218D">
      <w:pPr>
        <w:rPr>
          <w:rFonts w:cstheme="minorHAnsi"/>
          <w:sz w:val="18"/>
          <w:szCs w:val="18"/>
        </w:rPr>
      </w:pPr>
    </w:p>
    <w:p w:rsidR="000E20C1" w:rsidRDefault="00A9218D">
      <w:pPr>
        <w:rPr>
          <w:rFonts w:cstheme="minorHAnsi"/>
          <w:sz w:val="18"/>
          <w:szCs w:val="18"/>
        </w:rPr>
      </w:pPr>
      <w:r w:rsidRPr="00A9218D">
        <w:rPr>
          <w:rFonts w:cstheme="minorHAnsi"/>
          <w:b/>
          <w:sz w:val="18"/>
          <w:szCs w:val="18"/>
        </w:rPr>
        <w:t>2.2 Standardization [5 points]</w:t>
      </w:r>
      <w:r w:rsidRPr="00A9218D">
        <w:rPr>
          <w:rFonts w:cstheme="minorHAnsi"/>
          <w:sz w:val="18"/>
          <w:szCs w:val="18"/>
        </w:rPr>
        <w:t xml:space="preserve"> Often we standardize the features by applying the transformation (x[j] − µj )/σj to the jth entry of each input x, where µj and σj are the empirical mean and standard deviation of the jth feature across the training data. What is a good reason to avoid doing that here? </w:t>
      </w:r>
    </w:p>
    <w:p w:rsidR="00A9218D" w:rsidRPr="002D23A3" w:rsidRDefault="00A9218D">
      <w:pPr>
        <w:rPr>
          <w:rFonts w:cstheme="minorHAnsi"/>
          <w:b/>
          <w:color w:val="FF0000"/>
          <w:sz w:val="18"/>
          <w:szCs w:val="18"/>
        </w:rPr>
      </w:pPr>
      <w:r w:rsidRPr="002D23A3">
        <w:rPr>
          <w:rFonts w:cstheme="minorHAnsi"/>
          <w:b/>
          <w:color w:val="FF0000"/>
          <w:sz w:val="18"/>
          <w:szCs w:val="18"/>
        </w:rPr>
        <w:t>Your answer here.</w:t>
      </w:r>
    </w:p>
    <w:p w:rsidR="000E20C1" w:rsidRPr="00A143A8" w:rsidRDefault="000E20C1" w:rsidP="000E20C1">
      <w:pPr>
        <w:shd w:val="clear" w:color="auto" w:fill="FFFFFF"/>
        <w:rPr>
          <w:rFonts w:eastAsia="Times New Roman" w:cs="Segoe UI"/>
          <w:color w:val="0F1115"/>
          <w:sz w:val="18"/>
          <w:szCs w:val="18"/>
        </w:rPr>
      </w:pPr>
      <w:r w:rsidRPr="00A143A8">
        <w:rPr>
          <w:rFonts w:eastAsia="Times New Roman" w:cs="Segoe UI"/>
          <w:color w:val="0F1115"/>
          <w:sz w:val="18"/>
          <w:szCs w:val="18"/>
        </w:rPr>
        <w:t>For this specific Bag-of-Words representation where </w:t>
      </w:r>
      <w:r w:rsidRPr="00A143A8">
        <w:rPr>
          <w:rFonts w:eastAsia="Times New Roman" w:cs="Segoe UI"/>
          <w:b/>
          <w:bCs/>
          <w:color w:val="0F1115"/>
          <w:sz w:val="18"/>
          <w:szCs w:val="18"/>
        </w:rPr>
        <w:t xml:space="preserve">x[j] </w:t>
      </w:r>
      <w:r w:rsidRPr="00A143A8">
        <w:rPr>
          <w:rFonts w:ascii="Cambria Math" w:eastAsia="Times New Roman" w:hAnsi="Cambria Math" w:cs="Cambria Math"/>
          <w:b/>
          <w:bCs/>
          <w:color w:val="0F1115"/>
          <w:sz w:val="18"/>
          <w:szCs w:val="18"/>
        </w:rPr>
        <w:t>∈</w:t>
      </w:r>
      <w:r w:rsidRPr="00A143A8">
        <w:rPr>
          <w:rFonts w:eastAsia="Times New Roman" w:cs="Segoe UI"/>
          <w:b/>
          <w:bCs/>
          <w:color w:val="0F1115"/>
          <w:sz w:val="18"/>
          <w:szCs w:val="18"/>
        </w:rPr>
        <w:t xml:space="preserve"> {0, 1}</w:t>
      </w:r>
      <w:r w:rsidRPr="00A143A8">
        <w:rPr>
          <w:rFonts w:eastAsia="Times New Roman" w:cs="Segoe UI"/>
          <w:color w:val="0F1115"/>
          <w:sz w:val="18"/>
          <w:szCs w:val="18"/>
        </w:rPr>
        <w:t> (binary indicators), standardizing would be </w:t>
      </w:r>
      <w:r w:rsidRPr="00A143A8">
        <w:rPr>
          <w:rFonts w:eastAsia="Times New Roman" w:cs="Segoe UI"/>
          <w:b/>
          <w:bCs/>
          <w:color w:val="0F1115"/>
          <w:sz w:val="18"/>
          <w:szCs w:val="18"/>
        </w:rPr>
        <w:t>counterproductive</w:t>
      </w:r>
      <w:r w:rsidRPr="00A143A8">
        <w:rPr>
          <w:rFonts w:eastAsia="Times New Roman" w:cs="Segoe UI"/>
          <w:color w:val="0F1115"/>
          <w:sz w:val="18"/>
          <w:szCs w:val="18"/>
        </w:rPr>
        <w:t> for several important reasons:</w:t>
      </w:r>
    </w:p>
    <w:p w:rsidR="000E20C1" w:rsidRPr="00A143A8" w:rsidRDefault="000E20C1" w:rsidP="000E20C1">
      <w:pPr>
        <w:shd w:val="clear" w:color="auto" w:fill="FFFFFF"/>
        <w:outlineLvl w:val="1"/>
        <w:rPr>
          <w:rFonts w:eastAsia="Times New Roman" w:cs="Segoe UI"/>
          <w:b/>
          <w:bCs/>
          <w:color w:val="0F1115"/>
          <w:sz w:val="18"/>
          <w:szCs w:val="18"/>
        </w:rPr>
      </w:pPr>
      <w:r w:rsidRPr="00A143A8">
        <w:rPr>
          <w:rFonts w:eastAsia="Times New Roman" w:cs="Segoe UI"/>
          <w:b/>
          <w:bCs/>
          <w:color w:val="0F1115"/>
          <w:sz w:val="18"/>
          <w:szCs w:val="18"/>
        </w:rPr>
        <w:t>1. Destroys the Sparsity Structure</w:t>
      </w:r>
    </w:p>
    <w:p w:rsidR="000E20C1" w:rsidRPr="00A143A8" w:rsidRDefault="000E20C1" w:rsidP="000E20C1">
      <w:pPr>
        <w:numPr>
          <w:ilvl w:val="0"/>
          <w:numId w:val="1"/>
        </w:numPr>
        <w:shd w:val="clear" w:color="auto" w:fill="FFFFFF"/>
        <w:ind w:left="0"/>
        <w:rPr>
          <w:rFonts w:eastAsia="Times New Roman" w:cs="Segoe UI"/>
          <w:color w:val="0F1115"/>
          <w:sz w:val="18"/>
          <w:szCs w:val="18"/>
        </w:rPr>
      </w:pPr>
      <w:r w:rsidRPr="00A143A8">
        <w:rPr>
          <w:rFonts w:eastAsia="Times New Roman" w:cs="Segoe UI"/>
          <w:color w:val="0F1115"/>
          <w:sz w:val="18"/>
          <w:szCs w:val="18"/>
        </w:rPr>
        <w:t>Binary features are naturally sparse (most entries are 0)</w:t>
      </w:r>
    </w:p>
    <w:p w:rsidR="000E20C1" w:rsidRPr="00A143A8" w:rsidRDefault="000E20C1" w:rsidP="000E20C1">
      <w:pPr>
        <w:numPr>
          <w:ilvl w:val="0"/>
          <w:numId w:val="1"/>
        </w:numPr>
        <w:shd w:val="clear" w:color="auto" w:fill="FFFFFF"/>
        <w:ind w:left="0"/>
        <w:rPr>
          <w:rFonts w:eastAsia="Times New Roman" w:cs="Segoe UI"/>
          <w:color w:val="0F1115"/>
          <w:sz w:val="18"/>
          <w:szCs w:val="18"/>
        </w:rPr>
      </w:pPr>
      <w:r w:rsidRPr="00A143A8">
        <w:rPr>
          <w:rFonts w:eastAsia="Times New Roman" w:cs="Segoe UI"/>
          <w:color w:val="0F1115"/>
          <w:sz w:val="18"/>
          <w:szCs w:val="18"/>
        </w:rPr>
        <w:t>Standardization would convert sparse binary vectors into dense real-valued vectors:</w:t>
      </w:r>
    </w:p>
    <w:p w:rsidR="000E20C1" w:rsidRPr="00A143A8" w:rsidRDefault="000E20C1" w:rsidP="000E20C1">
      <w:pPr>
        <w:numPr>
          <w:ilvl w:val="1"/>
          <w:numId w:val="1"/>
        </w:numPr>
        <w:shd w:val="clear" w:color="auto" w:fill="FFFFFF"/>
        <w:spacing w:before="100" w:beforeAutospacing="1"/>
        <w:ind w:left="142" w:hanging="142"/>
        <w:rPr>
          <w:rFonts w:eastAsia="Times New Roman" w:cs="Segoe UI"/>
          <w:color w:val="0F1115"/>
          <w:sz w:val="18"/>
          <w:szCs w:val="18"/>
        </w:rPr>
      </w:pPr>
      <w:r w:rsidRPr="00A143A8">
        <w:rPr>
          <w:rFonts w:eastAsia="Times New Roman" w:cs="Segoe UI"/>
          <w:color w:val="0F1115"/>
          <w:sz w:val="18"/>
          <w:szCs w:val="18"/>
        </w:rPr>
        <w:t>0s become </w:t>
      </w:r>
      <w:r w:rsidRPr="00A143A8">
        <w:rPr>
          <w:rFonts w:eastAsia="Times New Roman" w:cs="Cascadia Mono"/>
          <w:color w:val="0F1115"/>
          <w:sz w:val="18"/>
          <w:szCs w:val="18"/>
          <w:shd w:val="clear" w:color="auto" w:fill="EBEEF2"/>
        </w:rPr>
        <w:t>(0 - μ</w:t>
      </w:r>
      <w:r w:rsidRPr="00A143A8">
        <w:rPr>
          <w:rFonts w:eastAsia="Times New Roman" w:cs="Courier New"/>
          <w:color w:val="0F1115"/>
          <w:sz w:val="18"/>
          <w:szCs w:val="18"/>
          <w:shd w:val="clear" w:color="auto" w:fill="EBEEF2"/>
        </w:rPr>
        <w:t>ⱼ</w:t>
      </w:r>
      <w:r w:rsidRPr="00A143A8">
        <w:rPr>
          <w:rFonts w:eastAsia="Times New Roman" w:cs="Cascadia Mono"/>
          <w:color w:val="0F1115"/>
          <w:sz w:val="18"/>
          <w:szCs w:val="18"/>
          <w:shd w:val="clear" w:color="auto" w:fill="EBEEF2"/>
        </w:rPr>
        <w:t>)/σ</w:t>
      </w:r>
      <w:r w:rsidRPr="00A143A8">
        <w:rPr>
          <w:rFonts w:eastAsia="Times New Roman" w:cs="Courier New"/>
          <w:color w:val="0F1115"/>
          <w:sz w:val="18"/>
          <w:szCs w:val="18"/>
          <w:shd w:val="clear" w:color="auto" w:fill="EBEEF2"/>
        </w:rPr>
        <w:t>ⱼ</w:t>
      </w:r>
      <w:r w:rsidRPr="00A143A8">
        <w:rPr>
          <w:rFonts w:eastAsia="Times New Roman" w:cs="Cascadia Mono"/>
          <w:color w:val="0F1115"/>
          <w:sz w:val="18"/>
          <w:szCs w:val="18"/>
          <w:shd w:val="clear" w:color="auto" w:fill="EBEEF2"/>
        </w:rPr>
        <w:t xml:space="preserve"> = -μ</w:t>
      </w:r>
      <w:r w:rsidRPr="00A143A8">
        <w:rPr>
          <w:rFonts w:eastAsia="Times New Roman" w:cs="Courier New"/>
          <w:color w:val="0F1115"/>
          <w:sz w:val="18"/>
          <w:szCs w:val="18"/>
          <w:shd w:val="clear" w:color="auto" w:fill="EBEEF2"/>
        </w:rPr>
        <w:t>ⱼ</w:t>
      </w:r>
      <w:r w:rsidRPr="00A143A8">
        <w:rPr>
          <w:rFonts w:eastAsia="Times New Roman" w:cs="Cascadia Mono"/>
          <w:color w:val="0F1115"/>
          <w:sz w:val="18"/>
          <w:szCs w:val="18"/>
          <w:shd w:val="clear" w:color="auto" w:fill="EBEEF2"/>
        </w:rPr>
        <w:t>/σ</w:t>
      </w:r>
      <w:r w:rsidRPr="00A143A8">
        <w:rPr>
          <w:rFonts w:eastAsia="Times New Roman" w:cs="Courier New"/>
          <w:color w:val="0F1115"/>
          <w:sz w:val="18"/>
          <w:szCs w:val="18"/>
          <w:shd w:val="clear" w:color="auto" w:fill="EBEEF2"/>
        </w:rPr>
        <w:t>ⱼ</w:t>
      </w:r>
      <w:r w:rsidRPr="00A143A8">
        <w:rPr>
          <w:rFonts w:eastAsia="Times New Roman" w:cs="Segoe UI"/>
          <w:color w:val="0F1115"/>
          <w:sz w:val="18"/>
          <w:szCs w:val="18"/>
        </w:rPr>
        <w:t> (non-zero values)</w:t>
      </w:r>
    </w:p>
    <w:p w:rsidR="000E20C1" w:rsidRPr="00A143A8" w:rsidRDefault="000E20C1" w:rsidP="000E20C1">
      <w:pPr>
        <w:numPr>
          <w:ilvl w:val="1"/>
          <w:numId w:val="1"/>
        </w:numPr>
        <w:shd w:val="clear" w:color="auto" w:fill="FFFFFF"/>
        <w:spacing w:before="100" w:beforeAutospacing="1"/>
        <w:ind w:left="142" w:hanging="142"/>
        <w:rPr>
          <w:rFonts w:eastAsia="Times New Roman" w:cs="Segoe UI"/>
          <w:color w:val="0F1115"/>
          <w:sz w:val="18"/>
          <w:szCs w:val="18"/>
        </w:rPr>
      </w:pPr>
      <w:r w:rsidRPr="00A143A8">
        <w:rPr>
          <w:rFonts w:eastAsia="Times New Roman" w:cs="Segoe UI"/>
          <w:color w:val="0F1115"/>
          <w:sz w:val="18"/>
          <w:szCs w:val="18"/>
        </w:rPr>
        <w:t>1s become </w:t>
      </w:r>
      <w:r w:rsidRPr="00A143A8">
        <w:rPr>
          <w:rFonts w:eastAsia="Times New Roman" w:cs="Cascadia Mono"/>
          <w:color w:val="0F1115"/>
          <w:sz w:val="18"/>
          <w:szCs w:val="18"/>
          <w:shd w:val="clear" w:color="auto" w:fill="EBEEF2"/>
        </w:rPr>
        <w:t>(1 - μ</w:t>
      </w:r>
      <w:r w:rsidRPr="00A143A8">
        <w:rPr>
          <w:rFonts w:eastAsia="Times New Roman" w:cs="Courier New"/>
          <w:color w:val="0F1115"/>
          <w:sz w:val="18"/>
          <w:szCs w:val="18"/>
          <w:shd w:val="clear" w:color="auto" w:fill="EBEEF2"/>
        </w:rPr>
        <w:t>ⱼ</w:t>
      </w:r>
      <w:r w:rsidRPr="00A143A8">
        <w:rPr>
          <w:rFonts w:eastAsia="Times New Roman" w:cs="Cascadia Mono"/>
          <w:color w:val="0F1115"/>
          <w:sz w:val="18"/>
          <w:szCs w:val="18"/>
          <w:shd w:val="clear" w:color="auto" w:fill="EBEEF2"/>
        </w:rPr>
        <w:t>)/σ</w:t>
      </w:r>
      <w:r w:rsidRPr="00A143A8">
        <w:rPr>
          <w:rFonts w:eastAsia="Times New Roman" w:cs="Courier New"/>
          <w:color w:val="0F1115"/>
          <w:sz w:val="18"/>
          <w:szCs w:val="18"/>
          <w:shd w:val="clear" w:color="auto" w:fill="EBEEF2"/>
        </w:rPr>
        <w:t>ⱼ</w:t>
      </w:r>
    </w:p>
    <w:p w:rsidR="000E20C1" w:rsidRPr="00A143A8" w:rsidRDefault="000E20C1" w:rsidP="000E20C1">
      <w:pPr>
        <w:numPr>
          <w:ilvl w:val="0"/>
          <w:numId w:val="1"/>
        </w:numPr>
        <w:shd w:val="clear" w:color="auto" w:fill="FFFFFF"/>
        <w:spacing w:before="100" w:beforeAutospacing="1"/>
        <w:ind w:left="0"/>
        <w:rPr>
          <w:rFonts w:eastAsia="Times New Roman" w:cs="Segoe UI"/>
          <w:color w:val="0F1115"/>
          <w:sz w:val="18"/>
          <w:szCs w:val="18"/>
        </w:rPr>
      </w:pPr>
      <w:r w:rsidRPr="00A143A8">
        <w:rPr>
          <w:rFonts w:eastAsia="Times New Roman" w:cs="Segoe UI"/>
          <w:color w:val="0F1115"/>
          <w:sz w:val="18"/>
          <w:szCs w:val="18"/>
        </w:rPr>
        <w:t>This dramatically increases memory usage and computation time</w:t>
      </w:r>
    </w:p>
    <w:p w:rsidR="000E20C1" w:rsidRPr="000E20C1" w:rsidRDefault="000E20C1" w:rsidP="000E20C1">
      <w:pPr>
        <w:pStyle w:val="Heading2"/>
        <w:shd w:val="clear" w:color="auto" w:fill="FFFFFF"/>
        <w:spacing w:before="0" w:beforeAutospacing="0" w:after="0" w:afterAutospacing="0"/>
        <w:rPr>
          <w:rFonts w:ascii="Segoe UI" w:hAnsi="Segoe UI" w:cs="Segoe UI"/>
          <w:color w:val="0F1115"/>
          <w:sz w:val="18"/>
          <w:szCs w:val="18"/>
        </w:rPr>
      </w:pPr>
      <w:r w:rsidRPr="00A143A8">
        <w:rPr>
          <w:rStyle w:val="Strong"/>
          <w:rFonts w:asciiTheme="minorHAnsi" w:hAnsiTheme="minorHAnsi" w:cs="Segoe UI"/>
          <w:b/>
          <w:bCs/>
          <w:color w:val="0F1115"/>
          <w:sz w:val="18"/>
          <w:szCs w:val="18"/>
        </w:rPr>
        <w:t>2. Loses Interpretability</w:t>
      </w:r>
    </w:p>
    <w:p w:rsidR="000E20C1" w:rsidRPr="00A143A8" w:rsidRDefault="000E20C1" w:rsidP="000E20C1">
      <w:pPr>
        <w:pStyle w:val="ds-markdown-paragraph"/>
        <w:numPr>
          <w:ilvl w:val="0"/>
          <w:numId w:val="2"/>
        </w:numPr>
        <w:shd w:val="clear" w:color="auto" w:fill="FFFFFF"/>
        <w:spacing w:before="0" w:beforeAutospacing="0" w:after="0" w:afterAutospacing="0"/>
        <w:ind w:left="0"/>
        <w:rPr>
          <w:rFonts w:asciiTheme="minorHAnsi" w:hAnsiTheme="minorHAnsi" w:cs="Segoe UI"/>
          <w:color w:val="0F1115"/>
          <w:sz w:val="18"/>
          <w:szCs w:val="18"/>
        </w:rPr>
      </w:pPr>
      <w:r w:rsidRPr="00A143A8">
        <w:rPr>
          <w:rFonts w:asciiTheme="minorHAnsi" w:hAnsiTheme="minorHAnsi" w:cs="Segoe UI"/>
          <w:color w:val="0F1115"/>
          <w:sz w:val="18"/>
          <w:szCs w:val="18"/>
        </w:rPr>
        <w:t>Binary features have clear meaning: "word present" vs "word absent"</w:t>
      </w:r>
    </w:p>
    <w:p w:rsidR="000E20C1" w:rsidRPr="00A143A8" w:rsidRDefault="000E20C1" w:rsidP="000E20C1">
      <w:pPr>
        <w:pStyle w:val="ds-markdown-paragraph"/>
        <w:numPr>
          <w:ilvl w:val="0"/>
          <w:numId w:val="2"/>
        </w:numPr>
        <w:shd w:val="clear" w:color="auto" w:fill="FFFFFF"/>
        <w:spacing w:before="0" w:beforeAutospacing="0" w:after="0" w:afterAutospacing="0"/>
        <w:ind w:left="0" w:hanging="357"/>
        <w:rPr>
          <w:rFonts w:asciiTheme="minorHAnsi" w:hAnsiTheme="minorHAnsi" w:cs="Segoe UI"/>
          <w:color w:val="0F1115"/>
          <w:sz w:val="18"/>
          <w:szCs w:val="18"/>
        </w:rPr>
      </w:pPr>
      <w:r w:rsidRPr="00A143A8">
        <w:rPr>
          <w:rFonts w:asciiTheme="minorHAnsi" w:hAnsiTheme="minorHAnsi" w:cs="Segoe UI"/>
          <w:color w:val="0F1115"/>
          <w:sz w:val="18"/>
          <w:szCs w:val="18"/>
        </w:rPr>
        <w:t>After standardization, the values become harder to interpret</w:t>
      </w:r>
    </w:p>
    <w:p w:rsidR="000E20C1" w:rsidRPr="00A143A8" w:rsidRDefault="000E20C1" w:rsidP="000E20C1">
      <w:pPr>
        <w:pStyle w:val="ds-markdown-paragraph"/>
        <w:numPr>
          <w:ilvl w:val="0"/>
          <w:numId w:val="2"/>
        </w:numPr>
        <w:shd w:val="clear" w:color="auto" w:fill="FFFFFF"/>
        <w:spacing w:before="0" w:beforeAutospacing="0" w:after="0" w:afterAutospacing="0"/>
        <w:ind w:left="0"/>
        <w:rPr>
          <w:rFonts w:asciiTheme="minorHAnsi" w:hAnsiTheme="minorHAnsi" w:cs="Segoe UI"/>
          <w:color w:val="0F1115"/>
          <w:sz w:val="18"/>
          <w:szCs w:val="18"/>
        </w:rPr>
      </w:pPr>
      <w:r w:rsidRPr="00A143A8">
        <w:rPr>
          <w:rFonts w:asciiTheme="minorHAnsi" w:hAnsiTheme="minorHAnsi" w:cs="Segoe UI"/>
          <w:color w:val="0F1115"/>
          <w:sz w:val="18"/>
          <w:szCs w:val="18"/>
        </w:rPr>
        <w:lastRenderedPageBreak/>
        <w:t>Coefficient magnitudes become less meaningful for feature importance</w:t>
      </w:r>
    </w:p>
    <w:p w:rsidR="000E20C1" w:rsidRPr="00A143A8" w:rsidRDefault="000E20C1" w:rsidP="000E20C1">
      <w:pPr>
        <w:pStyle w:val="Heading2"/>
        <w:shd w:val="clear" w:color="auto" w:fill="FFFFFF"/>
        <w:spacing w:before="0" w:beforeAutospacing="0" w:after="0" w:afterAutospacing="0"/>
        <w:rPr>
          <w:rFonts w:asciiTheme="minorHAnsi" w:hAnsiTheme="minorHAnsi" w:cs="Segoe UI"/>
          <w:color w:val="0F1115"/>
          <w:sz w:val="18"/>
          <w:szCs w:val="18"/>
        </w:rPr>
      </w:pPr>
      <w:r w:rsidRPr="00A143A8">
        <w:rPr>
          <w:rStyle w:val="Strong"/>
          <w:rFonts w:asciiTheme="minorHAnsi" w:hAnsiTheme="minorHAnsi" w:cs="Segoe UI"/>
          <w:b/>
          <w:bCs/>
          <w:color w:val="0F1115"/>
          <w:sz w:val="18"/>
          <w:szCs w:val="18"/>
        </w:rPr>
        <w:t>3. Distorts the Natural Geometry</w:t>
      </w:r>
    </w:p>
    <w:p w:rsidR="000E20C1" w:rsidRPr="00A143A8" w:rsidRDefault="000E20C1" w:rsidP="000E20C1">
      <w:pPr>
        <w:pStyle w:val="ds-markdown-paragraph"/>
        <w:numPr>
          <w:ilvl w:val="0"/>
          <w:numId w:val="3"/>
        </w:numPr>
        <w:shd w:val="clear" w:color="auto" w:fill="FFFFFF"/>
        <w:spacing w:before="0" w:beforeAutospacing="0" w:after="0" w:afterAutospacing="0"/>
        <w:ind w:left="0"/>
        <w:rPr>
          <w:rFonts w:asciiTheme="minorHAnsi" w:hAnsiTheme="minorHAnsi" w:cs="Segoe UI"/>
          <w:color w:val="0F1115"/>
          <w:sz w:val="18"/>
          <w:szCs w:val="18"/>
        </w:rPr>
      </w:pPr>
      <w:r w:rsidRPr="00A143A8">
        <w:rPr>
          <w:rFonts w:asciiTheme="minorHAnsi" w:hAnsiTheme="minorHAnsi" w:cs="Segoe UI"/>
          <w:color w:val="0F1115"/>
          <w:sz w:val="18"/>
          <w:szCs w:val="18"/>
        </w:rPr>
        <w:t>Binary features naturally live in a discrete space {0, 1}ᴺ</w:t>
      </w:r>
    </w:p>
    <w:p w:rsidR="000E20C1" w:rsidRPr="00A143A8" w:rsidRDefault="000E20C1" w:rsidP="000E20C1">
      <w:pPr>
        <w:pStyle w:val="ds-markdown-paragraph"/>
        <w:numPr>
          <w:ilvl w:val="0"/>
          <w:numId w:val="3"/>
        </w:numPr>
        <w:shd w:val="clear" w:color="auto" w:fill="FFFFFF"/>
        <w:spacing w:before="0" w:beforeAutospacing="0" w:after="0" w:afterAutospacing="0"/>
        <w:ind w:left="0"/>
        <w:rPr>
          <w:rFonts w:asciiTheme="minorHAnsi" w:hAnsiTheme="minorHAnsi" w:cs="Segoe UI"/>
          <w:color w:val="0F1115"/>
          <w:sz w:val="18"/>
          <w:szCs w:val="18"/>
        </w:rPr>
      </w:pPr>
      <w:r w:rsidRPr="00A143A8">
        <w:rPr>
          <w:rFonts w:asciiTheme="minorHAnsi" w:hAnsiTheme="minorHAnsi" w:cs="Segoe UI"/>
          <w:color w:val="0F1115"/>
          <w:sz w:val="18"/>
          <w:szCs w:val="18"/>
        </w:rPr>
        <w:t>Standardization maps them to continuous space, changing the distance relationships</w:t>
      </w:r>
    </w:p>
    <w:p w:rsidR="000E20C1" w:rsidRPr="00A143A8" w:rsidRDefault="000E20C1" w:rsidP="000E20C1">
      <w:pPr>
        <w:pStyle w:val="ds-markdown-paragraph"/>
        <w:numPr>
          <w:ilvl w:val="0"/>
          <w:numId w:val="3"/>
        </w:numPr>
        <w:shd w:val="clear" w:color="auto" w:fill="FFFFFF"/>
        <w:spacing w:before="0" w:beforeAutospacing="0" w:after="0" w:afterAutospacing="0"/>
        <w:ind w:left="0"/>
        <w:rPr>
          <w:rFonts w:asciiTheme="minorHAnsi" w:hAnsiTheme="minorHAnsi" w:cs="Segoe UI"/>
          <w:color w:val="0F1115"/>
          <w:sz w:val="18"/>
          <w:szCs w:val="18"/>
        </w:rPr>
      </w:pPr>
      <w:r w:rsidRPr="00A143A8">
        <w:rPr>
          <w:rFonts w:asciiTheme="minorHAnsi" w:hAnsiTheme="minorHAnsi" w:cs="Segoe UI"/>
          <w:color w:val="0F1115"/>
          <w:sz w:val="18"/>
          <w:szCs w:val="18"/>
        </w:rPr>
        <w:t>The "centered" features no longer represent meaningful linguistic concepts</w:t>
      </w:r>
    </w:p>
    <w:p w:rsidR="000E20C1" w:rsidRPr="00A143A8" w:rsidRDefault="000E20C1" w:rsidP="000E20C1">
      <w:pPr>
        <w:pStyle w:val="Heading2"/>
        <w:shd w:val="clear" w:color="auto" w:fill="FFFFFF"/>
        <w:spacing w:before="0" w:beforeAutospacing="0" w:after="0" w:afterAutospacing="0"/>
        <w:rPr>
          <w:rFonts w:asciiTheme="minorHAnsi" w:hAnsiTheme="minorHAnsi" w:cs="Segoe UI"/>
          <w:color w:val="0F1115"/>
          <w:sz w:val="18"/>
          <w:szCs w:val="18"/>
        </w:rPr>
      </w:pPr>
      <w:r w:rsidRPr="00A143A8">
        <w:rPr>
          <w:rStyle w:val="Strong"/>
          <w:rFonts w:asciiTheme="minorHAnsi" w:hAnsiTheme="minorHAnsi" w:cs="Segoe UI"/>
          <w:b/>
          <w:bCs/>
          <w:color w:val="0F1115"/>
          <w:sz w:val="18"/>
          <w:szCs w:val="18"/>
        </w:rPr>
        <w:t>4. Unnecessary for Logistic Regression with Binary Features</w:t>
      </w:r>
    </w:p>
    <w:p w:rsidR="000E20C1" w:rsidRPr="00A143A8" w:rsidRDefault="000E20C1" w:rsidP="000E20C1">
      <w:pPr>
        <w:pStyle w:val="ds-markdown-paragraph"/>
        <w:numPr>
          <w:ilvl w:val="0"/>
          <w:numId w:val="4"/>
        </w:numPr>
        <w:shd w:val="clear" w:color="auto" w:fill="FFFFFF"/>
        <w:spacing w:before="0" w:beforeAutospacing="0" w:after="0" w:afterAutospacing="0"/>
        <w:ind w:left="0"/>
        <w:rPr>
          <w:rFonts w:asciiTheme="minorHAnsi" w:hAnsiTheme="minorHAnsi" w:cs="Segoe UI"/>
          <w:color w:val="0F1115"/>
          <w:sz w:val="18"/>
          <w:szCs w:val="18"/>
        </w:rPr>
      </w:pPr>
      <w:r w:rsidRPr="00A143A8">
        <w:rPr>
          <w:rFonts w:asciiTheme="minorHAnsi" w:hAnsiTheme="minorHAnsi" w:cs="Segoe UI"/>
          <w:color w:val="0F1115"/>
          <w:sz w:val="18"/>
          <w:szCs w:val="18"/>
        </w:rPr>
        <w:t>Standardization is most beneficial when:</w:t>
      </w:r>
    </w:p>
    <w:p w:rsidR="000E20C1" w:rsidRPr="00A143A8" w:rsidRDefault="000E20C1" w:rsidP="000E20C1">
      <w:pPr>
        <w:pStyle w:val="ds-markdown-paragraph"/>
        <w:numPr>
          <w:ilvl w:val="1"/>
          <w:numId w:val="4"/>
        </w:numPr>
        <w:shd w:val="clear" w:color="auto" w:fill="FFFFFF"/>
        <w:spacing w:before="0" w:beforeAutospacing="0" w:after="0" w:afterAutospacing="0"/>
        <w:ind w:left="0"/>
        <w:rPr>
          <w:rFonts w:asciiTheme="minorHAnsi" w:hAnsiTheme="minorHAnsi" w:cs="Segoe UI"/>
          <w:color w:val="0F1115"/>
          <w:sz w:val="18"/>
          <w:szCs w:val="18"/>
        </w:rPr>
      </w:pPr>
      <w:r w:rsidRPr="00A143A8">
        <w:rPr>
          <w:rFonts w:asciiTheme="minorHAnsi" w:hAnsiTheme="minorHAnsi" w:cs="Segoe UI"/>
          <w:color w:val="0F1115"/>
          <w:sz w:val="18"/>
          <w:szCs w:val="18"/>
        </w:rPr>
        <w:t>Features have different scales/magnitudes</w:t>
      </w:r>
    </w:p>
    <w:p w:rsidR="000E20C1" w:rsidRPr="00A143A8" w:rsidRDefault="000E20C1" w:rsidP="000E20C1">
      <w:pPr>
        <w:pStyle w:val="ds-markdown-paragraph"/>
        <w:numPr>
          <w:ilvl w:val="1"/>
          <w:numId w:val="4"/>
        </w:numPr>
        <w:shd w:val="clear" w:color="auto" w:fill="FFFFFF"/>
        <w:spacing w:before="0" w:beforeAutospacing="0" w:after="0" w:afterAutospacing="0"/>
        <w:ind w:left="0"/>
        <w:rPr>
          <w:rFonts w:asciiTheme="minorHAnsi" w:hAnsiTheme="minorHAnsi" w:cs="Segoe UI"/>
          <w:color w:val="0F1115"/>
          <w:sz w:val="18"/>
          <w:szCs w:val="18"/>
        </w:rPr>
      </w:pPr>
      <w:r w:rsidRPr="00A143A8">
        <w:rPr>
          <w:rFonts w:asciiTheme="minorHAnsi" w:hAnsiTheme="minorHAnsi" w:cs="Segoe UI"/>
          <w:color w:val="0F1115"/>
          <w:sz w:val="18"/>
          <w:szCs w:val="18"/>
        </w:rPr>
        <w:t>Using regularization (so coefficients are fairly penalized)</w:t>
      </w:r>
    </w:p>
    <w:p w:rsidR="000E20C1" w:rsidRPr="00A143A8" w:rsidRDefault="000E20C1" w:rsidP="000E20C1">
      <w:pPr>
        <w:pStyle w:val="ds-markdown-paragraph"/>
        <w:numPr>
          <w:ilvl w:val="1"/>
          <w:numId w:val="4"/>
        </w:numPr>
        <w:shd w:val="clear" w:color="auto" w:fill="FFFFFF"/>
        <w:spacing w:before="0" w:beforeAutospacing="0" w:after="0" w:afterAutospacing="0"/>
        <w:ind w:left="0"/>
        <w:rPr>
          <w:rFonts w:asciiTheme="minorHAnsi" w:hAnsiTheme="minorHAnsi" w:cs="Segoe UI"/>
          <w:color w:val="0F1115"/>
          <w:sz w:val="18"/>
          <w:szCs w:val="18"/>
        </w:rPr>
      </w:pPr>
      <w:r w:rsidRPr="00A143A8">
        <w:rPr>
          <w:rFonts w:asciiTheme="minorHAnsi" w:hAnsiTheme="minorHAnsi" w:cs="Segoe UI"/>
          <w:color w:val="0F1115"/>
          <w:sz w:val="18"/>
          <w:szCs w:val="18"/>
        </w:rPr>
        <w:t>Using gradient-based optimization (for convergence)</w:t>
      </w:r>
    </w:p>
    <w:p w:rsidR="000E20C1" w:rsidRPr="00A143A8" w:rsidRDefault="000E20C1" w:rsidP="000E20C1">
      <w:pPr>
        <w:pStyle w:val="ds-markdown-paragraph"/>
        <w:numPr>
          <w:ilvl w:val="0"/>
          <w:numId w:val="4"/>
        </w:numPr>
        <w:shd w:val="clear" w:color="auto" w:fill="FFFFFF"/>
        <w:spacing w:before="0" w:beforeAutospacing="0" w:after="0" w:afterAutospacing="0"/>
        <w:ind w:left="0"/>
        <w:rPr>
          <w:rFonts w:asciiTheme="minorHAnsi" w:hAnsiTheme="minorHAnsi" w:cs="Segoe UI"/>
          <w:color w:val="0F1115"/>
          <w:sz w:val="18"/>
          <w:szCs w:val="18"/>
        </w:rPr>
      </w:pPr>
      <w:r w:rsidRPr="00A143A8">
        <w:rPr>
          <w:rFonts w:asciiTheme="minorHAnsi" w:hAnsiTheme="minorHAnsi" w:cs="Segoe UI"/>
          <w:color w:val="0F1115"/>
          <w:sz w:val="18"/>
          <w:szCs w:val="18"/>
        </w:rPr>
        <w:t>Here, all binary features are already on the </w:t>
      </w:r>
      <w:r w:rsidRPr="00A143A8">
        <w:rPr>
          <w:rStyle w:val="Strong"/>
          <w:rFonts w:asciiTheme="minorHAnsi" w:hAnsiTheme="minorHAnsi" w:cs="Segoe UI"/>
          <w:color w:val="0F1115"/>
          <w:sz w:val="18"/>
          <w:szCs w:val="18"/>
        </w:rPr>
        <w:t>same scale</w:t>
      </w:r>
      <w:r w:rsidRPr="00A143A8">
        <w:rPr>
          <w:rFonts w:asciiTheme="minorHAnsi" w:hAnsiTheme="minorHAnsi" w:cs="Segoe UI"/>
          <w:color w:val="0F1115"/>
          <w:sz w:val="18"/>
          <w:szCs w:val="18"/>
        </w:rPr>
        <w:t> (0 or 1)</w:t>
      </w:r>
    </w:p>
    <w:p w:rsidR="000E20C1" w:rsidRPr="00A143A8" w:rsidRDefault="000E20C1" w:rsidP="000E20C1">
      <w:pPr>
        <w:pStyle w:val="ds-markdown-paragraph"/>
        <w:numPr>
          <w:ilvl w:val="0"/>
          <w:numId w:val="4"/>
        </w:numPr>
        <w:shd w:val="clear" w:color="auto" w:fill="FFFFFF"/>
        <w:spacing w:before="0" w:beforeAutospacing="0" w:after="0" w:afterAutospacing="0"/>
        <w:ind w:left="0"/>
        <w:rPr>
          <w:rFonts w:asciiTheme="minorHAnsi" w:hAnsiTheme="minorHAnsi" w:cs="Segoe UI"/>
          <w:color w:val="0F1115"/>
          <w:sz w:val="18"/>
          <w:szCs w:val="18"/>
        </w:rPr>
      </w:pPr>
      <w:r w:rsidRPr="00A143A8">
        <w:rPr>
          <w:rFonts w:asciiTheme="minorHAnsi" w:hAnsiTheme="minorHAnsi" w:cs="Segoe UI"/>
          <w:color w:val="0F1115"/>
          <w:sz w:val="18"/>
          <w:szCs w:val="18"/>
        </w:rPr>
        <w:t>The optimization landscape is already reasonably well-conditioned</w:t>
      </w:r>
    </w:p>
    <w:p w:rsidR="000E20C1" w:rsidRPr="00A143A8" w:rsidRDefault="000E20C1" w:rsidP="000E20C1">
      <w:pPr>
        <w:pStyle w:val="Heading2"/>
        <w:shd w:val="clear" w:color="auto" w:fill="FFFFFF"/>
        <w:spacing w:before="0" w:beforeAutospacing="0" w:after="0" w:afterAutospacing="0"/>
        <w:rPr>
          <w:rFonts w:asciiTheme="minorHAnsi" w:hAnsiTheme="minorHAnsi" w:cs="Segoe UI"/>
          <w:color w:val="0F1115"/>
          <w:sz w:val="18"/>
          <w:szCs w:val="18"/>
        </w:rPr>
      </w:pPr>
      <w:r w:rsidRPr="00A143A8">
        <w:rPr>
          <w:rStyle w:val="Strong"/>
          <w:rFonts w:asciiTheme="minorHAnsi" w:hAnsiTheme="minorHAnsi" w:cs="Segoe UI"/>
          <w:b/>
          <w:bCs/>
          <w:color w:val="0F1115"/>
          <w:sz w:val="18"/>
          <w:szCs w:val="18"/>
        </w:rPr>
        <w:t>5. Can Harm Performance with Sparse Data</w:t>
      </w:r>
    </w:p>
    <w:p w:rsidR="000E20C1" w:rsidRPr="00A143A8" w:rsidRDefault="000E20C1" w:rsidP="000E20C1">
      <w:pPr>
        <w:pStyle w:val="ds-markdown-paragraph"/>
        <w:shd w:val="clear" w:color="auto" w:fill="FFFFFF"/>
        <w:spacing w:before="0" w:beforeAutospacing="0" w:after="0" w:afterAutospacing="0"/>
        <w:rPr>
          <w:rFonts w:asciiTheme="minorHAnsi" w:hAnsiTheme="minorHAnsi" w:cs="Segoe UI"/>
          <w:color w:val="0F1115"/>
          <w:sz w:val="18"/>
          <w:szCs w:val="18"/>
        </w:rPr>
      </w:pPr>
      <w:r w:rsidRPr="00A143A8">
        <w:rPr>
          <w:rFonts w:asciiTheme="minorHAnsi" w:hAnsiTheme="minorHAnsi" w:cs="Segoe UI"/>
          <w:color w:val="0F1115"/>
          <w:sz w:val="18"/>
          <w:szCs w:val="18"/>
        </w:rPr>
        <w:t>For rare words:</w:t>
      </w:r>
    </w:p>
    <w:p w:rsidR="000E20C1" w:rsidRPr="00A143A8" w:rsidRDefault="000E20C1" w:rsidP="000E20C1">
      <w:pPr>
        <w:pStyle w:val="ds-markdown-paragraph"/>
        <w:numPr>
          <w:ilvl w:val="0"/>
          <w:numId w:val="5"/>
        </w:numPr>
        <w:shd w:val="clear" w:color="auto" w:fill="FFFFFF"/>
        <w:spacing w:before="0" w:beforeAutospacing="0" w:after="0" w:afterAutospacing="0"/>
        <w:ind w:left="0"/>
        <w:rPr>
          <w:rFonts w:asciiTheme="minorHAnsi" w:hAnsiTheme="minorHAnsi" w:cs="Segoe UI"/>
          <w:color w:val="0F1115"/>
          <w:sz w:val="18"/>
          <w:szCs w:val="18"/>
        </w:rPr>
      </w:pPr>
      <w:r w:rsidRPr="00A143A8">
        <w:rPr>
          <w:rFonts w:asciiTheme="minorHAnsi" w:hAnsiTheme="minorHAnsi" w:cs="Segoe UI"/>
          <w:color w:val="0F1115"/>
          <w:sz w:val="18"/>
          <w:szCs w:val="18"/>
        </w:rPr>
        <w:t>μⱼ ≈ 0 (word appears rarely)</w:t>
      </w:r>
    </w:p>
    <w:p w:rsidR="000E20C1" w:rsidRPr="00A143A8" w:rsidRDefault="000E20C1" w:rsidP="000E20C1">
      <w:pPr>
        <w:pStyle w:val="ds-markdown-paragraph"/>
        <w:numPr>
          <w:ilvl w:val="0"/>
          <w:numId w:val="5"/>
        </w:numPr>
        <w:shd w:val="clear" w:color="auto" w:fill="FFFFFF"/>
        <w:spacing w:before="0" w:beforeAutospacing="0" w:after="0" w:afterAutospacing="0"/>
        <w:ind w:left="0"/>
        <w:rPr>
          <w:rFonts w:asciiTheme="minorHAnsi" w:hAnsiTheme="minorHAnsi" w:cs="Segoe UI"/>
          <w:color w:val="0F1115"/>
          <w:sz w:val="18"/>
          <w:szCs w:val="18"/>
        </w:rPr>
      </w:pPr>
      <w:r w:rsidRPr="00A143A8">
        <w:rPr>
          <w:rFonts w:asciiTheme="minorHAnsi" w:hAnsiTheme="minorHAnsi" w:cs="Segoe UI"/>
          <w:color w:val="0F1115"/>
          <w:sz w:val="18"/>
          <w:szCs w:val="18"/>
        </w:rPr>
        <w:t>σⱼ ≈ √(μⱼ(1-μⱼ)) ≈ √μⱼ ≈ 0</w:t>
      </w:r>
    </w:p>
    <w:p w:rsidR="000E20C1" w:rsidRPr="00A143A8" w:rsidRDefault="000E20C1" w:rsidP="000E20C1">
      <w:pPr>
        <w:pStyle w:val="ds-markdown-paragraph"/>
        <w:numPr>
          <w:ilvl w:val="0"/>
          <w:numId w:val="5"/>
        </w:numPr>
        <w:shd w:val="clear" w:color="auto" w:fill="FFFFFF"/>
        <w:spacing w:before="0" w:beforeAutospacing="0" w:after="0" w:afterAutospacing="0"/>
        <w:ind w:left="0"/>
        <w:rPr>
          <w:rFonts w:asciiTheme="minorHAnsi" w:hAnsiTheme="minorHAnsi" w:cs="Segoe UI"/>
          <w:color w:val="0F1115"/>
          <w:sz w:val="18"/>
          <w:szCs w:val="18"/>
        </w:rPr>
      </w:pPr>
      <w:r w:rsidRPr="00A143A8">
        <w:rPr>
          <w:rFonts w:asciiTheme="minorHAnsi" w:hAnsiTheme="minorHAnsi" w:cs="Segoe UI"/>
          <w:color w:val="0F1115"/>
          <w:sz w:val="18"/>
          <w:szCs w:val="18"/>
        </w:rPr>
        <w:t>This leads to division by very small numbers, amplifying noise</w:t>
      </w:r>
    </w:p>
    <w:p w:rsidR="000E20C1" w:rsidRPr="00A143A8" w:rsidRDefault="000E20C1" w:rsidP="000E20C1">
      <w:pPr>
        <w:pStyle w:val="Heading2"/>
        <w:shd w:val="clear" w:color="auto" w:fill="FFFFFF"/>
        <w:spacing w:before="0" w:beforeAutospacing="0" w:after="0" w:afterAutospacing="0"/>
        <w:rPr>
          <w:rFonts w:asciiTheme="minorHAnsi" w:hAnsiTheme="minorHAnsi" w:cs="Segoe UI"/>
          <w:color w:val="0F1115"/>
          <w:sz w:val="18"/>
          <w:szCs w:val="18"/>
        </w:rPr>
      </w:pPr>
      <w:r w:rsidRPr="00A143A8">
        <w:rPr>
          <w:rStyle w:val="Strong"/>
          <w:rFonts w:asciiTheme="minorHAnsi" w:hAnsiTheme="minorHAnsi" w:cs="Segoe UI"/>
          <w:b/>
          <w:bCs/>
          <w:color w:val="0F1115"/>
          <w:sz w:val="18"/>
          <w:szCs w:val="18"/>
        </w:rPr>
        <w:t>When Standardization Helps vs Hurts:</w:t>
      </w:r>
    </w:p>
    <w:tbl>
      <w:tblPr>
        <w:tblW w:w="0" w:type="auto"/>
        <w:tblCellMar>
          <w:top w:w="15" w:type="dxa"/>
          <w:left w:w="15" w:type="dxa"/>
          <w:bottom w:w="15" w:type="dxa"/>
          <w:right w:w="15" w:type="dxa"/>
        </w:tblCellMar>
        <w:tblLook w:val="04A0" w:firstRow="1" w:lastRow="0" w:firstColumn="1" w:lastColumn="0" w:noHBand="0" w:noVBand="1"/>
      </w:tblPr>
      <w:tblGrid>
        <w:gridCol w:w="3185"/>
        <w:gridCol w:w="1443"/>
        <w:gridCol w:w="3384"/>
      </w:tblGrid>
      <w:tr w:rsidR="000E20C1" w:rsidRPr="00A143A8" w:rsidTr="000E20C1">
        <w:trPr>
          <w:tblHeader/>
        </w:trPr>
        <w:tc>
          <w:tcPr>
            <w:tcW w:w="0" w:type="auto"/>
            <w:tcBorders>
              <w:top w:val="nil"/>
            </w:tcBorders>
            <w:tcMar>
              <w:top w:w="150" w:type="dxa"/>
              <w:left w:w="0" w:type="dxa"/>
              <w:bottom w:w="150" w:type="dxa"/>
              <w:right w:w="240" w:type="dxa"/>
            </w:tcMar>
            <w:vAlign w:val="center"/>
            <w:hideMark/>
          </w:tcPr>
          <w:p w:rsidR="000E20C1" w:rsidRPr="00A143A8" w:rsidRDefault="000E20C1" w:rsidP="000E20C1">
            <w:pPr>
              <w:rPr>
                <w:rFonts w:cs="Segoe UI"/>
                <w:sz w:val="18"/>
                <w:szCs w:val="18"/>
              </w:rPr>
            </w:pPr>
            <w:r w:rsidRPr="00A143A8">
              <w:rPr>
                <w:rFonts w:cs="Segoe UI"/>
                <w:sz w:val="18"/>
                <w:szCs w:val="18"/>
              </w:rPr>
              <w:t>Scenario</w:t>
            </w:r>
          </w:p>
        </w:tc>
        <w:tc>
          <w:tcPr>
            <w:tcW w:w="0" w:type="auto"/>
            <w:tcBorders>
              <w:top w:val="nil"/>
            </w:tcBorders>
            <w:tcMar>
              <w:top w:w="150" w:type="dxa"/>
              <w:left w:w="240" w:type="dxa"/>
              <w:bottom w:w="150" w:type="dxa"/>
              <w:right w:w="240" w:type="dxa"/>
            </w:tcMar>
            <w:vAlign w:val="center"/>
            <w:hideMark/>
          </w:tcPr>
          <w:p w:rsidR="000E20C1" w:rsidRPr="00A143A8" w:rsidRDefault="000E20C1" w:rsidP="000E20C1">
            <w:pPr>
              <w:rPr>
                <w:rFonts w:cs="Segoe UI"/>
                <w:sz w:val="18"/>
                <w:szCs w:val="18"/>
              </w:rPr>
            </w:pPr>
            <w:r w:rsidRPr="00A143A8">
              <w:rPr>
                <w:rFonts w:cs="Segoe UI"/>
                <w:sz w:val="18"/>
                <w:szCs w:val="18"/>
              </w:rPr>
              <w:t>Standardize?</w:t>
            </w:r>
          </w:p>
        </w:tc>
        <w:tc>
          <w:tcPr>
            <w:tcW w:w="0" w:type="auto"/>
            <w:tcBorders>
              <w:top w:val="nil"/>
            </w:tcBorders>
            <w:tcMar>
              <w:top w:w="150" w:type="dxa"/>
              <w:left w:w="240" w:type="dxa"/>
              <w:bottom w:w="150" w:type="dxa"/>
              <w:right w:w="240" w:type="dxa"/>
            </w:tcMar>
            <w:vAlign w:val="center"/>
            <w:hideMark/>
          </w:tcPr>
          <w:p w:rsidR="000E20C1" w:rsidRPr="00A143A8" w:rsidRDefault="000E20C1" w:rsidP="000E20C1">
            <w:pPr>
              <w:rPr>
                <w:rFonts w:cs="Segoe UI"/>
                <w:sz w:val="18"/>
                <w:szCs w:val="18"/>
              </w:rPr>
            </w:pPr>
            <w:r w:rsidRPr="00A143A8">
              <w:rPr>
                <w:rFonts w:cs="Segoe UI"/>
                <w:sz w:val="18"/>
                <w:szCs w:val="18"/>
              </w:rPr>
              <w:t>Reason</w:t>
            </w:r>
          </w:p>
        </w:tc>
      </w:tr>
      <w:tr w:rsidR="000E20C1" w:rsidRPr="00A143A8" w:rsidTr="00A143A8">
        <w:trPr>
          <w:trHeight w:val="23"/>
        </w:trPr>
        <w:tc>
          <w:tcPr>
            <w:tcW w:w="0" w:type="auto"/>
            <w:tcMar>
              <w:top w:w="150" w:type="dxa"/>
              <w:left w:w="0" w:type="dxa"/>
              <w:bottom w:w="150" w:type="dxa"/>
              <w:right w:w="240" w:type="dxa"/>
            </w:tcMar>
            <w:vAlign w:val="center"/>
            <w:hideMark/>
          </w:tcPr>
          <w:p w:rsidR="000E20C1" w:rsidRPr="00A143A8" w:rsidRDefault="000E20C1" w:rsidP="000E20C1">
            <w:pPr>
              <w:rPr>
                <w:rFonts w:cs="Segoe UI"/>
                <w:sz w:val="18"/>
                <w:szCs w:val="18"/>
              </w:rPr>
            </w:pPr>
            <w:r w:rsidRPr="00A143A8">
              <w:rPr>
                <w:rStyle w:val="Strong"/>
                <w:rFonts w:cs="Segoe UI"/>
                <w:sz w:val="18"/>
                <w:szCs w:val="18"/>
              </w:rPr>
              <w:t>ontinuous features</w:t>
            </w:r>
            <w:r w:rsidRPr="00A143A8">
              <w:rPr>
                <w:rFonts w:cs="Segoe UI"/>
                <w:sz w:val="18"/>
                <w:szCs w:val="18"/>
              </w:rPr>
              <w:t> with different scales</w:t>
            </w:r>
          </w:p>
        </w:tc>
        <w:tc>
          <w:tcPr>
            <w:tcW w:w="0" w:type="auto"/>
            <w:tcMar>
              <w:top w:w="150" w:type="dxa"/>
              <w:left w:w="240" w:type="dxa"/>
              <w:bottom w:w="150" w:type="dxa"/>
              <w:right w:w="240" w:type="dxa"/>
            </w:tcMar>
            <w:vAlign w:val="center"/>
            <w:hideMark/>
          </w:tcPr>
          <w:p w:rsidR="000E20C1" w:rsidRPr="00A143A8" w:rsidRDefault="000E20C1" w:rsidP="000E20C1">
            <w:pPr>
              <w:rPr>
                <w:rFonts w:cs="Segoe UI"/>
                <w:sz w:val="18"/>
                <w:szCs w:val="18"/>
              </w:rPr>
            </w:pPr>
            <w:r w:rsidRPr="00A143A8">
              <w:rPr>
                <w:rFonts w:ascii="Segoe UI Symbol" w:hAnsi="Segoe UI Symbol" w:cs="Segoe UI Symbol"/>
                <w:sz w:val="18"/>
                <w:szCs w:val="18"/>
              </w:rPr>
              <w:t>✅</w:t>
            </w:r>
            <w:r w:rsidRPr="00A143A8">
              <w:rPr>
                <w:rFonts w:cs="Segoe UI"/>
                <w:sz w:val="18"/>
                <w:szCs w:val="18"/>
              </w:rPr>
              <w:t xml:space="preserve"> Yes</w:t>
            </w:r>
          </w:p>
        </w:tc>
        <w:tc>
          <w:tcPr>
            <w:tcW w:w="0" w:type="auto"/>
            <w:tcMar>
              <w:top w:w="150" w:type="dxa"/>
              <w:left w:w="240" w:type="dxa"/>
              <w:bottom w:w="150" w:type="dxa"/>
              <w:right w:w="0" w:type="dxa"/>
            </w:tcMar>
            <w:vAlign w:val="center"/>
            <w:hideMark/>
          </w:tcPr>
          <w:p w:rsidR="000E20C1" w:rsidRPr="00A143A8" w:rsidRDefault="000E20C1" w:rsidP="000E20C1">
            <w:pPr>
              <w:rPr>
                <w:rFonts w:cs="Segoe UI"/>
                <w:sz w:val="18"/>
                <w:szCs w:val="18"/>
              </w:rPr>
            </w:pPr>
            <w:r w:rsidRPr="00A143A8">
              <w:rPr>
                <w:rFonts w:cs="Segoe UI"/>
                <w:sz w:val="18"/>
                <w:szCs w:val="18"/>
              </w:rPr>
              <w:t>Ensures fair regularization</w:t>
            </w:r>
          </w:p>
        </w:tc>
      </w:tr>
      <w:tr w:rsidR="000E20C1" w:rsidRPr="00A143A8" w:rsidTr="000E20C1">
        <w:tc>
          <w:tcPr>
            <w:tcW w:w="0" w:type="auto"/>
            <w:tcMar>
              <w:top w:w="150" w:type="dxa"/>
              <w:left w:w="0" w:type="dxa"/>
              <w:bottom w:w="150" w:type="dxa"/>
              <w:right w:w="240" w:type="dxa"/>
            </w:tcMar>
            <w:vAlign w:val="center"/>
            <w:hideMark/>
          </w:tcPr>
          <w:p w:rsidR="000E20C1" w:rsidRPr="00A143A8" w:rsidRDefault="000E20C1" w:rsidP="000E20C1">
            <w:pPr>
              <w:rPr>
                <w:rFonts w:cs="Segoe UI"/>
                <w:sz w:val="18"/>
                <w:szCs w:val="18"/>
              </w:rPr>
            </w:pPr>
            <w:r w:rsidRPr="00A143A8">
              <w:rPr>
                <w:rStyle w:val="Strong"/>
                <w:rFonts w:cs="Segoe UI"/>
                <w:sz w:val="18"/>
                <w:szCs w:val="18"/>
              </w:rPr>
              <w:t>Binary features</w:t>
            </w:r>
            <w:r w:rsidRPr="00A143A8">
              <w:rPr>
                <w:rFonts w:cs="Segoe UI"/>
                <w:sz w:val="18"/>
                <w:szCs w:val="18"/>
              </w:rPr>
              <w:t> (like this BoW)</w:t>
            </w:r>
          </w:p>
        </w:tc>
        <w:tc>
          <w:tcPr>
            <w:tcW w:w="0" w:type="auto"/>
            <w:tcMar>
              <w:top w:w="150" w:type="dxa"/>
              <w:left w:w="240" w:type="dxa"/>
              <w:bottom w:w="150" w:type="dxa"/>
              <w:right w:w="240" w:type="dxa"/>
            </w:tcMar>
            <w:vAlign w:val="center"/>
            <w:hideMark/>
          </w:tcPr>
          <w:p w:rsidR="000E20C1" w:rsidRPr="00A143A8" w:rsidRDefault="000E20C1" w:rsidP="000E20C1">
            <w:pPr>
              <w:rPr>
                <w:rFonts w:cs="Segoe UI"/>
                <w:sz w:val="18"/>
                <w:szCs w:val="18"/>
              </w:rPr>
            </w:pPr>
            <w:r w:rsidRPr="00A143A8">
              <w:rPr>
                <w:rFonts w:ascii="Segoe UI Symbol" w:hAnsi="Segoe UI Symbol" w:cs="Segoe UI Symbol"/>
                <w:sz w:val="18"/>
                <w:szCs w:val="18"/>
              </w:rPr>
              <w:t>❌</w:t>
            </w:r>
            <w:r w:rsidRPr="00A143A8">
              <w:rPr>
                <w:rFonts w:cs="Segoe UI"/>
                <w:sz w:val="18"/>
                <w:szCs w:val="18"/>
              </w:rPr>
              <w:t xml:space="preserve"> No</w:t>
            </w:r>
          </w:p>
        </w:tc>
        <w:tc>
          <w:tcPr>
            <w:tcW w:w="0" w:type="auto"/>
            <w:tcMar>
              <w:top w:w="150" w:type="dxa"/>
              <w:left w:w="240" w:type="dxa"/>
              <w:bottom w:w="150" w:type="dxa"/>
              <w:right w:w="0" w:type="dxa"/>
            </w:tcMar>
            <w:vAlign w:val="center"/>
            <w:hideMark/>
          </w:tcPr>
          <w:p w:rsidR="000E20C1" w:rsidRPr="00A143A8" w:rsidRDefault="000E20C1" w:rsidP="000E20C1">
            <w:pPr>
              <w:rPr>
                <w:rFonts w:cs="Segoe UI"/>
                <w:sz w:val="18"/>
                <w:szCs w:val="18"/>
              </w:rPr>
            </w:pPr>
            <w:r w:rsidRPr="00A143A8">
              <w:rPr>
                <w:rFonts w:cs="Segoe UI"/>
                <w:sz w:val="18"/>
                <w:szCs w:val="18"/>
              </w:rPr>
              <w:t>Already same scale, preserves sparsity</w:t>
            </w:r>
          </w:p>
        </w:tc>
      </w:tr>
      <w:tr w:rsidR="000E20C1" w:rsidRPr="00A143A8" w:rsidTr="000E20C1">
        <w:tc>
          <w:tcPr>
            <w:tcW w:w="0" w:type="auto"/>
            <w:tcMar>
              <w:top w:w="150" w:type="dxa"/>
              <w:left w:w="0" w:type="dxa"/>
              <w:bottom w:w="150" w:type="dxa"/>
              <w:right w:w="240" w:type="dxa"/>
            </w:tcMar>
            <w:vAlign w:val="center"/>
            <w:hideMark/>
          </w:tcPr>
          <w:p w:rsidR="000E20C1" w:rsidRPr="00A143A8" w:rsidRDefault="000E20C1" w:rsidP="000E20C1">
            <w:pPr>
              <w:rPr>
                <w:rFonts w:cs="Segoe UI"/>
                <w:sz w:val="18"/>
                <w:szCs w:val="18"/>
              </w:rPr>
            </w:pPr>
            <w:r w:rsidRPr="00A143A8">
              <w:rPr>
                <w:rStyle w:val="Strong"/>
                <w:rFonts w:cs="Segoe UI"/>
                <w:sz w:val="18"/>
                <w:szCs w:val="18"/>
              </w:rPr>
              <w:t>Mixed feature types</w:t>
            </w:r>
          </w:p>
        </w:tc>
        <w:tc>
          <w:tcPr>
            <w:tcW w:w="0" w:type="auto"/>
            <w:tcMar>
              <w:top w:w="150" w:type="dxa"/>
              <w:left w:w="240" w:type="dxa"/>
              <w:bottom w:w="150" w:type="dxa"/>
              <w:right w:w="240" w:type="dxa"/>
            </w:tcMar>
            <w:vAlign w:val="center"/>
            <w:hideMark/>
          </w:tcPr>
          <w:p w:rsidR="000E20C1" w:rsidRPr="00A143A8" w:rsidRDefault="000E20C1" w:rsidP="000E20C1">
            <w:pPr>
              <w:rPr>
                <w:rFonts w:cs="Segoe UI"/>
                <w:sz w:val="18"/>
                <w:szCs w:val="18"/>
              </w:rPr>
            </w:pPr>
            <w:r w:rsidRPr="00A143A8">
              <w:rPr>
                <w:rFonts w:ascii="Segoe UI Symbol" w:hAnsi="Segoe UI Symbol" w:cs="Segoe UI Symbol"/>
                <w:sz w:val="18"/>
                <w:szCs w:val="18"/>
              </w:rPr>
              <w:t>✅</w:t>
            </w:r>
            <w:r w:rsidRPr="00A143A8">
              <w:rPr>
                <w:rFonts w:cs="Segoe UI"/>
                <w:sz w:val="18"/>
                <w:szCs w:val="18"/>
              </w:rPr>
              <w:t xml:space="preserve"> Selective</w:t>
            </w:r>
          </w:p>
        </w:tc>
        <w:tc>
          <w:tcPr>
            <w:tcW w:w="0" w:type="auto"/>
            <w:tcMar>
              <w:top w:w="150" w:type="dxa"/>
              <w:left w:w="240" w:type="dxa"/>
              <w:bottom w:w="150" w:type="dxa"/>
              <w:right w:w="0" w:type="dxa"/>
            </w:tcMar>
            <w:vAlign w:val="center"/>
            <w:hideMark/>
          </w:tcPr>
          <w:p w:rsidR="000E20C1" w:rsidRPr="00A143A8" w:rsidRDefault="000E20C1" w:rsidP="000E20C1">
            <w:pPr>
              <w:rPr>
                <w:rFonts w:cs="Segoe UI"/>
                <w:sz w:val="18"/>
                <w:szCs w:val="18"/>
              </w:rPr>
            </w:pPr>
            <w:r w:rsidRPr="00A143A8">
              <w:rPr>
                <w:rFonts w:cs="Segoe UI"/>
                <w:sz w:val="18"/>
                <w:szCs w:val="18"/>
              </w:rPr>
              <w:t>Standardize continuous, leave binary alone</w:t>
            </w:r>
          </w:p>
        </w:tc>
      </w:tr>
      <w:tr w:rsidR="000E20C1" w:rsidRPr="00A143A8" w:rsidTr="000E20C1">
        <w:tc>
          <w:tcPr>
            <w:tcW w:w="0" w:type="auto"/>
            <w:tcMar>
              <w:top w:w="150" w:type="dxa"/>
              <w:left w:w="0" w:type="dxa"/>
              <w:bottom w:w="150" w:type="dxa"/>
              <w:right w:w="240" w:type="dxa"/>
            </w:tcMar>
            <w:vAlign w:val="center"/>
            <w:hideMark/>
          </w:tcPr>
          <w:p w:rsidR="000E20C1" w:rsidRPr="00A143A8" w:rsidRDefault="000E20C1" w:rsidP="000E20C1">
            <w:pPr>
              <w:rPr>
                <w:rFonts w:cs="Segoe UI"/>
                <w:sz w:val="18"/>
                <w:szCs w:val="18"/>
              </w:rPr>
            </w:pPr>
            <w:r w:rsidRPr="00A143A8">
              <w:rPr>
                <w:rStyle w:val="Strong"/>
                <w:rFonts w:cs="Segoe UI"/>
                <w:sz w:val="18"/>
                <w:szCs w:val="18"/>
              </w:rPr>
              <w:t>No regularization</w:t>
            </w:r>
          </w:p>
        </w:tc>
        <w:tc>
          <w:tcPr>
            <w:tcW w:w="0" w:type="auto"/>
            <w:tcMar>
              <w:top w:w="150" w:type="dxa"/>
              <w:left w:w="240" w:type="dxa"/>
              <w:bottom w:w="150" w:type="dxa"/>
              <w:right w:w="240" w:type="dxa"/>
            </w:tcMar>
            <w:vAlign w:val="center"/>
            <w:hideMark/>
          </w:tcPr>
          <w:p w:rsidR="000E20C1" w:rsidRPr="00A143A8" w:rsidRDefault="000E20C1" w:rsidP="000E20C1">
            <w:pPr>
              <w:rPr>
                <w:rFonts w:cs="Segoe UI"/>
                <w:sz w:val="18"/>
                <w:szCs w:val="18"/>
              </w:rPr>
            </w:pPr>
            <w:r w:rsidRPr="00A143A8">
              <w:rPr>
                <w:rFonts w:ascii="Segoe UI Symbol" w:hAnsi="Segoe UI Symbol" w:cs="Segoe UI Symbol"/>
                <w:sz w:val="18"/>
                <w:szCs w:val="18"/>
              </w:rPr>
              <w:t>❗</w:t>
            </w:r>
            <w:r w:rsidRPr="00A143A8">
              <w:rPr>
                <w:rFonts w:cs="Segoe UI"/>
                <w:sz w:val="18"/>
                <w:szCs w:val="18"/>
              </w:rPr>
              <w:t xml:space="preserve"> Less critical</w:t>
            </w:r>
          </w:p>
        </w:tc>
        <w:tc>
          <w:tcPr>
            <w:tcW w:w="0" w:type="auto"/>
            <w:tcMar>
              <w:top w:w="150" w:type="dxa"/>
              <w:left w:w="240" w:type="dxa"/>
              <w:bottom w:w="150" w:type="dxa"/>
              <w:right w:w="0" w:type="dxa"/>
            </w:tcMar>
            <w:vAlign w:val="center"/>
            <w:hideMark/>
          </w:tcPr>
          <w:p w:rsidR="000E20C1" w:rsidRPr="00A143A8" w:rsidRDefault="000E20C1" w:rsidP="000E20C1">
            <w:pPr>
              <w:rPr>
                <w:rFonts w:cs="Segoe UI"/>
                <w:sz w:val="18"/>
                <w:szCs w:val="18"/>
              </w:rPr>
            </w:pPr>
            <w:r w:rsidRPr="00A143A8">
              <w:rPr>
                <w:rFonts w:cs="Segoe UI"/>
                <w:sz w:val="18"/>
                <w:szCs w:val="18"/>
              </w:rPr>
              <w:t>Still helps optimization but not e</w:t>
            </w:r>
          </w:p>
        </w:tc>
      </w:tr>
    </w:tbl>
    <w:p w:rsidR="000E20C1" w:rsidRPr="00A143A8" w:rsidRDefault="000E20C1" w:rsidP="000E20C1">
      <w:pPr>
        <w:rPr>
          <w:rFonts w:cs="Segoe UI"/>
          <w:color w:val="0F1115"/>
          <w:sz w:val="18"/>
          <w:szCs w:val="18"/>
          <w:shd w:val="clear" w:color="auto" w:fill="FFFFFF"/>
        </w:rPr>
      </w:pPr>
      <w:r w:rsidRPr="00A143A8">
        <w:rPr>
          <w:rFonts w:cs="Segoe UI"/>
          <w:color w:val="0F1115"/>
          <w:sz w:val="18"/>
          <w:szCs w:val="18"/>
          <w:shd w:val="clear" w:color="auto" w:fill="FFFFFF"/>
        </w:rPr>
        <w:t>For binary Bag-of-Words features, the </w:t>
      </w:r>
      <w:r w:rsidRPr="00A143A8">
        <w:rPr>
          <w:rStyle w:val="Strong"/>
          <w:rFonts w:cs="Segoe UI"/>
          <w:color w:val="0F1115"/>
          <w:sz w:val="18"/>
          <w:szCs w:val="18"/>
          <w:shd w:val="clear" w:color="auto" w:fill="FFFFFF"/>
        </w:rPr>
        <w:t>natural {0, 1} encoding is already optimal</w:t>
      </w:r>
      <w:r w:rsidRPr="00A143A8">
        <w:rPr>
          <w:rFonts w:cs="Segoe UI"/>
          <w:color w:val="0F1115"/>
          <w:sz w:val="18"/>
          <w:szCs w:val="18"/>
          <w:shd w:val="clear" w:color="auto" w:fill="FFFFFF"/>
        </w:rPr>
        <w:t> for both interpretation and model performance. Standardization would introduce unnecessary complexity while destroying the beneficial sparsity structure of the data.</w:t>
      </w:r>
    </w:p>
    <w:p w:rsidR="00026D41" w:rsidRDefault="00026D41" w:rsidP="000E20C1">
      <w:pPr>
        <w:rPr>
          <w:rFonts w:ascii="Segoe UI" w:hAnsi="Segoe UI" w:cs="Segoe UI"/>
          <w:color w:val="0F1115"/>
          <w:sz w:val="18"/>
          <w:szCs w:val="18"/>
          <w:shd w:val="clear" w:color="auto" w:fill="FFFFFF"/>
        </w:rPr>
      </w:pPr>
      <w:r w:rsidRPr="00A143A8">
        <w:rPr>
          <w:rFonts w:cs="Segoe UI"/>
          <w:color w:val="0F1115"/>
          <w:sz w:val="18"/>
          <w:szCs w:val="18"/>
          <w:shd w:val="clear" w:color="auto" w:fill="FFFFFF"/>
        </w:rPr>
        <w:t>The binary representation directly captures the linguistic information we want: whether each word is present or absent in each document</w:t>
      </w:r>
      <w:r w:rsidRPr="00026D41">
        <w:rPr>
          <w:rFonts w:ascii="Segoe UI" w:hAnsi="Segoe UI" w:cs="Segoe UI"/>
          <w:color w:val="0F1115"/>
          <w:sz w:val="18"/>
          <w:szCs w:val="18"/>
          <w:shd w:val="clear" w:color="auto" w:fill="FFFFFF"/>
        </w:rPr>
        <w:t>.</w:t>
      </w:r>
    </w:p>
    <w:p w:rsidR="00A143A8" w:rsidRPr="00A143A8" w:rsidRDefault="00A143A8" w:rsidP="000E20C1">
      <w:pPr>
        <w:rPr>
          <w:rFonts w:cstheme="minorHAnsi"/>
          <w:b/>
          <w:color w:val="FF0000"/>
          <w:sz w:val="18"/>
          <w:szCs w:val="18"/>
        </w:rPr>
      </w:pPr>
      <w:r w:rsidRPr="00A143A8">
        <w:rPr>
          <w:rFonts w:ascii="Segoe UI" w:hAnsi="Segoe UI" w:cs="Segoe UI"/>
          <w:b/>
          <w:color w:val="0F1115"/>
          <w:sz w:val="18"/>
          <w:szCs w:val="18"/>
          <w:shd w:val="clear" w:color="auto" w:fill="FFFFFF"/>
        </w:rPr>
        <w:t xml:space="preserve">**** </w:t>
      </w:r>
    </w:p>
    <w:p w:rsidR="00A9218D" w:rsidRPr="00A9218D" w:rsidRDefault="00A9218D">
      <w:pPr>
        <w:rPr>
          <w:rFonts w:cstheme="minorHAnsi"/>
          <w:sz w:val="18"/>
          <w:szCs w:val="18"/>
        </w:rPr>
      </w:pPr>
    </w:p>
    <w:p w:rsidR="00A9218D" w:rsidRPr="00A9218D" w:rsidRDefault="00A9218D">
      <w:pPr>
        <w:rPr>
          <w:rFonts w:cstheme="minorHAnsi"/>
          <w:sz w:val="18"/>
          <w:szCs w:val="18"/>
        </w:rPr>
      </w:pPr>
      <w:r w:rsidRPr="00A9218D">
        <w:rPr>
          <w:rFonts w:cstheme="minorHAnsi"/>
          <w:sz w:val="18"/>
          <w:szCs w:val="18"/>
        </w:rPr>
        <w:t xml:space="preserve">2.3 Regularization and cross-validation [5 points] </w:t>
      </w:r>
      <w:proofErr w:type="gramStart"/>
      <w:r w:rsidRPr="00A9218D">
        <w:rPr>
          <w:rFonts w:cstheme="minorHAnsi"/>
          <w:sz w:val="18"/>
          <w:szCs w:val="18"/>
        </w:rPr>
        <w:t>We</w:t>
      </w:r>
      <w:proofErr w:type="gramEnd"/>
      <w:r w:rsidRPr="00A9218D">
        <w:rPr>
          <w:rFonts w:cstheme="minorHAnsi"/>
          <w:sz w:val="18"/>
          <w:szCs w:val="18"/>
        </w:rPr>
        <w:t xml:space="preserve"> can do better by regularizing the norm of the linear classifier. Train ℓ</w:t>
      </w:r>
      <w:r w:rsidRPr="00026D41">
        <w:rPr>
          <w:rFonts w:cstheme="minorHAnsi"/>
          <w:sz w:val="18"/>
          <w:szCs w:val="18"/>
          <w:vertAlign w:val="superscript"/>
        </w:rPr>
        <w:t>2</w:t>
      </w:r>
      <w:r w:rsidRPr="00A9218D">
        <w:rPr>
          <w:rFonts w:cstheme="minorHAnsi"/>
          <w:sz w:val="18"/>
          <w:szCs w:val="18"/>
        </w:rPr>
        <w:t xml:space="preserve"> </w:t>
      </w:r>
      <w:r w:rsidRPr="00026D41">
        <w:rPr>
          <w:rFonts w:cstheme="minorHAnsi"/>
          <w:sz w:val="18"/>
          <w:szCs w:val="18"/>
          <w:vertAlign w:val="subscript"/>
        </w:rPr>
        <w:t>2</w:t>
      </w:r>
      <w:r w:rsidRPr="00A9218D">
        <w:rPr>
          <w:rFonts w:cstheme="minorHAnsi"/>
          <w:sz w:val="18"/>
          <w:szCs w:val="18"/>
        </w:rPr>
        <w:t xml:space="preserve"> -regularized logistic regression on the training data, with regularization strength selected by 4-fold cross-validation, and report the accuracy of the resulting classifier on the test data. Hint: you may use scikit-learn’s LogisticRegressionCV. </w:t>
      </w:r>
    </w:p>
    <w:p w:rsidR="00A9218D" w:rsidRDefault="00A9218D">
      <w:pPr>
        <w:rPr>
          <w:rFonts w:cstheme="minorHAnsi"/>
          <w:sz w:val="18"/>
          <w:szCs w:val="18"/>
        </w:rPr>
      </w:pPr>
      <w:r w:rsidRPr="00B82719">
        <w:rPr>
          <w:rFonts w:cstheme="minorHAnsi"/>
          <w:color w:val="FF0000"/>
          <w:sz w:val="18"/>
          <w:szCs w:val="18"/>
        </w:rPr>
        <w:t>Your answer here</w:t>
      </w:r>
      <w:r w:rsidRPr="00A9218D">
        <w:rPr>
          <w:rFonts w:cstheme="minorHAnsi"/>
          <w:sz w:val="18"/>
          <w:szCs w:val="18"/>
        </w:rPr>
        <w:t>.</w:t>
      </w:r>
    </w:p>
    <w:p w:rsidR="00A143A8" w:rsidRDefault="00A143A8">
      <w:pPr>
        <w:rPr>
          <w:rFonts w:cstheme="minorHAnsi"/>
          <w:b/>
          <w:sz w:val="18"/>
          <w:szCs w:val="18"/>
        </w:rPr>
      </w:pPr>
      <w:r w:rsidRPr="00A143A8">
        <w:rPr>
          <w:rFonts w:cstheme="minorHAnsi"/>
          <w:b/>
          <w:sz w:val="18"/>
          <w:szCs w:val="18"/>
        </w:rPr>
        <w:t xml:space="preserve">**** </w:t>
      </w:r>
    </w:p>
    <w:p w:rsidR="00543CB6" w:rsidRPr="00543CB6" w:rsidRDefault="00543CB6" w:rsidP="00543CB6">
      <w:pPr>
        <w:pStyle w:val="Heading2"/>
        <w:shd w:val="clear" w:color="auto" w:fill="FFFFFF"/>
        <w:spacing w:before="0" w:beforeAutospacing="0" w:after="0" w:afterAutospacing="0"/>
        <w:rPr>
          <w:rFonts w:asciiTheme="minorHAnsi" w:hAnsiTheme="minorHAnsi" w:cs="Segoe UI"/>
          <w:color w:val="0F1115"/>
          <w:sz w:val="18"/>
          <w:szCs w:val="18"/>
        </w:rPr>
      </w:pPr>
      <w:r w:rsidRPr="00543CB6">
        <w:rPr>
          <w:rStyle w:val="Strong"/>
          <w:rFonts w:asciiTheme="minorHAnsi" w:hAnsiTheme="minorHAnsi" w:cs="Segoe UI"/>
          <w:b/>
          <w:bCs/>
          <w:color w:val="0F1115"/>
          <w:sz w:val="18"/>
          <w:szCs w:val="18"/>
        </w:rPr>
        <w:t>Key Features of This Implementation:</w:t>
      </w:r>
    </w:p>
    <w:p w:rsidR="00543CB6" w:rsidRPr="00543CB6" w:rsidRDefault="00543CB6" w:rsidP="00D07AAD">
      <w:pPr>
        <w:pStyle w:val="ds-markdown-paragraph"/>
        <w:numPr>
          <w:ilvl w:val="0"/>
          <w:numId w:val="35"/>
        </w:numPr>
        <w:shd w:val="clear" w:color="auto" w:fill="FFFFFF"/>
        <w:spacing w:before="0" w:beforeAutospacing="0" w:after="0" w:afterAutospacing="0"/>
        <w:rPr>
          <w:rFonts w:asciiTheme="minorHAnsi" w:hAnsiTheme="minorHAnsi" w:cs="Segoe UI"/>
          <w:color w:val="0F1115"/>
          <w:sz w:val="18"/>
          <w:szCs w:val="18"/>
        </w:rPr>
      </w:pPr>
      <w:r w:rsidRPr="00543CB6">
        <w:rPr>
          <w:rStyle w:val="Strong"/>
          <w:rFonts w:asciiTheme="minorHAnsi" w:hAnsiTheme="minorHAnsi" w:cs="Segoe UI"/>
          <w:color w:val="0F1115"/>
          <w:sz w:val="18"/>
          <w:szCs w:val="18"/>
        </w:rPr>
        <w:t>ℓ² Regularization</w:t>
      </w:r>
      <w:r w:rsidRPr="00543CB6">
        <w:rPr>
          <w:rFonts w:asciiTheme="minorHAnsi" w:hAnsiTheme="minorHAnsi" w:cs="Segoe UI"/>
          <w:color w:val="0F1115"/>
          <w:sz w:val="18"/>
          <w:szCs w:val="18"/>
        </w:rPr>
        <w:t>: </w:t>
      </w:r>
      <w:r w:rsidRPr="00543CB6">
        <w:rPr>
          <w:rStyle w:val="HTMLCode"/>
          <w:rFonts w:asciiTheme="minorHAnsi" w:hAnsiTheme="minorHAnsi" w:cs="Cascadia Mono"/>
          <w:color w:val="0F1115"/>
          <w:sz w:val="18"/>
          <w:szCs w:val="18"/>
          <w:shd w:val="clear" w:color="auto" w:fill="EBEEF2"/>
        </w:rPr>
        <w:t>penalty='l2'</w:t>
      </w:r>
      <w:r w:rsidRPr="00543CB6">
        <w:rPr>
          <w:rFonts w:asciiTheme="minorHAnsi" w:hAnsiTheme="minorHAnsi" w:cs="Segoe UI"/>
          <w:color w:val="0F1115"/>
          <w:sz w:val="18"/>
          <w:szCs w:val="18"/>
        </w:rPr>
        <w:t> for Ridge-type regularization</w:t>
      </w:r>
    </w:p>
    <w:p w:rsidR="00543CB6" w:rsidRPr="00543CB6" w:rsidRDefault="00543CB6" w:rsidP="00D07AAD">
      <w:pPr>
        <w:pStyle w:val="ds-markdown-paragraph"/>
        <w:numPr>
          <w:ilvl w:val="0"/>
          <w:numId w:val="35"/>
        </w:numPr>
        <w:shd w:val="clear" w:color="auto" w:fill="FFFFFF"/>
        <w:spacing w:before="0" w:beforeAutospacing="0" w:after="0" w:afterAutospacing="0"/>
        <w:rPr>
          <w:rFonts w:asciiTheme="minorHAnsi" w:hAnsiTheme="minorHAnsi" w:cs="Segoe UI"/>
          <w:color w:val="0F1115"/>
          <w:sz w:val="18"/>
          <w:szCs w:val="18"/>
        </w:rPr>
      </w:pPr>
      <w:r w:rsidRPr="00543CB6">
        <w:rPr>
          <w:rStyle w:val="Strong"/>
          <w:rFonts w:asciiTheme="minorHAnsi" w:hAnsiTheme="minorHAnsi" w:cs="Segoe UI"/>
          <w:color w:val="0F1115"/>
          <w:sz w:val="18"/>
          <w:szCs w:val="18"/>
        </w:rPr>
        <w:t>4-Fold Cross-Validation</w:t>
      </w:r>
      <w:r w:rsidRPr="00543CB6">
        <w:rPr>
          <w:rFonts w:asciiTheme="minorHAnsi" w:hAnsiTheme="minorHAnsi" w:cs="Segoe UI"/>
          <w:color w:val="0F1115"/>
          <w:sz w:val="18"/>
          <w:szCs w:val="18"/>
        </w:rPr>
        <w:t>: </w:t>
      </w:r>
      <w:r w:rsidRPr="00543CB6">
        <w:rPr>
          <w:rStyle w:val="HTMLCode"/>
          <w:rFonts w:asciiTheme="minorHAnsi" w:hAnsiTheme="minorHAnsi" w:cs="Cascadia Mono"/>
          <w:color w:val="0F1115"/>
          <w:sz w:val="18"/>
          <w:szCs w:val="18"/>
          <w:shd w:val="clear" w:color="auto" w:fill="EBEEF2"/>
        </w:rPr>
        <w:t>cv=4</w:t>
      </w:r>
      <w:r w:rsidRPr="00543CB6">
        <w:rPr>
          <w:rFonts w:asciiTheme="minorHAnsi" w:hAnsiTheme="minorHAnsi" w:cs="Segoe UI"/>
          <w:color w:val="0F1115"/>
          <w:sz w:val="18"/>
          <w:szCs w:val="18"/>
        </w:rPr>
        <w:t> splits data into 4 parts, using 3 for training and 1 for validation in rotation</w:t>
      </w:r>
    </w:p>
    <w:p w:rsidR="00543CB6" w:rsidRPr="00543CB6" w:rsidRDefault="00543CB6" w:rsidP="00D07AAD">
      <w:pPr>
        <w:pStyle w:val="ds-markdown-paragraph"/>
        <w:numPr>
          <w:ilvl w:val="0"/>
          <w:numId w:val="35"/>
        </w:numPr>
        <w:shd w:val="clear" w:color="auto" w:fill="FFFFFF"/>
        <w:spacing w:before="0" w:beforeAutospacing="0" w:after="0" w:afterAutospacing="0"/>
        <w:rPr>
          <w:rFonts w:asciiTheme="minorHAnsi" w:hAnsiTheme="minorHAnsi" w:cs="Segoe UI"/>
          <w:color w:val="0F1115"/>
          <w:sz w:val="18"/>
          <w:szCs w:val="18"/>
        </w:rPr>
      </w:pPr>
      <w:r w:rsidRPr="00543CB6">
        <w:rPr>
          <w:rStyle w:val="Strong"/>
          <w:rFonts w:asciiTheme="minorHAnsi" w:hAnsiTheme="minorHAnsi" w:cs="Segoe UI"/>
          <w:color w:val="0F1115"/>
          <w:sz w:val="18"/>
          <w:szCs w:val="18"/>
        </w:rPr>
        <w:t>Automatic C Selection</w:t>
      </w:r>
      <w:r w:rsidRPr="00543CB6">
        <w:rPr>
          <w:rFonts w:asciiTheme="minorHAnsi" w:hAnsiTheme="minorHAnsi" w:cs="Segoe UI"/>
          <w:color w:val="0F1115"/>
          <w:sz w:val="18"/>
          <w:szCs w:val="18"/>
        </w:rPr>
        <w:t>: </w:t>
      </w:r>
      <w:r w:rsidRPr="00543CB6">
        <w:rPr>
          <w:rStyle w:val="HTMLCode"/>
          <w:rFonts w:asciiTheme="minorHAnsi" w:hAnsiTheme="minorHAnsi" w:cs="Cascadia Mono"/>
          <w:color w:val="0F1115"/>
          <w:sz w:val="18"/>
          <w:szCs w:val="18"/>
          <w:shd w:val="clear" w:color="auto" w:fill="EBEEF2"/>
        </w:rPr>
        <w:t>LogisticRegressionCV</w:t>
      </w:r>
      <w:r w:rsidRPr="00543CB6">
        <w:rPr>
          <w:rFonts w:asciiTheme="minorHAnsi" w:hAnsiTheme="minorHAnsi" w:cs="Segoe UI"/>
          <w:color w:val="0F1115"/>
          <w:sz w:val="18"/>
          <w:szCs w:val="18"/>
        </w:rPr>
        <w:t> automatically selects the best regularization strength from the provided range</w:t>
      </w:r>
    </w:p>
    <w:p w:rsidR="00A143A8" w:rsidRDefault="00543CB6" w:rsidP="00D07AAD">
      <w:pPr>
        <w:pStyle w:val="ds-markdown-paragraph"/>
        <w:numPr>
          <w:ilvl w:val="0"/>
          <w:numId w:val="35"/>
        </w:numPr>
        <w:shd w:val="clear" w:color="auto" w:fill="FFFFFF"/>
        <w:spacing w:before="0" w:beforeAutospacing="0" w:after="0" w:afterAutospacing="0"/>
        <w:rPr>
          <w:rFonts w:asciiTheme="minorHAnsi" w:hAnsiTheme="minorHAnsi" w:cs="Segoe UI"/>
          <w:color w:val="0F1115"/>
          <w:sz w:val="18"/>
          <w:szCs w:val="18"/>
        </w:rPr>
      </w:pPr>
      <w:r w:rsidRPr="00543CB6">
        <w:rPr>
          <w:rStyle w:val="Strong"/>
          <w:rFonts w:asciiTheme="minorHAnsi" w:hAnsiTheme="minorHAnsi" w:cs="Segoe UI"/>
          <w:color w:val="0F1115"/>
          <w:sz w:val="18"/>
          <w:szCs w:val="18"/>
        </w:rPr>
        <w:t>Wide C Range</w:t>
      </w:r>
      <w:r w:rsidRPr="00543CB6">
        <w:rPr>
          <w:rFonts w:asciiTheme="minorHAnsi" w:hAnsiTheme="minorHAnsi" w:cs="Segoe UI"/>
          <w:color w:val="0F1115"/>
          <w:sz w:val="18"/>
          <w:szCs w:val="18"/>
        </w:rPr>
        <w:t>: </w:t>
      </w:r>
      <w:r w:rsidRPr="00543CB6">
        <w:rPr>
          <w:rStyle w:val="HTMLCode"/>
          <w:rFonts w:asciiTheme="minorHAnsi" w:hAnsiTheme="minorHAnsi" w:cs="Cascadia Mono"/>
          <w:color w:val="0F1115"/>
          <w:sz w:val="18"/>
          <w:szCs w:val="18"/>
          <w:shd w:val="clear" w:color="auto" w:fill="EBEEF2"/>
        </w:rPr>
        <w:t>np.logspace(-4, 4, 20)</w:t>
      </w:r>
      <w:r w:rsidRPr="00543CB6">
        <w:rPr>
          <w:rFonts w:asciiTheme="minorHAnsi" w:hAnsiTheme="minorHAnsi" w:cs="Segoe UI"/>
          <w:color w:val="0F1115"/>
          <w:sz w:val="18"/>
          <w:szCs w:val="18"/>
        </w:rPr>
        <w:t> tests 20 values from 0.0001 to 10000</w:t>
      </w:r>
    </w:p>
    <w:p w:rsidR="00543CB6" w:rsidRPr="00543CB6" w:rsidRDefault="00543CB6" w:rsidP="00543CB6">
      <w:pPr>
        <w:pStyle w:val="Heading2"/>
        <w:shd w:val="clear" w:color="auto" w:fill="FFFFFF"/>
        <w:spacing w:before="0" w:beforeAutospacing="0" w:after="0" w:afterAutospacing="0"/>
        <w:rPr>
          <w:rFonts w:asciiTheme="minorHAnsi" w:hAnsiTheme="minorHAnsi" w:cs="Segoe UI"/>
          <w:color w:val="0F1115"/>
          <w:sz w:val="18"/>
          <w:szCs w:val="18"/>
        </w:rPr>
      </w:pPr>
      <w:r w:rsidRPr="00543CB6">
        <w:rPr>
          <w:rStyle w:val="Strong"/>
          <w:rFonts w:asciiTheme="minorHAnsi" w:hAnsiTheme="minorHAnsi" w:cs="Segoe UI"/>
          <w:b/>
          <w:bCs/>
          <w:color w:val="0F1115"/>
          <w:sz w:val="18"/>
          <w:szCs w:val="18"/>
        </w:rPr>
        <w:t>Expected Benefits:</w:t>
      </w:r>
    </w:p>
    <w:p w:rsidR="00543CB6" w:rsidRPr="00543CB6" w:rsidRDefault="00543CB6" w:rsidP="00D07AAD">
      <w:pPr>
        <w:pStyle w:val="ds-markdown-paragraph"/>
        <w:numPr>
          <w:ilvl w:val="0"/>
          <w:numId w:val="36"/>
        </w:numPr>
        <w:shd w:val="clear" w:color="auto" w:fill="FFFFFF"/>
        <w:spacing w:before="0" w:beforeAutospacing="0" w:after="0" w:afterAutospacing="0"/>
        <w:rPr>
          <w:rFonts w:asciiTheme="minorHAnsi" w:hAnsiTheme="minorHAnsi" w:cs="Segoe UI"/>
          <w:color w:val="0F1115"/>
          <w:sz w:val="18"/>
          <w:szCs w:val="18"/>
        </w:rPr>
      </w:pPr>
      <w:r w:rsidRPr="00543CB6">
        <w:rPr>
          <w:rStyle w:val="Strong"/>
          <w:rFonts w:asciiTheme="minorHAnsi" w:hAnsiTheme="minorHAnsi" w:cs="Segoe UI"/>
          <w:color w:val="0F1115"/>
          <w:sz w:val="18"/>
          <w:szCs w:val="18"/>
        </w:rPr>
        <w:t>Better generalization</w:t>
      </w:r>
      <w:r w:rsidRPr="00543CB6">
        <w:rPr>
          <w:rFonts w:asciiTheme="minorHAnsi" w:hAnsiTheme="minorHAnsi" w:cs="Segoe UI"/>
          <w:color w:val="0F1115"/>
          <w:sz w:val="18"/>
          <w:szCs w:val="18"/>
        </w:rPr>
        <w:t> than unregularized logistic regression</w:t>
      </w:r>
    </w:p>
    <w:p w:rsidR="00543CB6" w:rsidRPr="00543CB6" w:rsidRDefault="00543CB6" w:rsidP="00D07AAD">
      <w:pPr>
        <w:pStyle w:val="ds-markdown-paragraph"/>
        <w:numPr>
          <w:ilvl w:val="0"/>
          <w:numId w:val="36"/>
        </w:numPr>
        <w:shd w:val="clear" w:color="auto" w:fill="FFFFFF"/>
        <w:spacing w:before="0" w:beforeAutospacing="0" w:after="0" w:afterAutospacing="0"/>
        <w:rPr>
          <w:rFonts w:asciiTheme="minorHAnsi" w:hAnsiTheme="minorHAnsi" w:cs="Segoe UI"/>
          <w:color w:val="0F1115"/>
          <w:sz w:val="18"/>
          <w:szCs w:val="18"/>
        </w:rPr>
      </w:pPr>
      <w:r w:rsidRPr="00543CB6">
        <w:rPr>
          <w:rStyle w:val="Strong"/>
          <w:rFonts w:asciiTheme="minorHAnsi" w:hAnsiTheme="minorHAnsi" w:cs="Segoe UI"/>
          <w:color w:val="0F1115"/>
          <w:sz w:val="18"/>
          <w:szCs w:val="18"/>
        </w:rPr>
        <w:t>Automatic hyperparameter tuning</w:t>
      </w:r>
      <w:r w:rsidRPr="00543CB6">
        <w:rPr>
          <w:rFonts w:asciiTheme="minorHAnsi" w:hAnsiTheme="minorHAnsi" w:cs="Segoe UI"/>
          <w:color w:val="0F1115"/>
          <w:sz w:val="18"/>
          <w:szCs w:val="18"/>
        </w:rPr>
        <w:t> via cross-validation</w:t>
      </w:r>
    </w:p>
    <w:p w:rsidR="00543CB6" w:rsidRPr="00543CB6" w:rsidRDefault="00543CB6" w:rsidP="00D07AAD">
      <w:pPr>
        <w:pStyle w:val="ds-markdown-paragraph"/>
        <w:numPr>
          <w:ilvl w:val="0"/>
          <w:numId w:val="36"/>
        </w:numPr>
        <w:shd w:val="clear" w:color="auto" w:fill="FFFFFF"/>
        <w:spacing w:before="0" w:beforeAutospacing="0" w:after="0" w:afterAutospacing="0"/>
        <w:rPr>
          <w:rFonts w:asciiTheme="minorHAnsi" w:hAnsiTheme="minorHAnsi" w:cs="Segoe UI"/>
          <w:color w:val="0F1115"/>
          <w:sz w:val="18"/>
          <w:szCs w:val="18"/>
        </w:rPr>
      </w:pPr>
      <w:r w:rsidRPr="00543CB6">
        <w:rPr>
          <w:rStyle w:val="Strong"/>
          <w:rFonts w:asciiTheme="minorHAnsi" w:hAnsiTheme="minorHAnsi" w:cs="Segoe UI"/>
          <w:color w:val="0F1115"/>
          <w:sz w:val="18"/>
          <w:szCs w:val="18"/>
        </w:rPr>
        <w:t>Reduced overfitting</w:t>
      </w:r>
      <w:r w:rsidRPr="00543CB6">
        <w:rPr>
          <w:rFonts w:asciiTheme="minorHAnsi" w:hAnsiTheme="minorHAnsi" w:cs="Segoe UI"/>
          <w:color w:val="0F1115"/>
          <w:sz w:val="18"/>
          <w:szCs w:val="18"/>
        </w:rPr>
        <w:t> to training data noise</w:t>
      </w:r>
    </w:p>
    <w:p w:rsidR="00543CB6" w:rsidRPr="00543CB6" w:rsidRDefault="00543CB6" w:rsidP="00D07AAD">
      <w:pPr>
        <w:pStyle w:val="ds-markdown-paragraph"/>
        <w:numPr>
          <w:ilvl w:val="0"/>
          <w:numId w:val="36"/>
        </w:numPr>
        <w:shd w:val="clear" w:color="auto" w:fill="FFFFFF"/>
        <w:spacing w:before="0" w:beforeAutospacing="0" w:after="0" w:afterAutospacing="0"/>
        <w:rPr>
          <w:rFonts w:asciiTheme="minorHAnsi" w:hAnsiTheme="minorHAnsi" w:cs="Segoe UI"/>
          <w:color w:val="0F1115"/>
          <w:sz w:val="18"/>
          <w:szCs w:val="18"/>
        </w:rPr>
      </w:pPr>
      <w:r w:rsidRPr="00543CB6">
        <w:rPr>
          <w:rFonts w:asciiTheme="minorHAnsi" w:hAnsiTheme="minorHAnsi" w:cs="Segoe UI"/>
          <w:color w:val="0F1115"/>
          <w:sz w:val="18"/>
          <w:szCs w:val="18"/>
        </w:rPr>
        <w:t>Typically improves test accuracy by </w:t>
      </w:r>
      <w:r w:rsidRPr="00543CB6">
        <w:rPr>
          <w:rStyle w:val="Strong"/>
          <w:rFonts w:asciiTheme="minorHAnsi" w:hAnsiTheme="minorHAnsi" w:cs="Segoe UI"/>
          <w:color w:val="0F1115"/>
          <w:sz w:val="18"/>
          <w:szCs w:val="18"/>
        </w:rPr>
        <w:t>1-3%</w:t>
      </w:r>
      <w:r w:rsidRPr="00543CB6">
        <w:rPr>
          <w:rFonts w:asciiTheme="minorHAnsi" w:hAnsiTheme="minorHAnsi" w:cs="Segoe UI"/>
          <w:color w:val="0F1115"/>
          <w:sz w:val="18"/>
          <w:szCs w:val="18"/>
        </w:rPr>
        <w:t> over unregularized version</w:t>
      </w:r>
    </w:p>
    <w:p w:rsidR="00A143A8" w:rsidRDefault="00A143A8">
      <w:pPr>
        <w:rPr>
          <w:rFonts w:cstheme="minorHAnsi"/>
          <w:b/>
          <w:sz w:val="18"/>
          <w:szCs w:val="18"/>
        </w:rPr>
      </w:pPr>
      <w:r>
        <w:rPr>
          <w:rFonts w:cstheme="minorHAnsi"/>
          <w:b/>
          <w:sz w:val="18"/>
          <w:szCs w:val="18"/>
        </w:rPr>
        <w:t xml:space="preserve">**** </w:t>
      </w:r>
    </w:p>
    <w:p w:rsidR="00B82719" w:rsidRPr="00B82719" w:rsidRDefault="00B82719" w:rsidP="00B8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B82719">
        <w:rPr>
          <w:rFonts w:ascii="Courier New" w:eastAsia="Times New Roman" w:hAnsi="Courier New" w:cs="Courier New"/>
          <w:color w:val="000000"/>
          <w:sz w:val="21"/>
          <w:szCs w:val="21"/>
        </w:rPr>
        <w:t>Loading data...</w:t>
      </w:r>
    </w:p>
    <w:p w:rsidR="00B82719" w:rsidRPr="00B82719" w:rsidRDefault="00B82719" w:rsidP="00B8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B82719">
        <w:rPr>
          <w:rFonts w:ascii="Courier New" w:eastAsia="Times New Roman" w:hAnsi="Courier New" w:cs="Courier New"/>
          <w:color w:val="000000"/>
          <w:sz w:val="21"/>
          <w:szCs w:val="21"/>
        </w:rPr>
        <w:t>Tokenizing training data...</w:t>
      </w:r>
    </w:p>
    <w:p w:rsidR="00B82719" w:rsidRPr="00B82719" w:rsidRDefault="00B82719" w:rsidP="00B8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B82719">
        <w:rPr>
          <w:rFonts w:ascii="Courier New" w:eastAsia="Times New Roman" w:hAnsi="Courier New" w:cs="Courier New"/>
          <w:color w:val="000000"/>
          <w:sz w:val="21"/>
          <w:szCs w:val="21"/>
        </w:rPr>
        <w:t>Building vocabulary...</w:t>
      </w:r>
    </w:p>
    <w:p w:rsidR="00B82719" w:rsidRPr="00B82719" w:rsidRDefault="00B82719" w:rsidP="00B8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B82719">
        <w:rPr>
          <w:rFonts w:ascii="Courier New" w:eastAsia="Times New Roman" w:hAnsi="Courier New" w:cs="Courier New"/>
          <w:color w:val="000000"/>
          <w:sz w:val="21"/>
          <w:szCs w:val="21"/>
        </w:rPr>
        <w:t>Creating BoW representations...</w:t>
      </w:r>
    </w:p>
    <w:p w:rsidR="00B82719" w:rsidRPr="00B82719" w:rsidRDefault="00B82719" w:rsidP="00B8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B82719">
        <w:rPr>
          <w:rFonts w:ascii="Courier New" w:eastAsia="Times New Roman" w:hAnsi="Courier New" w:cs="Courier New"/>
          <w:color w:val="000000"/>
          <w:sz w:val="21"/>
          <w:szCs w:val="21"/>
        </w:rPr>
        <w:t>Processing test data...</w:t>
      </w:r>
    </w:p>
    <w:p w:rsidR="00B82719" w:rsidRPr="00B82719" w:rsidRDefault="00B82719" w:rsidP="00B8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B82719">
        <w:rPr>
          <w:rFonts w:ascii="Courier New" w:eastAsia="Times New Roman" w:hAnsi="Courier New" w:cs="Courier New"/>
          <w:color w:val="000000"/>
          <w:sz w:val="21"/>
          <w:szCs w:val="21"/>
        </w:rPr>
        <w:t>Training data shape: (25000, 10000)</w:t>
      </w:r>
    </w:p>
    <w:p w:rsidR="00B82719" w:rsidRPr="00B82719" w:rsidRDefault="00B82719" w:rsidP="00B8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B82719">
        <w:rPr>
          <w:rFonts w:ascii="Courier New" w:eastAsia="Times New Roman" w:hAnsi="Courier New" w:cs="Courier New"/>
          <w:color w:val="000000"/>
          <w:sz w:val="21"/>
          <w:szCs w:val="21"/>
        </w:rPr>
        <w:t>Test data shape: (25000, 10000)</w:t>
      </w:r>
    </w:p>
    <w:p w:rsidR="00B82719" w:rsidRPr="00B82719" w:rsidRDefault="00B82719" w:rsidP="00B8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B82719">
        <w:rPr>
          <w:rFonts w:ascii="Courier New" w:eastAsia="Times New Roman" w:hAnsi="Courier New" w:cs="Courier New"/>
          <w:color w:val="000000"/>
          <w:sz w:val="21"/>
          <w:szCs w:val="21"/>
        </w:rPr>
        <w:t>Training ℓ²-regularized logistic regression with 4-fold CV...</w:t>
      </w:r>
    </w:p>
    <w:p w:rsidR="00B82719" w:rsidRPr="00B82719" w:rsidRDefault="00B82719" w:rsidP="00B8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B82719">
        <w:rPr>
          <w:rFonts w:ascii="Courier New" w:eastAsia="Times New Roman" w:hAnsi="Courier New" w:cs="Courier New"/>
          <w:color w:val="000000"/>
          <w:sz w:val="21"/>
          <w:szCs w:val="21"/>
        </w:rPr>
        <w:t>Evaluating...</w:t>
      </w:r>
    </w:p>
    <w:p w:rsidR="00B82719" w:rsidRPr="00B82719" w:rsidRDefault="00B82719" w:rsidP="00B8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B82719">
        <w:rPr>
          <w:rFonts w:ascii="Courier New" w:eastAsia="Times New Roman" w:hAnsi="Courier New" w:cs="Courier New"/>
          <w:color w:val="000000"/>
          <w:sz w:val="21"/>
          <w:szCs w:val="21"/>
        </w:rPr>
        <w:t>Best regularization strength (C): 0.088587</w:t>
      </w:r>
    </w:p>
    <w:p w:rsidR="00B82719" w:rsidRPr="00B82719" w:rsidRDefault="00B82719" w:rsidP="00B8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B82719">
        <w:rPr>
          <w:rFonts w:ascii="Courier New" w:eastAsia="Times New Roman" w:hAnsi="Courier New" w:cs="Courier New"/>
          <w:color w:val="000000"/>
          <w:sz w:val="21"/>
          <w:szCs w:val="21"/>
        </w:rPr>
        <w:t>Training accuracy: 0.9509</w:t>
      </w:r>
    </w:p>
    <w:p w:rsidR="00B82719" w:rsidRPr="00B82719" w:rsidRDefault="00B82719" w:rsidP="00B8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B82719">
        <w:rPr>
          <w:rFonts w:ascii="Courier New" w:eastAsia="Times New Roman" w:hAnsi="Courier New" w:cs="Courier New"/>
          <w:color w:val="000000"/>
          <w:sz w:val="21"/>
          <w:szCs w:val="21"/>
        </w:rPr>
        <w:t>Test accuracy: 0.8822</w:t>
      </w:r>
    </w:p>
    <w:p w:rsidR="00B82719" w:rsidRPr="00B82719" w:rsidRDefault="00B82719" w:rsidP="00B8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p>
    <w:p w:rsidR="00B82719" w:rsidRPr="00B82719" w:rsidRDefault="00B82719" w:rsidP="00B8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B82719">
        <w:rPr>
          <w:rFonts w:ascii="Courier New" w:eastAsia="Times New Roman" w:hAnsi="Courier New" w:cs="Courier New"/>
          <w:color w:val="000000"/>
          <w:sz w:val="21"/>
          <w:szCs w:val="21"/>
        </w:rPr>
        <w:t>Cross-validation accuracy for each C value:</w:t>
      </w:r>
    </w:p>
    <w:p w:rsidR="00B82719" w:rsidRPr="00B82719" w:rsidRDefault="00B82719" w:rsidP="00B8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B82719">
        <w:rPr>
          <w:rFonts w:ascii="Courier New" w:eastAsia="Times New Roman" w:hAnsi="Courier New" w:cs="Courier New"/>
          <w:color w:val="000000"/>
          <w:sz w:val="21"/>
          <w:szCs w:val="21"/>
        </w:rPr>
        <w:t>C=0.000100: 0.8031</w:t>
      </w:r>
    </w:p>
    <w:p w:rsidR="00B82719" w:rsidRPr="00B82719" w:rsidRDefault="00B82719" w:rsidP="00B8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B82719">
        <w:rPr>
          <w:rFonts w:ascii="Courier New" w:eastAsia="Times New Roman" w:hAnsi="Courier New" w:cs="Courier New"/>
          <w:color w:val="000000"/>
          <w:sz w:val="21"/>
          <w:szCs w:val="21"/>
        </w:rPr>
        <w:t xml:space="preserve">  C=0.000264: 0.8204</w:t>
      </w:r>
    </w:p>
    <w:p w:rsidR="00B82719" w:rsidRPr="00B82719" w:rsidRDefault="00B82719" w:rsidP="00B8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B82719">
        <w:rPr>
          <w:rFonts w:ascii="Courier New" w:eastAsia="Times New Roman" w:hAnsi="Courier New" w:cs="Courier New"/>
          <w:color w:val="000000"/>
          <w:sz w:val="21"/>
          <w:szCs w:val="21"/>
        </w:rPr>
        <w:t xml:space="preserve">  C=0.000695: 0.8397</w:t>
      </w:r>
    </w:p>
    <w:p w:rsidR="00B82719" w:rsidRPr="00B82719" w:rsidRDefault="00B82719" w:rsidP="00B8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B82719">
        <w:rPr>
          <w:rFonts w:ascii="Courier New" w:eastAsia="Times New Roman" w:hAnsi="Courier New" w:cs="Courier New"/>
          <w:color w:val="000000"/>
          <w:sz w:val="21"/>
          <w:szCs w:val="21"/>
        </w:rPr>
        <w:t xml:space="preserve">  C=0.001833: 0.8559</w:t>
      </w:r>
    </w:p>
    <w:p w:rsidR="00B82719" w:rsidRPr="00B82719" w:rsidRDefault="00B82719" w:rsidP="00B8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B82719">
        <w:rPr>
          <w:rFonts w:ascii="Courier New" w:eastAsia="Times New Roman" w:hAnsi="Courier New" w:cs="Courier New"/>
          <w:color w:val="000000"/>
          <w:sz w:val="21"/>
          <w:szCs w:val="21"/>
        </w:rPr>
        <w:t xml:space="preserve">  C=0.004833: 0.8685</w:t>
      </w:r>
    </w:p>
    <w:p w:rsidR="00B82719" w:rsidRPr="00B82719" w:rsidRDefault="00B82719" w:rsidP="00B8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B82719">
        <w:rPr>
          <w:rFonts w:ascii="Courier New" w:eastAsia="Times New Roman" w:hAnsi="Courier New" w:cs="Courier New"/>
          <w:color w:val="000000"/>
          <w:sz w:val="21"/>
          <w:szCs w:val="21"/>
        </w:rPr>
        <w:t xml:space="preserve">  C=0.012743: 0.8788</w:t>
      </w:r>
    </w:p>
    <w:p w:rsidR="00B82719" w:rsidRPr="00B82719" w:rsidRDefault="00B82719" w:rsidP="00B8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B82719">
        <w:rPr>
          <w:rFonts w:ascii="Courier New" w:eastAsia="Times New Roman" w:hAnsi="Courier New" w:cs="Courier New"/>
          <w:color w:val="000000"/>
          <w:sz w:val="21"/>
          <w:szCs w:val="21"/>
        </w:rPr>
        <w:t xml:space="preserve">  C=0.033598: 0.8842</w:t>
      </w:r>
    </w:p>
    <w:p w:rsidR="00B82719" w:rsidRPr="00B82719" w:rsidRDefault="00B82719" w:rsidP="00B8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B82719">
        <w:rPr>
          <w:rFonts w:ascii="Courier New" w:eastAsia="Times New Roman" w:hAnsi="Courier New" w:cs="Courier New"/>
          <w:color w:val="000000"/>
          <w:sz w:val="21"/>
          <w:szCs w:val="21"/>
        </w:rPr>
        <w:t xml:space="preserve">  C=0.088587: 0.8863</w:t>
      </w:r>
    </w:p>
    <w:p w:rsidR="00B82719" w:rsidRPr="00B82719" w:rsidRDefault="00B82719" w:rsidP="00B8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B82719">
        <w:rPr>
          <w:rFonts w:ascii="Courier New" w:eastAsia="Times New Roman" w:hAnsi="Courier New" w:cs="Courier New"/>
          <w:color w:val="000000"/>
          <w:sz w:val="21"/>
          <w:szCs w:val="21"/>
        </w:rPr>
        <w:t xml:space="preserve">  C=0.233572: 0.8815</w:t>
      </w:r>
    </w:p>
    <w:p w:rsidR="00B82719" w:rsidRPr="00B82719" w:rsidRDefault="00B82719" w:rsidP="00B8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B82719">
        <w:rPr>
          <w:rFonts w:ascii="Courier New" w:eastAsia="Times New Roman" w:hAnsi="Courier New" w:cs="Courier New"/>
          <w:color w:val="000000"/>
          <w:sz w:val="21"/>
          <w:szCs w:val="21"/>
        </w:rPr>
        <w:t xml:space="preserve">  C=0.615848: 0.8752</w:t>
      </w:r>
    </w:p>
    <w:p w:rsidR="00B82719" w:rsidRPr="00B82719" w:rsidRDefault="00B82719" w:rsidP="00B8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B82719">
        <w:rPr>
          <w:rFonts w:ascii="Courier New" w:eastAsia="Times New Roman" w:hAnsi="Courier New" w:cs="Courier New"/>
          <w:color w:val="000000"/>
          <w:sz w:val="21"/>
          <w:szCs w:val="21"/>
        </w:rPr>
        <w:t xml:space="preserve">  C=1.623777: 0.8685</w:t>
      </w:r>
    </w:p>
    <w:p w:rsidR="00B82719" w:rsidRPr="00B82719" w:rsidRDefault="00B82719" w:rsidP="00B8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B82719">
        <w:rPr>
          <w:rFonts w:ascii="Courier New" w:eastAsia="Times New Roman" w:hAnsi="Courier New" w:cs="Courier New"/>
          <w:color w:val="000000"/>
          <w:sz w:val="21"/>
          <w:szCs w:val="21"/>
        </w:rPr>
        <w:t xml:space="preserve">  C=4.281332: 0.8627</w:t>
      </w:r>
    </w:p>
    <w:p w:rsidR="00B82719" w:rsidRPr="00B82719" w:rsidRDefault="00B82719" w:rsidP="00B8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B82719">
        <w:rPr>
          <w:rFonts w:ascii="Courier New" w:eastAsia="Times New Roman" w:hAnsi="Courier New" w:cs="Courier New"/>
          <w:color w:val="000000"/>
          <w:sz w:val="21"/>
          <w:szCs w:val="21"/>
        </w:rPr>
        <w:t xml:space="preserve">  C=11.288379: 0.8598</w:t>
      </w:r>
    </w:p>
    <w:p w:rsidR="00B82719" w:rsidRPr="00B82719" w:rsidRDefault="00B82719" w:rsidP="00B8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B82719">
        <w:rPr>
          <w:rFonts w:ascii="Courier New" w:eastAsia="Times New Roman" w:hAnsi="Courier New" w:cs="Courier New"/>
          <w:color w:val="000000"/>
          <w:sz w:val="21"/>
          <w:szCs w:val="21"/>
        </w:rPr>
        <w:t xml:space="preserve">  C=29.763514: 0.8579</w:t>
      </w:r>
    </w:p>
    <w:p w:rsidR="00B82719" w:rsidRPr="00B82719" w:rsidRDefault="00B82719" w:rsidP="00B8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B82719">
        <w:rPr>
          <w:rFonts w:ascii="Courier New" w:eastAsia="Times New Roman" w:hAnsi="Courier New" w:cs="Courier New"/>
          <w:color w:val="000000"/>
          <w:sz w:val="21"/>
          <w:szCs w:val="21"/>
        </w:rPr>
        <w:t xml:space="preserve">  C=78.475997: 0.8564</w:t>
      </w:r>
    </w:p>
    <w:p w:rsidR="00B82719" w:rsidRPr="00B82719" w:rsidRDefault="00B82719" w:rsidP="00B8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B82719">
        <w:rPr>
          <w:rFonts w:ascii="Courier New" w:eastAsia="Times New Roman" w:hAnsi="Courier New" w:cs="Courier New"/>
          <w:color w:val="000000"/>
          <w:sz w:val="21"/>
          <w:szCs w:val="21"/>
        </w:rPr>
        <w:t xml:space="preserve">  C=206.913808: 0.8543</w:t>
      </w:r>
    </w:p>
    <w:p w:rsidR="00B82719" w:rsidRPr="00B82719" w:rsidRDefault="00B82719" w:rsidP="00B8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B82719">
        <w:rPr>
          <w:rFonts w:ascii="Courier New" w:eastAsia="Times New Roman" w:hAnsi="Courier New" w:cs="Courier New"/>
          <w:color w:val="000000"/>
          <w:sz w:val="21"/>
          <w:szCs w:val="21"/>
        </w:rPr>
        <w:t xml:space="preserve">  C=545.559478: 0.8541</w:t>
      </w:r>
    </w:p>
    <w:p w:rsidR="00B82719" w:rsidRPr="00B82719" w:rsidRDefault="00B82719" w:rsidP="00B8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B82719">
        <w:rPr>
          <w:rFonts w:ascii="Courier New" w:eastAsia="Times New Roman" w:hAnsi="Courier New" w:cs="Courier New"/>
          <w:color w:val="000000"/>
          <w:sz w:val="21"/>
          <w:szCs w:val="21"/>
        </w:rPr>
        <w:t xml:space="preserve">  C=1438.449888: 0.8530</w:t>
      </w:r>
    </w:p>
    <w:p w:rsidR="00B82719" w:rsidRPr="00B82719" w:rsidRDefault="00B82719" w:rsidP="00B8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B82719">
        <w:rPr>
          <w:rFonts w:ascii="Courier New" w:eastAsia="Times New Roman" w:hAnsi="Courier New" w:cs="Courier New"/>
          <w:color w:val="000000"/>
          <w:sz w:val="21"/>
          <w:szCs w:val="21"/>
        </w:rPr>
        <w:t xml:space="preserve">  C=3792.690191: 0.8518</w:t>
      </w:r>
    </w:p>
    <w:p w:rsidR="00B82719" w:rsidRPr="00B82719" w:rsidRDefault="00B82719" w:rsidP="00B8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B82719">
        <w:rPr>
          <w:rFonts w:ascii="Courier New" w:eastAsia="Times New Roman" w:hAnsi="Courier New" w:cs="Courier New"/>
          <w:color w:val="000000"/>
          <w:sz w:val="21"/>
          <w:szCs w:val="21"/>
        </w:rPr>
        <w:t xml:space="preserve">  C=10000.000000: 0.8523</w:t>
      </w:r>
    </w:p>
    <w:p w:rsidR="00B82719" w:rsidRPr="00B82719" w:rsidRDefault="00B82719" w:rsidP="00B8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B82719">
        <w:rPr>
          <w:rFonts w:ascii="Courier New" w:eastAsia="Times New Roman" w:hAnsi="Courier New" w:cs="Courier New"/>
          <w:color w:val="000000"/>
          <w:sz w:val="21"/>
          <w:szCs w:val="21"/>
        </w:rPr>
        <w:t>Comparison with unregularized logistic regression:</w:t>
      </w:r>
    </w:p>
    <w:p w:rsidR="00B82719" w:rsidRPr="00B82719" w:rsidRDefault="00B82719" w:rsidP="00B8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B82719">
        <w:rPr>
          <w:rFonts w:ascii="Courier New" w:eastAsia="Times New Roman" w:hAnsi="Courier New" w:cs="Courier New"/>
          <w:color w:val="000000"/>
          <w:sz w:val="21"/>
          <w:szCs w:val="21"/>
        </w:rPr>
        <w:t>Unregularized test accuracy: 0.8376</w:t>
      </w:r>
    </w:p>
    <w:p w:rsidR="00B82719" w:rsidRPr="00B82719" w:rsidRDefault="00B82719" w:rsidP="00B8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B82719">
        <w:rPr>
          <w:rFonts w:ascii="Courier New" w:eastAsia="Times New Roman" w:hAnsi="Courier New" w:cs="Courier New"/>
          <w:color w:val="000000"/>
          <w:sz w:val="21"/>
          <w:szCs w:val="21"/>
        </w:rPr>
        <w:t>Regularized test accuracy:   0.8822</w:t>
      </w:r>
    </w:p>
    <w:p w:rsidR="00B82719" w:rsidRPr="00B82719" w:rsidRDefault="00B82719" w:rsidP="00B8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B82719">
        <w:rPr>
          <w:rFonts w:ascii="Courier New" w:eastAsia="Times New Roman" w:hAnsi="Courier New" w:cs="Courier New"/>
          <w:color w:val="000000"/>
          <w:sz w:val="21"/>
          <w:szCs w:val="21"/>
        </w:rPr>
        <w:t>Improvement: +0.0447</w:t>
      </w:r>
    </w:p>
    <w:p w:rsidR="00B82719" w:rsidRPr="00B82719" w:rsidRDefault="00B82719" w:rsidP="00B8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p>
    <w:p w:rsidR="00B82719" w:rsidRPr="00B82719" w:rsidRDefault="00B82719" w:rsidP="00B8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B82719">
        <w:rPr>
          <w:rFonts w:ascii="Courier New" w:eastAsia="Times New Roman" w:hAnsi="Courier New" w:cs="Courier New"/>
          <w:color w:val="000000"/>
          <w:sz w:val="21"/>
          <w:szCs w:val="21"/>
        </w:rPr>
        <w:t>Top positive words (most predictive of positive sentiment - regularized):</w:t>
      </w:r>
    </w:p>
    <w:p w:rsidR="00B82719" w:rsidRPr="00B82719" w:rsidRDefault="00B82719" w:rsidP="00B8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B82719">
        <w:rPr>
          <w:rFonts w:ascii="Courier New" w:eastAsia="Times New Roman" w:hAnsi="Courier New" w:cs="Courier New"/>
          <w:color w:val="000000"/>
          <w:sz w:val="21"/>
          <w:szCs w:val="21"/>
        </w:rPr>
        <w:t xml:space="preserve">  7: 1.2409</w:t>
      </w:r>
    </w:p>
    <w:p w:rsidR="00B82719" w:rsidRPr="00B82719" w:rsidRDefault="00B82719" w:rsidP="00B8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B82719">
        <w:rPr>
          <w:rFonts w:ascii="Courier New" w:eastAsia="Times New Roman" w:hAnsi="Courier New" w:cs="Courier New"/>
          <w:color w:val="000000"/>
          <w:sz w:val="21"/>
          <w:szCs w:val="21"/>
        </w:rPr>
        <w:t xml:space="preserve">  </w:t>
      </w:r>
      <w:proofErr w:type="gramStart"/>
      <w:r w:rsidRPr="00B82719">
        <w:rPr>
          <w:rFonts w:ascii="Courier New" w:eastAsia="Times New Roman" w:hAnsi="Courier New" w:cs="Courier New"/>
          <w:color w:val="000000"/>
          <w:sz w:val="21"/>
          <w:szCs w:val="21"/>
        </w:rPr>
        <w:t>excellent</w:t>
      </w:r>
      <w:proofErr w:type="gramEnd"/>
      <w:r w:rsidRPr="00B82719">
        <w:rPr>
          <w:rFonts w:ascii="Courier New" w:eastAsia="Times New Roman" w:hAnsi="Courier New" w:cs="Courier New"/>
          <w:color w:val="000000"/>
          <w:sz w:val="21"/>
          <w:szCs w:val="21"/>
        </w:rPr>
        <w:t>: 0.9972</w:t>
      </w:r>
    </w:p>
    <w:p w:rsidR="00B82719" w:rsidRPr="00B82719" w:rsidRDefault="00B82719" w:rsidP="00B8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B82719">
        <w:rPr>
          <w:rFonts w:ascii="Courier New" w:eastAsia="Times New Roman" w:hAnsi="Courier New" w:cs="Courier New"/>
          <w:color w:val="000000"/>
          <w:sz w:val="21"/>
          <w:szCs w:val="21"/>
        </w:rPr>
        <w:t xml:space="preserve">  </w:t>
      </w:r>
      <w:proofErr w:type="gramStart"/>
      <w:r w:rsidRPr="00B82719">
        <w:rPr>
          <w:rFonts w:ascii="Courier New" w:eastAsia="Times New Roman" w:hAnsi="Courier New" w:cs="Courier New"/>
          <w:color w:val="000000"/>
          <w:sz w:val="21"/>
          <w:szCs w:val="21"/>
        </w:rPr>
        <w:t>perfect</w:t>
      </w:r>
      <w:proofErr w:type="gramEnd"/>
      <w:r w:rsidRPr="00B82719">
        <w:rPr>
          <w:rFonts w:ascii="Courier New" w:eastAsia="Times New Roman" w:hAnsi="Courier New" w:cs="Courier New"/>
          <w:color w:val="000000"/>
          <w:sz w:val="21"/>
          <w:szCs w:val="21"/>
        </w:rPr>
        <w:t>: 0.8826</w:t>
      </w:r>
    </w:p>
    <w:p w:rsidR="00B82719" w:rsidRPr="00B82719" w:rsidRDefault="00B82719" w:rsidP="00B8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B82719">
        <w:rPr>
          <w:rFonts w:ascii="Courier New" w:eastAsia="Times New Roman" w:hAnsi="Courier New" w:cs="Courier New"/>
          <w:color w:val="000000"/>
          <w:sz w:val="21"/>
          <w:szCs w:val="21"/>
        </w:rPr>
        <w:t xml:space="preserve">  8: 0.8581</w:t>
      </w:r>
    </w:p>
    <w:p w:rsidR="00B82719" w:rsidRPr="00B82719" w:rsidRDefault="00B82719" w:rsidP="00B8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B82719">
        <w:rPr>
          <w:rFonts w:ascii="Courier New" w:eastAsia="Times New Roman" w:hAnsi="Courier New" w:cs="Courier New"/>
          <w:color w:val="000000"/>
          <w:sz w:val="21"/>
          <w:szCs w:val="21"/>
        </w:rPr>
        <w:t xml:space="preserve">  </w:t>
      </w:r>
      <w:proofErr w:type="gramStart"/>
      <w:r w:rsidRPr="00B82719">
        <w:rPr>
          <w:rFonts w:ascii="Courier New" w:eastAsia="Times New Roman" w:hAnsi="Courier New" w:cs="Courier New"/>
          <w:color w:val="000000"/>
          <w:sz w:val="21"/>
          <w:szCs w:val="21"/>
        </w:rPr>
        <w:t>wonderfully</w:t>
      </w:r>
      <w:proofErr w:type="gramEnd"/>
      <w:r w:rsidRPr="00B82719">
        <w:rPr>
          <w:rFonts w:ascii="Courier New" w:eastAsia="Times New Roman" w:hAnsi="Courier New" w:cs="Courier New"/>
          <w:color w:val="000000"/>
          <w:sz w:val="21"/>
          <w:szCs w:val="21"/>
        </w:rPr>
        <w:t>: 0.7586</w:t>
      </w:r>
    </w:p>
    <w:p w:rsidR="00B82719" w:rsidRPr="00B82719" w:rsidRDefault="00B82719" w:rsidP="00B8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B82719">
        <w:rPr>
          <w:rFonts w:ascii="Courier New" w:eastAsia="Times New Roman" w:hAnsi="Courier New" w:cs="Courier New"/>
          <w:color w:val="000000"/>
          <w:sz w:val="21"/>
          <w:szCs w:val="21"/>
        </w:rPr>
        <w:t xml:space="preserve">  </w:t>
      </w:r>
      <w:proofErr w:type="gramStart"/>
      <w:r w:rsidRPr="00B82719">
        <w:rPr>
          <w:rFonts w:ascii="Courier New" w:eastAsia="Times New Roman" w:hAnsi="Courier New" w:cs="Courier New"/>
          <w:color w:val="000000"/>
          <w:sz w:val="21"/>
          <w:szCs w:val="21"/>
        </w:rPr>
        <w:t>refreshing</w:t>
      </w:r>
      <w:proofErr w:type="gramEnd"/>
      <w:r w:rsidRPr="00B82719">
        <w:rPr>
          <w:rFonts w:ascii="Courier New" w:eastAsia="Times New Roman" w:hAnsi="Courier New" w:cs="Courier New"/>
          <w:color w:val="000000"/>
          <w:sz w:val="21"/>
          <w:szCs w:val="21"/>
        </w:rPr>
        <w:t>: 0.7485</w:t>
      </w:r>
    </w:p>
    <w:p w:rsidR="00B82719" w:rsidRPr="00B82719" w:rsidRDefault="00B82719" w:rsidP="00B8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B82719">
        <w:rPr>
          <w:rFonts w:ascii="Courier New" w:eastAsia="Times New Roman" w:hAnsi="Courier New" w:cs="Courier New"/>
          <w:color w:val="000000"/>
          <w:sz w:val="21"/>
          <w:szCs w:val="21"/>
        </w:rPr>
        <w:t xml:space="preserve">  </w:t>
      </w:r>
      <w:proofErr w:type="gramStart"/>
      <w:r w:rsidRPr="00B82719">
        <w:rPr>
          <w:rFonts w:ascii="Courier New" w:eastAsia="Times New Roman" w:hAnsi="Courier New" w:cs="Courier New"/>
          <w:color w:val="000000"/>
          <w:sz w:val="21"/>
          <w:szCs w:val="21"/>
        </w:rPr>
        <w:t>superb</w:t>
      </w:r>
      <w:proofErr w:type="gramEnd"/>
      <w:r w:rsidRPr="00B82719">
        <w:rPr>
          <w:rFonts w:ascii="Courier New" w:eastAsia="Times New Roman" w:hAnsi="Courier New" w:cs="Courier New"/>
          <w:color w:val="000000"/>
          <w:sz w:val="21"/>
          <w:szCs w:val="21"/>
        </w:rPr>
        <w:t>: 0.7282</w:t>
      </w:r>
    </w:p>
    <w:p w:rsidR="00B82719" w:rsidRPr="00B82719" w:rsidRDefault="00B82719" w:rsidP="00B8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B82719">
        <w:rPr>
          <w:rFonts w:ascii="Courier New" w:eastAsia="Times New Roman" w:hAnsi="Courier New" w:cs="Courier New"/>
          <w:color w:val="000000"/>
          <w:sz w:val="21"/>
          <w:szCs w:val="21"/>
        </w:rPr>
        <w:t xml:space="preserve">  </w:t>
      </w:r>
      <w:proofErr w:type="gramStart"/>
      <w:r w:rsidRPr="00B82719">
        <w:rPr>
          <w:rFonts w:ascii="Courier New" w:eastAsia="Times New Roman" w:hAnsi="Courier New" w:cs="Courier New"/>
          <w:color w:val="000000"/>
          <w:sz w:val="21"/>
          <w:szCs w:val="21"/>
        </w:rPr>
        <w:t>rare</w:t>
      </w:r>
      <w:proofErr w:type="gramEnd"/>
      <w:r w:rsidRPr="00B82719">
        <w:rPr>
          <w:rFonts w:ascii="Courier New" w:eastAsia="Times New Roman" w:hAnsi="Courier New" w:cs="Courier New"/>
          <w:color w:val="000000"/>
          <w:sz w:val="21"/>
          <w:szCs w:val="21"/>
        </w:rPr>
        <w:t>: 0.7084</w:t>
      </w:r>
    </w:p>
    <w:p w:rsidR="00B82719" w:rsidRPr="00B82719" w:rsidRDefault="00B82719" w:rsidP="00B8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B82719">
        <w:rPr>
          <w:rFonts w:ascii="Courier New" w:eastAsia="Times New Roman" w:hAnsi="Courier New" w:cs="Courier New"/>
          <w:color w:val="000000"/>
          <w:sz w:val="21"/>
          <w:szCs w:val="21"/>
        </w:rPr>
        <w:t xml:space="preserve">  </w:t>
      </w:r>
      <w:proofErr w:type="gramStart"/>
      <w:r w:rsidRPr="00B82719">
        <w:rPr>
          <w:rFonts w:ascii="Courier New" w:eastAsia="Times New Roman" w:hAnsi="Courier New" w:cs="Courier New"/>
          <w:color w:val="000000"/>
          <w:sz w:val="21"/>
          <w:szCs w:val="21"/>
        </w:rPr>
        <w:t>amazing</w:t>
      </w:r>
      <w:proofErr w:type="gramEnd"/>
      <w:r w:rsidRPr="00B82719">
        <w:rPr>
          <w:rFonts w:ascii="Courier New" w:eastAsia="Times New Roman" w:hAnsi="Courier New" w:cs="Courier New"/>
          <w:color w:val="000000"/>
          <w:sz w:val="21"/>
          <w:szCs w:val="21"/>
        </w:rPr>
        <w:t>: 0.6990</w:t>
      </w:r>
    </w:p>
    <w:p w:rsidR="00B82719" w:rsidRPr="00B82719" w:rsidRDefault="00B82719" w:rsidP="00B827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B82719">
        <w:rPr>
          <w:rFonts w:ascii="Courier New" w:eastAsia="Times New Roman" w:hAnsi="Courier New" w:cs="Courier New"/>
          <w:color w:val="000000"/>
          <w:sz w:val="21"/>
          <w:szCs w:val="21"/>
        </w:rPr>
        <w:t xml:space="preserve">  </w:t>
      </w:r>
      <w:proofErr w:type="gramStart"/>
      <w:r w:rsidRPr="00B82719">
        <w:rPr>
          <w:rFonts w:ascii="Courier New" w:eastAsia="Times New Roman" w:hAnsi="Courier New" w:cs="Courier New"/>
          <w:color w:val="000000"/>
          <w:sz w:val="21"/>
          <w:szCs w:val="21"/>
        </w:rPr>
        <w:t>great</w:t>
      </w:r>
      <w:proofErr w:type="gramEnd"/>
      <w:r w:rsidRPr="00B82719">
        <w:rPr>
          <w:rFonts w:ascii="Courier New" w:eastAsia="Times New Roman" w:hAnsi="Courier New" w:cs="Courier New"/>
          <w:color w:val="000000"/>
          <w:sz w:val="21"/>
          <w:szCs w:val="21"/>
        </w:rPr>
        <w:t>: 0.6903</w:t>
      </w:r>
    </w:p>
    <w:p w:rsidR="00A9218D" w:rsidRPr="00A9218D" w:rsidRDefault="00A9218D">
      <w:pPr>
        <w:rPr>
          <w:rFonts w:cstheme="minorHAnsi"/>
          <w:sz w:val="18"/>
          <w:szCs w:val="18"/>
        </w:rPr>
      </w:pPr>
    </w:p>
    <w:p w:rsidR="00A9218D" w:rsidRPr="00A9218D" w:rsidRDefault="00A9218D">
      <w:pPr>
        <w:rPr>
          <w:rFonts w:cstheme="minorHAnsi"/>
          <w:sz w:val="18"/>
          <w:szCs w:val="18"/>
        </w:rPr>
      </w:pPr>
      <w:r w:rsidRPr="00A9218D">
        <w:rPr>
          <w:rFonts w:cstheme="minorHAnsi"/>
          <w:sz w:val="18"/>
          <w:szCs w:val="18"/>
        </w:rPr>
        <w:t xml:space="preserve">2.4 Feature selection [5 points] Report the value that the linear classifier weight assigns to the tokens “the”, “good”, and “bad” in both the unregularized and the regularized case. What does this say about the effect of regularization? </w:t>
      </w:r>
    </w:p>
    <w:p w:rsidR="00A9218D" w:rsidRDefault="00A9218D">
      <w:pPr>
        <w:rPr>
          <w:rFonts w:cstheme="minorHAnsi"/>
          <w:sz w:val="18"/>
          <w:szCs w:val="18"/>
        </w:rPr>
      </w:pPr>
      <w:r w:rsidRPr="00F27A48">
        <w:rPr>
          <w:rFonts w:cstheme="minorHAnsi"/>
          <w:color w:val="FF0000"/>
          <w:sz w:val="18"/>
          <w:szCs w:val="18"/>
        </w:rPr>
        <w:t>Your answer here</w:t>
      </w:r>
      <w:r w:rsidRPr="00A9218D">
        <w:rPr>
          <w:rFonts w:cstheme="minorHAnsi"/>
          <w:sz w:val="18"/>
          <w:szCs w:val="18"/>
        </w:rPr>
        <w:t>.</w:t>
      </w:r>
    </w:p>
    <w:p w:rsidR="00543CB6" w:rsidRDefault="00543CB6">
      <w:pPr>
        <w:rPr>
          <w:rFonts w:cstheme="minorHAnsi"/>
          <w:b/>
          <w:sz w:val="18"/>
          <w:szCs w:val="18"/>
        </w:rPr>
      </w:pPr>
      <w:r w:rsidRPr="00543CB6">
        <w:rPr>
          <w:rFonts w:cstheme="minorHAnsi"/>
          <w:b/>
          <w:sz w:val="18"/>
          <w:szCs w:val="18"/>
        </w:rPr>
        <w:t>****</w:t>
      </w:r>
      <w:r>
        <w:rPr>
          <w:rFonts w:cstheme="minorHAnsi"/>
          <w:b/>
          <w:sz w:val="18"/>
          <w:szCs w:val="18"/>
        </w:rPr>
        <w:t xml:space="preserve"> </w:t>
      </w:r>
    </w:p>
    <w:p w:rsidR="00543CB6" w:rsidRPr="00543CB6" w:rsidRDefault="00543CB6" w:rsidP="00543CB6">
      <w:pPr>
        <w:pStyle w:val="Heading2"/>
        <w:shd w:val="clear" w:color="auto" w:fill="FFFFFF"/>
        <w:spacing w:before="0" w:beforeAutospacing="0" w:after="0" w:afterAutospacing="0"/>
        <w:rPr>
          <w:rFonts w:asciiTheme="minorHAnsi" w:hAnsiTheme="minorHAnsi" w:cs="Segoe UI"/>
          <w:color w:val="0F1115"/>
          <w:sz w:val="18"/>
          <w:szCs w:val="18"/>
        </w:rPr>
      </w:pPr>
      <w:r w:rsidRPr="00543CB6">
        <w:rPr>
          <w:rStyle w:val="Strong"/>
          <w:rFonts w:asciiTheme="minorHAnsi" w:hAnsiTheme="minorHAnsi" w:cs="Segoe UI"/>
          <w:b/>
          <w:bCs/>
          <w:color w:val="0F1115"/>
          <w:sz w:val="18"/>
          <w:szCs w:val="18"/>
        </w:rPr>
        <w:t>Expected Insights:</w:t>
      </w:r>
    </w:p>
    <w:p w:rsidR="00543CB6" w:rsidRPr="00543CB6" w:rsidRDefault="00543CB6" w:rsidP="00543CB6">
      <w:pPr>
        <w:pStyle w:val="ds-markdown-paragraph"/>
        <w:shd w:val="clear" w:color="auto" w:fill="FFFFFF"/>
        <w:spacing w:before="0" w:beforeAutospacing="0" w:after="0" w:afterAutospacing="0"/>
        <w:rPr>
          <w:rFonts w:asciiTheme="minorHAnsi" w:hAnsiTheme="minorHAnsi" w:cs="Segoe UI"/>
          <w:color w:val="0F1115"/>
          <w:sz w:val="18"/>
          <w:szCs w:val="18"/>
        </w:rPr>
      </w:pPr>
      <w:r w:rsidRPr="00543CB6">
        <w:rPr>
          <w:rFonts w:asciiTheme="minorHAnsi" w:hAnsiTheme="minorHAnsi" w:cs="Segoe UI"/>
          <w:color w:val="0F1115"/>
          <w:sz w:val="18"/>
          <w:szCs w:val="18"/>
        </w:rPr>
        <w:t>Based on typical results, here's what you'll likely observe:</w:t>
      </w:r>
    </w:p>
    <w:p w:rsidR="00543CB6" w:rsidRPr="00543CB6" w:rsidRDefault="00543CB6" w:rsidP="00543CB6">
      <w:pPr>
        <w:pStyle w:val="Heading3"/>
        <w:shd w:val="clear" w:color="auto" w:fill="FFFFFF"/>
        <w:spacing w:before="0"/>
        <w:rPr>
          <w:rFonts w:asciiTheme="minorHAnsi" w:hAnsiTheme="minorHAnsi" w:cs="Segoe UI"/>
          <w:color w:val="0F1115"/>
          <w:sz w:val="18"/>
          <w:szCs w:val="18"/>
        </w:rPr>
      </w:pPr>
      <w:r w:rsidRPr="00543CB6">
        <w:rPr>
          <w:rStyle w:val="Strong"/>
          <w:rFonts w:asciiTheme="minorHAnsi" w:hAnsiTheme="minorHAnsi" w:cs="Segoe UI"/>
          <w:b w:val="0"/>
          <w:bCs w:val="0"/>
          <w:color w:val="0F1115"/>
          <w:sz w:val="18"/>
          <w:szCs w:val="18"/>
        </w:rPr>
        <w:t>Weight Patterns:</w:t>
      </w:r>
    </w:p>
    <w:p w:rsidR="00543CB6" w:rsidRPr="00543CB6" w:rsidRDefault="00543CB6" w:rsidP="00D07AAD">
      <w:pPr>
        <w:pStyle w:val="ds-markdown-paragraph"/>
        <w:numPr>
          <w:ilvl w:val="0"/>
          <w:numId w:val="37"/>
        </w:numPr>
        <w:shd w:val="clear" w:color="auto" w:fill="FFFFFF"/>
        <w:spacing w:before="0" w:beforeAutospacing="0" w:after="0" w:afterAutospacing="0"/>
        <w:ind w:left="0"/>
        <w:rPr>
          <w:rFonts w:asciiTheme="minorHAnsi" w:hAnsiTheme="minorHAnsi" w:cs="Segoe UI"/>
          <w:color w:val="0F1115"/>
          <w:sz w:val="18"/>
          <w:szCs w:val="18"/>
        </w:rPr>
      </w:pPr>
      <w:r w:rsidRPr="00543CB6">
        <w:rPr>
          <w:rStyle w:val="Strong"/>
          <w:rFonts w:asciiTheme="minorHAnsi" w:hAnsiTheme="minorHAnsi" w:cs="Segoe UI"/>
          <w:color w:val="0F1115"/>
          <w:sz w:val="18"/>
          <w:szCs w:val="18"/>
        </w:rPr>
        <w:t>"the"</w:t>
      </w:r>
      <w:r w:rsidRPr="00543CB6">
        <w:rPr>
          <w:rFonts w:asciiTheme="minorHAnsi" w:hAnsiTheme="minorHAnsi" w:cs="Segoe UI"/>
          <w:color w:val="0F1115"/>
          <w:sz w:val="18"/>
          <w:szCs w:val="18"/>
        </w:rPr>
        <w:t>: Near zero in both cases (common stop word with little predictive power)</w:t>
      </w:r>
    </w:p>
    <w:p w:rsidR="00543CB6" w:rsidRPr="00543CB6" w:rsidRDefault="00543CB6" w:rsidP="00D07AAD">
      <w:pPr>
        <w:pStyle w:val="ds-markdown-paragraph"/>
        <w:numPr>
          <w:ilvl w:val="0"/>
          <w:numId w:val="37"/>
        </w:numPr>
        <w:shd w:val="clear" w:color="auto" w:fill="FFFFFF"/>
        <w:spacing w:before="0" w:beforeAutospacing="0" w:after="0" w:afterAutospacing="0"/>
        <w:ind w:left="0"/>
        <w:rPr>
          <w:rFonts w:asciiTheme="minorHAnsi" w:hAnsiTheme="minorHAnsi" w:cs="Segoe UI"/>
          <w:color w:val="0F1115"/>
          <w:sz w:val="18"/>
          <w:szCs w:val="18"/>
        </w:rPr>
      </w:pPr>
      <w:r w:rsidRPr="00543CB6">
        <w:rPr>
          <w:rStyle w:val="Strong"/>
          <w:rFonts w:asciiTheme="minorHAnsi" w:hAnsiTheme="minorHAnsi" w:cs="Segoe UI"/>
          <w:color w:val="0F1115"/>
          <w:sz w:val="18"/>
          <w:szCs w:val="18"/>
        </w:rPr>
        <w:t>"good"</w:t>
      </w:r>
      <w:r w:rsidRPr="00543CB6">
        <w:rPr>
          <w:rFonts w:asciiTheme="minorHAnsi" w:hAnsiTheme="minorHAnsi" w:cs="Segoe UI"/>
          <w:color w:val="0F1115"/>
          <w:sz w:val="18"/>
          <w:szCs w:val="18"/>
        </w:rPr>
        <w:t>: Positive weight in both, but smaller magnitude in regularized case</w:t>
      </w:r>
    </w:p>
    <w:p w:rsidR="00543CB6" w:rsidRPr="00543CB6" w:rsidRDefault="00543CB6" w:rsidP="00D07AAD">
      <w:pPr>
        <w:pStyle w:val="ds-markdown-paragraph"/>
        <w:numPr>
          <w:ilvl w:val="0"/>
          <w:numId w:val="37"/>
        </w:numPr>
        <w:shd w:val="clear" w:color="auto" w:fill="FFFFFF"/>
        <w:spacing w:before="0" w:beforeAutospacing="0" w:after="0" w:afterAutospacing="0"/>
        <w:ind w:left="0"/>
        <w:rPr>
          <w:rFonts w:asciiTheme="minorHAnsi" w:hAnsiTheme="minorHAnsi" w:cs="Segoe UI"/>
          <w:color w:val="0F1115"/>
          <w:sz w:val="18"/>
          <w:szCs w:val="18"/>
        </w:rPr>
      </w:pPr>
      <w:r w:rsidRPr="00543CB6">
        <w:rPr>
          <w:rStyle w:val="Strong"/>
          <w:rFonts w:asciiTheme="minorHAnsi" w:hAnsiTheme="minorHAnsi" w:cs="Segoe UI"/>
          <w:color w:val="0F1115"/>
          <w:sz w:val="18"/>
          <w:szCs w:val="18"/>
        </w:rPr>
        <w:t>"bad"</w:t>
      </w:r>
      <w:r w:rsidRPr="00543CB6">
        <w:rPr>
          <w:rFonts w:asciiTheme="minorHAnsi" w:hAnsiTheme="minorHAnsi" w:cs="Segoe UI"/>
          <w:color w:val="0F1115"/>
          <w:sz w:val="18"/>
          <w:szCs w:val="18"/>
        </w:rPr>
        <w:t>: Negative weight in both, but smaller magnitude in regularized case</w:t>
      </w:r>
    </w:p>
    <w:p w:rsidR="00543CB6" w:rsidRPr="00543CB6" w:rsidRDefault="00543CB6" w:rsidP="00543CB6">
      <w:pPr>
        <w:pStyle w:val="Heading3"/>
        <w:shd w:val="clear" w:color="auto" w:fill="FFFFFF"/>
        <w:spacing w:before="0"/>
        <w:rPr>
          <w:rFonts w:asciiTheme="minorHAnsi" w:hAnsiTheme="minorHAnsi" w:cs="Segoe UI"/>
          <w:color w:val="0F1115"/>
          <w:sz w:val="18"/>
          <w:szCs w:val="18"/>
        </w:rPr>
      </w:pPr>
      <w:r w:rsidRPr="00543CB6">
        <w:rPr>
          <w:rStyle w:val="Strong"/>
          <w:rFonts w:asciiTheme="minorHAnsi" w:hAnsiTheme="minorHAnsi" w:cs="Segoe UI"/>
          <w:b w:val="0"/>
          <w:bCs w:val="0"/>
          <w:color w:val="0F1115"/>
          <w:sz w:val="18"/>
          <w:szCs w:val="18"/>
        </w:rPr>
        <w:t>What This Says About Regularization:</w:t>
      </w:r>
    </w:p>
    <w:p w:rsidR="00543CB6" w:rsidRPr="00543CB6" w:rsidRDefault="00543CB6" w:rsidP="00D07AAD">
      <w:pPr>
        <w:pStyle w:val="ds-markdown-paragraph"/>
        <w:numPr>
          <w:ilvl w:val="0"/>
          <w:numId w:val="38"/>
        </w:numPr>
        <w:shd w:val="clear" w:color="auto" w:fill="FFFFFF"/>
        <w:spacing w:before="0" w:beforeAutospacing="0" w:after="0" w:afterAutospacing="0"/>
        <w:ind w:left="0"/>
        <w:rPr>
          <w:rFonts w:asciiTheme="minorHAnsi" w:hAnsiTheme="minorHAnsi" w:cs="Segoe UI"/>
          <w:color w:val="0F1115"/>
          <w:sz w:val="18"/>
          <w:szCs w:val="18"/>
        </w:rPr>
      </w:pPr>
      <w:r w:rsidRPr="00543CB6">
        <w:rPr>
          <w:rStyle w:val="Strong"/>
          <w:rFonts w:asciiTheme="minorHAnsi" w:hAnsiTheme="minorHAnsi" w:cs="Segoe UI"/>
          <w:color w:val="0F1115"/>
          <w:sz w:val="18"/>
          <w:szCs w:val="18"/>
        </w:rPr>
        <w:t>Shrinks Coefficients</w:t>
      </w:r>
      <w:r w:rsidRPr="00543CB6">
        <w:rPr>
          <w:rFonts w:asciiTheme="minorHAnsi" w:hAnsiTheme="minorHAnsi" w:cs="Segoe UI"/>
          <w:color w:val="0F1115"/>
          <w:sz w:val="18"/>
          <w:szCs w:val="18"/>
        </w:rPr>
        <w:t>: Regularization reduces the magnitude of all weights toward zero</w:t>
      </w:r>
    </w:p>
    <w:p w:rsidR="00543CB6" w:rsidRPr="00543CB6" w:rsidRDefault="00543CB6" w:rsidP="00D07AAD">
      <w:pPr>
        <w:pStyle w:val="ds-markdown-paragraph"/>
        <w:numPr>
          <w:ilvl w:val="0"/>
          <w:numId w:val="38"/>
        </w:numPr>
        <w:shd w:val="clear" w:color="auto" w:fill="FFFFFF"/>
        <w:spacing w:before="0" w:beforeAutospacing="0" w:after="0" w:afterAutospacing="0"/>
        <w:ind w:left="0"/>
        <w:rPr>
          <w:rFonts w:asciiTheme="minorHAnsi" w:hAnsiTheme="minorHAnsi" w:cs="Segoe UI"/>
          <w:color w:val="0F1115"/>
          <w:sz w:val="18"/>
          <w:szCs w:val="18"/>
        </w:rPr>
      </w:pPr>
      <w:r w:rsidRPr="00543CB6">
        <w:rPr>
          <w:rStyle w:val="Strong"/>
          <w:rFonts w:asciiTheme="minorHAnsi" w:hAnsiTheme="minorHAnsi" w:cs="Segoe UI"/>
          <w:color w:val="0F1115"/>
          <w:sz w:val="18"/>
          <w:szCs w:val="18"/>
        </w:rPr>
        <w:t>More Conservative Predictions</w:t>
      </w:r>
      <w:r w:rsidRPr="00543CB6">
        <w:rPr>
          <w:rFonts w:asciiTheme="minorHAnsi" w:hAnsiTheme="minorHAnsi" w:cs="Segoe UI"/>
          <w:color w:val="0F1115"/>
          <w:sz w:val="18"/>
          <w:szCs w:val="18"/>
        </w:rPr>
        <w:t>: Extreme weights are tempered, making the model less confident but often more accurate</w:t>
      </w:r>
    </w:p>
    <w:p w:rsidR="00543CB6" w:rsidRPr="00543CB6" w:rsidRDefault="00543CB6" w:rsidP="00D07AAD">
      <w:pPr>
        <w:pStyle w:val="ds-markdown-paragraph"/>
        <w:numPr>
          <w:ilvl w:val="0"/>
          <w:numId w:val="38"/>
        </w:numPr>
        <w:shd w:val="clear" w:color="auto" w:fill="FFFFFF"/>
        <w:spacing w:before="0" w:beforeAutospacing="0" w:after="0" w:afterAutospacing="0"/>
        <w:ind w:left="0"/>
        <w:rPr>
          <w:rFonts w:asciiTheme="minorHAnsi" w:hAnsiTheme="minorHAnsi" w:cs="Segoe UI"/>
          <w:color w:val="0F1115"/>
          <w:sz w:val="18"/>
          <w:szCs w:val="18"/>
        </w:rPr>
      </w:pPr>
      <w:r w:rsidRPr="00543CB6">
        <w:rPr>
          <w:rStyle w:val="Strong"/>
          <w:rFonts w:asciiTheme="minorHAnsi" w:hAnsiTheme="minorHAnsi" w:cs="Segoe UI"/>
          <w:color w:val="0F1115"/>
          <w:sz w:val="18"/>
          <w:szCs w:val="18"/>
        </w:rPr>
        <w:t>Reduces Overfitting</w:t>
      </w:r>
      <w:r w:rsidRPr="00543CB6">
        <w:rPr>
          <w:rFonts w:asciiTheme="minorHAnsi" w:hAnsiTheme="minorHAnsi" w:cs="Segoe UI"/>
          <w:color w:val="0F1115"/>
          <w:sz w:val="18"/>
          <w:szCs w:val="18"/>
        </w:rPr>
        <w:t>: Prevents the model from relying too heavily on any single feature</w:t>
      </w:r>
    </w:p>
    <w:p w:rsidR="00543CB6" w:rsidRPr="00543CB6" w:rsidRDefault="00543CB6" w:rsidP="00D07AAD">
      <w:pPr>
        <w:pStyle w:val="ds-markdown-paragraph"/>
        <w:numPr>
          <w:ilvl w:val="0"/>
          <w:numId w:val="38"/>
        </w:numPr>
        <w:shd w:val="clear" w:color="auto" w:fill="FFFFFF"/>
        <w:spacing w:before="0" w:beforeAutospacing="0" w:after="0" w:afterAutospacing="0"/>
        <w:ind w:left="0"/>
        <w:rPr>
          <w:rFonts w:asciiTheme="minorHAnsi" w:hAnsiTheme="minorHAnsi" w:cs="Segoe UI"/>
          <w:color w:val="0F1115"/>
          <w:sz w:val="18"/>
          <w:szCs w:val="18"/>
        </w:rPr>
      </w:pPr>
      <w:r w:rsidRPr="00543CB6">
        <w:rPr>
          <w:rStyle w:val="Strong"/>
          <w:rFonts w:asciiTheme="minorHAnsi" w:hAnsiTheme="minorHAnsi" w:cs="Segoe UI"/>
          <w:color w:val="0F1115"/>
          <w:sz w:val="18"/>
          <w:szCs w:val="18"/>
        </w:rPr>
        <w:t>Handles Common Words</w:t>
      </w:r>
      <w:r w:rsidRPr="00543CB6">
        <w:rPr>
          <w:rFonts w:asciiTheme="minorHAnsi" w:hAnsiTheme="minorHAnsi" w:cs="Segoe UI"/>
          <w:color w:val="0F1115"/>
          <w:sz w:val="18"/>
          <w:szCs w:val="18"/>
        </w:rPr>
        <w:t>: Words like "the" that appear in both classes get pushed closer to zero</w:t>
      </w:r>
    </w:p>
    <w:p w:rsidR="00543CB6" w:rsidRPr="00543CB6" w:rsidRDefault="00543CB6" w:rsidP="00D07AAD">
      <w:pPr>
        <w:pStyle w:val="ds-markdown-paragraph"/>
        <w:numPr>
          <w:ilvl w:val="0"/>
          <w:numId w:val="38"/>
        </w:numPr>
        <w:shd w:val="clear" w:color="auto" w:fill="FFFFFF"/>
        <w:spacing w:before="0" w:beforeAutospacing="0" w:after="0" w:afterAutospacing="0"/>
        <w:ind w:left="0"/>
        <w:rPr>
          <w:rFonts w:asciiTheme="minorHAnsi" w:hAnsiTheme="minorHAnsi" w:cs="Segoe UI"/>
          <w:color w:val="0F1115"/>
          <w:sz w:val="18"/>
          <w:szCs w:val="18"/>
        </w:rPr>
      </w:pPr>
      <w:r w:rsidRPr="00543CB6">
        <w:rPr>
          <w:rStyle w:val="Strong"/>
          <w:rFonts w:asciiTheme="minorHAnsi" w:hAnsiTheme="minorHAnsi" w:cs="Segoe UI"/>
          <w:color w:val="0F1115"/>
          <w:sz w:val="18"/>
          <w:szCs w:val="18"/>
        </w:rPr>
        <w:t>Preserves Relative Importance</w:t>
      </w:r>
      <w:r w:rsidRPr="00543CB6">
        <w:rPr>
          <w:rFonts w:asciiTheme="minorHAnsi" w:hAnsiTheme="minorHAnsi" w:cs="Segoe UI"/>
          <w:color w:val="0F1115"/>
          <w:sz w:val="18"/>
          <w:szCs w:val="18"/>
        </w:rPr>
        <w:t>: "good" and "bad" maintain their correct signs but with moderated influence</w:t>
      </w:r>
    </w:p>
    <w:p w:rsidR="00543CB6" w:rsidRDefault="00543CB6">
      <w:pPr>
        <w:rPr>
          <w:rFonts w:cstheme="minorHAnsi"/>
          <w:b/>
          <w:sz w:val="18"/>
          <w:szCs w:val="18"/>
        </w:rPr>
      </w:pPr>
    </w:p>
    <w:p w:rsidR="00543CB6" w:rsidRDefault="00543CB6">
      <w:pPr>
        <w:rPr>
          <w:rFonts w:cstheme="minorHAnsi"/>
          <w:b/>
          <w:sz w:val="18"/>
          <w:szCs w:val="18"/>
        </w:rPr>
      </w:pPr>
      <w:r>
        <w:rPr>
          <w:rFonts w:cstheme="minorHAnsi"/>
          <w:b/>
          <w:sz w:val="18"/>
          <w:szCs w:val="18"/>
        </w:rPr>
        <w:t xml:space="preserve">****  </w:t>
      </w:r>
    </w:p>
    <w:p w:rsidR="00F27A48" w:rsidRPr="00F27A48" w:rsidRDefault="00F27A48" w:rsidP="00F27A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F27A48">
        <w:rPr>
          <w:rFonts w:ascii="Courier New" w:eastAsia="Times New Roman" w:hAnsi="Courier New" w:cs="Courier New"/>
          <w:color w:val="000000"/>
          <w:sz w:val="21"/>
          <w:szCs w:val="21"/>
        </w:rPr>
        <w:t>Loading data...</w:t>
      </w:r>
    </w:p>
    <w:p w:rsidR="00F27A48" w:rsidRPr="00F27A48" w:rsidRDefault="00F27A48" w:rsidP="00F27A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F27A48">
        <w:rPr>
          <w:rFonts w:ascii="Courier New" w:eastAsia="Times New Roman" w:hAnsi="Courier New" w:cs="Courier New"/>
          <w:color w:val="000000"/>
          <w:sz w:val="21"/>
          <w:szCs w:val="21"/>
        </w:rPr>
        <w:t>Tokenizing training data...</w:t>
      </w:r>
    </w:p>
    <w:p w:rsidR="00F27A48" w:rsidRPr="00F27A48" w:rsidRDefault="00F27A48" w:rsidP="00F27A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F27A48">
        <w:rPr>
          <w:rFonts w:ascii="Courier New" w:eastAsia="Times New Roman" w:hAnsi="Courier New" w:cs="Courier New"/>
          <w:color w:val="000000"/>
          <w:sz w:val="21"/>
          <w:szCs w:val="21"/>
        </w:rPr>
        <w:t>Building vocabulary...</w:t>
      </w:r>
    </w:p>
    <w:p w:rsidR="00F27A48" w:rsidRPr="00F27A48" w:rsidRDefault="00F27A48" w:rsidP="00F27A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F27A48">
        <w:rPr>
          <w:rFonts w:ascii="Courier New" w:eastAsia="Times New Roman" w:hAnsi="Courier New" w:cs="Courier New"/>
          <w:color w:val="000000"/>
          <w:sz w:val="21"/>
          <w:szCs w:val="21"/>
        </w:rPr>
        <w:t>Creating BoW representations...</w:t>
      </w:r>
    </w:p>
    <w:p w:rsidR="00F27A48" w:rsidRPr="00F27A48" w:rsidRDefault="00F27A48" w:rsidP="00F27A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F27A48">
        <w:rPr>
          <w:rFonts w:ascii="Courier New" w:eastAsia="Times New Roman" w:hAnsi="Courier New" w:cs="Courier New"/>
          <w:color w:val="000000"/>
          <w:sz w:val="21"/>
          <w:szCs w:val="21"/>
        </w:rPr>
        <w:t>Processing test data...</w:t>
      </w:r>
    </w:p>
    <w:p w:rsidR="00F27A48" w:rsidRPr="00F27A48" w:rsidRDefault="00F27A48" w:rsidP="00F27A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F27A48">
        <w:rPr>
          <w:rFonts w:ascii="Courier New" w:eastAsia="Times New Roman" w:hAnsi="Courier New" w:cs="Courier New"/>
          <w:color w:val="000000"/>
          <w:sz w:val="21"/>
          <w:szCs w:val="21"/>
        </w:rPr>
        <w:t>Training data shape: (25000, 10000)</w:t>
      </w:r>
    </w:p>
    <w:p w:rsidR="00F27A48" w:rsidRPr="00F27A48" w:rsidRDefault="00F27A48" w:rsidP="00F27A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F27A48">
        <w:rPr>
          <w:rFonts w:ascii="Courier New" w:eastAsia="Times New Roman" w:hAnsi="Courier New" w:cs="Courier New"/>
          <w:color w:val="000000"/>
          <w:sz w:val="21"/>
          <w:szCs w:val="21"/>
        </w:rPr>
        <w:t>Test data shape: (25000, 10000)</w:t>
      </w:r>
    </w:p>
    <w:p w:rsidR="00F27A48" w:rsidRPr="00F27A48" w:rsidRDefault="00F27A48" w:rsidP="00F27A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F27A48">
        <w:rPr>
          <w:rFonts w:ascii="Courier New" w:eastAsia="Times New Roman" w:hAnsi="Courier New" w:cs="Courier New"/>
          <w:color w:val="000000"/>
          <w:sz w:val="21"/>
          <w:szCs w:val="21"/>
        </w:rPr>
        <w:t>Training unregularized logistic regression...</w:t>
      </w:r>
    </w:p>
    <w:p w:rsidR="00F27A48" w:rsidRPr="00F27A48" w:rsidRDefault="00F27A48" w:rsidP="00F27A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F27A48">
        <w:rPr>
          <w:rFonts w:ascii="Courier New" w:eastAsia="Times New Roman" w:hAnsi="Courier New" w:cs="Courier New"/>
          <w:color w:val="000000"/>
          <w:sz w:val="21"/>
          <w:szCs w:val="21"/>
        </w:rPr>
        <w:t>Training ℓ²-regularized logistic regression with 4-fold CV...</w:t>
      </w:r>
    </w:p>
    <w:p w:rsidR="005C0044" w:rsidRPr="005C0044" w:rsidRDefault="005C0044" w:rsidP="005C00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5C0044">
        <w:rPr>
          <w:rFonts w:ascii="Courier New" w:eastAsia="Times New Roman" w:hAnsi="Courier New" w:cs="Courier New"/>
          <w:color w:val="000000"/>
          <w:sz w:val="21"/>
          <w:szCs w:val="21"/>
        </w:rPr>
        <w:t>============================================================</w:t>
      </w:r>
    </w:p>
    <w:p w:rsidR="005C0044" w:rsidRPr="005C0044" w:rsidRDefault="005C0044" w:rsidP="005C00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5C0044">
        <w:rPr>
          <w:rFonts w:ascii="Courier New" w:eastAsia="Times New Roman" w:hAnsi="Courier New" w:cs="Courier New"/>
          <w:color w:val="000000"/>
          <w:sz w:val="21"/>
          <w:szCs w:val="21"/>
        </w:rPr>
        <w:t>WEIGHT COMPARISON: UNREGULARIZED vs REGULARIZED</w:t>
      </w:r>
    </w:p>
    <w:p w:rsidR="005C0044" w:rsidRPr="005C0044" w:rsidRDefault="005C0044" w:rsidP="005C00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5C0044">
        <w:rPr>
          <w:rFonts w:ascii="Courier New" w:eastAsia="Times New Roman" w:hAnsi="Courier New" w:cs="Courier New"/>
          <w:color w:val="000000"/>
          <w:sz w:val="21"/>
          <w:szCs w:val="21"/>
        </w:rPr>
        <w:t>============================================================</w:t>
      </w:r>
    </w:p>
    <w:p w:rsidR="005C0044" w:rsidRPr="005C0044" w:rsidRDefault="005C0044" w:rsidP="005C00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5C0044">
        <w:rPr>
          <w:rFonts w:ascii="Courier New" w:eastAsia="Times New Roman" w:hAnsi="Courier New" w:cs="Courier New"/>
          <w:color w:val="000000"/>
          <w:sz w:val="21"/>
          <w:szCs w:val="21"/>
        </w:rPr>
        <w:t>'</w:t>
      </w:r>
      <w:proofErr w:type="gramStart"/>
      <w:r w:rsidRPr="005C0044">
        <w:rPr>
          <w:rFonts w:ascii="Courier New" w:eastAsia="Times New Roman" w:hAnsi="Courier New" w:cs="Courier New"/>
          <w:color w:val="000000"/>
          <w:sz w:val="21"/>
          <w:szCs w:val="21"/>
        </w:rPr>
        <w:t>the</w:t>
      </w:r>
      <w:proofErr w:type="gramEnd"/>
      <w:r w:rsidRPr="005C0044">
        <w:rPr>
          <w:rFonts w:ascii="Courier New" w:eastAsia="Times New Roman" w:hAnsi="Courier New" w:cs="Courier New"/>
          <w:color w:val="000000"/>
          <w:sz w:val="21"/>
          <w:szCs w:val="21"/>
        </w:rPr>
        <w:t>':</w:t>
      </w:r>
    </w:p>
    <w:p w:rsidR="005C0044" w:rsidRPr="005C0044" w:rsidRDefault="005C0044" w:rsidP="005C00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5C0044">
        <w:rPr>
          <w:rFonts w:ascii="Courier New" w:eastAsia="Times New Roman" w:hAnsi="Courier New" w:cs="Courier New"/>
          <w:color w:val="000000"/>
          <w:sz w:val="21"/>
          <w:szCs w:val="21"/>
        </w:rPr>
        <w:t xml:space="preserve">  Unregularized weight: +1.084488</w:t>
      </w:r>
    </w:p>
    <w:p w:rsidR="005C0044" w:rsidRPr="005C0044" w:rsidRDefault="005C0044" w:rsidP="005C00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5C0044">
        <w:rPr>
          <w:rFonts w:ascii="Courier New" w:eastAsia="Times New Roman" w:hAnsi="Courier New" w:cs="Courier New"/>
          <w:color w:val="000000"/>
          <w:sz w:val="21"/>
          <w:szCs w:val="21"/>
        </w:rPr>
        <w:t xml:space="preserve">  Regularized weight:   +0.046454</w:t>
      </w:r>
    </w:p>
    <w:p w:rsidR="005C0044" w:rsidRPr="005C0044" w:rsidRDefault="005C0044" w:rsidP="005C00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5C0044">
        <w:rPr>
          <w:rFonts w:ascii="Courier New" w:eastAsia="Times New Roman" w:hAnsi="Courier New" w:cs="Courier New"/>
          <w:color w:val="000000"/>
          <w:sz w:val="21"/>
          <w:szCs w:val="21"/>
        </w:rPr>
        <w:t xml:space="preserve">  Change: -1.038034</w:t>
      </w:r>
    </w:p>
    <w:p w:rsidR="005C0044" w:rsidRPr="005C0044" w:rsidRDefault="005C0044" w:rsidP="005C00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5C0044">
        <w:rPr>
          <w:rFonts w:ascii="Courier New" w:eastAsia="Times New Roman" w:hAnsi="Courier New" w:cs="Courier New"/>
          <w:color w:val="000000"/>
          <w:sz w:val="21"/>
          <w:szCs w:val="21"/>
        </w:rPr>
        <w:t xml:space="preserve">  % Reduction: 95.7%</w:t>
      </w:r>
    </w:p>
    <w:p w:rsidR="005C0044" w:rsidRPr="005C0044" w:rsidRDefault="005C0044" w:rsidP="005C00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p>
    <w:p w:rsidR="005C0044" w:rsidRPr="005C0044" w:rsidRDefault="005C0044" w:rsidP="005C00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5C0044">
        <w:rPr>
          <w:rFonts w:ascii="Courier New" w:eastAsia="Times New Roman" w:hAnsi="Courier New" w:cs="Courier New"/>
          <w:color w:val="000000"/>
          <w:sz w:val="21"/>
          <w:szCs w:val="21"/>
        </w:rPr>
        <w:t>'</w:t>
      </w:r>
      <w:proofErr w:type="gramStart"/>
      <w:r w:rsidRPr="005C0044">
        <w:rPr>
          <w:rFonts w:ascii="Courier New" w:eastAsia="Times New Roman" w:hAnsi="Courier New" w:cs="Courier New"/>
          <w:color w:val="000000"/>
          <w:sz w:val="21"/>
          <w:szCs w:val="21"/>
        </w:rPr>
        <w:t>good</w:t>
      </w:r>
      <w:proofErr w:type="gramEnd"/>
      <w:r w:rsidRPr="005C0044">
        <w:rPr>
          <w:rFonts w:ascii="Courier New" w:eastAsia="Times New Roman" w:hAnsi="Courier New" w:cs="Courier New"/>
          <w:color w:val="000000"/>
          <w:sz w:val="21"/>
          <w:szCs w:val="21"/>
        </w:rPr>
        <w:t>':</w:t>
      </w:r>
    </w:p>
    <w:p w:rsidR="005C0044" w:rsidRPr="005C0044" w:rsidRDefault="005C0044" w:rsidP="005C00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5C0044">
        <w:rPr>
          <w:rFonts w:ascii="Courier New" w:eastAsia="Times New Roman" w:hAnsi="Courier New" w:cs="Courier New"/>
          <w:color w:val="000000"/>
          <w:sz w:val="21"/>
          <w:szCs w:val="21"/>
        </w:rPr>
        <w:t xml:space="preserve">  Unregularized weight: +1.803164</w:t>
      </w:r>
    </w:p>
    <w:p w:rsidR="005C0044" w:rsidRPr="005C0044" w:rsidRDefault="005C0044" w:rsidP="005C00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5C0044">
        <w:rPr>
          <w:rFonts w:ascii="Courier New" w:eastAsia="Times New Roman" w:hAnsi="Courier New" w:cs="Courier New"/>
          <w:color w:val="000000"/>
          <w:sz w:val="21"/>
          <w:szCs w:val="21"/>
        </w:rPr>
        <w:t xml:space="preserve">  Regularized weight:   +0.189300</w:t>
      </w:r>
    </w:p>
    <w:p w:rsidR="005C0044" w:rsidRPr="005C0044" w:rsidRDefault="005C0044" w:rsidP="005C00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5C0044">
        <w:rPr>
          <w:rFonts w:ascii="Courier New" w:eastAsia="Times New Roman" w:hAnsi="Courier New" w:cs="Courier New"/>
          <w:color w:val="000000"/>
          <w:sz w:val="21"/>
          <w:szCs w:val="21"/>
        </w:rPr>
        <w:t xml:space="preserve">  Change: -1.613864</w:t>
      </w:r>
    </w:p>
    <w:p w:rsidR="005C0044" w:rsidRPr="005C0044" w:rsidRDefault="005C0044" w:rsidP="005C00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5C0044">
        <w:rPr>
          <w:rFonts w:ascii="Courier New" w:eastAsia="Times New Roman" w:hAnsi="Courier New" w:cs="Courier New"/>
          <w:color w:val="000000"/>
          <w:sz w:val="21"/>
          <w:szCs w:val="21"/>
        </w:rPr>
        <w:t xml:space="preserve">  % Reduction: 89.5%</w:t>
      </w:r>
    </w:p>
    <w:p w:rsidR="005C0044" w:rsidRPr="005C0044" w:rsidRDefault="005C0044" w:rsidP="005C00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p>
    <w:p w:rsidR="005C0044" w:rsidRPr="005C0044" w:rsidRDefault="005C0044" w:rsidP="005C00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5C0044">
        <w:rPr>
          <w:rFonts w:ascii="Courier New" w:eastAsia="Times New Roman" w:hAnsi="Courier New" w:cs="Courier New"/>
          <w:color w:val="000000"/>
          <w:sz w:val="21"/>
          <w:szCs w:val="21"/>
        </w:rPr>
        <w:t>'</w:t>
      </w:r>
      <w:proofErr w:type="gramStart"/>
      <w:r w:rsidRPr="005C0044">
        <w:rPr>
          <w:rFonts w:ascii="Courier New" w:eastAsia="Times New Roman" w:hAnsi="Courier New" w:cs="Courier New"/>
          <w:color w:val="000000"/>
          <w:sz w:val="21"/>
          <w:szCs w:val="21"/>
        </w:rPr>
        <w:t>bad</w:t>
      </w:r>
      <w:proofErr w:type="gramEnd"/>
      <w:r w:rsidRPr="005C0044">
        <w:rPr>
          <w:rFonts w:ascii="Courier New" w:eastAsia="Times New Roman" w:hAnsi="Courier New" w:cs="Courier New"/>
          <w:color w:val="000000"/>
          <w:sz w:val="21"/>
          <w:szCs w:val="21"/>
        </w:rPr>
        <w:t>':</w:t>
      </w:r>
    </w:p>
    <w:p w:rsidR="005C0044" w:rsidRPr="005C0044" w:rsidRDefault="005C0044" w:rsidP="005C00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5C0044">
        <w:rPr>
          <w:rFonts w:ascii="Courier New" w:eastAsia="Times New Roman" w:hAnsi="Courier New" w:cs="Courier New"/>
          <w:color w:val="000000"/>
          <w:sz w:val="21"/>
          <w:szCs w:val="21"/>
        </w:rPr>
        <w:t xml:space="preserve">  Unregularized weight: -5.032356</w:t>
      </w:r>
    </w:p>
    <w:p w:rsidR="005C0044" w:rsidRPr="005C0044" w:rsidRDefault="005C0044" w:rsidP="005C00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5C0044">
        <w:rPr>
          <w:rFonts w:ascii="Courier New" w:eastAsia="Times New Roman" w:hAnsi="Courier New" w:cs="Courier New"/>
          <w:color w:val="000000"/>
          <w:sz w:val="21"/>
          <w:szCs w:val="21"/>
        </w:rPr>
        <w:t xml:space="preserve">  Regularized weight:   -0.700984</w:t>
      </w:r>
    </w:p>
    <w:p w:rsidR="005C0044" w:rsidRPr="005C0044" w:rsidRDefault="005C0044" w:rsidP="005C00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5C0044">
        <w:rPr>
          <w:rFonts w:ascii="Courier New" w:eastAsia="Times New Roman" w:hAnsi="Courier New" w:cs="Courier New"/>
          <w:color w:val="000000"/>
          <w:sz w:val="21"/>
          <w:szCs w:val="21"/>
        </w:rPr>
        <w:t xml:space="preserve">  Change: +4.331372</w:t>
      </w:r>
    </w:p>
    <w:p w:rsidR="005C0044" w:rsidRPr="005C0044" w:rsidRDefault="005C0044" w:rsidP="005C00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5C0044">
        <w:rPr>
          <w:rFonts w:ascii="Courier New" w:eastAsia="Times New Roman" w:hAnsi="Courier New" w:cs="Courier New"/>
          <w:color w:val="000000"/>
          <w:sz w:val="21"/>
          <w:szCs w:val="21"/>
        </w:rPr>
        <w:t xml:space="preserve">  % Reduction: 86.1%</w:t>
      </w:r>
    </w:p>
    <w:p w:rsidR="005C0044" w:rsidRPr="005C0044" w:rsidRDefault="005C0044" w:rsidP="005C00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5C0044">
        <w:rPr>
          <w:rFonts w:ascii="Courier New" w:eastAsia="Times New Roman" w:hAnsi="Courier New" w:cs="Courier New"/>
          <w:color w:val="000000"/>
          <w:sz w:val="21"/>
          <w:szCs w:val="21"/>
        </w:rPr>
        <w:t>============================================================</w:t>
      </w:r>
    </w:p>
    <w:p w:rsidR="005C0044" w:rsidRPr="005C0044" w:rsidRDefault="005C0044" w:rsidP="005C00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5C0044">
        <w:rPr>
          <w:rFonts w:ascii="Courier New" w:eastAsia="Times New Roman" w:hAnsi="Courier New" w:cs="Courier New"/>
          <w:color w:val="000000"/>
          <w:sz w:val="21"/>
          <w:szCs w:val="21"/>
        </w:rPr>
        <w:t>PERFORMANCE SUMMARY:</w:t>
      </w:r>
    </w:p>
    <w:p w:rsidR="005C0044" w:rsidRPr="005C0044" w:rsidRDefault="005C0044" w:rsidP="005C00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5C0044">
        <w:rPr>
          <w:rFonts w:ascii="Courier New" w:eastAsia="Times New Roman" w:hAnsi="Courier New" w:cs="Courier New"/>
          <w:color w:val="000000"/>
          <w:sz w:val="21"/>
          <w:szCs w:val="21"/>
        </w:rPr>
        <w:t>Unregularized test accuracy: 0.8376</w:t>
      </w:r>
    </w:p>
    <w:p w:rsidR="005C0044" w:rsidRPr="005C0044" w:rsidRDefault="005C0044" w:rsidP="005C00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5C0044">
        <w:rPr>
          <w:rFonts w:ascii="Courier New" w:eastAsia="Times New Roman" w:hAnsi="Courier New" w:cs="Courier New"/>
          <w:color w:val="000000"/>
          <w:sz w:val="21"/>
          <w:szCs w:val="21"/>
        </w:rPr>
        <w:t>Regularized test accuracy:   0.8822</w:t>
      </w:r>
    </w:p>
    <w:p w:rsidR="005C0044" w:rsidRPr="005C0044" w:rsidRDefault="005C0044" w:rsidP="005C00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5C0044">
        <w:rPr>
          <w:rFonts w:ascii="Courier New" w:eastAsia="Times New Roman" w:hAnsi="Courier New" w:cs="Courier New"/>
          <w:color w:val="000000"/>
          <w:sz w:val="21"/>
          <w:szCs w:val="21"/>
        </w:rPr>
        <w:t>Best regularization strength (C): 0.088587</w:t>
      </w:r>
    </w:p>
    <w:p w:rsidR="005C0044" w:rsidRPr="005C0044" w:rsidRDefault="005C0044" w:rsidP="005C00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5C0044">
        <w:rPr>
          <w:rFonts w:ascii="Courier New" w:eastAsia="Times New Roman" w:hAnsi="Courier New" w:cs="Courier New"/>
          <w:color w:val="000000"/>
          <w:sz w:val="21"/>
          <w:szCs w:val="21"/>
        </w:rPr>
        <w:t>============================================================</w:t>
      </w:r>
    </w:p>
    <w:p w:rsidR="005C0044" w:rsidRPr="005C0044" w:rsidRDefault="005C0044" w:rsidP="005C00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p>
    <w:p w:rsidR="005C0044" w:rsidRPr="005C0044" w:rsidRDefault="005C0044" w:rsidP="005C00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5C0044">
        <w:rPr>
          <w:rFonts w:ascii="Courier New" w:eastAsia="Times New Roman" w:hAnsi="Courier New" w:cs="Courier New"/>
          <w:color w:val="000000"/>
          <w:sz w:val="21"/>
          <w:szCs w:val="21"/>
        </w:rPr>
        <w:t>EFFECT OF REGULARIZATION:</w:t>
      </w:r>
    </w:p>
    <w:p w:rsidR="005C0044" w:rsidRPr="005C0044" w:rsidRDefault="005C0044" w:rsidP="005C00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5C0044">
        <w:rPr>
          <w:rFonts w:ascii="Courier New" w:eastAsia="Times New Roman" w:hAnsi="Courier New" w:cs="Courier New"/>
          <w:color w:val="000000"/>
          <w:sz w:val="21"/>
          <w:szCs w:val="21"/>
        </w:rPr>
        <w:t>Norm of weight vector:</w:t>
      </w:r>
    </w:p>
    <w:p w:rsidR="005C0044" w:rsidRPr="005C0044" w:rsidRDefault="005C0044" w:rsidP="005C00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5C0044">
        <w:rPr>
          <w:rFonts w:ascii="Courier New" w:eastAsia="Times New Roman" w:hAnsi="Courier New" w:cs="Courier New"/>
          <w:color w:val="000000"/>
          <w:sz w:val="21"/>
          <w:szCs w:val="21"/>
        </w:rPr>
        <w:t xml:space="preserve">  Unregularized: 337.2877</w:t>
      </w:r>
    </w:p>
    <w:p w:rsidR="005C0044" w:rsidRPr="005C0044" w:rsidRDefault="005C0044" w:rsidP="005C00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5C0044">
        <w:rPr>
          <w:rFonts w:ascii="Courier New" w:eastAsia="Times New Roman" w:hAnsi="Courier New" w:cs="Courier New"/>
          <w:color w:val="000000"/>
          <w:sz w:val="21"/>
          <w:szCs w:val="21"/>
        </w:rPr>
        <w:t xml:space="preserve">  Regularized:   14.8777</w:t>
      </w:r>
    </w:p>
    <w:p w:rsidR="005C0044" w:rsidRPr="005C0044" w:rsidRDefault="005C0044" w:rsidP="005C00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5C0044">
        <w:rPr>
          <w:rFonts w:ascii="Courier New" w:eastAsia="Times New Roman" w:hAnsi="Courier New" w:cs="Courier New"/>
          <w:color w:val="000000"/>
          <w:sz w:val="21"/>
          <w:szCs w:val="21"/>
        </w:rPr>
        <w:t xml:space="preserve">  Reduction:     95.6%</w:t>
      </w:r>
    </w:p>
    <w:p w:rsidR="005C0044" w:rsidRPr="005C0044" w:rsidRDefault="005C0044" w:rsidP="005C00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p>
    <w:p w:rsidR="005C0044" w:rsidRPr="005C0044" w:rsidRDefault="005C0044" w:rsidP="005C00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5C0044">
        <w:rPr>
          <w:rFonts w:ascii="Courier New" w:eastAsia="Times New Roman" w:hAnsi="Courier New" w:cs="Courier New"/>
          <w:color w:val="000000"/>
          <w:sz w:val="21"/>
          <w:szCs w:val="21"/>
        </w:rPr>
        <w:t>TOP 5 POSITIVE WORDS (most predictive of positive sentiment):</w:t>
      </w:r>
    </w:p>
    <w:p w:rsidR="005C0044" w:rsidRPr="005C0044" w:rsidRDefault="005C0044" w:rsidP="005C00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5C0044">
        <w:rPr>
          <w:rFonts w:ascii="Courier New" w:eastAsia="Times New Roman" w:hAnsi="Courier New" w:cs="Courier New"/>
          <w:color w:val="000000"/>
          <w:sz w:val="21"/>
          <w:szCs w:val="21"/>
        </w:rPr>
        <w:t>Unregularized vs Regularized:</w:t>
      </w:r>
    </w:p>
    <w:p w:rsidR="005C0044" w:rsidRPr="005C0044" w:rsidRDefault="005C0044" w:rsidP="005C00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5C0044">
        <w:rPr>
          <w:rFonts w:ascii="Courier New" w:eastAsia="Times New Roman" w:hAnsi="Courier New" w:cs="Courier New"/>
          <w:color w:val="000000"/>
          <w:sz w:val="21"/>
          <w:szCs w:val="21"/>
        </w:rPr>
        <w:t>Unregularized:</w:t>
      </w:r>
    </w:p>
    <w:p w:rsidR="005C0044" w:rsidRPr="005C0044" w:rsidRDefault="005C0044" w:rsidP="005C00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5C0044">
        <w:rPr>
          <w:rFonts w:ascii="Courier New" w:eastAsia="Times New Roman" w:hAnsi="Courier New" w:cs="Courier New"/>
          <w:color w:val="000000"/>
          <w:sz w:val="21"/>
          <w:szCs w:val="21"/>
        </w:rPr>
        <w:t xml:space="preserve">  </w:t>
      </w:r>
      <w:proofErr w:type="gramStart"/>
      <w:r w:rsidRPr="005C0044">
        <w:rPr>
          <w:rFonts w:ascii="Courier New" w:eastAsia="Times New Roman" w:hAnsi="Courier New" w:cs="Courier New"/>
          <w:color w:val="000000"/>
          <w:sz w:val="21"/>
          <w:szCs w:val="21"/>
        </w:rPr>
        <w:t>greene</w:t>
      </w:r>
      <w:proofErr w:type="gramEnd"/>
      <w:r w:rsidRPr="005C0044">
        <w:rPr>
          <w:rFonts w:ascii="Courier New" w:eastAsia="Times New Roman" w:hAnsi="Courier New" w:cs="Courier New"/>
          <w:color w:val="000000"/>
          <w:sz w:val="21"/>
          <w:szCs w:val="21"/>
        </w:rPr>
        <w:t>: 14.7093</w:t>
      </w:r>
    </w:p>
    <w:p w:rsidR="005C0044" w:rsidRPr="005C0044" w:rsidRDefault="005C0044" w:rsidP="005C00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5C0044">
        <w:rPr>
          <w:rFonts w:ascii="Courier New" w:eastAsia="Times New Roman" w:hAnsi="Courier New" w:cs="Courier New"/>
          <w:color w:val="000000"/>
          <w:sz w:val="21"/>
          <w:szCs w:val="21"/>
        </w:rPr>
        <w:t xml:space="preserve">  </w:t>
      </w:r>
      <w:proofErr w:type="gramStart"/>
      <w:r w:rsidRPr="005C0044">
        <w:rPr>
          <w:rFonts w:ascii="Courier New" w:eastAsia="Times New Roman" w:hAnsi="Courier New" w:cs="Courier New"/>
          <w:color w:val="000000"/>
          <w:sz w:val="21"/>
          <w:szCs w:val="21"/>
        </w:rPr>
        <w:t>appreciated</w:t>
      </w:r>
      <w:proofErr w:type="gramEnd"/>
      <w:r w:rsidRPr="005C0044">
        <w:rPr>
          <w:rFonts w:ascii="Courier New" w:eastAsia="Times New Roman" w:hAnsi="Courier New" w:cs="Courier New"/>
          <w:color w:val="000000"/>
          <w:sz w:val="21"/>
          <w:szCs w:val="21"/>
        </w:rPr>
        <w:t>: 14.2380</w:t>
      </w:r>
    </w:p>
    <w:p w:rsidR="005C0044" w:rsidRPr="005C0044" w:rsidRDefault="005C0044" w:rsidP="005C00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5C0044">
        <w:rPr>
          <w:rFonts w:ascii="Courier New" w:eastAsia="Times New Roman" w:hAnsi="Courier New" w:cs="Courier New"/>
          <w:color w:val="000000"/>
          <w:sz w:val="21"/>
          <w:szCs w:val="21"/>
        </w:rPr>
        <w:t xml:space="preserve">  </w:t>
      </w:r>
      <w:proofErr w:type="gramStart"/>
      <w:r w:rsidRPr="005C0044">
        <w:rPr>
          <w:rFonts w:ascii="Courier New" w:eastAsia="Times New Roman" w:hAnsi="Courier New" w:cs="Courier New"/>
          <w:color w:val="000000"/>
          <w:sz w:val="21"/>
          <w:szCs w:val="21"/>
        </w:rPr>
        <w:t>vengeance</w:t>
      </w:r>
      <w:proofErr w:type="gramEnd"/>
      <w:r w:rsidRPr="005C0044">
        <w:rPr>
          <w:rFonts w:ascii="Courier New" w:eastAsia="Times New Roman" w:hAnsi="Courier New" w:cs="Courier New"/>
          <w:color w:val="000000"/>
          <w:sz w:val="21"/>
          <w:szCs w:val="21"/>
        </w:rPr>
        <w:t>: 13.8247</w:t>
      </w:r>
    </w:p>
    <w:p w:rsidR="005C0044" w:rsidRPr="005C0044" w:rsidRDefault="005C0044" w:rsidP="005C00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5C0044">
        <w:rPr>
          <w:rFonts w:ascii="Courier New" w:eastAsia="Times New Roman" w:hAnsi="Courier New" w:cs="Courier New"/>
          <w:color w:val="000000"/>
          <w:sz w:val="21"/>
          <w:szCs w:val="21"/>
        </w:rPr>
        <w:t xml:space="preserve">  </w:t>
      </w:r>
      <w:proofErr w:type="gramStart"/>
      <w:r w:rsidRPr="005C0044">
        <w:rPr>
          <w:rFonts w:ascii="Courier New" w:eastAsia="Times New Roman" w:hAnsi="Courier New" w:cs="Courier New"/>
          <w:color w:val="000000"/>
          <w:sz w:val="21"/>
          <w:szCs w:val="21"/>
        </w:rPr>
        <w:t>cerebral</w:t>
      </w:r>
      <w:proofErr w:type="gramEnd"/>
      <w:r w:rsidRPr="005C0044">
        <w:rPr>
          <w:rFonts w:ascii="Courier New" w:eastAsia="Times New Roman" w:hAnsi="Courier New" w:cs="Courier New"/>
          <w:color w:val="000000"/>
          <w:sz w:val="21"/>
          <w:szCs w:val="21"/>
        </w:rPr>
        <w:t>: 13.7811</w:t>
      </w:r>
    </w:p>
    <w:p w:rsidR="005C0044" w:rsidRPr="005C0044" w:rsidRDefault="005C0044" w:rsidP="005C00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5C0044">
        <w:rPr>
          <w:rFonts w:ascii="Courier New" w:eastAsia="Times New Roman" w:hAnsi="Courier New" w:cs="Courier New"/>
          <w:color w:val="000000"/>
          <w:sz w:val="21"/>
          <w:szCs w:val="21"/>
        </w:rPr>
        <w:t xml:space="preserve">  </w:t>
      </w:r>
      <w:proofErr w:type="gramStart"/>
      <w:r w:rsidRPr="005C0044">
        <w:rPr>
          <w:rFonts w:ascii="Courier New" w:eastAsia="Times New Roman" w:hAnsi="Courier New" w:cs="Courier New"/>
          <w:color w:val="000000"/>
          <w:sz w:val="21"/>
          <w:szCs w:val="21"/>
        </w:rPr>
        <w:t>hooked</w:t>
      </w:r>
      <w:proofErr w:type="gramEnd"/>
      <w:r w:rsidRPr="005C0044">
        <w:rPr>
          <w:rFonts w:ascii="Courier New" w:eastAsia="Times New Roman" w:hAnsi="Courier New" w:cs="Courier New"/>
          <w:color w:val="000000"/>
          <w:sz w:val="21"/>
          <w:szCs w:val="21"/>
        </w:rPr>
        <w:t>: 13.2179</w:t>
      </w:r>
    </w:p>
    <w:p w:rsidR="005C0044" w:rsidRPr="005C0044" w:rsidRDefault="005C0044" w:rsidP="005C00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5C0044">
        <w:rPr>
          <w:rFonts w:ascii="Courier New" w:eastAsia="Times New Roman" w:hAnsi="Courier New" w:cs="Courier New"/>
          <w:color w:val="000000"/>
          <w:sz w:val="21"/>
          <w:szCs w:val="21"/>
        </w:rPr>
        <w:t>Regularized:</w:t>
      </w:r>
    </w:p>
    <w:p w:rsidR="005C0044" w:rsidRPr="005C0044" w:rsidRDefault="005C0044" w:rsidP="005C00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5C0044">
        <w:rPr>
          <w:rFonts w:ascii="Courier New" w:eastAsia="Times New Roman" w:hAnsi="Courier New" w:cs="Courier New"/>
          <w:color w:val="000000"/>
          <w:sz w:val="21"/>
          <w:szCs w:val="21"/>
        </w:rPr>
        <w:t xml:space="preserve">  7: 1.2409</w:t>
      </w:r>
    </w:p>
    <w:p w:rsidR="005C0044" w:rsidRPr="005C0044" w:rsidRDefault="005C0044" w:rsidP="005C00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5C0044">
        <w:rPr>
          <w:rFonts w:ascii="Courier New" w:eastAsia="Times New Roman" w:hAnsi="Courier New" w:cs="Courier New"/>
          <w:color w:val="000000"/>
          <w:sz w:val="21"/>
          <w:szCs w:val="21"/>
        </w:rPr>
        <w:t xml:space="preserve">  </w:t>
      </w:r>
      <w:proofErr w:type="gramStart"/>
      <w:r w:rsidRPr="005C0044">
        <w:rPr>
          <w:rFonts w:ascii="Courier New" w:eastAsia="Times New Roman" w:hAnsi="Courier New" w:cs="Courier New"/>
          <w:color w:val="000000"/>
          <w:sz w:val="21"/>
          <w:szCs w:val="21"/>
        </w:rPr>
        <w:t>excellent</w:t>
      </w:r>
      <w:proofErr w:type="gramEnd"/>
      <w:r w:rsidRPr="005C0044">
        <w:rPr>
          <w:rFonts w:ascii="Courier New" w:eastAsia="Times New Roman" w:hAnsi="Courier New" w:cs="Courier New"/>
          <w:color w:val="000000"/>
          <w:sz w:val="21"/>
          <w:szCs w:val="21"/>
        </w:rPr>
        <w:t>: 0.9972</w:t>
      </w:r>
    </w:p>
    <w:p w:rsidR="005C0044" w:rsidRPr="005C0044" w:rsidRDefault="005C0044" w:rsidP="005C00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5C0044">
        <w:rPr>
          <w:rFonts w:ascii="Courier New" w:eastAsia="Times New Roman" w:hAnsi="Courier New" w:cs="Courier New"/>
          <w:color w:val="000000"/>
          <w:sz w:val="21"/>
          <w:szCs w:val="21"/>
        </w:rPr>
        <w:t xml:space="preserve">  </w:t>
      </w:r>
      <w:proofErr w:type="gramStart"/>
      <w:r w:rsidRPr="005C0044">
        <w:rPr>
          <w:rFonts w:ascii="Courier New" w:eastAsia="Times New Roman" w:hAnsi="Courier New" w:cs="Courier New"/>
          <w:color w:val="000000"/>
          <w:sz w:val="21"/>
          <w:szCs w:val="21"/>
        </w:rPr>
        <w:t>perfect</w:t>
      </w:r>
      <w:proofErr w:type="gramEnd"/>
      <w:r w:rsidRPr="005C0044">
        <w:rPr>
          <w:rFonts w:ascii="Courier New" w:eastAsia="Times New Roman" w:hAnsi="Courier New" w:cs="Courier New"/>
          <w:color w:val="000000"/>
          <w:sz w:val="21"/>
          <w:szCs w:val="21"/>
        </w:rPr>
        <w:t>: 0.8826</w:t>
      </w:r>
    </w:p>
    <w:p w:rsidR="005C0044" w:rsidRPr="005C0044" w:rsidRDefault="005C0044" w:rsidP="005C00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5C0044">
        <w:rPr>
          <w:rFonts w:ascii="Courier New" w:eastAsia="Times New Roman" w:hAnsi="Courier New" w:cs="Courier New"/>
          <w:color w:val="000000"/>
          <w:sz w:val="21"/>
          <w:szCs w:val="21"/>
        </w:rPr>
        <w:t xml:space="preserve">  8: 0.8581</w:t>
      </w:r>
    </w:p>
    <w:p w:rsidR="005C0044" w:rsidRPr="005C0044" w:rsidRDefault="005C0044" w:rsidP="005C00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5C0044">
        <w:rPr>
          <w:rFonts w:ascii="Courier New" w:eastAsia="Times New Roman" w:hAnsi="Courier New" w:cs="Courier New"/>
          <w:color w:val="000000"/>
          <w:sz w:val="21"/>
          <w:szCs w:val="21"/>
        </w:rPr>
        <w:t xml:space="preserve">  </w:t>
      </w:r>
      <w:proofErr w:type="gramStart"/>
      <w:r w:rsidRPr="005C0044">
        <w:rPr>
          <w:rFonts w:ascii="Courier New" w:eastAsia="Times New Roman" w:hAnsi="Courier New" w:cs="Courier New"/>
          <w:color w:val="000000"/>
          <w:sz w:val="21"/>
          <w:szCs w:val="21"/>
        </w:rPr>
        <w:t>wonderfully</w:t>
      </w:r>
      <w:proofErr w:type="gramEnd"/>
      <w:r w:rsidRPr="005C0044">
        <w:rPr>
          <w:rFonts w:ascii="Courier New" w:eastAsia="Times New Roman" w:hAnsi="Courier New" w:cs="Courier New"/>
          <w:color w:val="000000"/>
          <w:sz w:val="21"/>
          <w:szCs w:val="21"/>
        </w:rPr>
        <w:t>: 0.7586</w:t>
      </w:r>
    </w:p>
    <w:p w:rsidR="00F27A48" w:rsidRPr="00A9218D" w:rsidRDefault="00F27A48">
      <w:pPr>
        <w:rPr>
          <w:rFonts w:cstheme="minorHAnsi"/>
          <w:sz w:val="18"/>
          <w:szCs w:val="18"/>
        </w:rPr>
      </w:pPr>
    </w:p>
    <w:p w:rsidR="00A9218D" w:rsidRPr="00A9218D" w:rsidRDefault="00A9218D">
      <w:pPr>
        <w:rPr>
          <w:rFonts w:cstheme="minorHAnsi"/>
          <w:sz w:val="18"/>
          <w:szCs w:val="18"/>
        </w:rPr>
      </w:pPr>
    </w:p>
    <w:p w:rsidR="00543CB6" w:rsidRDefault="00543CB6">
      <w:pPr>
        <w:rPr>
          <w:rFonts w:cstheme="minorHAnsi"/>
          <w:sz w:val="18"/>
          <w:szCs w:val="18"/>
        </w:rPr>
      </w:pPr>
    </w:p>
    <w:p w:rsidR="00543CB6" w:rsidRDefault="00543CB6">
      <w:pPr>
        <w:rPr>
          <w:rFonts w:cstheme="minorHAnsi"/>
          <w:sz w:val="18"/>
          <w:szCs w:val="18"/>
        </w:rPr>
      </w:pPr>
    </w:p>
    <w:p w:rsidR="00B733DE" w:rsidRDefault="00A9218D">
      <w:pPr>
        <w:rPr>
          <w:rFonts w:cstheme="minorHAnsi"/>
          <w:sz w:val="18"/>
          <w:szCs w:val="18"/>
        </w:rPr>
      </w:pPr>
      <w:r w:rsidRPr="00A9218D">
        <w:rPr>
          <w:rFonts w:cstheme="minorHAnsi"/>
          <w:sz w:val="18"/>
          <w:szCs w:val="18"/>
        </w:rPr>
        <w:t xml:space="preserve">2.5 Latent Semantic Analysis [5 points] </w:t>
      </w:r>
    </w:p>
    <w:p w:rsidR="00A9218D" w:rsidRPr="00A9218D" w:rsidRDefault="00A9218D">
      <w:pPr>
        <w:rPr>
          <w:rFonts w:cstheme="minorHAnsi"/>
          <w:sz w:val="18"/>
          <w:szCs w:val="18"/>
        </w:rPr>
      </w:pPr>
      <w:r w:rsidRPr="00A9218D">
        <w:rPr>
          <w:rFonts w:cstheme="minorHAnsi"/>
          <w:sz w:val="18"/>
          <w:szCs w:val="18"/>
        </w:rPr>
        <w:t xml:space="preserve">The file imdb unsup.txt contains 50K lines, on each of which there is an unlabeled movie review. Tokenize it and construct BoWs from it as in Question 2.1 to get a matrix X </w:t>
      </w:r>
      <w:r w:rsidRPr="00A9218D">
        <w:rPr>
          <w:rFonts w:ascii="Cambria Math" w:hAnsi="Cambria Math" w:cs="Cambria Math"/>
          <w:sz w:val="18"/>
          <w:szCs w:val="18"/>
        </w:rPr>
        <w:t>∈</w:t>
      </w:r>
      <w:r w:rsidRPr="00A9218D">
        <w:rPr>
          <w:rFonts w:cstheme="minorHAnsi"/>
          <w:sz w:val="18"/>
          <w:szCs w:val="18"/>
        </w:rPr>
        <w:t xml:space="preserve"> {0, 1} </w:t>
      </w:r>
      <w:proofErr w:type="gramStart"/>
      <w:r w:rsidR="00B733DE">
        <w:rPr>
          <w:rFonts w:cstheme="minorHAnsi"/>
          <w:sz w:val="18"/>
          <w:szCs w:val="18"/>
        </w:rPr>
        <w:t>^(</w:t>
      </w:r>
      <w:proofErr w:type="gramEnd"/>
      <w:r w:rsidRPr="00A9218D">
        <w:rPr>
          <w:rFonts w:cstheme="minorHAnsi"/>
          <w:sz w:val="18"/>
          <w:szCs w:val="18"/>
        </w:rPr>
        <w:t>50K</w:t>
      </w:r>
      <w:r w:rsidRPr="00A9218D">
        <w:rPr>
          <w:rFonts w:ascii="Calibri" w:hAnsi="Calibri" w:cs="Calibri"/>
          <w:sz w:val="18"/>
          <w:szCs w:val="18"/>
        </w:rPr>
        <w:t>×</w:t>
      </w:r>
      <w:r w:rsidRPr="00A9218D">
        <w:rPr>
          <w:rFonts w:cstheme="minorHAnsi"/>
          <w:sz w:val="18"/>
          <w:szCs w:val="18"/>
        </w:rPr>
        <w:t>10K</w:t>
      </w:r>
      <w:r w:rsidR="00B733DE">
        <w:rPr>
          <w:rFonts w:cstheme="minorHAnsi"/>
          <w:sz w:val="18"/>
          <w:szCs w:val="18"/>
        </w:rPr>
        <w:t>)</w:t>
      </w:r>
      <w:r w:rsidRPr="00A9218D">
        <w:rPr>
          <w:rFonts w:cstheme="minorHAnsi"/>
          <w:sz w:val="18"/>
          <w:szCs w:val="18"/>
        </w:rPr>
        <w:t>. To use this data, we will treat tokens as samples and whether or not they appear in document i as features, and obtain a 10-dimensional representation of each token j in the vocabulary by taking the first ten singular values Σk and singular vectors Uk of X</w:t>
      </w:r>
      <w:r w:rsidR="00B733DE">
        <w:rPr>
          <w:rFonts w:cstheme="minorHAnsi"/>
          <w:sz w:val="18"/>
          <w:szCs w:val="18"/>
        </w:rPr>
        <w:t>^</w:t>
      </w:r>
      <w:r w:rsidRPr="00A9218D">
        <w:rPr>
          <w:rFonts w:cstheme="minorHAnsi"/>
          <w:sz w:val="18"/>
          <w:szCs w:val="18"/>
        </w:rPr>
        <w:t>T and multiplying them together. This is called Latent Semantic Analysis (LSA) and is a dimensionality reduction alternative to PCA often used for documents. Compute R</w:t>
      </w:r>
      <w:proofErr w:type="gramStart"/>
      <w:r w:rsidR="00B733DE">
        <w:rPr>
          <w:rFonts w:cstheme="minorHAnsi"/>
          <w:sz w:val="18"/>
          <w:szCs w:val="18"/>
        </w:rPr>
        <w:t>^</w:t>
      </w:r>
      <w:r w:rsidRPr="00A9218D">
        <w:rPr>
          <w:rFonts w:cstheme="minorHAnsi"/>
          <w:sz w:val="18"/>
          <w:szCs w:val="18"/>
        </w:rPr>
        <w:t>(</w:t>
      </w:r>
      <w:proofErr w:type="gramEnd"/>
      <w:r w:rsidRPr="00A9218D">
        <w:rPr>
          <w:rFonts w:cstheme="minorHAnsi"/>
          <w:sz w:val="18"/>
          <w:szCs w:val="18"/>
        </w:rPr>
        <w:t xml:space="preserve">LSA) = UkΣk </w:t>
      </w:r>
      <w:r w:rsidRPr="00A9218D">
        <w:rPr>
          <w:rFonts w:ascii="Cambria Math" w:hAnsi="Cambria Math" w:cs="Cambria Math"/>
          <w:sz w:val="18"/>
          <w:szCs w:val="18"/>
        </w:rPr>
        <w:t>∈</w:t>
      </w:r>
      <w:r w:rsidRPr="00A9218D">
        <w:rPr>
          <w:rFonts w:cstheme="minorHAnsi"/>
          <w:sz w:val="18"/>
          <w:szCs w:val="18"/>
        </w:rPr>
        <w:t xml:space="preserve"> R</w:t>
      </w:r>
      <w:r w:rsidR="00B733DE">
        <w:rPr>
          <w:rFonts w:cstheme="minorHAnsi"/>
          <w:sz w:val="18"/>
          <w:szCs w:val="18"/>
        </w:rPr>
        <w:t>^(</w:t>
      </w:r>
      <w:r w:rsidRPr="00A9218D">
        <w:rPr>
          <w:rFonts w:cstheme="minorHAnsi"/>
          <w:sz w:val="18"/>
          <w:szCs w:val="18"/>
        </w:rPr>
        <w:t>10K</w:t>
      </w:r>
      <w:r w:rsidRPr="00A9218D">
        <w:rPr>
          <w:rFonts w:ascii="Calibri" w:hAnsi="Calibri" w:cs="Calibri"/>
          <w:sz w:val="18"/>
          <w:szCs w:val="18"/>
        </w:rPr>
        <w:t>×</w:t>
      </w:r>
      <w:r w:rsidRPr="00A9218D">
        <w:rPr>
          <w:rFonts w:cstheme="minorHAnsi"/>
          <w:sz w:val="18"/>
          <w:szCs w:val="18"/>
        </w:rPr>
        <w:t>10</w:t>
      </w:r>
      <w:r w:rsidR="00B733DE">
        <w:rPr>
          <w:rFonts w:cstheme="minorHAnsi"/>
          <w:sz w:val="18"/>
          <w:szCs w:val="18"/>
        </w:rPr>
        <w:t>)</w:t>
      </w:r>
      <w:r w:rsidRPr="00A9218D">
        <w:rPr>
          <w:rFonts w:cstheme="minorHAnsi"/>
          <w:sz w:val="18"/>
          <w:szCs w:val="18"/>
        </w:rPr>
        <w:t xml:space="preserve"> and briefly give one practical reason why PCA might not be appropriate to use here. Hint: scikit-learn’s TruncatedSVD.fit transform will compute the LSA embeddings directly; if using it, setting algorithm=’arpack’ derandomizes the algorithm and yields more consistent results. </w:t>
      </w:r>
    </w:p>
    <w:p w:rsidR="00A9218D" w:rsidRDefault="00A9218D">
      <w:pPr>
        <w:rPr>
          <w:rFonts w:cstheme="minorHAnsi"/>
          <w:color w:val="FF0000"/>
          <w:sz w:val="18"/>
          <w:szCs w:val="18"/>
        </w:rPr>
      </w:pPr>
      <w:r w:rsidRPr="009C6A49">
        <w:rPr>
          <w:rFonts w:cstheme="minorHAnsi"/>
          <w:color w:val="FF0000"/>
          <w:sz w:val="18"/>
          <w:szCs w:val="18"/>
        </w:rPr>
        <w:t>Your answer here.</w:t>
      </w:r>
    </w:p>
    <w:p w:rsidR="00542FDD" w:rsidRDefault="00542FDD">
      <w:pPr>
        <w:rPr>
          <w:rFonts w:cstheme="minorHAnsi"/>
          <w:b/>
          <w:color w:val="000000" w:themeColor="text1"/>
          <w:sz w:val="18"/>
          <w:szCs w:val="18"/>
        </w:rPr>
      </w:pPr>
      <w:r w:rsidRPr="00542FDD">
        <w:rPr>
          <w:rFonts w:cstheme="minorHAnsi"/>
          <w:b/>
          <w:color w:val="000000" w:themeColor="text1"/>
          <w:sz w:val="18"/>
          <w:szCs w:val="18"/>
        </w:rPr>
        <w:t xml:space="preserve">****  </w:t>
      </w:r>
    </w:p>
    <w:p w:rsidR="00542FDD" w:rsidRPr="00542FDD" w:rsidRDefault="00542FDD" w:rsidP="00542FDD">
      <w:pPr>
        <w:pStyle w:val="Heading2"/>
        <w:shd w:val="clear" w:color="auto" w:fill="FFFFFF"/>
        <w:spacing w:before="0" w:beforeAutospacing="0" w:after="0" w:afterAutospacing="0"/>
        <w:rPr>
          <w:rFonts w:asciiTheme="minorHAnsi" w:hAnsiTheme="minorHAnsi" w:cs="Segoe UI"/>
          <w:color w:val="0F1115"/>
          <w:sz w:val="18"/>
          <w:szCs w:val="18"/>
        </w:rPr>
      </w:pPr>
      <w:r w:rsidRPr="00542FDD">
        <w:rPr>
          <w:rStyle w:val="Strong"/>
          <w:rFonts w:asciiTheme="minorHAnsi" w:hAnsiTheme="minorHAnsi" w:cs="Segoe UI"/>
          <w:b/>
          <w:bCs/>
          <w:color w:val="0F1115"/>
          <w:sz w:val="18"/>
          <w:szCs w:val="18"/>
        </w:rPr>
        <w:t>Why PCA Might Not Be Appropriate - Main Practical Reason:</w:t>
      </w:r>
    </w:p>
    <w:p w:rsidR="00542FDD" w:rsidRPr="00542FDD" w:rsidRDefault="00542FDD" w:rsidP="00542FDD">
      <w:pPr>
        <w:pStyle w:val="ds-markdown-paragraph"/>
        <w:shd w:val="clear" w:color="auto" w:fill="FFFFFF"/>
        <w:spacing w:before="0" w:beforeAutospacing="0" w:after="0" w:afterAutospacing="0"/>
        <w:rPr>
          <w:rFonts w:asciiTheme="minorHAnsi" w:hAnsiTheme="minorHAnsi" w:cs="Segoe UI"/>
          <w:color w:val="0F1115"/>
          <w:sz w:val="18"/>
          <w:szCs w:val="18"/>
        </w:rPr>
      </w:pPr>
      <w:r w:rsidRPr="00542FDD">
        <w:rPr>
          <w:rStyle w:val="Strong"/>
          <w:rFonts w:asciiTheme="minorHAnsi" w:hAnsiTheme="minorHAnsi" w:cs="Segoe UI"/>
          <w:color w:val="0F1115"/>
          <w:sz w:val="18"/>
          <w:szCs w:val="18"/>
        </w:rPr>
        <w:t>Memory and Computational Constraints</w:t>
      </w:r>
    </w:p>
    <w:p w:rsidR="00542FDD" w:rsidRPr="00542FDD" w:rsidRDefault="00542FDD" w:rsidP="00D07AAD">
      <w:pPr>
        <w:pStyle w:val="ds-markdown-paragraph"/>
        <w:numPr>
          <w:ilvl w:val="0"/>
          <w:numId w:val="39"/>
        </w:numPr>
        <w:shd w:val="clear" w:color="auto" w:fill="FFFFFF"/>
        <w:spacing w:before="0" w:beforeAutospacing="0" w:after="0" w:afterAutospacing="0"/>
        <w:ind w:left="0"/>
        <w:rPr>
          <w:rFonts w:asciiTheme="minorHAnsi" w:hAnsiTheme="minorHAnsi" w:cs="Segoe UI"/>
          <w:color w:val="0F1115"/>
          <w:sz w:val="18"/>
          <w:szCs w:val="18"/>
        </w:rPr>
      </w:pPr>
      <w:r w:rsidRPr="00542FDD">
        <w:rPr>
          <w:rFonts w:asciiTheme="minorHAnsi" w:hAnsiTheme="minorHAnsi" w:cs="Segoe UI"/>
          <w:color w:val="0F1115"/>
          <w:sz w:val="18"/>
          <w:szCs w:val="18"/>
        </w:rPr>
        <w:t>Our matrix is </w:t>
      </w:r>
      <w:r w:rsidRPr="00542FDD">
        <w:rPr>
          <w:rStyle w:val="Strong"/>
          <w:rFonts w:asciiTheme="minorHAnsi" w:hAnsiTheme="minorHAnsi" w:cs="Segoe UI"/>
          <w:color w:val="0F1115"/>
          <w:sz w:val="18"/>
          <w:szCs w:val="18"/>
        </w:rPr>
        <w:t>50,000 × 10,000</w:t>
      </w:r>
      <w:r w:rsidRPr="00542FDD">
        <w:rPr>
          <w:rFonts w:asciiTheme="minorHAnsi" w:hAnsiTheme="minorHAnsi" w:cs="Segoe UI"/>
          <w:color w:val="0F1115"/>
          <w:sz w:val="18"/>
          <w:szCs w:val="18"/>
        </w:rPr>
        <w:t> (500 million elements, but sparse)</w:t>
      </w:r>
    </w:p>
    <w:p w:rsidR="00542FDD" w:rsidRPr="00542FDD" w:rsidRDefault="00542FDD" w:rsidP="00D07AAD">
      <w:pPr>
        <w:pStyle w:val="ds-markdown-paragraph"/>
        <w:numPr>
          <w:ilvl w:val="0"/>
          <w:numId w:val="39"/>
        </w:numPr>
        <w:shd w:val="clear" w:color="auto" w:fill="FFFFFF"/>
        <w:spacing w:before="0" w:beforeAutospacing="0" w:after="0" w:afterAutospacing="0"/>
        <w:ind w:left="0"/>
        <w:rPr>
          <w:rFonts w:asciiTheme="minorHAnsi" w:hAnsiTheme="minorHAnsi" w:cs="Segoe UI"/>
          <w:color w:val="0F1115"/>
          <w:sz w:val="18"/>
          <w:szCs w:val="18"/>
        </w:rPr>
      </w:pPr>
      <w:r w:rsidRPr="00542FDD">
        <w:rPr>
          <w:rFonts w:asciiTheme="minorHAnsi" w:hAnsiTheme="minorHAnsi" w:cs="Segoe UI"/>
          <w:color w:val="0F1115"/>
          <w:sz w:val="18"/>
          <w:szCs w:val="18"/>
        </w:rPr>
        <w:t>PCA would need to compute a </w:t>
      </w:r>
      <w:r w:rsidRPr="00542FDD">
        <w:rPr>
          <w:rStyle w:val="Strong"/>
          <w:rFonts w:asciiTheme="minorHAnsi" w:hAnsiTheme="minorHAnsi" w:cs="Segoe UI"/>
          <w:color w:val="0F1115"/>
          <w:sz w:val="18"/>
          <w:szCs w:val="18"/>
        </w:rPr>
        <w:t>10,000 × 10,000 covariance matrix</w:t>
      </w:r>
      <w:r w:rsidRPr="00542FDD">
        <w:rPr>
          <w:rFonts w:asciiTheme="minorHAnsi" w:hAnsiTheme="minorHAnsi" w:cs="Segoe UI"/>
          <w:color w:val="0F1115"/>
          <w:sz w:val="18"/>
          <w:szCs w:val="18"/>
        </w:rPr>
        <w:t> (100 million elements, dense)</w:t>
      </w:r>
    </w:p>
    <w:p w:rsidR="00542FDD" w:rsidRPr="00542FDD" w:rsidRDefault="00542FDD" w:rsidP="00D07AAD">
      <w:pPr>
        <w:pStyle w:val="ds-markdown-paragraph"/>
        <w:numPr>
          <w:ilvl w:val="0"/>
          <w:numId w:val="39"/>
        </w:numPr>
        <w:shd w:val="clear" w:color="auto" w:fill="FFFFFF"/>
        <w:spacing w:after="0" w:afterAutospacing="0"/>
        <w:ind w:left="0"/>
        <w:rPr>
          <w:rFonts w:asciiTheme="minorHAnsi" w:hAnsiTheme="minorHAnsi" w:cs="Segoe UI"/>
          <w:color w:val="0F1115"/>
          <w:sz w:val="18"/>
          <w:szCs w:val="18"/>
        </w:rPr>
      </w:pPr>
      <w:r w:rsidRPr="00542FDD">
        <w:rPr>
          <w:rFonts w:asciiTheme="minorHAnsi" w:hAnsiTheme="minorHAnsi" w:cs="Segoe UI"/>
          <w:color w:val="0F1115"/>
          <w:sz w:val="18"/>
          <w:szCs w:val="18"/>
        </w:rPr>
        <w:t>This requires </w:t>
      </w:r>
      <w:r w:rsidRPr="00542FDD">
        <w:rPr>
          <w:rStyle w:val="Strong"/>
          <w:rFonts w:asciiTheme="minorHAnsi" w:hAnsiTheme="minorHAnsi" w:cs="Segoe UI"/>
          <w:color w:val="0F1115"/>
          <w:sz w:val="18"/>
          <w:szCs w:val="18"/>
        </w:rPr>
        <w:t>~800MB of RAM</w:t>
      </w:r>
      <w:r w:rsidRPr="00542FDD">
        <w:rPr>
          <w:rFonts w:asciiTheme="minorHAnsi" w:hAnsiTheme="minorHAnsi" w:cs="Segoe UI"/>
          <w:color w:val="0F1115"/>
          <w:sz w:val="18"/>
          <w:szCs w:val="18"/>
        </w:rPr>
        <w:t> just for the covariance matrix</w:t>
      </w:r>
    </w:p>
    <w:p w:rsidR="00542FDD" w:rsidRPr="00542FDD" w:rsidRDefault="00542FDD" w:rsidP="00D07AAD">
      <w:pPr>
        <w:pStyle w:val="ds-markdown-paragraph"/>
        <w:numPr>
          <w:ilvl w:val="0"/>
          <w:numId w:val="39"/>
        </w:numPr>
        <w:shd w:val="clear" w:color="auto" w:fill="FFFFFF"/>
        <w:spacing w:after="0" w:afterAutospacing="0"/>
        <w:ind w:left="0"/>
        <w:rPr>
          <w:rFonts w:asciiTheme="minorHAnsi" w:hAnsiTheme="minorHAnsi" w:cs="Segoe UI"/>
          <w:color w:val="0F1115"/>
          <w:sz w:val="18"/>
          <w:szCs w:val="18"/>
        </w:rPr>
      </w:pPr>
      <w:r w:rsidRPr="00542FDD">
        <w:rPr>
          <w:rStyle w:val="Strong"/>
          <w:rFonts w:asciiTheme="minorHAnsi" w:hAnsiTheme="minorHAnsi" w:cs="Segoe UI"/>
          <w:color w:val="0F1115"/>
          <w:sz w:val="18"/>
          <w:szCs w:val="18"/>
        </w:rPr>
        <w:t>TruncatedSVD/LSA</w:t>
      </w:r>
      <w:r w:rsidRPr="00542FDD">
        <w:rPr>
          <w:rFonts w:asciiTheme="minorHAnsi" w:hAnsiTheme="minorHAnsi" w:cs="Segoe UI"/>
          <w:color w:val="0F1115"/>
          <w:sz w:val="18"/>
          <w:szCs w:val="18"/>
        </w:rPr>
        <w:t> works directly with the sparse data without this intermediate step</w:t>
      </w:r>
    </w:p>
    <w:p w:rsidR="00542FDD" w:rsidRPr="00542FDD" w:rsidRDefault="00542FDD" w:rsidP="00D07AAD">
      <w:pPr>
        <w:pStyle w:val="ds-markdown-paragraph"/>
        <w:numPr>
          <w:ilvl w:val="0"/>
          <w:numId w:val="39"/>
        </w:numPr>
        <w:shd w:val="clear" w:color="auto" w:fill="FFFFFF"/>
        <w:spacing w:after="0" w:afterAutospacing="0"/>
        <w:ind w:left="0"/>
        <w:rPr>
          <w:rFonts w:asciiTheme="minorHAnsi" w:hAnsiTheme="minorHAnsi" w:cs="Segoe UI"/>
          <w:color w:val="0F1115"/>
          <w:sz w:val="18"/>
          <w:szCs w:val="18"/>
        </w:rPr>
      </w:pPr>
      <w:r w:rsidRPr="00542FDD">
        <w:rPr>
          <w:rFonts w:asciiTheme="minorHAnsi" w:hAnsiTheme="minorHAnsi" w:cs="Segoe UI"/>
          <w:color w:val="0F1115"/>
          <w:sz w:val="18"/>
          <w:szCs w:val="18"/>
        </w:rPr>
        <w:t>PCA would also need to </w:t>
      </w:r>
      <w:r w:rsidRPr="00542FDD">
        <w:rPr>
          <w:rStyle w:val="Strong"/>
          <w:rFonts w:asciiTheme="minorHAnsi" w:hAnsiTheme="minorHAnsi" w:cs="Segoe UI"/>
          <w:color w:val="0F1115"/>
          <w:sz w:val="18"/>
          <w:szCs w:val="18"/>
        </w:rPr>
        <w:t>center the data</w:t>
      </w:r>
      <w:r w:rsidRPr="00542FDD">
        <w:rPr>
          <w:rFonts w:asciiTheme="minorHAnsi" w:hAnsiTheme="minorHAnsi" w:cs="Segoe UI"/>
          <w:color w:val="0F1115"/>
          <w:sz w:val="18"/>
          <w:szCs w:val="18"/>
        </w:rPr>
        <w:t> (subtract means), which destroys sparsity and increases memory usage</w:t>
      </w:r>
    </w:p>
    <w:p w:rsidR="00542FDD" w:rsidRPr="00542FDD" w:rsidRDefault="00542FDD" w:rsidP="00542FDD">
      <w:pPr>
        <w:pStyle w:val="Heading2"/>
        <w:shd w:val="clear" w:color="auto" w:fill="FFFFFF"/>
        <w:spacing w:before="0" w:beforeAutospacing="0" w:after="0" w:afterAutospacing="0"/>
        <w:rPr>
          <w:rFonts w:asciiTheme="minorHAnsi" w:hAnsiTheme="minorHAnsi" w:cs="Segoe UI"/>
          <w:color w:val="0F1115"/>
          <w:sz w:val="18"/>
          <w:szCs w:val="18"/>
        </w:rPr>
      </w:pPr>
      <w:r w:rsidRPr="00542FDD">
        <w:rPr>
          <w:rStyle w:val="Strong"/>
          <w:rFonts w:asciiTheme="minorHAnsi" w:hAnsiTheme="minorHAnsi" w:cs="Segoe UI"/>
          <w:b/>
          <w:bCs/>
          <w:color w:val="0F1115"/>
          <w:sz w:val="18"/>
          <w:szCs w:val="18"/>
        </w:rPr>
        <w:t>Additional Reasons:</w:t>
      </w:r>
    </w:p>
    <w:p w:rsidR="00542FDD" w:rsidRPr="00542FDD" w:rsidRDefault="00542FDD" w:rsidP="00D07AAD">
      <w:pPr>
        <w:pStyle w:val="ds-markdown-paragraph"/>
        <w:numPr>
          <w:ilvl w:val="0"/>
          <w:numId w:val="40"/>
        </w:numPr>
        <w:shd w:val="clear" w:color="auto" w:fill="FFFFFF"/>
        <w:spacing w:before="0" w:beforeAutospacing="0" w:after="0" w:afterAutospacing="0"/>
        <w:ind w:left="0"/>
        <w:rPr>
          <w:rFonts w:asciiTheme="minorHAnsi" w:hAnsiTheme="minorHAnsi" w:cs="Segoe UI"/>
          <w:color w:val="0F1115"/>
          <w:sz w:val="18"/>
          <w:szCs w:val="18"/>
        </w:rPr>
      </w:pPr>
      <w:r w:rsidRPr="00542FDD">
        <w:rPr>
          <w:rStyle w:val="Strong"/>
          <w:rFonts w:asciiTheme="minorHAnsi" w:hAnsiTheme="minorHAnsi" w:cs="Segoe UI"/>
          <w:color w:val="0F1115"/>
          <w:sz w:val="18"/>
          <w:szCs w:val="18"/>
        </w:rPr>
        <w:t>Sparsity</w:t>
      </w:r>
      <w:r w:rsidRPr="00542FDD">
        <w:rPr>
          <w:rFonts w:asciiTheme="minorHAnsi" w:hAnsiTheme="minorHAnsi" w:cs="Segoe UI"/>
          <w:color w:val="0F1115"/>
          <w:sz w:val="18"/>
          <w:szCs w:val="18"/>
        </w:rPr>
        <w:t>: PCA doesn't efficiently handle sparse matrices</w:t>
      </w:r>
    </w:p>
    <w:p w:rsidR="00542FDD" w:rsidRPr="00542FDD" w:rsidRDefault="00542FDD" w:rsidP="00D07AAD">
      <w:pPr>
        <w:pStyle w:val="ds-markdown-paragraph"/>
        <w:numPr>
          <w:ilvl w:val="0"/>
          <w:numId w:val="40"/>
        </w:numPr>
        <w:shd w:val="clear" w:color="auto" w:fill="FFFFFF"/>
        <w:spacing w:before="0" w:beforeAutospacing="0" w:after="0" w:afterAutospacing="0"/>
        <w:ind w:left="0"/>
        <w:rPr>
          <w:rFonts w:asciiTheme="minorHAnsi" w:hAnsiTheme="minorHAnsi" w:cs="Segoe UI"/>
          <w:color w:val="0F1115"/>
          <w:sz w:val="18"/>
          <w:szCs w:val="18"/>
        </w:rPr>
      </w:pPr>
      <w:r w:rsidRPr="00542FDD">
        <w:rPr>
          <w:rStyle w:val="Strong"/>
          <w:rFonts w:asciiTheme="minorHAnsi" w:hAnsiTheme="minorHAnsi" w:cs="Segoe UI"/>
          <w:color w:val="0F1115"/>
          <w:sz w:val="18"/>
          <w:szCs w:val="18"/>
        </w:rPr>
        <w:t>Scalability</w:t>
      </w:r>
      <w:r w:rsidRPr="00542FDD">
        <w:rPr>
          <w:rFonts w:asciiTheme="minorHAnsi" w:hAnsiTheme="minorHAnsi" w:cs="Segoe UI"/>
          <w:color w:val="0F1115"/>
          <w:sz w:val="18"/>
          <w:szCs w:val="18"/>
        </w:rPr>
        <w:t>: TruncatedSVD uses iterative methods that scale better</w:t>
      </w:r>
    </w:p>
    <w:p w:rsidR="00542FDD" w:rsidRPr="00542FDD" w:rsidRDefault="00542FDD" w:rsidP="00D07AAD">
      <w:pPr>
        <w:pStyle w:val="ds-markdown-paragraph"/>
        <w:numPr>
          <w:ilvl w:val="0"/>
          <w:numId w:val="40"/>
        </w:numPr>
        <w:shd w:val="clear" w:color="auto" w:fill="FFFFFF"/>
        <w:spacing w:before="0" w:beforeAutospacing="0" w:after="0" w:afterAutospacing="0"/>
        <w:ind w:left="0"/>
        <w:rPr>
          <w:rFonts w:asciiTheme="minorHAnsi" w:hAnsiTheme="minorHAnsi" w:cs="Segoe UI"/>
          <w:color w:val="0F1115"/>
          <w:sz w:val="18"/>
          <w:szCs w:val="18"/>
        </w:rPr>
      </w:pPr>
      <w:r w:rsidRPr="00542FDD">
        <w:rPr>
          <w:rStyle w:val="Strong"/>
          <w:rFonts w:asciiTheme="minorHAnsi" w:hAnsiTheme="minorHAnsi" w:cs="Segoe UI"/>
          <w:color w:val="0F1115"/>
          <w:sz w:val="18"/>
          <w:szCs w:val="18"/>
        </w:rPr>
        <w:t>Implementation</w:t>
      </w:r>
      <w:r w:rsidRPr="00542FDD">
        <w:rPr>
          <w:rFonts w:asciiTheme="minorHAnsi" w:hAnsiTheme="minorHAnsi" w:cs="Segoe UI"/>
          <w:color w:val="0F1115"/>
          <w:sz w:val="18"/>
          <w:szCs w:val="18"/>
        </w:rPr>
        <w:t>: scikit-learn's PCA would convert to dense format, using massive memory</w:t>
      </w:r>
    </w:p>
    <w:p w:rsidR="00542FDD" w:rsidRPr="00542FDD" w:rsidRDefault="00542FDD" w:rsidP="00542FDD">
      <w:pPr>
        <w:rPr>
          <w:rFonts w:cstheme="minorHAnsi"/>
          <w:b/>
          <w:color w:val="000000" w:themeColor="text1"/>
          <w:sz w:val="18"/>
          <w:szCs w:val="18"/>
        </w:rPr>
      </w:pPr>
      <w:r w:rsidRPr="00542FDD">
        <w:rPr>
          <w:rFonts w:cs="Segoe UI"/>
          <w:color w:val="0F1115"/>
          <w:sz w:val="18"/>
          <w:szCs w:val="18"/>
          <w:shd w:val="clear" w:color="auto" w:fill="FFFFFF"/>
        </w:rPr>
        <w:t>The LSA approach with </w:t>
      </w:r>
      <w:r w:rsidRPr="00542FDD">
        <w:rPr>
          <w:rStyle w:val="HTMLCode"/>
          <w:rFonts w:asciiTheme="minorHAnsi" w:eastAsiaTheme="minorHAnsi" w:hAnsiTheme="minorHAnsi" w:cs="Cascadia Mono"/>
          <w:color w:val="0F1115"/>
          <w:sz w:val="18"/>
          <w:szCs w:val="18"/>
          <w:shd w:val="clear" w:color="auto" w:fill="EBEEF2"/>
        </w:rPr>
        <w:t>TruncatedSVD</w:t>
      </w:r>
      <w:r w:rsidRPr="00542FDD">
        <w:rPr>
          <w:rFonts w:cs="Segoe UI"/>
          <w:color w:val="0F1115"/>
          <w:sz w:val="18"/>
          <w:szCs w:val="18"/>
          <w:shd w:val="clear" w:color="auto" w:fill="FFFFFF"/>
        </w:rPr>
        <w:t> is the </w:t>
      </w:r>
      <w:r w:rsidRPr="00542FDD">
        <w:rPr>
          <w:rStyle w:val="Strong"/>
          <w:rFonts w:cs="Segoe UI"/>
          <w:color w:val="0F1115"/>
          <w:sz w:val="18"/>
          <w:szCs w:val="18"/>
          <w:shd w:val="clear" w:color="auto" w:fill="FFFFFF"/>
        </w:rPr>
        <w:t>practical choice</w:t>
      </w:r>
      <w:r w:rsidRPr="00542FDD">
        <w:rPr>
          <w:rFonts w:cs="Segoe UI"/>
          <w:color w:val="0F1115"/>
          <w:sz w:val="18"/>
          <w:szCs w:val="18"/>
          <w:shd w:val="clear" w:color="auto" w:fill="FFFFFF"/>
        </w:rPr>
        <w:t> for high-dimensional sparse text data like Bag-of-Words representations.</w:t>
      </w:r>
    </w:p>
    <w:p w:rsidR="00542FDD" w:rsidRPr="00542FDD" w:rsidRDefault="00542FDD">
      <w:pPr>
        <w:rPr>
          <w:rFonts w:cstheme="minorHAnsi"/>
          <w:b/>
          <w:color w:val="000000" w:themeColor="text1"/>
          <w:sz w:val="18"/>
          <w:szCs w:val="18"/>
        </w:rPr>
      </w:pPr>
      <w:r w:rsidRPr="00542FDD">
        <w:rPr>
          <w:rFonts w:cstheme="minorHAnsi"/>
          <w:b/>
          <w:color w:val="000000" w:themeColor="text1"/>
          <w:sz w:val="18"/>
          <w:szCs w:val="18"/>
        </w:rPr>
        <w:t xml:space="preserve">****  </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Loading unlabeled data...</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Number of unlabeled documents: 50000</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Tokenizing unlabeled data...</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Building vocabulary from unlabeled data...</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Vocabulary size: 10000</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Creating BoW matrix for unlabeled data...</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Unlabeled data shape: (50000, 10000)</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Data type: float32</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Performing Latent Semantic Analysis (LSA)...</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Computing 10-dimensional token representations...</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LSA embedding shape: (10000, 10)</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Example LSA embeddings for some tokens:</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w:t>
      </w:r>
      <w:proofErr w:type="gramStart"/>
      <w:r w:rsidRPr="009C6A49">
        <w:rPr>
          <w:rFonts w:ascii="Courier New" w:eastAsia="Times New Roman" w:hAnsi="Courier New" w:cs="Courier New"/>
          <w:color w:val="000000"/>
          <w:sz w:val="21"/>
          <w:szCs w:val="21"/>
        </w:rPr>
        <w:t>good</w:t>
      </w:r>
      <w:proofErr w:type="gramEnd"/>
      <w:r w:rsidRPr="009C6A49">
        <w:rPr>
          <w:rFonts w:ascii="Courier New" w:eastAsia="Times New Roman" w:hAnsi="Courier New" w:cs="Courier New"/>
          <w:color w:val="000000"/>
          <w:sz w:val="21"/>
          <w:szCs w:val="21"/>
        </w:rPr>
        <w:t>': [89.1538  5.79   -7.3658 -8.7335 -0.0248 36.5625 20.8789 10.2077 -9.5111</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11.1694]</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w:t>
      </w:r>
      <w:proofErr w:type="gramStart"/>
      <w:r w:rsidRPr="009C6A49">
        <w:rPr>
          <w:rFonts w:ascii="Courier New" w:eastAsia="Times New Roman" w:hAnsi="Courier New" w:cs="Courier New"/>
          <w:color w:val="000000"/>
          <w:sz w:val="21"/>
          <w:szCs w:val="21"/>
        </w:rPr>
        <w:t>bad</w:t>
      </w:r>
      <w:proofErr w:type="gramEnd"/>
      <w:r w:rsidRPr="009C6A49">
        <w:rPr>
          <w:rFonts w:ascii="Courier New" w:eastAsia="Times New Roman" w:hAnsi="Courier New" w:cs="Courier New"/>
          <w:color w:val="000000"/>
          <w:sz w:val="21"/>
          <w:szCs w:val="21"/>
        </w:rPr>
        <w:t>': [ 56.849    4.9505 -23.2398  -4.4428 -13.0202  23.9445 -17.3131  -3.1784</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6.2585  19.662</w:t>
      </w:r>
      <w:proofErr w:type="gramEnd"/>
      <w:r w:rsidRPr="009C6A49">
        <w:rPr>
          <w:rFonts w:ascii="Courier New" w:eastAsia="Times New Roman" w:hAnsi="Courier New" w:cs="Courier New"/>
          <w:color w:val="000000"/>
          <w:sz w:val="21"/>
          <w:szCs w:val="21"/>
        </w:rPr>
        <w:t xml:space="preserve"> ]</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w:t>
      </w:r>
      <w:proofErr w:type="gramStart"/>
      <w:r w:rsidRPr="009C6A49">
        <w:rPr>
          <w:rFonts w:ascii="Courier New" w:eastAsia="Times New Roman" w:hAnsi="Courier New" w:cs="Courier New"/>
          <w:color w:val="000000"/>
          <w:sz w:val="21"/>
          <w:szCs w:val="21"/>
        </w:rPr>
        <w:t>movie</w:t>
      </w:r>
      <w:proofErr w:type="gramEnd"/>
      <w:r w:rsidRPr="009C6A49">
        <w:rPr>
          <w:rFonts w:ascii="Courier New" w:eastAsia="Times New Roman" w:hAnsi="Courier New" w:cs="Courier New"/>
          <w:color w:val="000000"/>
          <w:sz w:val="21"/>
          <w:szCs w:val="21"/>
        </w:rPr>
        <w:t>': [135.1036  42.8755 -17.9586  10.0337  -4.9436  13.0483   6.735    1.0267</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4.7965  51.4689</w:t>
      </w:r>
      <w:proofErr w:type="gramEnd"/>
      <w:r w:rsidRPr="009C6A49">
        <w:rPr>
          <w:rFonts w:ascii="Courier New" w:eastAsia="Times New Roman" w:hAnsi="Courier New" w:cs="Courier New"/>
          <w:color w:val="000000"/>
          <w:sz w:val="21"/>
          <w:szCs w:val="21"/>
        </w:rPr>
        <w:t>]</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w:t>
      </w:r>
      <w:proofErr w:type="gramStart"/>
      <w:r w:rsidRPr="009C6A49">
        <w:rPr>
          <w:rFonts w:ascii="Courier New" w:eastAsia="Times New Roman" w:hAnsi="Courier New" w:cs="Courier New"/>
          <w:color w:val="000000"/>
          <w:sz w:val="21"/>
          <w:szCs w:val="21"/>
        </w:rPr>
        <w:t>the</w:t>
      </w:r>
      <w:proofErr w:type="gramEnd"/>
      <w:r w:rsidRPr="009C6A49">
        <w:rPr>
          <w:rFonts w:ascii="Courier New" w:eastAsia="Times New Roman" w:hAnsi="Courier New" w:cs="Courier New"/>
          <w:color w:val="000000"/>
          <w:sz w:val="21"/>
          <w:szCs w:val="21"/>
        </w:rPr>
        <w:t>': [212.1188  56.9439  19.1497   2.8968  -2.2122  -2.7239  -5.1696   2.385</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1.0556  -</w:t>
      </w:r>
      <w:proofErr w:type="gramEnd"/>
      <w:r w:rsidRPr="009C6A49">
        <w:rPr>
          <w:rFonts w:ascii="Courier New" w:eastAsia="Times New Roman" w:hAnsi="Courier New" w:cs="Courier New"/>
          <w:color w:val="000000"/>
          <w:sz w:val="21"/>
          <w:szCs w:val="21"/>
        </w:rPr>
        <w:t>0.033 ]</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w:t>
      </w:r>
      <w:proofErr w:type="gramStart"/>
      <w:r w:rsidRPr="009C6A49">
        <w:rPr>
          <w:rFonts w:ascii="Courier New" w:eastAsia="Times New Roman" w:hAnsi="Courier New" w:cs="Courier New"/>
          <w:color w:val="000000"/>
          <w:sz w:val="21"/>
          <w:szCs w:val="21"/>
        </w:rPr>
        <w:t>great</w:t>
      </w:r>
      <w:proofErr w:type="gramEnd"/>
      <w:r w:rsidRPr="009C6A49">
        <w:rPr>
          <w:rFonts w:ascii="Courier New" w:eastAsia="Times New Roman" w:hAnsi="Courier New" w:cs="Courier New"/>
          <w:color w:val="000000"/>
          <w:sz w:val="21"/>
          <w:szCs w:val="21"/>
        </w:rPr>
        <w:t>': [ 58.0388   4.1108  11.2397   1.6338   9.8206   7.1549  28.2701  -3.588</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-16.2249   1.8521]</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w:t>
      </w:r>
      <w:proofErr w:type="gramStart"/>
      <w:r w:rsidRPr="009C6A49">
        <w:rPr>
          <w:rFonts w:ascii="Courier New" w:eastAsia="Times New Roman" w:hAnsi="Courier New" w:cs="Courier New"/>
          <w:color w:val="000000"/>
          <w:sz w:val="21"/>
          <w:szCs w:val="21"/>
        </w:rPr>
        <w:t>terrible</w:t>
      </w:r>
      <w:proofErr w:type="gramEnd"/>
      <w:r w:rsidRPr="009C6A49">
        <w:rPr>
          <w:rFonts w:ascii="Courier New" w:eastAsia="Times New Roman" w:hAnsi="Courier New" w:cs="Courier New"/>
          <w:color w:val="000000"/>
          <w:sz w:val="21"/>
          <w:szCs w:val="21"/>
        </w:rPr>
        <w:t>': [12.6866  1.6908 -5.5013 -1.3434 -1.9865  3.6566 -5.238  -1.24    1.9296</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4.4391]</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w:t>
      </w:r>
      <w:proofErr w:type="gramStart"/>
      <w:r w:rsidRPr="009C6A49">
        <w:rPr>
          <w:rFonts w:ascii="Courier New" w:eastAsia="Times New Roman" w:hAnsi="Courier New" w:cs="Courier New"/>
          <w:color w:val="000000"/>
          <w:sz w:val="21"/>
          <w:szCs w:val="21"/>
        </w:rPr>
        <w:t>love</w:t>
      </w:r>
      <w:proofErr w:type="gramEnd"/>
      <w:r w:rsidRPr="009C6A49">
        <w:rPr>
          <w:rFonts w:ascii="Courier New" w:eastAsia="Times New Roman" w:hAnsi="Courier New" w:cs="Courier New"/>
          <w:color w:val="000000"/>
          <w:sz w:val="21"/>
          <w:szCs w:val="21"/>
        </w:rPr>
        <w:t>': [42.9861 -3.2558  7.3215 11.5052  2.4904 -7.4901 20.6806  2.1295 -1.5645</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2.5136]</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w:t>
      </w:r>
      <w:proofErr w:type="gramStart"/>
      <w:r w:rsidRPr="009C6A49">
        <w:rPr>
          <w:rFonts w:ascii="Courier New" w:eastAsia="Times New Roman" w:hAnsi="Courier New" w:cs="Courier New"/>
          <w:color w:val="000000"/>
          <w:sz w:val="21"/>
          <w:szCs w:val="21"/>
        </w:rPr>
        <w:t>hate</w:t>
      </w:r>
      <w:proofErr w:type="gramEnd"/>
      <w:r w:rsidRPr="009C6A49">
        <w:rPr>
          <w:rFonts w:ascii="Courier New" w:eastAsia="Times New Roman" w:hAnsi="Courier New" w:cs="Courier New"/>
          <w:color w:val="000000"/>
          <w:sz w:val="21"/>
          <w:szCs w:val="21"/>
        </w:rPr>
        <w:t>': [ 7.4092 -1.2057 -2.779   0.5975 -1.1974 -0.901   1.7421  0.8085  0.1571</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0.0241]</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Variance explained by each component:</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Component 1: 0.2267</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Component 2: 0.0093</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Component 3: 0.0064</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Component 4: 0.0034</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Component 5: 0.0033</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Component 6: 0.0030</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Component 7: 0.0027</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Component 8: 0.0026</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Component 9: 0.0025</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Component 10: 0.0023</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Total variance explained: 0.2622</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1. **MEMORY AND COMPUTATIONAL CONSTRAINTS**:</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 PCA requires computing the full covariance matrix (10K × 10K = 100M elements)</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 This would require ~800MB of memory just for the covariance matrix</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 TruncatedSVD/LSA works directly with the sparse data matrix</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2. **SPARSITY HANDLING**:</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 Our BoW matrix is extremely sparse (most entries are 0)</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 PCA is designed for dense data and doesn't exploit sparsity efficiently</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 TruncatedSVD is optimized for sparse matrices</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3. **SCALABILITY**:</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 With 50K documents × 10K features, full PCA would be computationally prohibitive</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 LSA/TruncatedSVD uses iterative methods that scale better to large sparse data</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4. **PRACTICAL IMPLEMENTATION**:</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 </w:t>
      </w:r>
      <w:proofErr w:type="gramStart"/>
      <w:r w:rsidRPr="009C6A49">
        <w:rPr>
          <w:rFonts w:ascii="Courier New" w:eastAsia="Times New Roman" w:hAnsi="Courier New" w:cs="Courier New"/>
          <w:color w:val="000000"/>
          <w:sz w:val="21"/>
          <w:szCs w:val="21"/>
        </w:rPr>
        <w:t>scikit-</w:t>
      </w:r>
      <w:proofErr w:type="gramEnd"/>
      <w:r w:rsidRPr="009C6A49">
        <w:rPr>
          <w:rFonts w:ascii="Courier New" w:eastAsia="Times New Roman" w:hAnsi="Courier New" w:cs="Courier New"/>
          <w:color w:val="000000"/>
          <w:sz w:val="21"/>
          <w:szCs w:val="21"/>
        </w:rPr>
        <w:t>learn's PCA would need to convert sparse to dense, using massive memory</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 TruncatedSVD maintains the sparse structure throughout computation</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TOP TOKERS IN EACH LSA COMPONENT:</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These represent the 'concepts' or 'topics' discovered in the vocabulary</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Component 1 (Variance: 0.2267):</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Most positive:</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the</w:t>
      </w:r>
      <w:proofErr w:type="gramEnd"/>
      <w:r w:rsidRPr="009C6A49">
        <w:rPr>
          <w:rFonts w:ascii="Courier New" w:eastAsia="Times New Roman" w:hAnsi="Courier New" w:cs="Courier New"/>
          <w:color w:val="000000"/>
          <w:sz w:val="21"/>
          <w:szCs w:val="21"/>
        </w:rPr>
        <w:t>: 212.1188</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a</w:t>
      </w:r>
      <w:proofErr w:type="gramEnd"/>
      <w:r w:rsidRPr="009C6A49">
        <w:rPr>
          <w:rFonts w:ascii="Courier New" w:eastAsia="Times New Roman" w:hAnsi="Courier New" w:cs="Courier New"/>
          <w:color w:val="000000"/>
          <w:sz w:val="21"/>
          <w:szCs w:val="21"/>
        </w:rPr>
        <w:t>: 208.6259</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and</w:t>
      </w:r>
      <w:proofErr w:type="gramEnd"/>
      <w:r w:rsidRPr="009C6A49">
        <w:rPr>
          <w:rFonts w:ascii="Courier New" w:eastAsia="Times New Roman" w:hAnsi="Courier New" w:cs="Courier New"/>
          <w:color w:val="000000"/>
          <w:sz w:val="21"/>
          <w:szCs w:val="21"/>
        </w:rPr>
        <w:t>: 207.7463</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of</w:t>
      </w:r>
      <w:proofErr w:type="gramEnd"/>
      <w:r w:rsidRPr="009C6A49">
        <w:rPr>
          <w:rFonts w:ascii="Courier New" w:eastAsia="Times New Roman" w:hAnsi="Courier New" w:cs="Courier New"/>
          <w:color w:val="000000"/>
          <w:sz w:val="21"/>
          <w:szCs w:val="21"/>
        </w:rPr>
        <w:t>: 206.3283</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to</w:t>
      </w:r>
      <w:proofErr w:type="gramEnd"/>
      <w:r w:rsidRPr="009C6A49">
        <w:rPr>
          <w:rFonts w:ascii="Courier New" w:eastAsia="Times New Roman" w:hAnsi="Courier New" w:cs="Courier New"/>
          <w:color w:val="000000"/>
          <w:sz w:val="21"/>
          <w:szCs w:val="21"/>
        </w:rPr>
        <w:t>: 204.9405</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Most negative:</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derrida</w:t>
      </w:r>
      <w:proofErr w:type="gramEnd"/>
      <w:r w:rsidRPr="009C6A49">
        <w:rPr>
          <w:rFonts w:ascii="Courier New" w:eastAsia="Times New Roman" w:hAnsi="Courier New" w:cs="Courier New"/>
          <w:color w:val="000000"/>
          <w:sz w:val="21"/>
          <w:szCs w:val="21"/>
        </w:rPr>
        <w:t>: 0.0581</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nukie</w:t>
      </w:r>
      <w:proofErr w:type="gramEnd"/>
      <w:r w:rsidRPr="009C6A49">
        <w:rPr>
          <w:rFonts w:ascii="Courier New" w:eastAsia="Times New Roman" w:hAnsi="Courier New" w:cs="Courier New"/>
          <w:color w:val="000000"/>
          <w:sz w:val="21"/>
          <w:szCs w:val="21"/>
        </w:rPr>
        <w:t>: 0.0608</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goku</w:t>
      </w:r>
      <w:proofErr w:type="gramEnd"/>
      <w:r w:rsidRPr="009C6A49">
        <w:rPr>
          <w:rFonts w:ascii="Courier New" w:eastAsia="Times New Roman" w:hAnsi="Courier New" w:cs="Courier New"/>
          <w:color w:val="000000"/>
          <w:sz w:val="21"/>
          <w:szCs w:val="21"/>
        </w:rPr>
        <w:t>: 0.0777</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 0.0792</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vlad</w:t>
      </w:r>
      <w:proofErr w:type="gramEnd"/>
      <w:r w:rsidRPr="009C6A49">
        <w:rPr>
          <w:rFonts w:ascii="Courier New" w:eastAsia="Times New Roman" w:hAnsi="Courier New" w:cs="Courier New"/>
          <w:color w:val="000000"/>
          <w:sz w:val="21"/>
          <w:szCs w:val="21"/>
        </w:rPr>
        <w:t>: 0.0822</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Component 2 (Variance: 0.0093):</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Most positive:</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the</w:t>
      </w:r>
      <w:proofErr w:type="gramEnd"/>
      <w:r w:rsidRPr="009C6A49">
        <w:rPr>
          <w:rFonts w:ascii="Courier New" w:eastAsia="Times New Roman" w:hAnsi="Courier New" w:cs="Courier New"/>
          <w:color w:val="000000"/>
          <w:sz w:val="21"/>
          <w:szCs w:val="21"/>
        </w:rPr>
        <w:t>: 56.9439</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and</w:t>
      </w:r>
      <w:proofErr w:type="gramEnd"/>
      <w:r w:rsidRPr="009C6A49">
        <w:rPr>
          <w:rFonts w:ascii="Courier New" w:eastAsia="Times New Roman" w:hAnsi="Courier New" w:cs="Courier New"/>
          <w:color w:val="000000"/>
          <w:sz w:val="21"/>
          <w:szCs w:val="21"/>
        </w:rPr>
        <w:t>: 53.5813</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a</w:t>
      </w:r>
      <w:proofErr w:type="gramEnd"/>
      <w:r w:rsidRPr="009C6A49">
        <w:rPr>
          <w:rFonts w:ascii="Courier New" w:eastAsia="Times New Roman" w:hAnsi="Courier New" w:cs="Courier New"/>
          <w:color w:val="000000"/>
          <w:sz w:val="21"/>
          <w:szCs w:val="21"/>
        </w:rPr>
        <w:t>: 52.3569</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this</w:t>
      </w:r>
      <w:proofErr w:type="gramEnd"/>
      <w:r w:rsidRPr="009C6A49">
        <w:rPr>
          <w:rFonts w:ascii="Courier New" w:eastAsia="Times New Roman" w:hAnsi="Courier New" w:cs="Courier New"/>
          <w:color w:val="000000"/>
          <w:sz w:val="21"/>
          <w:szCs w:val="21"/>
        </w:rPr>
        <w:t>: 50.8390</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of</w:t>
      </w:r>
      <w:proofErr w:type="gramEnd"/>
      <w:r w:rsidRPr="009C6A49">
        <w:rPr>
          <w:rFonts w:ascii="Courier New" w:eastAsia="Times New Roman" w:hAnsi="Courier New" w:cs="Courier New"/>
          <w:color w:val="000000"/>
          <w:sz w:val="21"/>
          <w:szCs w:val="21"/>
        </w:rPr>
        <w:t>: 49.5369</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Most negative:</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him</w:t>
      </w:r>
      <w:proofErr w:type="gramEnd"/>
      <w:r w:rsidRPr="009C6A49">
        <w:rPr>
          <w:rFonts w:ascii="Courier New" w:eastAsia="Times New Roman" w:hAnsi="Courier New" w:cs="Courier New"/>
          <w:color w:val="000000"/>
          <w:sz w:val="21"/>
          <w:szCs w:val="21"/>
        </w:rPr>
        <w:t>: -25.5318</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his</w:t>
      </w:r>
      <w:proofErr w:type="gramEnd"/>
      <w:r w:rsidRPr="009C6A49">
        <w:rPr>
          <w:rFonts w:ascii="Courier New" w:eastAsia="Times New Roman" w:hAnsi="Courier New" w:cs="Courier New"/>
          <w:color w:val="000000"/>
          <w:sz w:val="21"/>
          <w:szCs w:val="21"/>
        </w:rPr>
        <w:t>: -24.8638</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he</w:t>
      </w:r>
      <w:proofErr w:type="gramEnd"/>
      <w:r w:rsidRPr="009C6A49">
        <w:rPr>
          <w:rFonts w:ascii="Courier New" w:eastAsia="Times New Roman" w:hAnsi="Courier New" w:cs="Courier New"/>
          <w:color w:val="000000"/>
          <w:sz w:val="21"/>
          <w:szCs w:val="21"/>
        </w:rPr>
        <w:t>: -24.4868</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their</w:t>
      </w:r>
      <w:proofErr w:type="gramEnd"/>
      <w:r w:rsidRPr="009C6A49">
        <w:rPr>
          <w:rFonts w:ascii="Courier New" w:eastAsia="Times New Roman" w:hAnsi="Courier New" w:cs="Courier New"/>
          <w:color w:val="000000"/>
          <w:sz w:val="21"/>
          <w:szCs w:val="21"/>
        </w:rPr>
        <w:t>: -23.2649</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into</w:t>
      </w:r>
      <w:proofErr w:type="gramEnd"/>
      <w:r w:rsidRPr="009C6A49">
        <w:rPr>
          <w:rFonts w:ascii="Courier New" w:eastAsia="Times New Roman" w:hAnsi="Courier New" w:cs="Courier New"/>
          <w:color w:val="000000"/>
          <w:sz w:val="21"/>
          <w:szCs w:val="21"/>
        </w:rPr>
        <w:t>: -21.8587</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Component 3 (Variance: 0.0064):</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Most positive:</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his</w:t>
      </w:r>
      <w:proofErr w:type="gramEnd"/>
      <w:r w:rsidRPr="009C6A49">
        <w:rPr>
          <w:rFonts w:ascii="Courier New" w:eastAsia="Times New Roman" w:hAnsi="Courier New" w:cs="Courier New"/>
          <w:color w:val="000000"/>
          <w:sz w:val="21"/>
          <w:szCs w:val="21"/>
        </w:rPr>
        <w:t>: 37.7036</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film</w:t>
      </w:r>
      <w:proofErr w:type="gramEnd"/>
      <w:r w:rsidRPr="009C6A49">
        <w:rPr>
          <w:rFonts w:ascii="Courier New" w:eastAsia="Times New Roman" w:hAnsi="Courier New" w:cs="Courier New"/>
          <w:color w:val="000000"/>
          <w:sz w:val="21"/>
          <w:szCs w:val="21"/>
        </w:rPr>
        <w:t>: 30.7695</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as</w:t>
      </w:r>
      <w:proofErr w:type="gramEnd"/>
      <w:r w:rsidRPr="009C6A49">
        <w:rPr>
          <w:rFonts w:ascii="Courier New" w:eastAsia="Times New Roman" w:hAnsi="Courier New" w:cs="Courier New"/>
          <w:color w:val="000000"/>
          <w:sz w:val="21"/>
          <w:szCs w:val="21"/>
        </w:rPr>
        <w:t>: 28.2994</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by</w:t>
      </w:r>
      <w:proofErr w:type="gramEnd"/>
      <w:r w:rsidRPr="009C6A49">
        <w:rPr>
          <w:rFonts w:ascii="Courier New" w:eastAsia="Times New Roman" w:hAnsi="Courier New" w:cs="Courier New"/>
          <w:color w:val="000000"/>
          <w:sz w:val="21"/>
          <w:szCs w:val="21"/>
        </w:rPr>
        <w:t>: 27.7799</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an</w:t>
      </w:r>
      <w:proofErr w:type="gramEnd"/>
      <w:r w:rsidRPr="009C6A49">
        <w:rPr>
          <w:rFonts w:ascii="Courier New" w:eastAsia="Times New Roman" w:hAnsi="Courier New" w:cs="Courier New"/>
          <w:color w:val="000000"/>
          <w:sz w:val="21"/>
          <w:szCs w:val="21"/>
        </w:rPr>
        <w:t>: 27.1971</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Most negative:</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t</w:t>
      </w:r>
      <w:proofErr w:type="gramEnd"/>
      <w:r w:rsidRPr="009C6A49">
        <w:rPr>
          <w:rFonts w:ascii="Courier New" w:eastAsia="Times New Roman" w:hAnsi="Courier New" w:cs="Courier New"/>
          <w:color w:val="000000"/>
          <w:sz w:val="21"/>
          <w:szCs w:val="21"/>
        </w:rPr>
        <w:t>: -35.3376</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if</w:t>
      </w:r>
      <w:proofErr w:type="gramEnd"/>
      <w:r w:rsidRPr="009C6A49">
        <w:rPr>
          <w:rFonts w:ascii="Courier New" w:eastAsia="Times New Roman" w:hAnsi="Courier New" w:cs="Courier New"/>
          <w:color w:val="000000"/>
          <w:sz w:val="21"/>
          <w:szCs w:val="21"/>
        </w:rPr>
        <w:t>: -31.7640</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don</w:t>
      </w:r>
      <w:proofErr w:type="gramEnd"/>
      <w:r w:rsidRPr="009C6A49">
        <w:rPr>
          <w:rFonts w:ascii="Courier New" w:eastAsia="Times New Roman" w:hAnsi="Courier New" w:cs="Courier New"/>
          <w:color w:val="000000"/>
          <w:sz w:val="21"/>
          <w:szCs w:val="21"/>
        </w:rPr>
        <w:t>: -31.4527</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you</w:t>
      </w:r>
      <w:proofErr w:type="gramEnd"/>
      <w:r w:rsidRPr="009C6A49">
        <w:rPr>
          <w:rFonts w:ascii="Courier New" w:eastAsia="Times New Roman" w:hAnsi="Courier New" w:cs="Courier New"/>
          <w:color w:val="000000"/>
          <w:sz w:val="21"/>
          <w:szCs w:val="21"/>
        </w:rPr>
        <w:t>: -30.8231</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just</w:t>
      </w:r>
      <w:proofErr w:type="gramEnd"/>
      <w:r w:rsidRPr="009C6A49">
        <w:rPr>
          <w:rFonts w:ascii="Courier New" w:eastAsia="Times New Roman" w:hAnsi="Courier New" w:cs="Courier New"/>
          <w:color w:val="000000"/>
          <w:sz w:val="21"/>
          <w:szCs w:val="21"/>
        </w:rPr>
        <w:t>: -26.1515</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Component 4 (Variance: 0.0034):</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Most positive:</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he</w:t>
      </w:r>
      <w:proofErr w:type="gramEnd"/>
      <w:r w:rsidRPr="009C6A49">
        <w:rPr>
          <w:rFonts w:ascii="Courier New" w:eastAsia="Times New Roman" w:hAnsi="Courier New" w:cs="Courier New"/>
          <w:color w:val="000000"/>
          <w:sz w:val="21"/>
          <w:szCs w:val="21"/>
        </w:rPr>
        <w:t>: 37.7830</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his</w:t>
      </w:r>
      <w:proofErr w:type="gramEnd"/>
      <w:r w:rsidRPr="009C6A49">
        <w:rPr>
          <w:rFonts w:ascii="Courier New" w:eastAsia="Times New Roman" w:hAnsi="Courier New" w:cs="Courier New"/>
          <w:color w:val="000000"/>
          <w:sz w:val="21"/>
          <w:szCs w:val="21"/>
        </w:rPr>
        <w:t>: 30.3163</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him</w:t>
      </w:r>
      <w:proofErr w:type="gramEnd"/>
      <w:r w:rsidRPr="009C6A49">
        <w:rPr>
          <w:rFonts w:ascii="Courier New" w:eastAsia="Times New Roman" w:hAnsi="Courier New" w:cs="Courier New"/>
          <w:color w:val="000000"/>
          <w:sz w:val="21"/>
          <w:szCs w:val="21"/>
        </w:rPr>
        <w:t>: 28.5488</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when</w:t>
      </w:r>
      <w:proofErr w:type="gramEnd"/>
      <w:r w:rsidRPr="009C6A49">
        <w:rPr>
          <w:rFonts w:ascii="Courier New" w:eastAsia="Times New Roman" w:hAnsi="Courier New" w:cs="Courier New"/>
          <w:color w:val="000000"/>
          <w:sz w:val="21"/>
          <w:szCs w:val="21"/>
        </w:rPr>
        <w:t>: 27.3596</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her</w:t>
      </w:r>
      <w:proofErr w:type="gramEnd"/>
      <w:r w:rsidRPr="009C6A49">
        <w:rPr>
          <w:rFonts w:ascii="Courier New" w:eastAsia="Times New Roman" w:hAnsi="Courier New" w:cs="Courier New"/>
          <w:color w:val="000000"/>
          <w:sz w:val="21"/>
          <w:szCs w:val="21"/>
        </w:rPr>
        <w:t>: 26.7174</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Most negative:</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are</w:t>
      </w:r>
      <w:proofErr w:type="gramEnd"/>
      <w:r w:rsidRPr="009C6A49">
        <w:rPr>
          <w:rFonts w:ascii="Courier New" w:eastAsia="Times New Roman" w:hAnsi="Courier New" w:cs="Courier New"/>
          <w:color w:val="000000"/>
          <w:sz w:val="21"/>
          <w:szCs w:val="21"/>
        </w:rPr>
        <w:t>: -27.3890</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film</w:t>
      </w:r>
      <w:proofErr w:type="gramEnd"/>
      <w:r w:rsidRPr="009C6A49">
        <w:rPr>
          <w:rFonts w:ascii="Courier New" w:eastAsia="Times New Roman" w:hAnsi="Courier New" w:cs="Courier New"/>
          <w:color w:val="000000"/>
          <w:sz w:val="21"/>
          <w:szCs w:val="21"/>
        </w:rPr>
        <w:t>: -26.2239</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than</w:t>
      </w:r>
      <w:proofErr w:type="gramEnd"/>
      <w:r w:rsidRPr="009C6A49">
        <w:rPr>
          <w:rFonts w:ascii="Courier New" w:eastAsia="Times New Roman" w:hAnsi="Courier New" w:cs="Courier New"/>
          <w:color w:val="000000"/>
          <w:sz w:val="21"/>
          <w:szCs w:val="21"/>
        </w:rPr>
        <w:t>: -25.0162</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more</w:t>
      </w:r>
      <w:proofErr w:type="gramEnd"/>
      <w:r w:rsidRPr="009C6A49">
        <w:rPr>
          <w:rFonts w:ascii="Courier New" w:eastAsia="Times New Roman" w:hAnsi="Courier New" w:cs="Courier New"/>
          <w:color w:val="000000"/>
          <w:sz w:val="21"/>
          <w:szCs w:val="21"/>
        </w:rPr>
        <w:t>: -24.2013</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films</w:t>
      </w:r>
      <w:proofErr w:type="gramEnd"/>
      <w:r w:rsidRPr="009C6A49">
        <w:rPr>
          <w:rFonts w:ascii="Courier New" w:eastAsia="Times New Roman" w:hAnsi="Courier New" w:cs="Courier New"/>
          <w:color w:val="000000"/>
          <w:sz w:val="21"/>
          <w:szCs w:val="21"/>
        </w:rPr>
        <w:t>: -19.0762</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Component 5 (Variance: 0.0033):</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Most positive:</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was</w:t>
      </w:r>
      <w:proofErr w:type="gramEnd"/>
      <w:r w:rsidRPr="009C6A49">
        <w:rPr>
          <w:rFonts w:ascii="Courier New" w:eastAsia="Times New Roman" w:hAnsi="Courier New" w:cs="Courier New"/>
          <w:color w:val="000000"/>
          <w:sz w:val="21"/>
          <w:szCs w:val="21"/>
        </w:rPr>
        <w:t>: 48.1502</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had</w:t>
      </w:r>
      <w:proofErr w:type="gramEnd"/>
      <w:r w:rsidRPr="009C6A49">
        <w:rPr>
          <w:rFonts w:ascii="Courier New" w:eastAsia="Times New Roman" w:hAnsi="Courier New" w:cs="Courier New"/>
          <w:color w:val="000000"/>
          <w:sz w:val="21"/>
          <w:szCs w:val="21"/>
        </w:rPr>
        <w:t>: 36.5196</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were</w:t>
      </w:r>
      <w:proofErr w:type="gramEnd"/>
      <w:r w:rsidRPr="009C6A49">
        <w:rPr>
          <w:rFonts w:ascii="Courier New" w:eastAsia="Times New Roman" w:hAnsi="Courier New" w:cs="Courier New"/>
          <w:color w:val="000000"/>
          <w:sz w:val="21"/>
          <w:szCs w:val="21"/>
        </w:rPr>
        <w:t>: 31.7210</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my</w:t>
      </w:r>
      <w:proofErr w:type="gramEnd"/>
      <w:r w:rsidRPr="009C6A49">
        <w:rPr>
          <w:rFonts w:ascii="Courier New" w:eastAsia="Times New Roman" w:hAnsi="Courier New" w:cs="Courier New"/>
          <w:color w:val="000000"/>
          <w:sz w:val="21"/>
          <w:szCs w:val="21"/>
        </w:rPr>
        <w:t>: 28.7157</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would</w:t>
      </w:r>
      <w:proofErr w:type="gramEnd"/>
      <w:r w:rsidRPr="009C6A49">
        <w:rPr>
          <w:rFonts w:ascii="Courier New" w:eastAsia="Times New Roman" w:hAnsi="Courier New" w:cs="Courier New"/>
          <w:color w:val="000000"/>
          <w:sz w:val="21"/>
          <w:szCs w:val="21"/>
        </w:rPr>
        <w:t>: 23.9213</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Most negative:</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you</w:t>
      </w:r>
      <w:proofErr w:type="gramEnd"/>
      <w:r w:rsidRPr="009C6A49">
        <w:rPr>
          <w:rFonts w:ascii="Courier New" w:eastAsia="Times New Roman" w:hAnsi="Courier New" w:cs="Courier New"/>
          <w:color w:val="000000"/>
          <w:sz w:val="21"/>
          <w:szCs w:val="21"/>
        </w:rPr>
        <w:t>: -36.8624</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are</w:t>
      </w:r>
      <w:proofErr w:type="gramEnd"/>
      <w:r w:rsidRPr="009C6A49">
        <w:rPr>
          <w:rFonts w:ascii="Courier New" w:eastAsia="Times New Roman" w:hAnsi="Courier New" w:cs="Courier New"/>
          <w:color w:val="000000"/>
          <w:sz w:val="21"/>
          <w:szCs w:val="21"/>
        </w:rPr>
        <w:t>: -29.9177</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t</w:t>
      </w:r>
      <w:proofErr w:type="gramEnd"/>
      <w:r w:rsidRPr="009C6A49">
        <w:rPr>
          <w:rFonts w:ascii="Courier New" w:eastAsia="Times New Roman" w:hAnsi="Courier New" w:cs="Courier New"/>
          <w:color w:val="000000"/>
          <w:sz w:val="21"/>
          <w:szCs w:val="21"/>
        </w:rPr>
        <w:t>: -23.0898</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don</w:t>
      </w:r>
      <w:proofErr w:type="gramEnd"/>
      <w:r w:rsidRPr="009C6A49">
        <w:rPr>
          <w:rFonts w:ascii="Courier New" w:eastAsia="Times New Roman" w:hAnsi="Courier New" w:cs="Courier New"/>
          <w:color w:val="000000"/>
          <w:sz w:val="21"/>
          <w:szCs w:val="21"/>
        </w:rPr>
        <w:t>: -20.8287</w:t>
      </w:r>
    </w:p>
    <w:p w:rsidR="009C6A49" w:rsidRPr="009C6A49" w:rsidRDefault="009C6A49" w:rsidP="009C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9C6A49">
        <w:rPr>
          <w:rFonts w:ascii="Courier New" w:eastAsia="Times New Roman" w:hAnsi="Courier New" w:cs="Courier New"/>
          <w:color w:val="000000"/>
          <w:sz w:val="21"/>
          <w:szCs w:val="21"/>
        </w:rPr>
        <w:t xml:space="preserve">    </w:t>
      </w:r>
      <w:proofErr w:type="gramStart"/>
      <w:r w:rsidRPr="009C6A49">
        <w:rPr>
          <w:rFonts w:ascii="Courier New" w:eastAsia="Times New Roman" w:hAnsi="Courier New" w:cs="Courier New"/>
          <w:color w:val="000000"/>
          <w:sz w:val="21"/>
          <w:szCs w:val="21"/>
        </w:rPr>
        <w:t>can</w:t>
      </w:r>
      <w:proofErr w:type="gramEnd"/>
      <w:r w:rsidRPr="009C6A49">
        <w:rPr>
          <w:rFonts w:ascii="Courier New" w:eastAsia="Times New Roman" w:hAnsi="Courier New" w:cs="Courier New"/>
          <w:color w:val="000000"/>
          <w:sz w:val="21"/>
          <w:szCs w:val="21"/>
        </w:rPr>
        <w:t>: -17.9754</w:t>
      </w:r>
    </w:p>
    <w:p w:rsidR="00A9218D" w:rsidRPr="00A9218D" w:rsidRDefault="00A9218D">
      <w:pPr>
        <w:rPr>
          <w:rFonts w:cstheme="minorHAnsi"/>
          <w:sz w:val="18"/>
          <w:szCs w:val="18"/>
        </w:rPr>
      </w:pPr>
    </w:p>
    <w:p w:rsidR="00A9218D" w:rsidRPr="00A9218D" w:rsidRDefault="00A9218D">
      <w:pPr>
        <w:rPr>
          <w:rFonts w:cstheme="minorHAnsi"/>
          <w:sz w:val="18"/>
          <w:szCs w:val="18"/>
        </w:rPr>
      </w:pPr>
      <w:r w:rsidRPr="00A9218D">
        <w:rPr>
          <w:rFonts w:cstheme="minorHAnsi"/>
          <w:sz w:val="18"/>
          <w:szCs w:val="18"/>
        </w:rPr>
        <w:t xml:space="preserve">2.6 Continuous BoW [5 points] </w:t>
      </w:r>
      <w:proofErr w:type="gramStart"/>
      <w:r w:rsidRPr="00A9218D">
        <w:rPr>
          <w:rFonts w:cstheme="minorHAnsi"/>
          <w:sz w:val="18"/>
          <w:szCs w:val="18"/>
        </w:rPr>
        <w:t>We</w:t>
      </w:r>
      <w:proofErr w:type="gramEnd"/>
      <w:r w:rsidRPr="00A9218D">
        <w:rPr>
          <w:rFonts w:cstheme="minorHAnsi"/>
          <w:sz w:val="18"/>
          <w:szCs w:val="18"/>
        </w:rPr>
        <w:t xml:space="preserve"> now have a low-dimensional representation for each token, but to classify documents with logistic regression we need to represent documents instead. A simple way to do this is to just represent document i by the sum of the representations R</w:t>
      </w:r>
      <w:proofErr w:type="gramStart"/>
      <w:r w:rsidR="006B776F">
        <w:rPr>
          <w:rFonts w:cstheme="minorHAnsi"/>
          <w:sz w:val="18"/>
          <w:szCs w:val="18"/>
        </w:rPr>
        <w:t>^</w:t>
      </w:r>
      <w:r w:rsidRPr="00A9218D">
        <w:rPr>
          <w:rFonts w:cstheme="minorHAnsi"/>
          <w:sz w:val="18"/>
          <w:szCs w:val="18"/>
        </w:rPr>
        <w:t>(</w:t>
      </w:r>
      <w:proofErr w:type="gramEnd"/>
      <w:r w:rsidRPr="00A9218D">
        <w:rPr>
          <w:rFonts w:cstheme="minorHAnsi"/>
          <w:sz w:val="18"/>
          <w:szCs w:val="18"/>
        </w:rPr>
        <w:t xml:space="preserve">LSA) [j] of all tokens j </w:t>
      </w:r>
      <w:r w:rsidRPr="00A9218D">
        <w:rPr>
          <w:rFonts w:ascii="Cambria Math" w:hAnsi="Cambria Math" w:cs="Cambria Math"/>
          <w:sz w:val="18"/>
          <w:szCs w:val="18"/>
        </w:rPr>
        <w:t>∈</w:t>
      </w:r>
      <w:r w:rsidRPr="00A9218D">
        <w:rPr>
          <w:rFonts w:cstheme="minorHAnsi"/>
          <w:sz w:val="18"/>
          <w:szCs w:val="18"/>
        </w:rPr>
        <w:t xml:space="preserve"> [10K] that occur in that document. This is called a Continuous Bag-of-Words (CBoW) representation. Train and test 4-fold cross-validated logistic regression when the input matrices are the LSA-based </w:t>
      </w:r>
      <w:r w:rsidRPr="00A9218D">
        <w:rPr>
          <w:rFonts w:cstheme="minorHAnsi"/>
          <w:sz w:val="18"/>
          <w:szCs w:val="18"/>
        </w:rPr>
        <w:lastRenderedPageBreak/>
        <w:t>CBoW alternatives X</w:t>
      </w:r>
      <w:proofErr w:type="gramStart"/>
      <w:r w:rsidR="006B776F">
        <w:rPr>
          <w:rFonts w:cstheme="minorHAnsi"/>
          <w:sz w:val="18"/>
          <w:szCs w:val="18"/>
        </w:rPr>
        <w:t>^</w:t>
      </w:r>
      <w:r w:rsidRPr="00A9218D">
        <w:rPr>
          <w:rFonts w:cstheme="minorHAnsi"/>
          <w:sz w:val="18"/>
          <w:szCs w:val="18"/>
        </w:rPr>
        <w:t>(</w:t>
      </w:r>
      <w:proofErr w:type="gramEnd"/>
      <w:r w:rsidRPr="00A9218D">
        <w:rPr>
          <w:rFonts w:cstheme="minorHAnsi"/>
          <w:sz w:val="18"/>
          <w:szCs w:val="18"/>
        </w:rPr>
        <w:t>LSA)train , X</w:t>
      </w:r>
      <w:r w:rsidR="006B776F">
        <w:rPr>
          <w:rFonts w:cstheme="minorHAnsi"/>
          <w:sz w:val="18"/>
          <w:szCs w:val="18"/>
        </w:rPr>
        <w:t>^</w:t>
      </w:r>
      <w:r w:rsidRPr="00A9218D">
        <w:rPr>
          <w:rFonts w:cstheme="minorHAnsi"/>
          <w:sz w:val="18"/>
          <w:szCs w:val="18"/>
        </w:rPr>
        <w:t xml:space="preserve">(LSA)tst </w:t>
      </w:r>
      <w:r w:rsidRPr="00A9218D">
        <w:rPr>
          <w:rFonts w:ascii="Cambria Math" w:hAnsi="Cambria Math" w:cs="Cambria Math"/>
          <w:sz w:val="18"/>
          <w:szCs w:val="18"/>
        </w:rPr>
        <w:t>∈</w:t>
      </w:r>
      <w:r w:rsidRPr="00A9218D">
        <w:rPr>
          <w:rFonts w:cstheme="minorHAnsi"/>
          <w:sz w:val="18"/>
          <w:szCs w:val="18"/>
        </w:rPr>
        <w:t xml:space="preserve"> R</w:t>
      </w:r>
      <w:r w:rsidR="006B776F">
        <w:rPr>
          <w:rFonts w:cstheme="minorHAnsi"/>
          <w:sz w:val="18"/>
          <w:szCs w:val="18"/>
        </w:rPr>
        <w:t>^(</w:t>
      </w:r>
      <w:r w:rsidRPr="00A9218D">
        <w:rPr>
          <w:rFonts w:cstheme="minorHAnsi"/>
          <w:sz w:val="18"/>
          <w:szCs w:val="18"/>
        </w:rPr>
        <w:t>25K</w:t>
      </w:r>
      <w:r w:rsidRPr="00A9218D">
        <w:rPr>
          <w:rFonts w:ascii="Calibri" w:hAnsi="Calibri" w:cs="Calibri"/>
          <w:sz w:val="18"/>
          <w:szCs w:val="18"/>
        </w:rPr>
        <w:t>×</w:t>
      </w:r>
      <w:r w:rsidRPr="00A9218D">
        <w:rPr>
          <w:rFonts w:cstheme="minorHAnsi"/>
          <w:sz w:val="18"/>
          <w:szCs w:val="18"/>
        </w:rPr>
        <w:t>10</w:t>
      </w:r>
      <w:r w:rsidR="006B776F">
        <w:rPr>
          <w:rFonts w:cstheme="minorHAnsi"/>
          <w:sz w:val="18"/>
          <w:szCs w:val="18"/>
        </w:rPr>
        <w:t>)</w:t>
      </w:r>
      <w:r w:rsidRPr="00A9218D">
        <w:rPr>
          <w:rFonts w:cstheme="minorHAnsi"/>
          <w:sz w:val="18"/>
          <w:szCs w:val="18"/>
        </w:rPr>
        <w:t xml:space="preserve"> (the label vectors ytrain, ytest remain the same) and report the test accuracy. </w:t>
      </w:r>
    </w:p>
    <w:p w:rsidR="00A9218D" w:rsidRDefault="00A9218D">
      <w:pPr>
        <w:rPr>
          <w:rFonts w:cstheme="minorHAnsi"/>
          <w:color w:val="FF0000"/>
          <w:sz w:val="18"/>
          <w:szCs w:val="18"/>
        </w:rPr>
      </w:pPr>
      <w:r w:rsidRPr="006B776F">
        <w:rPr>
          <w:rFonts w:cstheme="minorHAnsi"/>
          <w:color w:val="FF0000"/>
          <w:sz w:val="18"/>
          <w:szCs w:val="18"/>
        </w:rPr>
        <w:t>Your answer here.</w:t>
      </w:r>
    </w:p>
    <w:p w:rsidR="00542FDD" w:rsidRDefault="00542FDD">
      <w:pPr>
        <w:rPr>
          <w:rFonts w:cstheme="minorHAnsi"/>
          <w:b/>
          <w:color w:val="000000" w:themeColor="text1"/>
          <w:sz w:val="18"/>
          <w:szCs w:val="18"/>
        </w:rPr>
      </w:pPr>
      <w:r w:rsidRPr="00542FDD">
        <w:rPr>
          <w:rFonts w:cstheme="minorHAnsi"/>
          <w:b/>
          <w:color w:val="000000" w:themeColor="text1"/>
          <w:sz w:val="18"/>
          <w:szCs w:val="18"/>
        </w:rPr>
        <w:t xml:space="preserve">****  </w:t>
      </w:r>
    </w:p>
    <w:p w:rsidR="00542FDD" w:rsidRPr="00BC3D60" w:rsidRDefault="00542FDD" w:rsidP="00BC3D60">
      <w:pPr>
        <w:pStyle w:val="Heading2"/>
        <w:shd w:val="clear" w:color="auto" w:fill="FFFFFF"/>
        <w:spacing w:before="0" w:beforeAutospacing="0" w:after="0" w:afterAutospacing="0"/>
        <w:rPr>
          <w:rFonts w:asciiTheme="minorHAnsi" w:hAnsiTheme="minorHAnsi" w:cs="Segoe UI"/>
          <w:color w:val="0F1115"/>
          <w:sz w:val="18"/>
          <w:szCs w:val="18"/>
        </w:rPr>
      </w:pPr>
      <w:r w:rsidRPr="00BC3D60">
        <w:rPr>
          <w:rStyle w:val="Strong"/>
          <w:rFonts w:asciiTheme="minorHAnsi" w:hAnsiTheme="minorHAnsi" w:cs="Segoe UI"/>
          <w:b/>
          <w:bCs/>
          <w:color w:val="0F1115"/>
          <w:sz w:val="18"/>
          <w:szCs w:val="18"/>
        </w:rPr>
        <w:t>Expected Results and Insights:</w:t>
      </w:r>
    </w:p>
    <w:p w:rsidR="00542FDD" w:rsidRPr="00BC3D60" w:rsidRDefault="00542FDD" w:rsidP="00BC3D60">
      <w:pPr>
        <w:pStyle w:val="Heading3"/>
        <w:shd w:val="clear" w:color="auto" w:fill="FFFFFF"/>
        <w:spacing w:before="0"/>
        <w:rPr>
          <w:rFonts w:asciiTheme="minorHAnsi" w:hAnsiTheme="minorHAnsi" w:cs="Segoe UI"/>
          <w:color w:val="0F1115"/>
          <w:sz w:val="18"/>
          <w:szCs w:val="18"/>
        </w:rPr>
      </w:pPr>
      <w:r w:rsidRPr="00BC3D60">
        <w:rPr>
          <w:rStyle w:val="Strong"/>
          <w:rFonts w:asciiTheme="minorHAnsi" w:hAnsiTheme="minorHAnsi" w:cs="Segoe UI"/>
          <w:bCs w:val="0"/>
          <w:color w:val="0F1115"/>
          <w:sz w:val="18"/>
          <w:szCs w:val="18"/>
        </w:rPr>
        <w:t>Key Advantages of CBoW + LSA</w:t>
      </w:r>
      <w:r w:rsidRPr="00BC3D60">
        <w:rPr>
          <w:rStyle w:val="Strong"/>
          <w:rFonts w:asciiTheme="minorHAnsi" w:hAnsiTheme="minorHAnsi" w:cs="Segoe UI"/>
          <w:b w:val="0"/>
          <w:bCs w:val="0"/>
          <w:color w:val="0F1115"/>
          <w:sz w:val="18"/>
          <w:szCs w:val="18"/>
        </w:rPr>
        <w:t>:</w:t>
      </w:r>
    </w:p>
    <w:p w:rsidR="00542FDD" w:rsidRPr="00BC3D60" w:rsidRDefault="00542FDD" w:rsidP="00D07AAD">
      <w:pPr>
        <w:pStyle w:val="ds-markdown-paragraph"/>
        <w:numPr>
          <w:ilvl w:val="0"/>
          <w:numId w:val="41"/>
        </w:numPr>
        <w:shd w:val="clear" w:color="auto" w:fill="FFFFFF"/>
        <w:tabs>
          <w:tab w:val="clear" w:pos="720"/>
          <w:tab w:val="num" w:pos="284"/>
        </w:tabs>
        <w:spacing w:before="0" w:beforeAutospacing="0" w:after="0" w:afterAutospacing="0"/>
        <w:ind w:hanging="720"/>
        <w:rPr>
          <w:rFonts w:asciiTheme="minorHAnsi" w:hAnsiTheme="minorHAnsi" w:cs="Segoe UI"/>
          <w:color w:val="0F1115"/>
          <w:sz w:val="18"/>
          <w:szCs w:val="18"/>
        </w:rPr>
      </w:pPr>
      <w:r w:rsidRPr="00BC3D60">
        <w:rPr>
          <w:rStyle w:val="Strong"/>
          <w:rFonts w:asciiTheme="minorHAnsi" w:hAnsiTheme="minorHAnsi" w:cs="Segoe UI"/>
          <w:color w:val="0F1115"/>
          <w:sz w:val="18"/>
          <w:szCs w:val="18"/>
        </w:rPr>
        <w:t>Massive Dimensionality Reduction</w:t>
      </w:r>
      <w:r w:rsidRPr="00BC3D60">
        <w:rPr>
          <w:rFonts w:asciiTheme="minorHAnsi" w:hAnsiTheme="minorHAnsi" w:cs="Segoe UI"/>
          <w:color w:val="0F1115"/>
          <w:sz w:val="18"/>
          <w:szCs w:val="18"/>
        </w:rPr>
        <w:t>: 10,000 features → 10 features (1000x reduction)</w:t>
      </w:r>
    </w:p>
    <w:p w:rsidR="00542FDD" w:rsidRPr="00BC3D60" w:rsidRDefault="00542FDD" w:rsidP="00D07AAD">
      <w:pPr>
        <w:pStyle w:val="ds-markdown-paragraph"/>
        <w:numPr>
          <w:ilvl w:val="0"/>
          <w:numId w:val="41"/>
        </w:numPr>
        <w:shd w:val="clear" w:color="auto" w:fill="FFFFFF"/>
        <w:tabs>
          <w:tab w:val="clear" w:pos="720"/>
          <w:tab w:val="num" w:pos="284"/>
        </w:tabs>
        <w:spacing w:before="0" w:beforeAutospacing="0" w:after="0" w:afterAutospacing="0"/>
        <w:ind w:hanging="720"/>
        <w:rPr>
          <w:rFonts w:asciiTheme="minorHAnsi" w:hAnsiTheme="minorHAnsi" w:cs="Segoe UI"/>
          <w:color w:val="0F1115"/>
          <w:sz w:val="18"/>
          <w:szCs w:val="18"/>
        </w:rPr>
      </w:pPr>
      <w:r w:rsidRPr="00BC3D60">
        <w:rPr>
          <w:rStyle w:val="Strong"/>
          <w:rFonts w:asciiTheme="minorHAnsi" w:hAnsiTheme="minorHAnsi" w:cs="Segoe UI"/>
          <w:color w:val="0F1115"/>
          <w:sz w:val="18"/>
          <w:szCs w:val="18"/>
        </w:rPr>
        <w:t>Semantic Representation</w:t>
      </w:r>
      <w:r w:rsidRPr="00BC3D60">
        <w:rPr>
          <w:rFonts w:asciiTheme="minorHAnsi" w:hAnsiTheme="minorHAnsi" w:cs="Segoe UI"/>
          <w:color w:val="0F1115"/>
          <w:sz w:val="18"/>
          <w:szCs w:val="18"/>
        </w:rPr>
        <w:t>: LSA captures semantic relationships between words</w:t>
      </w:r>
    </w:p>
    <w:p w:rsidR="00BC3D60" w:rsidRDefault="00542FDD" w:rsidP="00D07AAD">
      <w:pPr>
        <w:pStyle w:val="ds-markdown-paragraph"/>
        <w:numPr>
          <w:ilvl w:val="0"/>
          <w:numId w:val="41"/>
        </w:numPr>
        <w:shd w:val="clear" w:color="auto" w:fill="FFFFFF"/>
        <w:tabs>
          <w:tab w:val="clear" w:pos="720"/>
          <w:tab w:val="num" w:pos="284"/>
        </w:tabs>
        <w:spacing w:before="0" w:beforeAutospacing="0" w:after="0" w:afterAutospacing="0"/>
        <w:ind w:hanging="720"/>
        <w:rPr>
          <w:rFonts w:asciiTheme="minorHAnsi" w:hAnsiTheme="minorHAnsi" w:cs="Segoe UI"/>
          <w:color w:val="0F1115"/>
          <w:sz w:val="18"/>
          <w:szCs w:val="18"/>
        </w:rPr>
      </w:pPr>
      <w:r w:rsidRPr="00BC3D60">
        <w:rPr>
          <w:rStyle w:val="Strong"/>
          <w:rFonts w:asciiTheme="minorHAnsi" w:hAnsiTheme="minorHAnsi" w:cs="Segoe UI"/>
          <w:color w:val="0F1115"/>
          <w:sz w:val="18"/>
          <w:szCs w:val="18"/>
        </w:rPr>
        <w:t>Computational Efficiency</w:t>
      </w:r>
      <w:r w:rsidRPr="00BC3D60">
        <w:rPr>
          <w:rFonts w:asciiTheme="minorHAnsi" w:hAnsiTheme="minorHAnsi" w:cs="Segoe UI"/>
          <w:color w:val="0F1115"/>
          <w:sz w:val="18"/>
          <w:szCs w:val="18"/>
        </w:rPr>
        <w:t>: Much faster training and prediction</w:t>
      </w:r>
    </w:p>
    <w:p w:rsidR="00542FDD" w:rsidRPr="00BC3D60" w:rsidRDefault="00542FDD" w:rsidP="00D07AAD">
      <w:pPr>
        <w:pStyle w:val="ds-markdown-paragraph"/>
        <w:numPr>
          <w:ilvl w:val="0"/>
          <w:numId w:val="41"/>
        </w:numPr>
        <w:shd w:val="clear" w:color="auto" w:fill="FFFFFF"/>
        <w:tabs>
          <w:tab w:val="clear" w:pos="720"/>
          <w:tab w:val="num" w:pos="284"/>
        </w:tabs>
        <w:spacing w:before="0" w:beforeAutospacing="0" w:after="0" w:afterAutospacing="0"/>
        <w:ind w:hanging="720"/>
        <w:rPr>
          <w:rFonts w:asciiTheme="minorHAnsi" w:hAnsiTheme="minorHAnsi" w:cs="Segoe UI"/>
          <w:color w:val="0F1115"/>
          <w:sz w:val="18"/>
          <w:szCs w:val="18"/>
        </w:rPr>
      </w:pPr>
      <w:r w:rsidRPr="00BC3D60">
        <w:rPr>
          <w:rStyle w:val="Strong"/>
          <w:rFonts w:asciiTheme="minorHAnsi" w:hAnsiTheme="minorHAnsi" w:cs="Segoe UI"/>
          <w:color w:val="0F1115"/>
          <w:sz w:val="18"/>
          <w:szCs w:val="18"/>
        </w:rPr>
        <w:t>Reduced Overfitting</w:t>
      </w:r>
      <w:r w:rsidRPr="00BC3D60">
        <w:rPr>
          <w:rFonts w:asciiTheme="minorHAnsi" w:hAnsiTheme="minorHAnsi" w:cs="Segoe UI"/>
          <w:color w:val="0F1115"/>
          <w:sz w:val="18"/>
          <w:szCs w:val="18"/>
        </w:rPr>
        <w:t>: Lower-dimensional space is less prone to overfitting</w:t>
      </w:r>
    </w:p>
    <w:p w:rsidR="00542FDD" w:rsidRPr="00BC3D60" w:rsidRDefault="00542FDD" w:rsidP="00BC3D60">
      <w:pPr>
        <w:pStyle w:val="Heading3"/>
        <w:shd w:val="clear" w:color="auto" w:fill="FFFFFF"/>
        <w:spacing w:before="0"/>
        <w:rPr>
          <w:rFonts w:asciiTheme="minorHAnsi" w:hAnsiTheme="minorHAnsi" w:cs="Segoe UI"/>
          <w:color w:val="0F1115"/>
          <w:sz w:val="18"/>
          <w:szCs w:val="18"/>
        </w:rPr>
      </w:pPr>
      <w:r w:rsidRPr="00BC3D60">
        <w:rPr>
          <w:rStyle w:val="Strong"/>
          <w:rFonts w:asciiTheme="minorHAnsi" w:hAnsiTheme="minorHAnsi" w:cs="Segoe UI"/>
          <w:bCs w:val="0"/>
          <w:color w:val="0F1115"/>
          <w:sz w:val="18"/>
          <w:szCs w:val="18"/>
        </w:rPr>
        <w:t>Expected Performance:</w:t>
      </w:r>
    </w:p>
    <w:p w:rsidR="00542FDD" w:rsidRPr="00BC3D60" w:rsidRDefault="00542FDD" w:rsidP="00D07AAD">
      <w:pPr>
        <w:pStyle w:val="ds-markdown-paragraph"/>
        <w:numPr>
          <w:ilvl w:val="0"/>
          <w:numId w:val="42"/>
        </w:numPr>
        <w:shd w:val="clear" w:color="auto" w:fill="FFFFFF"/>
        <w:spacing w:before="0" w:beforeAutospacing="0" w:after="0" w:afterAutospacing="0"/>
        <w:rPr>
          <w:rFonts w:asciiTheme="minorHAnsi" w:hAnsiTheme="minorHAnsi" w:cs="Segoe UI"/>
          <w:color w:val="0F1115"/>
          <w:sz w:val="18"/>
          <w:szCs w:val="18"/>
        </w:rPr>
      </w:pPr>
      <w:r w:rsidRPr="00BC3D60">
        <w:rPr>
          <w:rStyle w:val="Strong"/>
          <w:rFonts w:asciiTheme="minorHAnsi" w:hAnsiTheme="minorHAnsi" w:cs="Segoe UI"/>
          <w:color w:val="0F1115"/>
          <w:sz w:val="18"/>
          <w:szCs w:val="18"/>
        </w:rPr>
        <w:t>Original BoW (10K dim)</w:t>
      </w:r>
      <w:r w:rsidRPr="00BC3D60">
        <w:rPr>
          <w:rFonts w:asciiTheme="minorHAnsi" w:hAnsiTheme="minorHAnsi" w:cs="Segoe UI"/>
          <w:color w:val="0F1115"/>
          <w:sz w:val="18"/>
          <w:szCs w:val="18"/>
        </w:rPr>
        <w:t>: Typically ~85-88% test accuracy</w:t>
      </w:r>
    </w:p>
    <w:p w:rsidR="00542FDD" w:rsidRPr="00BC3D60" w:rsidRDefault="00542FDD" w:rsidP="00D07AAD">
      <w:pPr>
        <w:pStyle w:val="ds-markdown-paragraph"/>
        <w:numPr>
          <w:ilvl w:val="0"/>
          <w:numId w:val="42"/>
        </w:numPr>
        <w:shd w:val="clear" w:color="auto" w:fill="FFFFFF"/>
        <w:spacing w:before="0" w:beforeAutospacing="0" w:after="0" w:afterAutospacing="0"/>
        <w:rPr>
          <w:rFonts w:asciiTheme="minorHAnsi" w:hAnsiTheme="minorHAnsi" w:cs="Segoe UI"/>
          <w:color w:val="0F1115"/>
          <w:sz w:val="18"/>
          <w:szCs w:val="18"/>
        </w:rPr>
      </w:pPr>
      <w:r w:rsidRPr="00BC3D60">
        <w:rPr>
          <w:rStyle w:val="Strong"/>
          <w:rFonts w:asciiTheme="minorHAnsi" w:hAnsiTheme="minorHAnsi" w:cs="Segoe UI"/>
          <w:color w:val="0F1115"/>
          <w:sz w:val="18"/>
          <w:szCs w:val="18"/>
        </w:rPr>
        <w:t>CBoW + LSA (10 dim)</w:t>
      </w:r>
      <w:r w:rsidRPr="00BC3D60">
        <w:rPr>
          <w:rFonts w:asciiTheme="minorHAnsi" w:hAnsiTheme="minorHAnsi" w:cs="Segoe UI"/>
          <w:color w:val="0F1115"/>
          <w:sz w:val="18"/>
          <w:szCs w:val="18"/>
        </w:rPr>
        <w:t>: Typically ~80-84% test accuracy</w:t>
      </w:r>
    </w:p>
    <w:p w:rsidR="00542FDD" w:rsidRPr="00BC3D60" w:rsidRDefault="00542FDD" w:rsidP="00BC3D60">
      <w:pPr>
        <w:pStyle w:val="Heading3"/>
        <w:shd w:val="clear" w:color="auto" w:fill="FFFFFF"/>
        <w:spacing w:before="0"/>
        <w:rPr>
          <w:rFonts w:asciiTheme="minorHAnsi" w:hAnsiTheme="minorHAnsi" w:cs="Segoe UI"/>
          <w:color w:val="0F1115"/>
          <w:sz w:val="18"/>
          <w:szCs w:val="18"/>
        </w:rPr>
      </w:pPr>
      <w:r w:rsidRPr="00BC3D60">
        <w:rPr>
          <w:rStyle w:val="Strong"/>
          <w:rFonts w:asciiTheme="minorHAnsi" w:hAnsiTheme="minorHAnsi" w:cs="Segoe UI"/>
          <w:bCs w:val="0"/>
          <w:color w:val="0F1115"/>
          <w:sz w:val="18"/>
          <w:szCs w:val="18"/>
        </w:rPr>
        <w:t>Trade-off:</w:t>
      </w:r>
    </w:p>
    <w:p w:rsidR="00542FDD" w:rsidRPr="00BC3D60" w:rsidRDefault="00542FDD" w:rsidP="00D07AAD">
      <w:pPr>
        <w:pStyle w:val="ds-markdown-paragraph"/>
        <w:numPr>
          <w:ilvl w:val="0"/>
          <w:numId w:val="43"/>
        </w:numPr>
        <w:shd w:val="clear" w:color="auto" w:fill="FFFFFF"/>
        <w:spacing w:before="0" w:beforeAutospacing="0" w:after="0" w:afterAutospacing="0"/>
        <w:rPr>
          <w:rFonts w:asciiTheme="minorHAnsi" w:hAnsiTheme="minorHAnsi" w:cs="Segoe UI"/>
          <w:color w:val="0F1115"/>
          <w:sz w:val="18"/>
          <w:szCs w:val="18"/>
        </w:rPr>
      </w:pPr>
      <w:r w:rsidRPr="00BC3D60">
        <w:rPr>
          <w:rStyle w:val="Strong"/>
          <w:rFonts w:asciiTheme="minorHAnsi" w:hAnsiTheme="minorHAnsi" w:cs="Segoe UI"/>
          <w:b w:val="0"/>
          <w:color w:val="0F1115"/>
          <w:sz w:val="18"/>
          <w:szCs w:val="18"/>
        </w:rPr>
        <w:t>Small accuracy drop</w:t>
      </w:r>
      <w:r w:rsidRPr="00BC3D60">
        <w:rPr>
          <w:rFonts w:asciiTheme="minorHAnsi" w:hAnsiTheme="minorHAnsi" w:cs="Segoe UI"/>
          <w:color w:val="0F1115"/>
          <w:sz w:val="18"/>
          <w:szCs w:val="18"/>
        </w:rPr>
        <w:t> (1-5%) in exchange for </w:t>
      </w:r>
      <w:r w:rsidRPr="00BC3D60">
        <w:rPr>
          <w:rStyle w:val="Strong"/>
          <w:rFonts w:asciiTheme="minorHAnsi" w:hAnsiTheme="minorHAnsi" w:cs="Segoe UI"/>
          <w:color w:val="0F1115"/>
          <w:sz w:val="18"/>
          <w:szCs w:val="18"/>
        </w:rPr>
        <w:t>massive efficiency gains</w:t>
      </w:r>
    </w:p>
    <w:p w:rsidR="00542FDD" w:rsidRPr="00BC3D60" w:rsidRDefault="00542FDD" w:rsidP="00D07AAD">
      <w:pPr>
        <w:pStyle w:val="ds-markdown-paragraph"/>
        <w:numPr>
          <w:ilvl w:val="0"/>
          <w:numId w:val="43"/>
        </w:numPr>
        <w:shd w:val="clear" w:color="auto" w:fill="FFFFFF"/>
        <w:spacing w:before="0" w:beforeAutospacing="0" w:after="0" w:afterAutospacing="0"/>
        <w:rPr>
          <w:rFonts w:asciiTheme="minorHAnsi" w:hAnsiTheme="minorHAnsi" w:cs="Segoe UI"/>
          <w:color w:val="0F1115"/>
          <w:sz w:val="18"/>
          <w:szCs w:val="18"/>
        </w:rPr>
      </w:pPr>
      <w:r w:rsidRPr="00BC3D60">
        <w:rPr>
          <w:rFonts w:asciiTheme="minorHAnsi" w:hAnsiTheme="minorHAnsi" w:cs="Segoe UI"/>
          <w:color w:val="0F1115"/>
          <w:sz w:val="18"/>
          <w:szCs w:val="18"/>
        </w:rPr>
        <w:t>The 10-dimensional LSA space captures the most important semantic patterns</w:t>
      </w:r>
    </w:p>
    <w:p w:rsidR="00542FDD" w:rsidRPr="00BC3D60" w:rsidRDefault="00542FDD" w:rsidP="00D07AAD">
      <w:pPr>
        <w:pStyle w:val="ds-markdown-paragraph"/>
        <w:numPr>
          <w:ilvl w:val="0"/>
          <w:numId w:val="43"/>
        </w:numPr>
        <w:shd w:val="clear" w:color="auto" w:fill="FFFFFF"/>
        <w:spacing w:before="0" w:beforeAutospacing="0" w:after="0" w:afterAutospacing="0"/>
        <w:rPr>
          <w:rFonts w:asciiTheme="minorHAnsi" w:hAnsiTheme="minorHAnsi" w:cs="Segoe UI"/>
          <w:color w:val="0F1115"/>
          <w:sz w:val="18"/>
          <w:szCs w:val="18"/>
        </w:rPr>
      </w:pPr>
      <w:r w:rsidRPr="00BC3D60">
        <w:rPr>
          <w:rFonts w:asciiTheme="minorHAnsi" w:hAnsiTheme="minorHAnsi" w:cs="Segoe UI"/>
          <w:color w:val="0F1115"/>
          <w:sz w:val="18"/>
          <w:szCs w:val="18"/>
        </w:rPr>
        <w:t>Performance is often surprisingly good given the extreme dimensionality reduction</w:t>
      </w:r>
    </w:p>
    <w:p w:rsidR="00542FDD" w:rsidRPr="00BC3D60" w:rsidRDefault="00542FDD" w:rsidP="00BC3D60">
      <w:pPr>
        <w:pStyle w:val="Heading3"/>
        <w:shd w:val="clear" w:color="auto" w:fill="FFFFFF"/>
        <w:spacing w:before="0"/>
        <w:rPr>
          <w:rFonts w:asciiTheme="minorHAnsi" w:hAnsiTheme="minorHAnsi" w:cs="Segoe UI"/>
          <w:color w:val="0F1115"/>
          <w:sz w:val="18"/>
          <w:szCs w:val="18"/>
        </w:rPr>
      </w:pPr>
      <w:r w:rsidRPr="00BC3D60">
        <w:rPr>
          <w:rStyle w:val="Strong"/>
          <w:rFonts w:asciiTheme="minorHAnsi" w:hAnsiTheme="minorHAnsi" w:cs="Segoe UI"/>
          <w:bCs w:val="0"/>
          <w:color w:val="0F1115"/>
          <w:sz w:val="18"/>
          <w:szCs w:val="18"/>
        </w:rPr>
        <w:t>Why This Works</w:t>
      </w:r>
      <w:r w:rsidRPr="00BC3D60">
        <w:rPr>
          <w:rStyle w:val="Strong"/>
          <w:rFonts w:asciiTheme="minorHAnsi" w:hAnsiTheme="minorHAnsi" w:cs="Segoe UI"/>
          <w:b w:val="0"/>
          <w:bCs w:val="0"/>
          <w:color w:val="0F1115"/>
          <w:sz w:val="18"/>
          <w:szCs w:val="18"/>
        </w:rPr>
        <w:t>:</w:t>
      </w:r>
    </w:p>
    <w:p w:rsidR="00542FDD" w:rsidRPr="00BC3D60" w:rsidRDefault="00542FDD" w:rsidP="00D07AAD">
      <w:pPr>
        <w:pStyle w:val="ds-markdown-paragraph"/>
        <w:numPr>
          <w:ilvl w:val="0"/>
          <w:numId w:val="44"/>
        </w:numPr>
        <w:shd w:val="clear" w:color="auto" w:fill="FFFFFF"/>
        <w:spacing w:before="0" w:beforeAutospacing="0" w:after="0" w:afterAutospacing="0"/>
        <w:rPr>
          <w:rFonts w:asciiTheme="minorHAnsi" w:hAnsiTheme="minorHAnsi" w:cs="Segoe UI"/>
          <w:color w:val="0F1115"/>
          <w:sz w:val="18"/>
          <w:szCs w:val="18"/>
        </w:rPr>
      </w:pPr>
      <w:r w:rsidRPr="00BC3D60">
        <w:rPr>
          <w:rFonts w:asciiTheme="minorHAnsi" w:hAnsiTheme="minorHAnsi" w:cs="Segoe UI"/>
          <w:color w:val="0F1115"/>
          <w:sz w:val="18"/>
          <w:szCs w:val="18"/>
        </w:rPr>
        <w:t>LSA discovers "latent topics" in the unlabeled data</w:t>
      </w:r>
    </w:p>
    <w:p w:rsidR="00542FDD" w:rsidRPr="00BC3D60" w:rsidRDefault="00542FDD" w:rsidP="00D07AAD">
      <w:pPr>
        <w:pStyle w:val="ds-markdown-paragraph"/>
        <w:numPr>
          <w:ilvl w:val="0"/>
          <w:numId w:val="44"/>
        </w:numPr>
        <w:shd w:val="clear" w:color="auto" w:fill="FFFFFF"/>
        <w:spacing w:before="0" w:beforeAutospacing="0" w:after="0" w:afterAutospacing="0"/>
        <w:rPr>
          <w:rFonts w:asciiTheme="minorHAnsi" w:hAnsiTheme="minorHAnsi" w:cs="Segoe UI"/>
          <w:color w:val="0F1115"/>
          <w:sz w:val="18"/>
          <w:szCs w:val="18"/>
        </w:rPr>
      </w:pPr>
      <w:r w:rsidRPr="00BC3D60">
        <w:rPr>
          <w:rFonts w:asciiTheme="minorHAnsi" w:hAnsiTheme="minorHAnsi" w:cs="Segoe UI"/>
          <w:color w:val="0F1115"/>
          <w:sz w:val="18"/>
          <w:szCs w:val="18"/>
        </w:rPr>
        <w:t>CBoW aggregates these topic representations across all words in a document</w:t>
      </w:r>
    </w:p>
    <w:p w:rsidR="00542FDD" w:rsidRPr="00BC3D60" w:rsidRDefault="00542FDD" w:rsidP="00D07AAD">
      <w:pPr>
        <w:pStyle w:val="ds-markdown-paragraph"/>
        <w:numPr>
          <w:ilvl w:val="0"/>
          <w:numId w:val="44"/>
        </w:numPr>
        <w:shd w:val="clear" w:color="auto" w:fill="FFFFFF"/>
        <w:spacing w:before="0" w:beforeAutospacing="0" w:after="0" w:afterAutospacing="0"/>
        <w:rPr>
          <w:rFonts w:asciiTheme="minorHAnsi" w:hAnsiTheme="minorHAnsi" w:cs="Segoe UI"/>
          <w:color w:val="0F1115"/>
          <w:sz w:val="18"/>
          <w:szCs w:val="18"/>
        </w:rPr>
      </w:pPr>
      <w:r w:rsidRPr="00BC3D60">
        <w:rPr>
          <w:rFonts w:asciiTheme="minorHAnsi" w:hAnsiTheme="minorHAnsi" w:cs="Segoe UI"/>
          <w:color w:val="0F1115"/>
          <w:sz w:val="18"/>
          <w:szCs w:val="18"/>
        </w:rPr>
        <w:t>The resulting 10-dimensional vectors capture the document's semantic content</w:t>
      </w:r>
    </w:p>
    <w:p w:rsidR="00542FDD" w:rsidRPr="00BC3D60" w:rsidRDefault="00542FDD" w:rsidP="00D07AAD">
      <w:pPr>
        <w:pStyle w:val="ds-markdown-paragraph"/>
        <w:numPr>
          <w:ilvl w:val="0"/>
          <w:numId w:val="44"/>
        </w:numPr>
        <w:shd w:val="clear" w:color="auto" w:fill="FFFFFF"/>
        <w:spacing w:before="0" w:beforeAutospacing="0" w:after="0" w:afterAutospacing="0"/>
        <w:rPr>
          <w:rFonts w:asciiTheme="minorHAnsi" w:hAnsiTheme="minorHAnsi" w:cs="Segoe UI"/>
          <w:color w:val="0F1115"/>
          <w:sz w:val="18"/>
          <w:szCs w:val="18"/>
        </w:rPr>
      </w:pPr>
      <w:r w:rsidRPr="00BC3D60">
        <w:rPr>
          <w:rFonts w:asciiTheme="minorHAnsi" w:hAnsiTheme="minorHAnsi" w:cs="Segoe UI"/>
          <w:color w:val="0F1115"/>
          <w:sz w:val="18"/>
          <w:szCs w:val="18"/>
        </w:rPr>
        <w:t>Logistic regression can effectively learn from these dense, meaningful representations</w:t>
      </w:r>
    </w:p>
    <w:p w:rsidR="00542FDD" w:rsidRPr="00BC3D60" w:rsidRDefault="00542FDD" w:rsidP="00BC3D60">
      <w:pPr>
        <w:pStyle w:val="ds-markdown-paragraph"/>
        <w:shd w:val="clear" w:color="auto" w:fill="FFFFFF"/>
        <w:spacing w:before="0" w:beforeAutospacing="0" w:after="0" w:afterAutospacing="0"/>
        <w:rPr>
          <w:rFonts w:asciiTheme="minorHAnsi" w:hAnsiTheme="minorHAnsi" w:cs="Segoe UI"/>
          <w:color w:val="0F1115"/>
          <w:sz w:val="18"/>
          <w:szCs w:val="18"/>
        </w:rPr>
      </w:pPr>
      <w:r w:rsidRPr="00BC3D60">
        <w:rPr>
          <w:rFonts w:asciiTheme="minorHAnsi" w:hAnsiTheme="minorHAnsi" w:cs="Segoe UI"/>
          <w:color w:val="0F1115"/>
          <w:sz w:val="18"/>
          <w:szCs w:val="18"/>
        </w:rPr>
        <w:t>This approach demonstrates the power of </w:t>
      </w:r>
      <w:r w:rsidRPr="00BC3D60">
        <w:rPr>
          <w:rStyle w:val="Strong"/>
          <w:rFonts w:asciiTheme="minorHAnsi" w:hAnsiTheme="minorHAnsi" w:cs="Segoe UI"/>
          <w:color w:val="0F1115"/>
          <w:sz w:val="18"/>
          <w:szCs w:val="18"/>
        </w:rPr>
        <w:t>unsupervised pre-training</w:t>
      </w:r>
      <w:r w:rsidRPr="00BC3D60">
        <w:rPr>
          <w:rFonts w:asciiTheme="minorHAnsi" w:hAnsiTheme="minorHAnsi" w:cs="Segoe UI"/>
          <w:color w:val="0F1115"/>
          <w:sz w:val="18"/>
          <w:szCs w:val="18"/>
        </w:rPr>
        <w:t> (LSA on unlabeled data) for improving efficiency in supervised tasks.</w:t>
      </w:r>
    </w:p>
    <w:p w:rsidR="00542FDD" w:rsidRPr="00542FDD" w:rsidRDefault="00542FDD">
      <w:pPr>
        <w:rPr>
          <w:rFonts w:cstheme="minorHAnsi"/>
          <w:b/>
          <w:color w:val="000000" w:themeColor="text1"/>
          <w:sz w:val="18"/>
          <w:szCs w:val="18"/>
        </w:rPr>
      </w:pPr>
      <w:r w:rsidRPr="00542FDD">
        <w:rPr>
          <w:rFonts w:cstheme="minorHAnsi"/>
          <w:b/>
          <w:color w:val="000000" w:themeColor="text1"/>
          <w:sz w:val="18"/>
          <w:szCs w:val="18"/>
        </w:rPr>
        <w:t xml:space="preserve">****  </w:t>
      </w:r>
    </w:p>
    <w:p w:rsidR="00542FDD" w:rsidRDefault="00542FDD">
      <w:pPr>
        <w:rPr>
          <w:rFonts w:cstheme="minorHAnsi"/>
          <w:color w:val="FF0000"/>
          <w:sz w:val="18"/>
          <w:szCs w:val="18"/>
        </w:rPr>
      </w:pP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Loading all data...</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Training data: 25000 documents</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Test data: 25000 documents</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Unlabeled data: 50000 documents</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Tokenizing all data...</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Building vocabulary from unlabeled data...</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Vocabulary size: 10000</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Creating sparse BoW for unlabeled data...</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Unlabeled data shape: (50000, 10000)</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Sparsity: 0.9869</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Computing LSA embeddings...</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LSA embedding shape: (10000, 10)</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Total variance explained: 0.7788</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Creating CBoW representations...</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Training CBoW shape: (25000, 10)</w:t>
      </w:r>
    </w:p>
    <w:p w:rsid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Test CBoW shape: (25000, 10)</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Training ℓ²-regularized logistic regression on CBoW...</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Best regularization strength (C): 1.623777</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Training accuracy (CBoW): 0.6254</w:t>
      </w:r>
    </w:p>
    <w:p w:rsid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Test accuracy (CBoW): 0.6226</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PERFORMANCE ANALYSIS</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Majority class baseline: 0.5000</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CBoW + LSA (10 dim) test accuracy: 0.6226</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Improvement over baseline: +0.1226</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DETAILED ANALYSIS</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Dimensionality: 10,000 → 10 features (1000x reduction)</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Memory usage comparison:</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 xml:space="preserve">  Original BoW: ~1.8 GB (25K × 10K × 8 bytes)</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 xml:space="preserve">  CBoW: ~2.0 MB (25K × 10 × 8 bytes)</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 xml:space="preserve">  Memory reduction: ~900x</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LSA Component Weights in Logistic Regression:</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 xml:space="preserve">  Component 1: +0.0044  </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 xml:space="preserve">  Component 2: -0.0013  </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 xml:space="preserve">  Component 3: +0.0076  </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 xml:space="preserve">  Component 4: -0.0246  </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 xml:space="preserve">  Component 5: +0.0250  </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 xml:space="preserve">  Component 6: +0.0131  </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 xml:space="preserve">  Component 7: +0.0123  </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 xml:space="preserve">  Component 8: -0.0047  </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 xml:space="preserve">  Component 9: +0.0102  </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 xml:space="preserve">  Component 10: +0.0398  </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Sentiment analysis:</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 xml:space="preserve">  Components with positive weights: 7</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 xml:space="preserve">  Components with negative weights: 3</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Prediction distribution:</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 xml:space="preserve">  Negative: 12642 documents (50.6%)</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 xml:space="preserve">  Positive: 12358 documents (49.4%)</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CONCLUSION</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CBoW + LSA shows limited performance but offers massive efficiency gains.</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682821">
        <w:rPr>
          <w:rFonts w:ascii="Courier New" w:eastAsia="Times New Roman" w:hAnsi="Courier New" w:cs="Courier New"/>
          <w:color w:val="000000"/>
          <w:sz w:val="21"/>
          <w:szCs w:val="21"/>
        </w:rPr>
        <w:t xml:space="preserve">   Consider using more LSA components (e.g., 50-100) for better accuracy.</w:t>
      </w:r>
    </w:p>
    <w:p w:rsidR="00682821" w:rsidRPr="00682821" w:rsidRDefault="00682821" w:rsidP="006828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p>
    <w:p w:rsidR="00682821" w:rsidRPr="006B776F" w:rsidRDefault="00682821">
      <w:pPr>
        <w:rPr>
          <w:rFonts w:cstheme="minorHAnsi"/>
          <w:color w:val="FF0000"/>
          <w:sz w:val="18"/>
          <w:szCs w:val="18"/>
        </w:rPr>
      </w:pPr>
    </w:p>
    <w:p w:rsidR="00A9218D" w:rsidRPr="00A9218D" w:rsidRDefault="00A9218D">
      <w:pPr>
        <w:rPr>
          <w:rFonts w:cstheme="minorHAnsi"/>
          <w:sz w:val="18"/>
          <w:szCs w:val="18"/>
        </w:rPr>
      </w:pPr>
      <w:r w:rsidRPr="00A9218D">
        <w:rPr>
          <w:rFonts w:cstheme="minorHAnsi"/>
          <w:sz w:val="18"/>
          <w:szCs w:val="18"/>
        </w:rPr>
        <w:t xml:space="preserve">2.7 Advantages and disadvantages of dimensionality reduction [5 points] Ignoring accuracy, list one advantage and one disadvantage of using these LSA-based CBoW representation. </w:t>
      </w:r>
    </w:p>
    <w:p w:rsidR="00A9218D" w:rsidRDefault="00A9218D">
      <w:pPr>
        <w:rPr>
          <w:rFonts w:cstheme="minorHAnsi"/>
          <w:color w:val="FF0000"/>
          <w:sz w:val="18"/>
          <w:szCs w:val="18"/>
        </w:rPr>
      </w:pPr>
      <w:r w:rsidRPr="00BC3D60">
        <w:rPr>
          <w:rFonts w:cstheme="minorHAnsi"/>
          <w:b/>
          <w:color w:val="FF0000"/>
          <w:sz w:val="18"/>
          <w:szCs w:val="18"/>
        </w:rPr>
        <w:t>Your answer here</w:t>
      </w:r>
      <w:r w:rsidRPr="00682821">
        <w:rPr>
          <w:rFonts w:cstheme="minorHAnsi"/>
          <w:color w:val="FF0000"/>
          <w:sz w:val="18"/>
          <w:szCs w:val="18"/>
        </w:rPr>
        <w:t>.</w:t>
      </w:r>
    </w:p>
    <w:p w:rsidR="00BC3D60" w:rsidRPr="00BC3D60" w:rsidRDefault="00BC3D60">
      <w:pPr>
        <w:rPr>
          <w:rFonts w:cstheme="minorHAnsi"/>
          <w:b/>
          <w:color w:val="000000" w:themeColor="text1"/>
          <w:sz w:val="18"/>
          <w:szCs w:val="18"/>
        </w:rPr>
      </w:pPr>
      <w:r>
        <w:rPr>
          <w:rFonts w:cstheme="minorHAnsi"/>
          <w:b/>
          <w:color w:val="000000" w:themeColor="text1"/>
          <w:sz w:val="18"/>
          <w:szCs w:val="18"/>
        </w:rPr>
        <w:t xml:space="preserve">****  </w:t>
      </w:r>
    </w:p>
    <w:p w:rsidR="0086587C" w:rsidRPr="00BC3D60" w:rsidRDefault="0086587C" w:rsidP="00BC3D60">
      <w:pPr>
        <w:pStyle w:val="Heading3"/>
        <w:shd w:val="clear" w:color="auto" w:fill="FFFFFF"/>
        <w:spacing w:before="0"/>
        <w:ind w:left="-426"/>
        <w:rPr>
          <w:rFonts w:asciiTheme="minorHAnsi" w:hAnsiTheme="minorHAnsi" w:cs="Courier New"/>
          <w:color w:val="0F1115"/>
          <w:sz w:val="18"/>
          <w:szCs w:val="18"/>
        </w:rPr>
      </w:pPr>
      <w:r w:rsidRPr="00BC3D60">
        <w:rPr>
          <w:rStyle w:val="Strong"/>
          <w:rFonts w:asciiTheme="minorHAnsi" w:hAnsiTheme="minorHAnsi" w:cs="Courier New"/>
          <w:bCs w:val="0"/>
          <w:color w:val="0F1115"/>
          <w:sz w:val="18"/>
          <w:szCs w:val="18"/>
        </w:rPr>
        <w:t>One Key Advantage:</w:t>
      </w:r>
    </w:p>
    <w:p w:rsidR="0086587C" w:rsidRPr="00BC3D60" w:rsidRDefault="0086587C" w:rsidP="00BC3D60">
      <w:pPr>
        <w:pStyle w:val="ds-markdown-paragraph"/>
        <w:shd w:val="clear" w:color="auto" w:fill="FFFFFF"/>
        <w:spacing w:before="0" w:beforeAutospacing="0" w:after="0" w:afterAutospacing="0"/>
        <w:ind w:left="-426"/>
        <w:rPr>
          <w:rFonts w:asciiTheme="minorHAnsi" w:hAnsiTheme="minorHAnsi" w:cs="Courier New"/>
          <w:b/>
          <w:color w:val="0F1115"/>
          <w:sz w:val="18"/>
          <w:szCs w:val="18"/>
        </w:rPr>
      </w:pPr>
      <w:r w:rsidRPr="00BC3D60">
        <w:rPr>
          <w:rStyle w:val="Strong"/>
          <w:rFonts w:asciiTheme="minorHAnsi" w:hAnsiTheme="minorHAnsi" w:cs="Courier New"/>
          <w:b w:val="0"/>
          <w:color w:val="0F1115"/>
          <w:sz w:val="18"/>
          <w:szCs w:val="18"/>
        </w:rPr>
        <w:t>Computational Efficiency and Scalability</w:t>
      </w:r>
    </w:p>
    <w:p w:rsidR="0086587C" w:rsidRPr="00BC3D60" w:rsidRDefault="0086587C" w:rsidP="0086587C">
      <w:pPr>
        <w:pStyle w:val="ds-markdown-paragraph"/>
        <w:numPr>
          <w:ilvl w:val="0"/>
          <w:numId w:val="6"/>
        </w:numPr>
        <w:shd w:val="clear" w:color="auto" w:fill="FFFFFF"/>
        <w:spacing w:before="0" w:beforeAutospacing="0" w:after="0" w:afterAutospacing="0"/>
        <w:ind w:left="0"/>
        <w:rPr>
          <w:rFonts w:asciiTheme="minorHAnsi" w:hAnsiTheme="minorHAnsi" w:cs="Courier New"/>
          <w:color w:val="0F1115"/>
          <w:sz w:val="18"/>
          <w:szCs w:val="18"/>
        </w:rPr>
      </w:pPr>
      <w:r w:rsidRPr="00BC3D60">
        <w:rPr>
          <w:rStyle w:val="Strong"/>
          <w:rFonts w:asciiTheme="minorHAnsi" w:hAnsiTheme="minorHAnsi" w:cs="Courier New"/>
          <w:color w:val="0F1115"/>
          <w:sz w:val="18"/>
          <w:szCs w:val="18"/>
        </w:rPr>
        <w:t>Training/Inference Speed</w:t>
      </w:r>
      <w:r w:rsidRPr="00BC3D60">
        <w:rPr>
          <w:rFonts w:asciiTheme="minorHAnsi" w:hAnsiTheme="minorHAnsi" w:cs="Courier New"/>
          <w:color w:val="0F1115"/>
          <w:sz w:val="18"/>
          <w:szCs w:val="18"/>
        </w:rPr>
        <w:t>: With only 10 features instead of 10,000, both training and prediction become orders of magnitude faster</w:t>
      </w:r>
    </w:p>
    <w:p w:rsidR="0086587C" w:rsidRPr="00BC3D60" w:rsidRDefault="0086587C" w:rsidP="0086587C">
      <w:pPr>
        <w:pStyle w:val="ds-markdown-paragraph"/>
        <w:numPr>
          <w:ilvl w:val="0"/>
          <w:numId w:val="6"/>
        </w:numPr>
        <w:shd w:val="clear" w:color="auto" w:fill="FFFFFF"/>
        <w:spacing w:before="0" w:beforeAutospacing="0" w:after="0" w:afterAutospacing="0"/>
        <w:ind w:left="0"/>
        <w:rPr>
          <w:rFonts w:asciiTheme="minorHAnsi" w:hAnsiTheme="minorHAnsi" w:cs="Courier New"/>
          <w:color w:val="0F1115"/>
          <w:sz w:val="18"/>
          <w:szCs w:val="18"/>
        </w:rPr>
      </w:pPr>
      <w:r w:rsidRPr="00BC3D60">
        <w:rPr>
          <w:rStyle w:val="Strong"/>
          <w:rFonts w:asciiTheme="minorHAnsi" w:hAnsiTheme="minorHAnsi" w:cs="Courier New"/>
          <w:color w:val="0F1115"/>
          <w:sz w:val="18"/>
          <w:szCs w:val="18"/>
        </w:rPr>
        <w:t>Memory Usage</w:t>
      </w:r>
      <w:r w:rsidRPr="00BC3D60">
        <w:rPr>
          <w:rFonts w:asciiTheme="minorHAnsi" w:hAnsiTheme="minorHAnsi" w:cs="Courier New"/>
          <w:color w:val="0F1115"/>
          <w:sz w:val="18"/>
          <w:szCs w:val="18"/>
        </w:rPr>
        <w:t>: Reduces memory requirements from ~1.8GB to ~2MB (900x reduction)</w:t>
      </w:r>
    </w:p>
    <w:p w:rsidR="0086587C" w:rsidRPr="00BC3D60" w:rsidRDefault="0086587C" w:rsidP="0086587C">
      <w:pPr>
        <w:pStyle w:val="ds-markdown-paragraph"/>
        <w:numPr>
          <w:ilvl w:val="0"/>
          <w:numId w:val="6"/>
        </w:numPr>
        <w:shd w:val="clear" w:color="auto" w:fill="FFFFFF"/>
        <w:spacing w:before="0" w:beforeAutospacing="0" w:after="0" w:afterAutospacing="0"/>
        <w:ind w:left="0"/>
        <w:rPr>
          <w:rFonts w:asciiTheme="minorHAnsi" w:hAnsiTheme="minorHAnsi" w:cs="Courier New"/>
          <w:color w:val="0F1115"/>
          <w:sz w:val="18"/>
          <w:szCs w:val="18"/>
        </w:rPr>
      </w:pPr>
      <w:r w:rsidRPr="00BC3D60">
        <w:rPr>
          <w:rStyle w:val="Strong"/>
          <w:rFonts w:asciiTheme="minorHAnsi" w:hAnsiTheme="minorHAnsi" w:cs="Courier New"/>
          <w:color w:val="0F1115"/>
          <w:sz w:val="18"/>
          <w:szCs w:val="18"/>
        </w:rPr>
        <w:t>Scalability</w:t>
      </w:r>
      <w:r w:rsidRPr="00BC3D60">
        <w:rPr>
          <w:rFonts w:asciiTheme="minorHAnsi" w:hAnsiTheme="minorHAnsi" w:cs="Courier New"/>
          <w:color w:val="0F1115"/>
          <w:sz w:val="18"/>
          <w:szCs w:val="18"/>
        </w:rPr>
        <w:t>: Enables handling of much larger datasets that would be infeasible with the original high-dimensional representation</w:t>
      </w:r>
    </w:p>
    <w:p w:rsidR="0086587C" w:rsidRPr="00BC3D60" w:rsidRDefault="0086587C" w:rsidP="0086587C">
      <w:pPr>
        <w:pStyle w:val="ds-markdown-paragraph"/>
        <w:numPr>
          <w:ilvl w:val="0"/>
          <w:numId w:val="6"/>
        </w:numPr>
        <w:shd w:val="clear" w:color="auto" w:fill="FFFFFF"/>
        <w:spacing w:before="0" w:beforeAutospacing="0" w:after="0" w:afterAutospacing="0"/>
        <w:ind w:left="0"/>
        <w:rPr>
          <w:rFonts w:asciiTheme="minorHAnsi" w:hAnsiTheme="minorHAnsi" w:cs="Courier New"/>
          <w:color w:val="0F1115"/>
          <w:sz w:val="18"/>
          <w:szCs w:val="18"/>
        </w:rPr>
      </w:pPr>
      <w:r w:rsidRPr="00BC3D60">
        <w:rPr>
          <w:rStyle w:val="Strong"/>
          <w:rFonts w:asciiTheme="minorHAnsi" w:hAnsiTheme="minorHAnsi" w:cs="Courier New"/>
          <w:color w:val="0F1115"/>
          <w:sz w:val="18"/>
          <w:szCs w:val="18"/>
        </w:rPr>
        <w:t>Deployment</w:t>
      </w:r>
      <w:r w:rsidRPr="00BC3D60">
        <w:rPr>
          <w:rFonts w:asciiTheme="minorHAnsi" w:hAnsiTheme="minorHAnsi" w:cs="Courier New"/>
          <w:color w:val="0F1115"/>
          <w:sz w:val="18"/>
          <w:szCs w:val="18"/>
        </w:rPr>
        <w:t>: Much smaller model size makes deployment on resource-constrained devices (mobile, edge) practical</w:t>
      </w:r>
    </w:p>
    <w:p w:rsidR="00682821" w:rsidRDefault="00682821" w:rsidP="0086587C">
      <w:pPr>
        <w:rPr>
          <w:rFonts w:cstheme="minorHAnsi"/>
          <w:color w:val="FF0000"/>
          <w:sz w:val="18"/>
          <w:szCs w:val="18"/>
        </w:rPr>
      </w:pPr>
    </w:p>
    <w:p w:rsidR="0086587C" w:rsidRPr="00BC3D60" w:rsidRDefault="0086587C" w:rsidP="00BC3D60">
      <w:pPr>
        <w:pStyle w:val="Heading3"/>
        <w:shd w:val="clear" w:color="auto" w:fill="FFFFFF"/>
        <w:spacing w:before="0"/>
        <w:ind w:left="-426"/>
        <w:rPr>
          <w:rFonts w:asciiTheme="minorHAnsi" w:hAnsiTheme="minorHAnsi" w:cs="Courier New"/>
          <w:color w:val="0F1115"/>
          <w:sz w:val="18"/>
          <w:szCs w:val="18"/>
        </w:rPr>
      </w:pPr>
      <w:r w:rsidRPr="00BC3D60">
        <w:rPr>
          <w:rStyle w:val="Strong"/>
          <w:rFonts w:asciiTheme="minorHAnsi" w:hAnsiTheme="minorHAnsi" w:cs="Courier New"/>
          <w:bCs w:val="0"/>
          <w:color w:val="0F1115"/>
          <w:sz w:val="18"/>
          <w:szCs w:val="18"/>
        </w:rPr>
        <w:t>One Key Disadvantage:</w:t>
      </w:r>
    </w:p>
    <w:p w:rsidR="0086587C" w:rsidRPr="00BC3D60" w:rsidRDefault="0086587C" w:rsidP="00BC3D60">
      <w:pPr>
        <w:pStyle w:val="ds-markdown-paragraph"/>
        <w:shd w:val="clear" w:color="auto" w:fill="FFFFFF"/>
        <w:spacing w:before="0" w:beforeAutospacing="0" w:after="0" w:afterAutospacing="0"/>
        <w:ind w:left="-426"/>
        <w:rPr>
          <w:rFonts w:asciiTheme="minorHAnsi" w:hAnsiTheme="minorHAnsi" w:cs="Courier New"/>
          <w:b/>
          <w:color w:val="0F1115"/>
          <w:sz w:val="18"/>
          <w:szCs w:val="18"/>
        </w:rPr>
      </w:pPr>
      <w:r w:rsidRPr="00BC3D60">
        <w:rPr>
          <w:rStyle w:val="Strong"/>
          <w:rFonts w:asciiTheme="minorHAnsi" w:hAnsiTheme="minorHAnsi" w:cs="Courier New"/>
          <w:b w:val="0"/>
          <w:color w:val="0F1115"/>
          <w:sz w:val="18"/>
          <w:szCs w:val="18"/>
        </w:rPr>
        <w:t>Loss of Discriminative Information</w:t>
      </w:r>
    </w:p>
    <w:p w:rsidR="0086587C" w:rsidRPr="00BC3D60" w:rsidRDefault="0086587C" w:rsidP="0086587C">
      <w:pPr>
        <w:pStyle w:val="ds-markdown-paragraph"/>
        <w:numPr>
          <w:ilvl w:val="0"/>
          <w:numId w:val="7"/>
        </w:numPr>
        <w:shd w:val="clear" w:color="auto" w:fill="FFFFFF"/>
        <w:spacing w:before="0" w:beforeAutospacing="0" w:after="0" w:afterAutospacing="0"/>
        <w:ind w:left="0" w:hanging="357"/>
        <w:rPr>
          <w:rFonts w:asciiTheme="minorHAnsi" w:hAnsiTheme="minorHAnsi" w:cs="Courier New"/>
          <w:color w:val="0F1115"/>
          <w:sz w:val="18"/>
          <w:szCs w:val="18"/>
        </w:rPr>
      </w:pPr>
      <w:r w:rsidRPr="00BC3D60">
        <w:rPr>
          <w:rStyle w:val="Strong"/>
          <w:rFonts w:asciiTheme="minorHAnsi" w:hAnsiTheme="minorHAnsi" w:cs="Courier New"/>
          <w:color w:val="0F1115"/>
          <w:sz w:val="18"/>
          <w:szCs w:val="18"/>
        </w:rPr>
        <w:t>Feature Destruction</w:t>
      </w:r>
      <w:r w:rsidRPr="00BC3D60">
        <w:rPr>
          <w:rFonts w:asciiTheme="minorHAnsi" w:hAnsiTheme="minorHAnsi" w:cs="Courier New"/>
          <w:color w:val="0F1115"/>
          <w:sz w:val="18"/>
          <w:szCs w:val="18"/>
        </w:rPr>
        <w:t>: The aggregation process (summing/averaging embeddings) destroys important positional and frequency information</w:t>
      </w:r>
    </w:p>
    <w:p w:rsidR="0086587C" w:rsidRPr="00BC3D60" w:rsidRDefault="0086587C" w:rsidP="0086587C">
      <w:pPr>
        <w:pStyle w:val="ds-markdown-paragraph"/>
        <w:numPr>
          <w:ilvl w:val="0"/>
          <w:numId w:val="7"/>
        </w:numPr>
        <w:shd w:val="clear" w:color="auto" w:fill="FFFFFF"/>
        <w:spacing w:after="0" w:afterAutospacing="0"/>
        <w:ind w:left="0"/>
        <w:rPr>
          <w:rFonts w:asciiTheme="minorHAnsi" w:hAnsiTheme="minorHAnsi" w:cs="Courier New"/>
          <w:color w:val="0F1115"/>
          <w:sz w:val="18"/>
          <w:szCs w:val="18"/>
        </w:rPr>
      </w:pPr>
      <w:r w:rsidRPr="00BC3D60">
        <w:rPr>
          <w:rStyle w:val="Strong"/>
          <w:rFonts w:asciiTheme="minorHAnsi" w:hAnsiTheme="minorHAnsi" w:cs="Courier New"/>
          <w:color w:val="0F1115"/>
          <w:sz w:val="18"/>
          <w:szCs w:val="18"/>
        </w:rPr>
        <w:t>Semantic Dilution</w:t>
      </w:r>
      <w:r w:rsidRPr="00BC3D60">
        <w:rPr>
          <w:rFonts w:asciiTheme="minorHAnsi" w:hAnsiTheme="minorHAnsi" w:cs="Courier New"/>
          <w:color w:val="0F1115"/>
          <w:sz w:val="18"/>
          <w:szCs w:val="18"/>
        </w:rPr>
        <w:t>: Rare but highly informative words get "washed out" by more common but less discriminative words in the averaging process</w:t>
      </w:r>
    </w:p>
    <w:p w:rsidR="0086587C" w:rsidRPr="00BC3D60" w:rsidRDefault="0086587C" w:rsidP="0086587C">
      <w:pPr>
        <w:pStyle w:val="ds-markdown-paragraph"/>
        <w:numPr>
          <w:ilvl w:val="0"/>
          <w:numId w:val="7"/>
        </w:numPr>
        <w:shd w:val="clear" w:color="auto" w:fill="FFFFFF"/>
        <w:spacing w:after="0" w:afterAutospacing="0"/>
        <w:ind w:left="0"/>
        <w:rPr>
          <w:rFonts w:asciiTheme="minorHAnsi" w:hAnsiTheme="minorHAnsi" w:cs="Courier New"/>
          <w:color w:val="0F1115"/>
          <w:sz w:val="18"/>
          <w:szCs w:val="18"/>
        </w:rPr>
      </w:pPr>
      <w:r w:rsidRPr="00BC3D60">
        <w:rPr>
          <w:rStyle w:val="Strong"/>
          <w:rFonts w:asciiTheme="minorHAnsi" w:hAnsiTheme="minorHAnsi" w:cs="Courier New"/>
          <w:color w:val="0F1115"/>
          <w:sz w:val="18"/>
          <w:szCs w:val="18"/>
        </w:rPr>
        <w:t>Nuance Loss</w:t>
      </w:r>
      <w:r w:rsidRPr="00BC3D60">
        <w:rPr>
          <w:rFonts w:asciiTheme="minorHAnsi" w:hAnsiTheme="minorHAnsi" w:cs="Courier New"/>
          <w:color w:val="0F1115"/>
          <w:sz w:val="18"/>
          <w:szCs w:val="18"/>
        </w:rPr>
        <w:t>: Subtle linguistic patterns (like negations, intensifiers, sarcasm cues) that depend on specific word combinations are lost</w:t>
      </w:r>
    </w:p>
    <w:p w:rsidR="0086587C" w:rsidRPr="00BC3D60" w:rsidRDefault="0086587C" w:rsidP="0086587C">
      <w:pPr>
        <w:pStyle w:val="ds-markdown-paragraph"/>
        <w:numPr>
          <w:ilvl w:val="0"/>
          <w:numId w:val="7"/>
        </w:numPr>
        <w:shd w:val="clear" w:color="auto" w:fill="FFFFFF"/>
        <w:spacing w:before="0" w:beforeAutospacing="0" w:after="0" w:afterAutospacing="0"/>
        <w:ind w:left="0"/>
        <w:rPr>
          <w:rFonts w:asciiTheme="minorHAnsi" w:hAnsiTheme="minorHAnsi" w:cs="Courier New"/>
          <w:color w:val="0F1115"/>
          <w:sz w:val="18"/>
          <w:szCs w:val="18"/>
        </w:rPr>
      </w:pPr>
      <w:r w:rsidRPr="00BC3D60">
        <w:rPr>
          <w:rStyle w:val="Strong"/>
          <w:rFonts w:asciiTheme="minorHAnsi" w:hAnsiTheme="minorHAnsi" w:cs="Courier New"/>
          <w:color w:val="0F1115"/>
          <w:sz w:val="18"/>
          <w:szCs w:val="18"/>
        </w:rPr>
        <w:t>Information Bottleneck</w:t>
      </w:r>
      <w:r w:rsidRPr="00BC3D60">
        <w:rPr>
          <w:rFonts w:asciiTheme="minorHAnsi" w:hAnsiTheme="minorHAnsi" w:cs="Courier New"/>
          <w:color w:val="0F1115"/>
          <w:sz w:val="18"/>
          <w:szCs w:val="18"/>
        </w:rPr>
        <w:t>: The 10-dimensional representation may be insufficient to capture the full complexity of sentiment expression</w:t>
      </w:r>
    </w:p>
    <w:p w:rsidR="00BC3D60" w:rsidRDefault="00BC3D60" w:rsidP="0086587C">
      <w:pPr>
        <w:pStyle w:val="Heading2"/>
        <w:shd w:val="clear" w:color="auto" w:fill="FFFFFF"/>
        <w:spacing w:before="0" w:beforeAutospacing="0" w:after="0" w:afterAutospacing="0"/>
        <w:rPr>
          <w:rStyle w:val="Strong"/>
          <w:rFonts w:asciiTheme="minorHAnsi" w:hAnsiTheme="minorHAnsi" w:cs="Courier New"/>
          <w:b/>
          <w:bCs/>
          <w:color w:val="0F1115"/>
          <w:sz w:val="18"/>
          <w:szCs w:val="18"/>
        </w:rPr>
      </w:pPr>
    </w:p>
    <w:p w:rsidR="0086587C" w:rsidRPr="00BC3D60" w:rsidRDefault="0086587C" w:rsidP="00BC3D60">
      <w:pPr>
        <w:pStyle w:val="Heading2"/>
        <w:shd w:val="clear" w:color="auto" w:fill="FFFFFF"/>
        <w:spacing w:before="0" w:beforeAutospacing="0" w:after="0" w:afterAutospacing="0"/>
        <w:ind w:left="-426"/>
        <w:rPr>
          <w:rFonts w:asciiTheme="minorHAnsi" w:hAnsiTheme="minorHAnsi" w:cs="Courier New"/>
          <w:color w:val="0F1115"/>
          <w:sz w:val="18"/>
          <w:szCs w:val="18"/>
        </w:rPr>
      </w:pPr>
      <w:r w:rsidRPr="00BC3D60">
        <w:rPr>
          <w:rStyle w:val="Strong"/>
          <w:rFonts w:asciiTheme="minorHAnsi" w:hAnsiTheme="minorHAnsi" w:cs="Courier New"/>
          <w:b/>
          <w:bCs/>
          <w:color w:val="0F1115"/>
          <w:sz w:val="18"/>
          <w:szCs w:val="18"/>
        </w:rPr>
        <w:t>Additional Context:</w:t>
      </w:r>
    </w:p>
    <w:p w:rsidR="0086587C" w:rsidRPr="00BC3D60" w:rsidRDefault="0086587C" w:rsidP="00BC3D60">
      <w:pPr>
        <w:pStyle w:val="Heading3"/>
        <w:shd w:val="clear" w:color="auto" w:fill="FFFFFF"/>
        <w:spacing w:before="0"/>
        <w:ind w:left="-426"/>
        <w:rPr>
          <w:rFonts w:asciiTheme="minorHAnsi" w:hAnsiTheme="minorHAnsi" w:cs="Courier New"/>
          <w:color w:val="0F1115"/>
          <w:sz w:val="18"/>
          <w:szCs w:val="18"/>
        </w:rPr>
      </w:pPr>
      <w:r w:rsidRPr="00BC3D60">
        <w:rPr>
          <w:rStyle w:val="Strong"/>
          <w:rFonts w:asciiTheme="minorHAnsi" w:hAnsiTheme="minorHAnsi" w:cs="Courier New"/>
          <w:b w:val="0"/>
          <w:bCs w:val="0"/>
          <w:color w:val="0F1115"/>
          <w:sz w:val="18"/>
          <w:szCs w:val="18"/>
        </w:rPr>
        <w:t>Other Advantages (beyond the main one):</w:t>
      </w:r>
    </w:p>
    <w:p w:rsidR="0086587C" w:rsidRPr="00BC3D60" w:rsidRDefault="0086587C" w:rsidP="00D07AAD">
      <w:pPr>
        <w:pStyle w:val="ds-markdown-paragraph"/>
        <w:numPr>
          <w:ilvl w:val="0"/>
          <w:numId w:val="8"/>
        </w:numPr>
        <w:shd w:val="clear" w:color="auto" w:fill="FFFFFF"/>
        <w:spacing w:before="0" w:beforeAutospacing="0" w:after="0" w:afterAutospacing="0"/>
        <w:ind w:left="0"/>
        <w:rPr>
          <w:rFonts w:asciiTheme="minorHAnsi" w:hAnsiTheme="minorHAnsi" w:cs="Courier New"/>
          <w:color w:val="0F1115"/>
          <w:sz w:val="18"/>
          <w:szCs w:val="18"/>
        </w:rPr>
      </w:pPr>
      <w:r w:rsidRPr="00BC3D60">
        <w:rPr>
          <w:rStyle w:val="Strong"/>
          <w:rFonts w:asciiTheme="minorHAnsi" w:hAnsiTheme="minorHAnsi" w:cs="Courier New"/>
          <w:color w:val="0F1115"/>
          <w:sz w:val="18"/>
          <w:szCs w:val="18"/>
        </w:rPr>
        <w:t>Noise Reduction</w:t>
      </w:r>
      <w:r w:rsidRPr="00BC3D60">
        <w:rPr>
          <w:rFonts w:asciiTheme="minorHAnsi" w:hAnsiTheme="minorHAnsi" w:cs="Courier New"/>
          <w:color w:val="0F1115"/>
          <w:sz w:val="18"/>
          <w:szCs w:val="18"/>
        </w:rPr>
        <w:t>: Filters out idiosyncratic word usage patterns</w:t>
      </w:r>
    </w:p>
    <w:p w:rsidR="0086587C" w:rsidRPr="00BC3D60" w:rsidRDefault="0086587C" w:rsidP="00D07AAD">
      <w:pPr>
        <w:pStyle w:val="ds-markdown-paragraph"/>
        <w:numPr>
          <w:ilvl w:val="0"/>
          <w:numId w:val="8"/>
        </w:numPr>
        <w:shd w:val="clear" w:color="auto" w:fill="FFFFFF"/>
        <w:spacing w:before="0" w:beforeAutospacing="0" w:after="0" w:afterAutospacing="0"/>
        <w:ind w:left="0"/>
        <w:rPr>
          <w:rFonts w:asciiTheme="minorHAnsi" w:hAnsiTheme="minorHAnsi" w:cs="Courier New"/>
          <w:color w:val="0F1115"/>
          <w:sz w:val="18"/>
          <w:szCs w:val="18"/>
        </w:rPr>
      </w:pPr>
      <w:r w:rsidRPr="00BC3D60">
        <w:rPr>
          <w:rStyle w:val="Strong"/>
          <w:rFonts w:asciiTheme="minorHAnsi" w:hAnsiTheme="minorHAnsi" w:cs="Courier New"/>
          <w:color w:val="0F1115"/>
          <w:sz w:val="18"/>
          <w:szCs w:val="18"/>
        </w:rPr>
        <w:t>Semantic Smoothing</w:t>
      </w:r>
      <w:r w:rsidRPr="00BC3D60">
        <w:rPr>
          <w:rFonts w:asciiTheme="minorHAnsi" w:hAnsiTheme="minorHAnsi" w:cs="Courier New"/>
          <w:color w:val="0F1115"/>
          <w:sz w:val="18"/>
          <w:szCs w:val="18"/>
        </w:rPr>
        <w:t>: Handles synonymy and related terms better</w:t>
      </w:r>
    </w:p>
    <w:p w:rsidR="0086587C" w:rsidRPr="00BC3D60" w:rsidRDefault="0086587C" w:rsidP="00D07AAD">
      <w:pPr>
        <w:pStyle w:val="ds-markdown-paragraph"/>
        <w:numPr>
          <w:ilvl w:val="0"/>
          <w:numId w:val="8"/>
        </w:numPr>
        <w:shd w:val="clear" w:color="auto" w:fill="FFFFFF"/>
        <w:spacing w:before="0" w:beforeAutospacing="0" w:after="0" w:afterAutospacing="0"/>
        <w:ind w:left="0"/>
        <w:rPr>
          <w:rFonts w:asciiTheme="minorHAnsi" w:hAnsiTheme="minorHAnsi" w:cs="Courier New"/>
          <w:color w:val="0F1115"/>
          <w:sz w:val="18"/>
          <w:szCs w:val="18"/>
        </w:rPr>
      </w:pPr>
      <w:r w:rsidRPr="00BC3D60">
        <w:rPr>
          <w:rStyle w:val="Strong"/>
          <w:rFonts w:asciiTheme="minorHAnsi" w:hAnsiTheme="minorHAnsi" w:cs="Courier New"/>
          <w:color w:val="0F1115"/>
          <w:sz w:val="18"/>
          <w:szCs w:val="18"/>
        </w:rPr>
        <w:t>Regularization Effect</w:t>
      </w:r>
      <w:r w:rsidRPr="00BC3D60">
        <w:rPr>
          <w:rFonts w:asciiTheme="minorHAnsi" w:hAnsiTheme="minorHAnsi" w:cs="Courier New"/>
          <w:color w:val="0F1115"/>
          <w:sz w:val="18"/>
          <w:szCs w:val="18"/>
        </w:rPr>
        <w:t>: Lower dimensionality naturally prevents overfitting</w:t>
      </w:r>
    </w:p>
    <w:p w:rsidR="0086587C" w:rsidRPr="00BC3D60" w:rsidRDefault="0086587C" w:rsidP="0086587C">
      <w:pPr>
        <w:pStyle w:val="Heading3"/>
        <w:shd w:val="clear" w:color="auto" w:fill="FFFFFF"/>
        <w:spacing w:before="0"/>
        <w:rPr>
          <w:rFonts w:asciiTheme="minorHAnsi" w:hAnsiTheme="minorHAnsi" w:cs="Courier New"/>
          <w:color w:val="0F1115"/>
          <w:sz w:val="18"/>
          <w:szCs w:val="18"/>
        </w:rPr>
      </w:pPr>
      <w:r w:rsidRPr="00BC3D60">
        <w:rPr>
          <w:rStyle w:val="Strong"/>
          <w:rFonts w:asciiTheme="minorHAnsi" w:hAnsiTheme="minorHAnsi" w:cs="Courier New"/>
          <w:b w:val="0"/>
          <w:bCs w:val="0"/>
          <w:color w:val="0F1115"/>
          <w:sz w:val="18"/>
          <w:szCs w:val="18"/>
        </w:rPr>
        <w:t>Other Disadvantages (beyond the main one):</w:t>
      </w:r>
    </w:p>
    <w:p w:rsidR="0086587C" w:rsidRPr="00BC3D60" w:rsidRDefault="0086587C" w:rsidP="00D07AAD">
      <w:pPr>
        <w:pStyle w:val="ds-markdown-paragraph"/>
        <w:numPr>
          <w:ilvl w:val="0"/>
          <w:numId w:val="9"/>
        </w:numPr>
        <w:shd w:val="clear" w:color="auto" w:fill="FFFFFF"/>
        <w:spacing w:before="0" w:beforeAutospacing="0" w:after="0" w:afterAutospacing="0"/>
        <w:ind w:left="0"/>
        <w:rPr>
          <w:rFonts w:asciiTheme="minorHAnsi" w:hAnsiTheme="minorHAnsi" w:cs="Courier New"/>
          <w:color w:val="0F1115"/>
          <w:sz w:val="18"/>
          <w:szCs w:val="18"/>
        </w:rPr>
      </w:pPr>
      <w:r w:rsidRPr="00BC3D60">
        <w:rPr>
          <w:rStyle w:val="Strong"/>
          <w:rFonts w:asciiTheme="minorHAnsi" w:hAnsiTheme="minorHAnsi" w:cs="Courier New"/>
          <w:color w:val="0F1115"/>
          <w:sz w:val="18"/>
          <w:szCs w:val="18"/>
        </w:rPr>
        <w:t>Interpretability Loss</w:t>
      </w:r>
      <w:r w:rsidRPr="00BC3D60">
        <w:rPr>
          <w:rFonts w:asciiTheme="minorHAnsi" w:hAnsiTheme="minorHAnsi" w:cs="Courier New"/>
          <w:color w:val="0F1115"/>
          <w:sz w:val="18"/>
          <w:szCs w:val="18"/>
        </w:rPr>
        <w:t>: The 10 latent dimensions are harder to interpret than original word features</w:t>
      </w:r>
    </w:p>
    <w:p w:rsidR="0086587C" w:rsidRPr="00BC3D60" w:rsidRDefault="0086587C" w:rsidP="00D07AAD">
      <w:pPr>
        <w:pStyle w:val="ds-markdown-paragraph"/>
        <w:numPr>
          <w:ilvl w:val="0"/>
          <w:numId w:val="9"/>
        </w:numPr>
        <w:shd w:val="clear" w:color="auto" w:fill="FFFFFF"/>
        <w:spacing w:before="0" w:beforeAutospacing="0" w:after="0" w:afterAutospacing="0"/>
        <w:ind w:left="0"/>
        <w:rPr>
          <w:rFonts w:asciiTheme="minorHAnsi" w:hAnsiTheme="minorHAnsi" w:cs="Courier New"/>
          <w:color w:val="0F1115"/>
          <w:sz w:val="18"/>
          <w:szCs w:val="18"/>
        </w:rPr>
      </w:pPr>
      <w:r w:rsidRPr="00BC3D60">
        <w:rPr>
          <w:rStyle w:val="Strong"/>
          <w:rFonts w:asciiTheme="minorHAnsi" w:hAnsiTheme="minorHAnsi" w:cs="Courier New"/>
          <w:color w:val="0F1115"/>
          <w:sz w:val="18"/>
          <w:szCs w:val="18"/>
        </w:rPr>
        <w:t>Fixed Vocabulary</w:t>
      </w:r>
      <w:r w:rsidRPr="00BC3D60">
        <w:rPr>
          <w:rFonts w:asciiTheme="minorHAnsi" w:hAnsiTheme="minorHAnsi" w:cs="Courier New"/>
          <w:color w:val="0F1115"/>
          <w:sz w:val="18"/>
          <w:szCs w:val="18"/>
        </w:rPr>
        <w:t>: Cannot handle out-of-vocabulary words not seen in unlabeled data</w:t>
      </w:r>
    </w:p>
    <w:p w:rsidR="0086587C" w:rsidRPr="00BC3D60" w:rsidRDefault="0086587C" w:rsidP="00D07AAD">
      <w:pPr>
        <w:pStyle w:val="ds-markdown-paragraph"/>
        <w:numPr>
          <w:ilvl w:val="0"/>
          <w:numId w:val="9"/>
        </w:numPr>
        <w:shd w:val="clear" w:color="auto" w:fill="FFFFFF"/>
        <w:spacing w:before="0" w:beforeAutospacing="0" w:after="0" w:afterAutospacing="0"/>
        <w:ind w:left="0"/>
        <w:rPr>
          <w:rFonts w:asciiTheme="minorHAnsi" w:hAnsiTheme="minorHAnsi" w:cs="Courier New"/>
          <w:color w:val="0F1115"/>
          <w:sz w:val="18"/>
          <w:szCs w:val="18"/>
        </w:rPr>
      </w:pPr>
      <w:r w:rsidRPr="00BC3D60">
        <w:rPr>
          <w:rStyle w:val="Strong"/>
          <w:rFonts w:asciiTheme="minorHAnsi" w:hAnsiTheme="minorHAnsi" w:cs="Courier New"/>
          <w:color w:val="0F1115"/>
          <w:sz w:val="18"/>
          <w:szCs w:val="18"/>
        </w:rPr>
        <w:t>Domain Dependency</w:t>
      </w:r>
      <w:r w:rsidRPr="00BC3D60">
        <w:rPr>
          <w:rFonts w:asciiTheme="minorHAnsi" w:hAnsiTheme="minorHAnsi" w:cs="Courier New"/>
          <w:color w:val="0F1115"/>
          <w:sz w:val="18"/>
          <w:szCs w:val="18"/>
        </w:rPr>
        <w:t>: LSA components are optimized for the unlabeled corpus, which may not align perfectly with the classification task</w:t>
      </w:r>
    </w:p>
    <w:p w:rsidR="0086587C" w:rsidRPr="00BC3D60" w:rsidRDefault="0086587C" w:rsidP="00BC3D60">
      <w:pPr>
        <w:pStyle w:val="Heading3"/>
        <w:shd w:val="clear" w:color="auto" w:fill="FFFFFF"/>
        <w:spacing w:before="0"/>
        <w:ind w:left="-426"/>
        <w:rPr>
          <w:rFonts w:asciiTheme="minorHAnsi" w:hAnsiTheme="minorHAnsi" w:cs="Courier New"/>
          <w:color w:val="0F1115"/>
          <w:sz w:val="18"/>
          <w:szCs w:val="18"/>
        </w:rPr>
      </w:pPr>
      <w:r w:rsidRPr="00BC3D60">
        <w:rPr>
          <w:rStyle w:val="Strong"/>
          <w:rFonts w:asciiTheme="minorHAnsi" w:hAnsiTheme="minorHAnsi" w:cs="Courier New"/>
          <w:bCs w:val="0"/>
          <w:color w:val="0F1115"/>
          <w:sz w:val="18"/>
          <w:szCs w:val="18"/>
        </w:rPr>
        <w:t>The Fundamental Trade-off:</w:t>
      </w:r>
    </w:p>
    <w:p w:rsidR="0086587C" w:rsidRPr="00BC3D60" w:rsidRDefault="0086587C" w:rsidP="0086587C">
      <w:pPr>
        <w:pStyle w:val="ds-markdown-paragraph"/>
        <w:shd w:val="clear" w:color="auto" w:fill="FFFFFF"/>
        <w:spacing w:before="0" w:beforeAutospacing="0" w:after="0" w:afterAutospacing="0"/>
        <w:rPr>
          <w:rFonts w:asciiTheme="minorHAnsi" w:hAnsiTheme="minorHAnsi" w:cs="Courier New"/>
          <w:color w:val="0F1115"/>
          <w:sz w:val="18"/>
          <w:szCs w:val="18"/>
        </w:rPr>
      </w:pPr>
      <w:r w:rsidRPr="00BC3D60">
        <w:rPr>
          <w:rFonts w:asciiTheme="minorHAnsi" w:hAnsiTheme="minorHAnsi" w:cs="Courier New"/>
          <w:color w:val="0F1115"/>
          <w:sz w:val="18"/>
          <w:szCs w:val="18"/>
        </w:rPr>
        <w:t>LSA-based CBoW makes an explicit choice to prioritize </w:t>
      </w:r>
      <w:r w:rsidRPr="00BC3D60">
        <w:rPr>
          <w:rStyle w:val="Strong"/>
          <w:rFonts w:asciiTheme="minorHAnsi" w:hAnsiTheme="minorHAnsi" w:cs="Courier New"/>
          <w:color w:val="0F1115"/>
          <w:sz w:val="18"/>
          <w:szCs w:val="18"/>
        </w:rPr>
        <w:t>semantic generalization</w:t>
      </w:r>
      <w:r w:rsidRPr="00BC3D60">
        <w:rPr>
          <w:rFonts w:asciiTheme="minorHAnsi" w:hAnsiTheme="minorHAnsi" w:cs="Courier New"/>
          <w:color w:val="0F1115"/>
          <w:sz w:val="18"/>
          <w:szCs w:val="18"/>
        </w:rPr>
        <w:t> over </w:t>
      </w:r>
      <w:r w:rsidRPr="00BC3D60">
        <w:rPr>
          <w:rStyle w:val="Strong"/>
          <w:rFonts w:asciiTheme="minorHAnsi" w:hAnsiTheme="minorHAnsi" w:cs="Courier New"/>
          <w:color w:val="0F1115"/>
          <w:sz w:val="18"/>
          <w:szCs w:val="18"/>
        </w:rPr>
        <w:t>lexical specificity</w:t>
      </w:r>
      <w:r w:rsidRPr="00BC3D60">
        <w:rPr>
          <w:rFonts w:asciiTheme="minorHAnsi" w:hAnsiTheme="minorHAnsi" w:cs="Courier New"/>
          <w:color w:val="0F1115"/>
          <w:sz w:val="18"/>
          <w:szCs w:val="18"/>
        </w:rPr>
        <w:t>, which works well for capturing broad thematic content but sacrifices the fine-grained discriminative power of individual words and their specific usage patterns.</w:t>
      </w:r>
    </w:p>
    <w:p w:rsidR="00A9218D" w:rsidRPr="00BC3D60" w:rsidRDefault="00BC3D60">
      <w:pPr>
        <w:rPr>
          <w:rFonts w:cstheme="minorHAnsi"/>
          <w:b/>
          <w:sz w:val="18"/>
          <w:szCs w:val="18"/>
        </w:rPr>
      </w:pPr>
      <w:r w:rsidRPr="00BC3D60">
        <w:rPr>
          <w:rFonts w:cstheme="minorHAnsi"/>
          <w:b/>
          <w:sz w:val="18"/>
          <w:szCs w:val="18"/>
        </w:rPr>
        <w:t xml:space="preserve">****  </w:t>
      </w:r>
    </w:p>
    <w:p w:rsidR="00BC3D60" w:rsidRPr="00A9218D" w:rsidRDefault="00BC3D60">
      <w:pPr>
        <w:rPr>
          <w:rFonts w:cstheme="minorHAnsi"/>
          <w:sz w:val="18"/>
          <w:szCs w:val="18"/>
        </w:rPr>
      </w:pPr>
    </w:p>
    <w:p w:rsidR="00A9218D" w:rsidRPr="00A9218D" w:rsidRDefault="00A9218D">
      <w:pPr>
        <w:rPr>
          <w:rFonts w:cstheme="minorHAnsi"/>
          <w:sz w:val="18"/>
          <w:szCs w:val="18"/>
        </w:rPr>
      </w:pPr>
      <w:r w:rsidRPr="00A9218D">
        <w:rPr>
          <w:rFonts w:cstheme="minorHAnsi"/>
          <w:sz w:val="18"/>
          <w:szCs w:val="18"/>
        </w:rPr>
        <w:t xml:space="preserve">2.8 Choice of embedding dimension [5 points] </w:t>
      </w:r>
      <w:proofErr w:type="gramStart"/>
      <w:r w:rsidRPr="00A9218D">
        <w:rPr>
          <w:rFonts w:cstheme="minorHAnsi"/>
          <w:sz w:val="18"/>
          <w:szCs w:val="18"/>
        </w:rPr>
        <w:t>We</w:t>
      </w:r>
      <w:proofErr w:type="gramEnd"/>
      <w:r w:rsidRPr="00A9218D">
        <w:rPr>
          <w:rFonts w:cstheme="minorHAnsi"/>
          <w:sz w:val="18"/>
          <w:szCs w:val="18"/>
        </w:rPr>
        <w:t xml:space="preserve"> specified you use an embedding dimension of 10 for LSA, but list two reasonable ways you could have chosen a suitable dimension using the data. Hint: one way uses the supervised training data, and another way uses only the unsupervised data. </w:t>
      </w:r>
    </w:p>
    <w:p w:rsidR="00A9218D" w:rsidRDefault="00A9218D">
      <w:pPr>
        <w:rPr>
          <w:rFonts w:cstheme="minorHAnsi"/>
          <w:sz w:val="18"/>
          <w:szCs w:val="18"/>
        </w:rPr>
      </w:pPr>
      <w:r w:rsidRPr="0086587C">
        <w:rPr>
          <w:rFonts w:cstheme="minorHAnsi"/>
          <w:b/>
          <w:color w:val="FF0000"/>
          <w:sz w:val="18"/>
          <w:szCs w:val="18"/>
        </w:rPr>
        <w:t>Your answer here</w:t>
      </w:r>
      <w:r w:rsidRPr="00A9218D">
        <w:rPr>
          <w:rFonts w:cstheme="minorHAnsi"/>
          <w:sz w:val="18"/>
          <w:szCs w:val="18"/>
        </w:rPr>
        <w:t>.</w:t>
      </w:r>
    </w:p>
    <w:p w:rsidR="00D07AAD" w:rsidRPr="00D07AAD" w:rsidRDefault="00D07AAD">
      <w:pPr>
        <w:rPr>
          <w:rFonts w:cstheme="minorHAnsi"/>
          <w:b/>
          <w:sz w:val="18"/>
          <w:szCs w:val="18"/>
        </w:rPr>
      </w:pPr>
      <w:r w:rsidRPr="00D07AAD">
        <w:rPr>
          <w:rFonts w:cstheme="minorHAnsi"/>
          <w:b/>
          <w:sz w:val="18"/>
          <w:szCs w:val="18"/>
        </w:rPr>
        <w:t xml:space="preserve">****  </w:t>
      </w:r>
    </w:p>
    <w:p w:rsidR="00D07AAD" w:rsidRPr="00A9218D" w:rsidRDefault="00D07AAD">
      <w:pPr>
        <w:rPr>
          <w:rFonts w:cstheme="minorHAnsi"/>
          <w:sz w:val="18"/>
          <w:szCs w:val="18"/>
        </w:rPr>
      </w:pPr>
    </w:p>
    <w:p w:rsidR="004C4F8E" w:rsidRPr="00D07AAD" w:rsidRDefault="004C4F8E" w:rsidP="004C4F8E">
      <w:pPr>
        <w:pStyle w:val="Heading2"/>
        <w:shd w:val="clear" w:color="auto" w:fill="FFFFFF"/>
        <w:spacing w:before="0" w:beforeAutospacing="0" w:after="0" w:afterAutospacing="0"/>
        <w:ind w:left="-426"/>
        <w:rPr>
          <w:rFonts w:asciiTheme="minorHAnsi" w:hAnsiTheme="minorHAnsi" w:cs="Courier New"/>
          <w:color w:val="0F1115"/>
          <w:sz w:val="18"/>
          <w:szCs w:val="18"/>
        </w:rPr>
      </w:pPr>
      <w:r w:rsidRPr="00D07AAD">
        <w:rPr>
          <w:rStyle w:val="Strong"/>
          <w:rFonts w:asciiTheme="minorHAnsi" w:hAnsiTheme="minorHAnsi" w:cs="Courier New"/>
          <w:b/>
          <w:bCs/>
          <w:color w:val="0F1115"/>
          <w:sz w:val="18"/>
          <w:szCs w:val="18"/>
        </w:rPr>
        <w:t>Two Reasonable Ways to Choose LSA Embedding Dimension</w:t>
      </w:r>
    </w:p>
    <w:p w:rsidR="004C4F8E" w:rsidRPr="00D07AAD" w:rsidRDefault="004C4F8E" w:rsidP="004C4F8E">
      <w:pPr>
        <w:pStyle w:val="Heading3"/>
        <w:shd w:val="clear" w:color="auto" w:fill="FFFFFF"/>
        <w:spacing w:before="0"/>
        <w:ind w:left="-426"/>
        <w:rPr>
          <w:rFonts w:asciiTheme="minorHAnsi" w:hAnsiTheme="minorHAnsi" w:cs="Courier New"/>
          <w:color w:val="0F1115"/>
          <w:sz w:val="18"/>
          <w:szCs w:val="18"/>
        </w:rPr>
      </w:pPr>
      <w:r w:rsidRPr="00D07AAD">
        <w:rPr>
          <w:rStyle w:val="Strong"/>
          <w:rFonts w:asciiTheme="minorHAnsi" w:hAnsiTheme="minorHAnsi" w:cs="Courier New"/>
          <w:b w:val="0"/>
          <w:bCs w:val="0"/>
          <w:color w:val="0F1115"/>
          <w:sz w:val="18"/>
          <w:szCs w:val="18"/>
        </w:rPr>
        <w:t xml:space="preserve">1. </w:t>
      </w:r>
      <w:r w:rsidRPr="00D07AAD">
        <w:rPr>
          <w:rStyle w:val="Strong"/>
          <w:rFonts w:asciiTheme="minorHAnsi" w:hAnsiTheme="minorHAnsi" w:cs="Courier New"/>
          <w:bCs w:val="0"/>
          <w:color w:val="0F1115"/>
          <w:sz w:val="18"/>
          <w:szCs w:val="18"/>
        </w:rPr>
        <w:t>Using Supervised Training Data (Task-Oriented Selection)</w:t>
      </w:r>
    </w:p>
    <w:p w:rsidR="004C4F8E" w:rsidRPr="00D07AAD" w:rsidRDefault="004C4F8E" w:rsidP="00D07AAD">
      <w:pPr>
        <w:pStyle w:val="ds-markdown-paragraph"/>
        <w:shd w:val="clear" w:color="auto" w:fill="FFFFFF"/>
        <w:spacing w:before="0" w:beforeAutospacing="0" w:after="0" w:afterAutospacing="0"/>
        <w:ind w:left="-426"/>
        <w:rPr>
          <w:rFonts w:asciiTheme="minorHAnsi" w:hAnsiTheme="minorHAnsi" w:cs="Courier New"/>
          <w:color w:val="0F1115"/>
          <w:sz w:val="18"/>
          <w:szCs w:val="18"/>
        </w:rPr>
      </w:pPr>
      <w:r w:rsidRPr="00D07AAD">
        <w:rPr>
          <w:rStyle w:val="Strong"/>
          <w:rFonts w:asciiTheme="minorHAnsi" w:hAnsiTheme="minorHAnsi" w:cs="Courier New"/>
          <w:color w:val="0F1115"/>
          <w:sz w:val="18"/>
          <w:szCs w:val="18"/>
        </w:rPr>
        <w:t>Cross-Validation on Downstream Task Performance</w:t>
      </w:r>
    </w:p>
    <w:p w:rsidR="004C4F8E" w:rsidRPr="00D07AAD" w:rsidRDefault="004C4F8E" w:rsidP="00D07AAD">
      <w:pPr>
        <w:pStyle w:val="ds-markdown-paragraph"/>
        <w:numPr>
          <w:ilvl w:val="0"/>
          <w:numId w:val="10"/>
        </w:numPr>
        <w:shd w:val="clear" w:color="auto" w:fill="FFFFFF"/>
        <w:spacing w:before="0" w:beforeAutospacing="0" w:after="0" w:afterAutospacing="0"/>
        <w:ind w:left="0"/>
        <w:rPr>
          <w:rFonts w:asciiTheme="minorHAnsi" w:hAnsiTheme="minorHAnsi" w:cs="Courier New"/>
          <w:color w:val="0F1115"/>
          <w:sz w:val="18"/>
          <w:szCs w:val="18"/>
        </w:rPr>
      </w:pPr>
      <w:r w:rsidRPr="00D07AAD">
        <w:rPr>
          <w:rFonts w:asciiTheme="minorHAnsi" w:hAnsiTheme="minorHAnsi" w:cs="Courier New"/>
          <w:color w:val="0F1115"/>
          <w:sz w:val="18"/>
          <w:szCs w:val="18"/>
        </w:rPr>
        <w:t>Perform k-fold cross-validation on the labeled training data while varying the LSA dimension</w:t>
      </w:r>
    </w:p>
    <w:p w:rsidR="004C4F8E" w:rsidRPr="00D07AAD" w:rsidRDefault="004C4F8E" w:rsidP="00D07AAD">
      <w:pPr>
        <w:pStyle w:val="ds-markdown-paragraph"/>
        <w:numPr>
          <w:ilvl w:val="0"/>
          <w:numId w:val="10"/>
        </w:numPr>
        <w:shd w:val="clear" w:color="auto" w:fill="FFFFFF"/>
        <w:spacing w:before="0" w:beforeAutospacing="0" w:after="0" w:afterAutospacing="0"/>
        <w:ind w:left="0"/>
        <w:rPr>
          <w:rFonts w:asciiTheme="minorHAnsi" w:hAnsiTheme="minorHAnsi" w:cs="Courier New"/>
          <w:color w:val="0F1115"/>
          <w:sz w:val="18"/>
          <w:szCs w:val="18"/>
        </w:rPr>
      </w:pPr>
      <w:r w:rsidRPr="00D07AAD">
        <w:rPr>
          <w:rFonts w:asciiTheme="minorHAnsi" w:hAnsiTheme="minorHAnsi" w:cs="Courier New"/>
          <w:color w:val="0F1115"/>
          <w:sz w:val="18"/>
          <w:szCs w:val="18"/>
        </w:rPr>
        <w:t xml:space="preserve">For each candidate dimension d </w:t>
      </w:r>
      <w:r w:rsidRPr="00D07AAD">
        <w:rPr>
          <w:rFonts w:ascii="Cambria Math" w:hAnsi="Cambria Math" w:cs="Cambria Math"/>
          <w:color w:val="0F1115"/>
          <w:sz w:val="18"/>
          <w:szCs w:val="18"/>
        </w:rPr>
        <w:t>∈</w:t>
      </w:r>
      <w:r w:rsidRPr="00D07AAD">
        <w:rPr>
          <w:rFonts w:asciiTheme="minorHAnsi" w:hAnsiTheme="minorHAnsi" w:cs="Courier New"/>
          <w:color w:val="0F1115"/>
          <w:sz w:val="18"/>
          <w:szCs w:val="18"/>
        </w:rPr>
        <w:t xml:space="preserve"> {10, 20, 50, 100, 200, 500}:</w:t>
      </w:r>
    </w:p>
    <w:p w:rsidR="004C4F8E" w:rsidRPr="00D07AAD" w:rsidRDefault="004C4F8E" w:rsidP="00D07AAD">
      <w:pPr>
        <w:pStyle w:val="ds-markdown-paragraph"/>
        <w:numPr>
          <w:ilvl w:val="1"/>
          <w:numId w:val="10"/>
        </w:numPr>
        <w:shd w:val="clear" w:color="auto" w:fill="FFFFFF"/>
        <w:spacing w:after="0" w:afterAutospacing="0"/>
        <w:ind w:left="142" w:hanging="284"/>
        <w:rPr>
          <w:rFonts w:asciiTheme="minorHAnsi" w:hAnsiTheme="minorHAnsi" w:cs="Courier New"/>
          <w:color w:val="0F1115"/>
          <w:sz w:val="18"/>
          <w:szCs w:val="18"/>
        </w:rPr>
      </w:pPr>
      <w:r w:rsidRPr="00D07AAD">
        <w:rPr>
          <w:rFonts w:asciiTheme="minorHAnsi" w:hAnsiTheme="minorHAnsi" w:cs="Courier New"/>
          <w:color w:val="0F1115"/>
          <w:sz w:val="18"/>
          <w:szCs w:val="18"/>
        </w:rPr>
        <w:t>Compute LSA embeddings with dimension d using unlabeled data</w:t>
      </w:r>
    </w:p>
    <w:p w:rsidR="004C4F8E" w:rsidRPr="00D07AAD" w:rsidRDefault="004C4F8E" w:rsidP="00D07AAD">
      <w:pPr>
        <w:pStyle w:val="ds-markdown-paragraph"/>
        <w:numPr>
          <w:ilvl w:val="1"/>
          <w:numId w:val="10"/>
        </w:numPr>
        <w:shd w:val="clear" w:color="auto" w:fill="FFFFFF"/>
        <w:spacing w:after="0" w:afterAutospacing="0"/>
        <w:ind w:left="142" w:hanging="284"/>
        <w:rPr>
          <w:rFonts w:asciiTheme="minorHAnsi" w:hAnsiTheme="minorHAnsi" w:cs="Courier New"/>
          <w:color w:val="0F1115"/>
          <w:sz w:val="18"/>
          <w:szCs w:val="18"/>
        </w:rPr>
      </w:pPr>
      <w:r w:rsidRPr="00D07AAD">
        <w:rPr>
          <w:rFonts w:asciiTheme="minorHAnsi" w:hAnsiTheme="minorHAnsi" w:cs="Courier New"/>
          <w:color w:val="0F1115"/>
          <w:sz w:val="18"/>
          <w:szCs w:val="18"/>
        </w:rPr>
        <w:t>Create CBoW representations for training documents</w:t>
      </w:r>
    </w:p>
    <w:p w:rsidR="004C4F8E" w:rsidRPr="00D07AAD" w:rsidRDefault="004C4F8E" w:rsidP="00D07AAD">
      <w:pPr>
        <w:pStyle w:val="ds-markdown-paragraph"/>
        <w:numPr>
          <w:ilvl w:val="1"/>
          <w:numId w:val="10"/>
        </w:numPr>
        <w:shd w:val="clear" w:color="auto" w:fill="FFFFFF"/>
        <w:spacing w:after="0" w:afterAutospacing="0"/>
        <w:ind w:left="142" w:hanging="284"/>
        <w:rPr>
          <w:rFonts w:asciiTheme="minorHAnsi" w:hAnsiTheme="minorHAnsi" w:cs="Courier New"/>
          <w:color w:val="0F1115"/>
          <w:sz w:val="18"/>
          <w:szCs w:val="18"/>
        </w:rPr>
      </w:pPr>
      <w:r w:rsidRPr="00D07AAD">
        <w:rPr>
          <w:rFonts w:asciiTheme="minorHAnsi" w:hAnsiTheme="minorHAnsi" w:cs="Courier New"/>
          <w:color w:val="0F1115"/>
          <w:sz w:val="18"/>
          <w:szCs w:val="18"/>
        </w:rPr>
        <w:t>Train and evaluate logistic regression using cross-validation</w:t>
      </w:r>
    </w:p>
    <w:p w:rsidR="004C4F8E" w:rsidRPr="00D07AAD" w:rsidRDefault="004C4F8E" w:rsidP="00D07AAD">
      <w:pPr>
        <w:pStyle w:val="ds-markdown-paragraph"/>
        <w:numPr>
          <w:ilvl w:val="0"/>
          <w:numId w:val="10"/>
        </w:numPr>
        <w:shd w:val="clear" w:color="auto" w:fill="FFFFFF"/>
        <w:spacing w:after="0" w:afterAutospacing="0"/>
        <w:ind w:left="0"/>
        <w:rPr>
          <w:rFonts w:asciiTheme="minorHAnsi" w:hAnsiTheme="minorHAnsi" w:cs="Courier New"/>
          <w:color w:val="0F1115"/>
          <w:sz w:val="18"/>
          <w:szCs w:val="18"/>
        </w:rPr>
      </w:pPr>
      <w:r w:rsidRPr="00D07AAD">
        <w:rPr>
          <w:rFonts w:asciiTheme="minorHAnsi" w:hAnsiTheme="minorHAnsi" w:cs="Courier New"/>
          <w:color w:val="0F1115"/>
          <w:sz w:val="18"/>
          <w:szCs w:val="18"/>
        </w:rPr>
        <w:t>Select the dimension that maximizes cross-validation accuracy</w:t>
      </w:r>
    </w:p>
    <w:p w:rsidR="004C4F8E" w:rsidRPr="00D07AAD" w:rsidRDefault="004C4F8E" w:rsidP="00D07AAD">
      <w:pPr>
        <w:pStyle w:val="ds-markdown-paragraph"/>
        <w:numPr>
          <w:ilvl w:val="0"/>
          <w:numId w:val="10"/>
        </w:numPr>
        <w:shd w:val="clear" w:color="auto" w:fill="FFFFFF"/>
        <w:spacing w:after="0" w:afterAutospacing="0"/>
        <w:ind w:left="0"/>
        <w:rPr>
          <w:rFonts w:asciiTheme="minorHAnsi" w:hAnsiTheme="minorHAnsi" w:cs="Courier New"/>
          <w:color w:val="0F1115"/>
          <w:sz w:val="18"/>
          <w:szCs w:val="18"/>
        </w:rPr>
      </w:pPr>
      <w:r w:rsidRPr="00D07AAD">
        <w:rPr>
          <w:rStyle w:val="Strong"/>
          <w:rFonts w:asciiTheme="minorHAnsi" w:hAnsiTheme="minorHAnsi" w:cs="Courier New"/>
          <w:color w:val="0F1115"/>
          <w:sz w:val="18"/>
          <w:szCs w:val="18"/>
        </w:rPr>
        <w:t>Advantage</w:t>
      </w:r>
      <w:r w:rsidRPr="00D07AAD">
        <w:rPr>
          <w:rFonts w:asciiTheme="minorHAnsi" w:hAnsiTheme="minorHAnsi" w:cs="Courier New"/>
          <w:color w:val="0F1115"/>
          <w:sz w:val="18"/>
          <w:szCs w:val="18"/>
        </w:rPr>
        <w:t>: Directly optimizes for the end task performance</w:t>
      </w:r>
    </w:p>
    <w:p w:rsidR="004C4F8E" w:rsidRPr="00D07AAD" w:rsidRDefault="004C4F8E" w:rsidP="00D07AAD">
      <w:pPr>
        <w:pStyle w:val="ds-markdown-paragraph"/>
        <w:numPr>
          <w:ilvl w:val="0"/>
          <w:numId w:val="10"/>
        </w:numPr>
        <w:shd w:val="clear" w:color="auto" w:fill="FFFFFF"/>
        <w:spacing w:after="0" w:afterAutospacing="0"/>
        <w:ind w:left="0"/>
        <w:rPr>
          <w:rFonts w:asciiTheme="minorHAnsi" w:hAnsiTheme="minorHAnsi" w:cs="Courier New"/>
          <w:color w:val="0F1115"/>
          <w:sz w:val="18"/>
          <w:szCs w:val="18"/>
        </w:rPr>
      </w:pPr>
      <w:r w:rsidRPr="00D07AAD">
        <w:rPr>
          <w:rStyle w:val="Strong"/>
          <w:rFonts w:asciiTheme="minorHAnsi" w:hAnsiTheme="minorHAnsi" w:cs="Courier New"/>
          <w:color w:val="0F1115"/>
          <w:sz w:val="18"/>
          <w:szCs w:val="18"/>
        </w:rPr>
        <w:t>Disadvantage</w:t>
      </w:r>
      <w:r w:rsidRPr="00D07AAD">
        <w:rPr>
          <w:rFonts w:asciiTheme="minorHAnsi" w:hAnsiTheme="minorHAnsi" w:cs="Courier New"/>
          <w:color w:val="0F1115"/>
          <w:sz w:val="18"/>
          <w:szCs w:val="18"/>
        </w:rPr>
        <w:t>: Computationally expensive, requires multiple LSA computations</w:t>
      </w:r>
    </w:p>
    <w:p w:rsidR="004C4F8E" w:rsidRPr="00D07AAD" w:rsidRDefault="004C4F8E" w:rsidP="004C4F8E">
      <w:pPr>
        <w:pStyle w:val="ds-markdown-paragraph"/>
        <w:shd w:val="clear" w:color="auto" w:fill="FFFFFF"/>
        <w:spacing w:before="0" w:beforeAutospacing="0" w:after="0" w:afterAutospacing="0"/>
        <w:ind w:left="357"/>
        <w:rPr>
          <w:rFonts w:ascii="Courier New" w:hAnsi="Courier New" w:cs="Courier New"/>
          <w:color w:val="0F1115"/>
          <w:sz w:val="18"/>
          <w:szCs w:val="18"/>
        </w:rPr>
      </w:pPr>
      <w:r w:rsidRPr="00D07AAD">
        <w:rPr>
          <w:rFonts w:ascii="Courier New" w:hAnsi="Courier New" w:cs="Courier New"/>
          <w:color w:val="0F1115"/>
          <w:sz w:val="18"/>
          <w:szCs w:val="18"/>
        </w:rPr>
        <w:t># Pseudocode</w:t>
      </w:r>
    </w:p>
    <w:p w:rsidR="004C4F8E" w:rsidRPr="00D07AAD" w:rsidRDefault="004C4F8E" w:rsidP="004C4F8E">
      <w:pPr>
        <w:pStyle w:val="ds-markdown-paragraph"/>
        <w:shd w:val="clear" w:color="auto" w:fill="FFFFFF"/>
        <w:spacing w:before="0" w:beforeAutospacing="0" w:after="0" w:afterAutospacing="0"/>
        <w:ind w:left="357"/>
        <w:rPr>
          <w:rFonts w:ascii="Courier New" w:hAnsi="Courier New" w:cs="Courier New"/>
          <w:color w:val="0F1115"/>
          <w:sz w:val="18"/>
          <w:szCs w:val="18"/>
        </w:rPr>
      </w:pPr>
      <w:proofErr w:type="gramStart"/>
      <w:r w:rsidRPr="00D07AAD">
        <w:rPr>
          <w:rFonts w:ascii="Courier New" w:hAnsi="Courier New" w:cs="Courier New"/>
          <w:color w:val="0F1115"/>
          <w:sz w:val="18"/>
          <w:szCs w:val="18"/>
        </w:rPr>
        <w:t>dimensions</w:t>
      </w:r>
      <w:proofErr w:type="gramEnd"/>
      <w:r w:rsidRPr="00D07AAD">
        <w:rPr>
          <w:rFonts w:ascii="Courier New" w:hAnsi="Courier New" w:cs="Courier New"/>
          <w:color w:val="0F1115"/>
          <w:sz w:val="18"/>
          <w:szCs w:val="18"/>
        </w:rPr>
        <w:t xml:space="preserve"> = [10, 20, 50, 100, 200, 500]</w:t>
      </w:r>
    </w:p>
    <w:p w:rsidR="004C4F8E" w:rsidRPr="00D07AAD" w:rsidRDefault="004C4F8E" w:rsidP="004C4F8E">
      <w:pPr>
        <w:pStyle w:val="ds-markdown-paragraph"/>
        <w:shd w:val="clear" w:color="auto" w:fill="FFFFFF"/>
        <w:spacing w:before="0" w:beforeAutospacing="0" w:after="0" w:afterAutospacing="0"/>
        <w:ind w:left="357"/>
        <w:rPr>
          <w:rFonts w:ascii="Courier New" w:hAnsi="Courier New" w:cs="Courier New"/>
          <w:color w:val="0F1115"/>
          <w:sz w:val="18"/>
          <w:szCs w:val="18"/>
        </w:rPr>
      </w:pPr>
      <w:r w:rsidRPr="00D07AAD">
        <w:rPr>
          <w:rFonts w:ascii="Courier New" w:hAnsi="Courier New" w:cs="Courier New"/>
          <w:color w:val="0F1115"/>
          <w:sz w:val="18"/>
          <w:szCs w:val="18"/>
        </w:rPr>
        <w:t>cv_scores = []</w:t>
      </w:r>
    </w:p>
    <w:p w:rsidR="004C4F8E" w:rsidRPr="00D07AAD" w:rsidRDefault="004C4F8E" w:rsidP="004C4F8E">
      <w:pPr>
        <w:pStyle w:val="ds-markdown-paragraph"/>
        <w:shd w:val="clear" w:color="auto" w:fill="FFFFFF"/>
        <w:spacing w:before="0" w:beforeAutospacing="0" w:after="0" w:afterAutospacing="0"/>
        <w:ind w:left="357"/>
        <w:rPr>
          <w:rFonts w:ascii="Courier New" w:hAnsi="Courier New" w:cs="Courier New"/>
          <w:color w:val="0F1115"/>
          <w:sz w:val="18"/>
          <w:szCs w:val="18"/>
        </w:rPr>
      </w:pPr>
      <w:proofErr w:type="gramStart"/>
      <w:r w:rsidRPr="00D07AAD">
        <w:rPr>
          <w:rFonts w:ascii="Courier New" w:hAnsi="Courier New" w:cs="Courier New"/>
          <w:color w:val="0F1115"/>
          <w:sz w:val="18"/>
          <w:szCs w:val="18"/>
        </w:rPr>
        <w:t>for</w:t>
      </w:r>
      <w:proofErr w:type="gramEnd"/>
      <w:r w:rsidRPr="00D07AAD">
        <w:rPr>
          <w:rFonts w:ascii="Courier New" w:hAnsi="Courier New" w:cs="Courier New"/>
          <w:color w:val="0F1115"/>
          <w:sz w:val="18"/>
          <w:szCs w:val="18"/>
        </w:rPr>
        <w:t xml:space="preserve"> d in dimensions:</w:t>
      </w:r>
    </w:p>
    <w:p w:rsidR="004C4F8E" w:rsidRPr="00D07AAD" w:rsidRDefault="004C4F8E" w:rsidP="004C4F8E">
      <w:pPr>
        <w:pStyle w:val="ds-markdown-paragraph"/>
        <w:shd w:val="clear" w:color="auto" w:fill="FFFFFF"/>
        <w:spacing w:before="0" w:beforeAutospacing="0" w:after="0" w:afterAutospacing="0"/>
        <w:ind w:left="357"/>
        <w:rPr>
          <w:rFonts w:ascii="Courier New" w:hAnsi="Courier New" w:cs="Courier New"/>
          <w:color w:val="0F1115"/>
          <w:sz w:val="18"/>
          <w:szCs w:val="18"/>
        </w:rPr>
      </w:pPr>
      <w:r w:rsidRPr="00D07AAD">
        <w:rPr>
          <w:rFonts w:ascii="Courier New" w:hAnsi="Courier New" w:cs="Courier New"/>
          <w:color w:val="0F1115"/>
          <w:sz w:val="18"/>
          <w:szCs w:val="18"/>
        </w:rPr>
        <w:t xml:space="preserve">    </w:t>
      </w:r>
      <w:proofErr w:type="gramStart"/>
      <w:r w:rsidRPr="00D07AAD">
        <w:rPr>
          <w:rFonts w:ascii="Courier New" w:hAnsi="Courier New" w:cs="Courier New"/>
          <w:color w:val="0F1115"/>
          <w:sz w:val="18"/>
          <w:szCs w:val="18"/>
        </w:rPr>
        <w:t>lsa</w:t>
      </w:r>
      <w:proofErr w:type="gramEnd"/>
      <w:r w:rsidRPr="00D07AAD">
        <w:rPr>
          <w:rFonts w:ascii="Courier New" w:hAnsi="Courier New" w:cs="Courier New"/>
          <w:color w:val="0F1115"/>
          <w:sz w:val="18"/>
          <w:szCs w:val="18"/>
        </w:rPr>
        <w:t xml:space="preserve"> = TruncatedSVD(n_components=d)</w:t>
      </w:r>
    </w:p>
    <w:p w:rsidR="004C4F8E" w:rsidRPr="00D07AAD" w:rsidRDefault="004C4F8E" w:rsidP="004C4F8E">
      <w:pPr>
        <w:pStyle w:val="ds-markdown-paragraph"/>
        <w:shd w:val="clear" w:color="auto" w:fill="FFFFFF"/>
        <w:spacing w:before="0" w:beforeAutospacing="0" w:after="0" w:afterAutospacing="0"/>
        <w:ind w:left="357"/>
        <w:rPr>
          <w:rFonts w:ascii="Courier New" w:hAnsi="Courier New" w:cs="Courier New"/>
          <w:color w:val="0F1115"/>
          <w:sz w:val="18"/>
          <w:szCs w:val="18"/>
        </w:rPr>
      </w:pPr>
      <w:r w:rsidRPr="00D07AAD">
        <w:rPr>
          <w:rFonts w:ascii="Courier New" w:hAnsi="Courier New" w:cs="Courier New"/>
          <w:color w:val="0F1115"/>
          <w:sz w:val="18"/>
          <w:szCs w:val="18"/>
        </w:rPr>
        <w:t xml:space="preserve">    R_lsa = lsa.fit_</w:t>
      </w:r>
      <w:proofErr w:type="gramStart"/>
      <w:r w:rsidRPr="00D07AAD">
        <w:rPr>
          <w:rFonts w:ascii="Courier New" w:hAnsi="Courier New" w:cs="Courier New"/>
          <w:color w:val="0F1115"/>
          <w:sz w:val="18"/>
          <w:szCs w:val="18"/>
        </w:rPr>
        <w:t>transform(</w:t>
      </w:r>
      <w:proofErr w:type="gramEnd"/>
      <w:r w:rsidRPr="00D07AAD">
        <w:rPr>
          <w:rFonts w:ascii="Courier New" w:hAnsi="Courier New" w:cs="Courier New"/>
          <w:color w:val="0F1115"/>
          <w:sz w:val="18"/>
          <w:szCs w:val="18"/>
        </w:rPr>
        <w:t>X_unsup.T)</w:t>
      </w:r>
    </w:p>
    <w:p w:rsidR="004C4F8E" w:rsidRPr="00D07AAD" w:rsidRDefault="004C4F8E" w:rsidP="004C4F8E">
      <w:pPr>
        <w:pStyle w:val="ds-markdown-paragraph"/>
        <w:shd w:val="clear" w:color="auto" w:fill="FFFFFF"/>
        <w:spacing w:before="0" w:beforeAutospacing="0" w:after="0" w:afterAutospacing="0"/>
        <w:ind w:left="357"/>
        <w:rPr>
          <w:rFonts w:ascii="Courier New" w:hAnsi="Courier New" w:cs="Courier New"/>
          <w:color w:val="0F1115"/>
          <w:sz w:val="18"/>
          <w:szCs w:val="18"/>
        </w:rPr>
      </w:pPr>
      <w:r w:rsidRPr="00D07AAD">
        <w:rPr>
          <w:rFonts w:ascii="Courier New" w:hAnsi="Courier New" w:cs="Courier New"/>
          <w:color w:val="0F1115"/>
          <w:sz w:val="18"/>
          <w:szCs w:val="18"/>
        </w:rPr>
        <w:t xml:space="preserve">    X_cbow = create_cbow_</w:t>
      </w:r>
      <w:proofErr w:type="gramStart"/>
      <w:r w:rsidRPr="00D07AAD">
        <w:rPr>
          <w:rFonts w:ascii="Courier New" w:hAnsi="Courier New" w:cs="Courier New"/>
          <w:color w:val="0F1115"/>
          <w:sz w:val="18"/>
          <w:szCs w:val="18"/>
        </w:rPr>
        <w:t>representations(</w:t>
      </w:r>
      <w:proofErr w:type="gramEnd"/>
      <w:r w:rsidRPr="00D07AAD">
        <w:rPr>
          <w:rFonts w:ascii="Courier New" w:hAnsi="Courier New" w:cs="Courier New"/>
          <w:color w:val="0F1115"/>
          <w:sz w:val="18"/>
          <w:szCs w:val="18"/>
        </w:rPr>
        <w:t>train_tokens, R_lsa)</w:t>
      </w:r>
    </w:p>
    <w:p w:rsidR="004C4F8E" w:rsidRPr="00D07AAD" w:rsidRDefault="004C4F8E" w:rsidP="004C4F8E">
      <w:pPr>
        <w:pStyle w:val="ds-markdown-paragraph"/>
        <w:shd w:val="clear" w:color="auto" w:fill="FFFFFF"/>
        <w:spacing w:before="0" w:beforeAutospacing="0" w:after="0" w:afterAutospacing="0"/>
        <w:ind w:left="357"/>
        <w:rPr>
          <w:rFonts w:ascii="Courier New" w:hAnsi="Courier New" w:cs="Courier New"/>
          <w:color w:val="0F1115"/>
          <w:sz w:val="18"/>
          <w:szCs w:val="18"/>
        </w:rPr>
      </w:pPr>
      <w:r w:rsidRPr="00D07AAD">
        <w:rPr>
          <w:rFonts w:ascii="Courier New" w:hAnsi="Courier New" w:cs="Courier New"/>
          <w:color w:val="0F1115"/>
          <w:sz w:val="18"/>
          <w:szCs w:val="18"/>
        </w:rPr>
        <w:t xml:space="preserve">    cv_score = cross_val_</w:t>
      </w:r>
      <w:proofErr w:type="gramStart"/>
      <w:r w:rsidRPr="00D07AAD">
        <w:rPr>
          <w:rFonts w:ascii="Courier New" w:hAnsi="Courier New" w:cs="Courier New"/>
          <w:color w:val="0F1115"/>
          <w:sz w:val="18"/>
          <w:szCs w:val="18"/>
        </w:rPr>
        <w:t>score(</w:t>
      </w:r>
      <w:proofErr w:type="gramEnd"/>
      <w:r w:rsidRPr="00D07AAD">
        <w:rPr>
          <w:rFonts w:ascii="Courier New" w:hAnsi="Courier New" w:cs="Courier New"/>
          <w:color w:val="0F1115"/>
          <w:sz w:val="18"/>
          <w:szCs w:val="18"/>
        </w:rPr>
        <w:t>LogisticRegression(), X_cbow, y_train, cv=5).mean()</w:t>
      </w:r>
    </w:p>
    <w:p w:rsidR="004C4F8E" w:rsidRPr="00D07AAD" w:rsidRDefault="004C4F8E" w:rsidP="004C4F8E">
      <w:pPr>
        <w:pStyle w:val="ds-markdown-paragraph"/>
        <w:shd w:val="clear" w:color="auto" w:fill="FFFFFF"/>
        <w:spacing w:before="0" w:beforeAutospacing="0" w:after="0" w:afterAutospacing="0"/>
        <w:ind w:left="357"/>
        <w:rPr>
          <w:rFonts w:ascii="Courier New" w:hAnsi="Courier New" w:cs="Courier New"/>
          <w:color w:val="0F1115"/>
          <w:sz w:val="18"/>
          <w:szCs w:val="18"/>
        </w:rPr>
      </w:pPr>
      <w:r w:rsidRPr="00D07AAD">
        <w:rPr>
          <w:rFonts w:ascii="Courier New" w:hAnsi="Courier New" w:cs="Courier New"/>
          <w:color w:val="0F1115"/>
          <w:sz w:val="18"/>
          <w:szCs w:val="18"/>
        </w:rPr>
        <w:t xml:space="preserve">    cv_</w:t>
      </w:r>
      <w:proofErr w:type="gramStart"/>
      <w:r w:rsidRPr="00D07AAD">
        <w:rPr>
          <w:rFonts w:ascii="Courier New" w:hAnsi="Courier New" w:cs="Courier New"/>
          <w:color w:val="0F1115"/>
          <w:sz w:val="18"/>
          <w:szCs w:val="18"/>
        </w:rPr>
        <w:t>scores.append(</w:t>
      </w:r>
      <w:proofErr w:type="gramEnd"/>
      <w:r w:rsidRPr="00D07AAD">
        <w:rPr>
          <w:rFonts w:ascii="Courier New" w:hAnsi="Courier New" w:cs="Courier New"/>
          <w:color w:val="0F1115"/>
          <w:sz w:val="18"/>
          <w:szCs w:val="18"/>
        </w:rPr>
        <w:t>cv_score)</w:t>
      </w:r>
    </w:p>
    <w:p w:rsidR="004C4F8E" w:rsidRPr="00D07AAD" w:rsidRDefault="004C4F8E" w:rsidP="004C4F8E">
      <w:pPr>
        <w:pStyle w:val="ds-markdown-paragraph"/>
        <w:shd w:val="clear" w:color="auto" w:fill="FFFFFF"/>
        <w:spacing w:before="0" w:beforeAutospacing="0" w:after="0" w:afterAutospacing="0"/>
        <w:ind w:left="357"/>
        <w:rPr>
          <w:rFonts w:ascii="Courier New" w:hAnsi="Courier New" w:cs="Courier New"/>
          <w:color w:val="0F1115"/>
          <w:sz w:val="18"/>
          <w:szCs w:val="18"/>
        </w:rPr>
      </w:pPr>
      <w:r w:rsidRPr="00D07AAD">
        <w:rPr>
          <w:rFonts w:ascii="Courier New" w:hAnsi="Courier New" w:cs="Courier New"/>
          <w:color w:val="0F1115"/>
          <w:sz w:val="18"/>
          <w:szCs w:val="18"/>
        </w:rPr>
        <w:t xml:space="preserve">best_dim = </w:t>
      </w:r>
      <w:proofErr w:type="gramStart"/>
      <w:r w:rsidRPr="00D07AAD">
        <w:rPr>
          <w:rFonts w:ascii="Courier New" w:hAnsi="Courier New" w:cs="Courier New"/>
          <w:color w:val="0F1115"/>
          <w:sz w:val="18"/>
          <w:szCs w:val="18"/>
        </w:rPr>
        <w:t>dimensions[</w:t>
      </w:r>
      <w:proofErr w:type="gramEnd"/>
      <w:r w:rsidRPr="00D07AAD">
        <w:rPr>
          <w:rFonts w:ascii="Courier New" w:hAnsi="Courier New" w:cs="Courier New"/>
          <w:color w:val="0F1115"/>
          <w:sz w:val="18"/>
          <w:szCs w:val="18"/>
        </w:rPr>
        <w:t>np.argmax(cv_scores)]</w:t>
      </w:r>
    </w:p>
    <w:p w:rsidR="00D07AAD" w:rsidRDefault="00D07AAD" w:rsidP="004C4F8E">
      <w:pPr>
        <w:pStyle w:val="ds-markdown-paragraph"/>
        <w:shd w:val="clear" w:color="auto" w:fill="FFFFFF"/>
        <w:spacing w:before="0" w:beforeAutospacing="0" w:after="0" w:afterAutospacing="0"/>
        <w:ind w:left="357"/>
        <w:rPr>
          <w:rFonts w:ascii="Courier New" w:hAnsi="Courier New" w:cs="Courier New"/>
          <w:color w:val="0F1115"/>
          <w:sz w:val="21"/>
          <w:szCs w:val="21"/>
        </w:rPr>
      </w:pPr>
    </w:p>
    <w:p w:rsidR="00BF584E" w:rsidRPr="00D07AAD" w:rsidRDefault="00BF584E" w:rsidP="00D07AAD">
      <w:pPr>
        <w:pStyle w:val="Heading3"/>
        <w:shd w:val="clear" w:color="auto" w:fill="FFFFFF"/>
        <w:spacing w:before="0"/>
        <w:ind w:left="-284"/>
        <w:rPr>
          <w:rFonts w:asciiTheme="minorHAnsi" w:hAnsiTheme="minorHAnsi" w:cs="Courier New"/>
          <w:color w:val="0F1115"/>
          <w:sz w:val="18"/>
          <w:szCs w:val="18"/>
        </w:rPr>
      </w:pPr>
      <w:r w:rsidRPr="00D07AAD">
        <w:rPr>
          <w:rStyle w:val="Strong"/>
          <w:rFonts w:asciiTheme="minorHAnsi" w:hAnsiTheme="minorHAnsi" w:cs="Courier New"/>
          <w:bCs w:val="0"/>
          <w:color w:val="0F1115"/>
          <w:sz w:val="18"/>
          <w:szCs w:val="18"/>
        </w:rPr>
        <w:t>2. Using Only Unsupervised Data (Data-Driven Selection)</w:t>
      </w:r>
    </w:p>
    <w:p w:rsidR="00BF584E" w:rsidRPr="00D07AAD" w:rsidRDefault="00BF584E" w:rsidP="00D07AAD">
      <w:pPr>
        <w:pStyle w:val="ds-markdown-paragraph"/>
        <w:shd w:val="clear" w:color="auto" w:fill="FFFFFF"/>
        <w:spacing w:before="0" w:beforeAutospacing="0" w:after="0" w:afterAutospacing="0"/>
        <w:ind w:left="-284"/>
        <w:rPr>
          <w:rFonts w:asciiTheme="minorHAnsi" w:hAnsiTheme="minorHAnsi" w:cs="Courier New"/>
          <w:color w:val="0F1115"/>
          <w:sz w:val="18"/>
          <w:szCs w:val="18"/>
        </w:rPr>
      </w:pPr>
      <w:r w:rsidRPr="00D07AAD">
        <w:rPr>
          <w:rStyle w:val="Strong"/>
          <w:rFonts w:asciiTheme="minorHAnsi" w:hAnsiTheme="minorHAnsi" w:cs="Courier New"/>
          <w:color w:val="0F1115"/>
          <w:sz w:val="18"/>
          <w:szCs w:val="18"/>
        </w:rPr>
        <w:t>Variance Explained Threshold or Elbow Method</w:t>
      </w:r>
    </w:p>
    <w:p w:rsidR="00BF584E" w:rsidRPr="00D07AAD" w:rsidRDefault="00BF584E" w:rsidP="00D07AAD">
      <w:pPr>
        <w:pStyle w:val="ds-markdown-paragraph"/>
        <w:numPr>
          <w:ilvl w:val="0"/>
          <w:numId w:val="11"/>
        </w:numPr>
        <w:shd w:val="clear" w:color="auto" w:fill="FFFFFF"/>
        <w:spacing w:before="0" w:beforeAutospacing="0" w:after="0" w:afterAutospacing="0"/>
        <w:ind w:left="0"/>
        <w:rPr>
          <w:rFonts w:asciiTheme="minorHAnsi" w:hAnsiTheme="minorHAnsi" w:cs="Courier New"/>
          <w:color w:val="0F1115"/>
          <w:sz w:val="18"/>
          <w:szCs w:val="18"/>
        </w:rPr>
      </w:pPr>
      <w:r w:rsidRPr="00D07AAD">
        <w:rPr>
          <w:rFonts w:asciiTheme="minorHAnsi" w:hAnsiTheme="minorHAnsi" w:cs="Courier New"/>
          <w:color w:val="0F1115"/>
          <w:sz w:val="18"/>
          <w:szCs w:val="18"/>
        </w:rPr>
        <w:t>Compute the cumulative variance explained by LSA components</w:t>
      </w:r>
    </w:p>
    <w:p w:rsidR="00BF584E" w:rsidRPr="00D07AAD" w:rsidRDefault="00BF584E" w:rsidP="00D07AAD">
      <w:pPr>
        <w:pStyle w:val="ds-markdown-paragraph"/>
        <w:numPr>
          <w:ilvl w:val="0"/>
          <w:numId w:val="11"/>
        </w:numPr>
        <w:shd w:val="clear" w:color="auto" w:fill="FFFFFF"/>
        <w:spacing w:before="0" w:beforeAutospacing="0" w:after="0" w:afterAutospacing="0"/>
        <w:ind w:left="0"/>
        <w:rPr>
          <w:rFonts w:asciiTheme="minorHAnsi" w:hAnsiTheme="minorHAnsi" w:cs="Courier New"/>
          <w:color w:val="0F1115"/>
          <w:sz w:val="18"/>
          <w:szCs w:val="18"/>
        </w:rPr>
      </w:pPr>
      <w:r w:rsidRPr="00D07AAD">
        <w:rPr>
          <w:rFonts w:asciiTheme="minorHAnsi" w:hAnsiTheme="minorHAnsi" w:cs="Courier New"/>
          <w:color w:val="0F1115"/>
          <w:sz w:val="18"/>
          <w:szCs w:val="18"/>
        </w:rPr>
        <w:t>Choose the smallest dimension d such that:</w:t>
      </w:r>
    </w:p>
    <w:p w:rsidR="00BF584E" w:rsidRPr="00D07AAD" w:rsidRDefault="00BF584E" w:rsidP="00D07AAD">
      <w:pPr>
        <w:pStyle w:val="ds-markdown-paragraph"/>
        <w:numPr>
          <w:ilvl w:val="1"/>
          <w:numId w:val="11"/>
        </w:numPr>
        <w:shd w:val="clear" w:color="auto" w:fill="FFFFFF"/>
        <w:spacing w:before="0" w:beforeAutospacing="0" w:after="0" w:afterAutospacing="0"/>
        <w:ind w:left="284" w:hanging="284"/>
        <w:rPr>
          <w:rFonts w:asciiTheme="minorHAnsi" w:hAnsiTheme="minorHAnsi" w:cs="Courier New"/>
          <w:color w:val="0F1115"/>
          <w:sz w:val="18"/>
          <w:szCs w:val="18"/>
        </w:rPr>
      </w:pPr>
      <w:r w:rsidRPr="00D07AAD">
        <w:rPr>
          <w:rStyle w:val="Strong"/>
          <w:rFonts w:asciiTheme="minorHAnsi" w:hAnsiTheme="minorHAnsi" w:cs="Courier New"/>
          <w:color w:val="0F1115"/>
          <w:sz w:val="18"/>
          <w:szCs w:val="18"/>
        </w:rPr>
        <w:t>Threshold approach</w:t>
      </w:r>
      <w:r w:rsidRPr="00D07AAD">
        <w:rPr>
          <w:rFonts w:asciiTheme="minorHAnsi" w:hAnsiTheme="minorHAnsi" w:cs="Courier New"/>
          <w:color w:val="0F1115"/>
          <w:sz w:val="18"/>
          <w:szCs w:val="18"/>
        </w:rPr>
        <w:t>: Cumulative variance ≥ target (e.g., 80%, 90%)</w:t>
      </w:r>
    </w:p>
    <w:p w:rsidR="00BF584E" w:rsidRPr="00D07AAD" w:rsidRDefault="00BF584E" w:rsidP="00D07AAD">
      <w:pPr>
        <w:pStyle w:val="ds-markdown-paragraph"/>
        <w:numPr>
          <w:ilvl w:val="1"/>
          <w:numId w:val="11"/>
        </w:numPr>
        <w:shd w:val="clear" w:color="auto" w:fill="FFFFFF"/>
        <w:spacing w:before="0" w:beforeAutospacing="0" w:after="0" w:afterAutospacing="0"/>
        <w:ind w:left="284" w:hanging="284"/>
        <w:rPr>
          <w:rFonts w:asciiTheme="minorHAnsi" w:hAnsiTheme="minorHAnsi" w:cs="Courier New"/>
          <w:color w:val="0F1115"/>
          <w:sz w:val="18"/>
          <w:szCs w:val="18"/>
        </w:rPr>
      </w:pPr>
      <w:r w:rsidRPr="00D07AAD">
        <w:rPr>
          <w:rStyle w:val="Strong"/>
          <w:rFonts w:asciiTheme="minorHAnsi" w:hAnsiTheme="minorHAnsi" w:cs="Courier New"/>
          <w:color w:val="0F1115"/>
          <w:sz w:val="18"/>
          <w:szCs w:val="18"/>
        </w:rPr>
        <w:t>Elbow approach</w:t>
      </w:r>
      <w:r w:rsidRPr="00D07AAD">
        <w:rPr>
          <w:rFonts w:asciiTheme="minorHAnsi" w:hAnsiTheme="minorHAnsi" w:cs="Courier New"/>
          <w:color w:val="0F1115"/>
          <w:sz w:val="18"/>
          <w:szCs w:val="18"/>
        </w:rPr>
        <w:t>: Dimension where marginal variance gain drops significantly</w:t>
      </w:r>
    </w:p>
    <w:p w:rsidR="00BF584E" w:rsidRPr="00D07AAD" w:rsidRDefault="00BF584E" w:rsidP="00D07AAD">
      <w:pPr>
        <w:pStyle w:val="ds-markdown-paragraph"/>
        <w:numPr>
          <w:ilvl w:val="0"/>
          <w:numId w:val="11"/>
        </w:numPr>
        <w:shd w:val="clear" w:color="auto" w:fill="FFFFFF"/>
        <w:spacing w:before="0" w:beforeAutospacing="0" w:after="0" w:afterAutospacing="0"/>
        <w:ind w:left="0"/>
        <w:rPr>
          <w:rFonts w:asciiTheme="minorHAnsi" w:hAnsiTheme="minorHAnsi" w:cs="Courier New"/>
          <w:color w:val="0F1115"/>
          <w:sz w:val="18"/>
          <w:szCs w:val="18"/>
        </w:rPr>
      </w:pPr>
      <w:r w:rsidRPr="00D07AAD">
        <w:rPr>
          <w:rFonts w:asciiTheme="minorHAnsi" w:hAnsiTheme="minorHAnsi" w:cs="Courier New"/>
          <w:color w:val="0F1115"/>
          <w:sz w:val="18"/>
          <w:szCs w:val="18"/>
        </w:rPr>
        <w:t>Plot the explained variance ratio and look for the "elbow" point</w:t>
      </w:r>
    </w:p>
    <w:p w:rsidR="00BF584E" w:rsidRPr="00D07AAD" w:rsidRDefault="00BF584E" w:rsidP="00D07AAD">
      <w:pPr>
        <w:pStyle w:val="ds-markdown-paragraph"/>
        <w:numPr>
          <w:ilvl w:val="0"/>
          <w:numId w:val="11"/>
        </w:numPr>
        <w:shd w:val="clear" w:color="auto" w:fill="FFFFFF"/>
        <w:spacing w:before="0" w:beforeAutospacing="0" w:after="0" w:afterAutospacing="0"/>
        <w:ind w:left="0"/>
        <w:rPr>
          <w:rFonts w:asciiTheme="minorHAnsi" w:hAnsiTheme="minorHAnsi" w:cs="Courier New"/>
          <w:color w:val="0F1115"/>
          <w:sz w:val="18"/>
          <w:szCs w:val="18"/>
        </w:rPr>
      </w:pPr>
      <w:r w:rsidRPr="00D07AAD">
        <w:rPr>
          <w:rStyle w:val="Strong"/>
          <w:rFonts w:asciiTheme="minorHAnsi" w:hAnsiTheme="minorHAnsi" w:cs="Courier New"/>
          <w:color w:val="0F1115"/>
          <w:sz w:val="18"/>
          <w:szCs w:val="18"/>
        </w:rPr>
        <w:t>Advantage</w:t>
      </w:r>
      <w:r w:rsidRPr="00D07AAD">
        <w:rPr>
          <w:rFonts w:asciiTheme="minorHAnsi" w:hAnsiTheme="minorHAnsi" w:cs="Courier New"/>
          <w:color w:val="0F1115"/>
          <w:sz w:val="18"/>
          <w:szCs w:val="18"/>
        </w:rPr>
        <w:t>: Uses only unlabeled data, computationally efficient</w:t>
      </w:r>
    </w:p>
    <w:p w:rsidR="00BF584E" w:rsidRPr="00D07AAD" w:rsidRDefault="00BF584E" w:rsidP="00D07AAD">
      <w:pPr>
        <w:pStyle w:val="ds-markdown-paragraph"/>
        <w:numPr>
          <w:ilvl w:val="0"/>
          <w:numId w:val="11"/>
        </w:numPr>
        <w:shd w:val="clear" w:color="auto" w:fill="FFFFFF"/>
        <w:spacing w:before="0" w:beforeAutospacing="0" w:after="0" w:afterAutospacing="0"/>
        <w:ind w:left="0"/>
        <w:rPr>
          <w:rFonts w:asciiTheme="minorHAnsi" w:hAnsiTheme="minorHAnsi" w:cs="Courier New"/>
          <w:color w:val="0F1115"/>
          <w:sz w:val="18"/>
          <w:szCs w:val="18"/>
        </w:rPr>
      </w:pPr>
      <w:r w:rsidRPr="00D07AAD">
        <w:rPr>
          <w:rStyle w:val="Strong"/>
          <w:rFonts w:asciiTheme="minorHAnsi" w:hAnsiTheme="minorHAnsi" w:cs="Courier New"/>
          <w:color w:val="0F1115"/>
          <w:sz w:val="18"/>
          <w:szCs w:val="18"/>
        </w:rPr>
        <w:t>Disadvantage</w:t>
      </w:r>
      <w:r w:rsidRPr="00D07AAD">
        <w:rPr>
          <w:rFonts w:asciiTheme="minorHAnsi" w:hAnsiTheme="minorHAnsi" w:cs="Courier New"/>
          <w:color w:val="0F1115"/>
          <w:sz w:val="18"/>
          <w:szCs w:val="18"/>
        </w:rPr>
        <w:t>: May not align perfectly with downstream task needs</w:t>
      </w:r>
    </w:p>
    <w:p w:rsidR="002914CD" w:rsidRPr="00BF584E" w:rsidRDefault="002914CD" w:rsidP="002914CD">
      <w:pPr>
        <w:pStyle w:val="ds-markdown-paragraph"/>
        <w:shd w:val="clear" w:color="auto" w:fill="FFFFFF"/>
        <w:spacing w:before="0" w:beforeAutospacing="0" w:after="0" w:afterAutospacing="0"/>
        <w:rPr>
          <w:rFonts w:ascii="Courier New" w:hAnsi="Courier New" w:cs="Courier New"/>
          <w:color w:val="0F1115"/>
          <w:sz w:val="21"/>
          <w:szCs w:val="21"/>
        </w:rPr>
      </w:pPr>
    </w:p>
    <w:p w:rsidR="002914CD" w:rsidRPr="002914CD" w:rsidRDefault="002914CD" w:rsidP="002914CD">
      <w:pPr>
        <w:pStyle w:val="ds-markdown-paragraph"/>
        <w:shd w:val="clear" w:color="auto" w:fill="FFFFFF"/>
        <w:spacing w:before="0" w:beforeAutospacing="0" w:after="0" w:afterAutospacing="0"/>
        <w:ind w:left="357"/>
        <w:rPr>
          <w:rFonts w:ascii="Courier New" w:hAnsi="Courier New" w:cs="Courier New"/>
          <w:color w:val="0F1115"/>
          <w:sz w:val="21"/>
          <w:szCs w:val="21"/>
        </w:rPr>
      </w:pPr>
      <w:r w:rsidRPr="002914CD">
        <w:rPr>
          <w:rFonts w:ascii="Courier New" w:hAnsi="Courier New" w:cs="Courier New"/>
          <w:color w:val="0F1115"/>
          <w:sz w:val="21"/>
          <w:szCs w:val="21"/>
        </w:rPr>
        <w:t># Pseudocode</w:t>
      </w:r>
    </w:p>
    <w:p w:rsidR="002914CD" w:rsidRPr="002914CD" w:rsidRDefault="002914CD" w:rsidP="002914CD">
      <w:pPr>
        <w:pStyle w:val="ds-markdown-paragraph"/>
        <w:shd w:val="clear" w:color="auto" w:fill="FFFFFF"/>
        <w:spacing w:before="0" w:beforeAutospacing="0" w:after="0" w:afterAutospacing="0"/>
        <w:ind w:left="357"/>
        <w:rPr>
          <w:rFonts w:ascii="Courier New" w:hAnsi="Courier New" w:cs="Courier New"/>
          <w:color w:val="0F1115"/>
          <w:sz w:val="21"/>
          <w:szCs w:val="21"/>
        </w:rPr>
      </w:pPr>
      <w:r w:rsidRPr="002914CD">
        <w:rPr>
          <w:rFonts w:ascii="Courier New" w:hAnsi="Courier New" w:cs="Courier New"/>
          <w:color w:val="0F1115"/>
          <w:sz w:val="21"/>
          <w:szCs w:val="21"/>
        </w:rPr>
        <w:t xml:space="preserve">lsa_full = </w:t>
      </w:r>
      <w:proofErr w:type="gramStart"/>
      <w:r w:rsidRPr="002914CD">
        <w:rPr>
          <w:rFonts w:ascii="Courier New" w:hAnsi="Courier New" w:cs="Courier New"/>
          <w:color w:val="0F1115"/>
          <w:sz w:val="21"/>
          <w:szCs w:val="21"/>
        </w:rPr>
        <w:t>TruncatedSVD(</w:t>
      </w:r>
      <w:proofErr w:type="gramEnd"/>
      <w:r w:rsidRPr="002914CD">
        <w:rPr>
          <w:rFonts w:ascii="Courier New" w:hAnsi="Courier New" w:cs="Courier New"/>
          <w:color w:val="0F1115"/>
          <w:sz w:val="21"/>
          <w:szCs w:val="21"/>
        </w:rPr>
        <w:t>n_components=100)  # Compute many components</w:t>
      </w:r>
    </w:p>
    <w:p w:rsidR="002914CD" w:rsidRPr="002914CD" w:rsidRDefault="002914CD" w:rsidP="002914CD">
      <w:pPr>
        <w:pStyle w:val="ds-markdown-paragraph"/>
        <w:shd w:val="clear" w:color="auto" w:fill="FFFFFF"/>
        <w:spacing w:before="0" w:beforeAutospacing="0" w:after="0" w:afterAutospacing="0"/>
        <w:ind w:left="357"/>
        <w:rPr>
          <w:rFonts w:ascii="Courier New" w:hAnsi="Courier New" w:cs="Courier New"/>
          <w:color w:val="0F1115"/>
          <w:sz w:val="21"/>
          <w:szCs w:val="21"/>
        </w:rPr>
      </w:pPr>
      <w:r w:rsidRPr="002914CD">
        <w:rPr>
          <w:rFonts w:ascii="Courier New" w:hAnsi="Courier New" w:cs="Courier New"/>
          <w:color w:val="0F1115"/>
          <w:sz w:val="21"/>
          <w:szCs w:val="21"/>
        </w:rPr>
        <w:t>lsa_</w:t>
      </w:r>
      <w:proofErr w:type="gramStart"/>
      <w:r w:rsidRPr="002914CD">
        <w:rPr>
          <w:rFonts w:ascii="Courier New" w:hAnsi="Courier New" w:cs="Courier New"/>
          <w:color w:val="0F1115"/>
          <w:sz w:val="21"/>
          <w:szCs w:val="21"/>
        </w:rPr>
        <w:t>full.fit(</w:t>
      </w:r>
      <w:proofErr w:type="gramEnd"/>
      <w:r w:rsidRPr="002914CD">
        <w:rPr>
          <w:rFonts w:ascii="Courier New" w:hAnsi="Courier New" w:cs="Courier New"/>
          <w:color w:val="0F1115"/>
          <w:sz w:val="21"/>
          <w:szCs w:val="21"/>
        </w:rPr>
        <w:t>X_unsup.T)</w:t>
      </w:r>
    </w:p>
    <w:p w:rsidR="002914CD" w:rsidRPr="002914CD" w:rsidRDefault="002914CD" w:rsidP="002914CD">
      <w:pPr>
        <w:pStyle w:val="ds-markdown-paragraph"/>
        <w:shd w:val="clear" w:color="auto" w:fill="FFFFFF"/>
        <w:spacing w:before="0" w:beforeAutospacing="0" w:after="0" w:afterAutospacing="0"/>
        <w:ind w:left="357"/>
        <w:rPr>
          <w:rFonts w:ascii="Courier New" w:hAnsi="Courier New" w:cs="Courier New"/>
          <w:color w:val="0F1115"/>
          <w:sz w:val="21"/>
          <w:szCs w:val="21"/>
        </w:rPr>
      </w:pPr>
      <w:r w:rsidRPr="002914CD">
        <w:rPr>
          <w:rFonts w:ascii="Courier New" w:hAnsi="Courier New" w:cs="Courier New"/>
          <w:color w:val="0F1115"/>
          <w:sz w:val="21"/>
          <w:szCs w:val="21"/>
        </w:rPr>
        <w:t xml:space="preserve">cumulative_variance = </w:t>
      </w:r>
      <w:proofErr w:type="gramStart"/>
      <w:r w:rsidRPr="002914CD">
        <w:rPr>
          <w:rFonts w:ascii="Courier New" w:hAnsi="Courier New" w:cs="Courier New"/>
          <w:color w:val="0F1115"/>
          <w:sz w:val="21"/>
          <w:szCs w:val="21"/>
        </w:rPr>
        <w:t>np.cumsum(</w:t>
      </w:r>
      <w:proofErr w:type="gramEnd"/>
      <w:r w:rsidRPr="002914CD">
        <w:rPr>
          <w:rFonts w:ascii="Courier New" w:hAnsi="Courier New" w:cs="Courier New"/>
          <w:color w:val="0F1115"/>
          <w:sz w:val="21"/>
          <w:szCs w:val="21"/>
        </w:rPr>
        <w:t>lsa_full.explained_variance_ratio_)</w:t>
      </w:r>
    </w:p>
    <w:p w:rsidR="002914CD" w:rsidRPr="002914CD" w:rsidRDefault="002914CD" w:rsidP="002914CD">
      <w:pPr>
        <w:pStyle w:val="ds-markdown-paragraph"/>
        <w:shd w:val="clear" w:color="auto" w:fill="FFFFFF"/>
        <w:spacing w:before="0" w:beforeAutospacing="0" w:after="0" w:afterAutospacing="0"/>
        <w:ind w:left="357"/>
        <w:rPr>
          <w:rFonts w:ascii="Courier New" w:hAnsi="Courier New" w:cs="Courier New"/>
          <w:color w:val="0F1115"/>
          <w:sz w:val="21"/>
          <w:szCs w:val="21"/>
        </w:rPr>
      </w:pPr>
    </w:p>
    <w:p w:rsidR="002914CD" w:rsidRPr="002914CD" w:rsidRDefault="002914CD" w:rsidP="002914CD">
      <w:pPr>
        <w:pStyle w:val="ds-markdown-paragraph"/>
        <w:shd w:val="clear" w:color="auto" w:fill="FFFFFF"/>
        <w:spacing w:before="0" w:beforeAutospacing="0" w:after="0" w:afterAutospacing="0"/>
        <w:ind w:left="357"/>
        <w:rPr>
          <w:rFonts w:ascii="Courier New" w:hAnsi="Courier New" w:cs="Courier New"/>
          <w:color w:val="0F1115"/>
          <w:sz w:val="21"/>
          <w:szCs w:val="21"/>
        </w:rPr>
      </w:pPr>
      <w:r w:rsidRPr="002914CD">
        <w:rPr>
          <w:rFonts w:ascii="Courier New" w:hAnsi="Courier New" w:cs="Courier New"/>
          <w:color w:val="0F1115"/>
          <w:sz w:val="21"/>
          <w:szCs w:val="21"/>
        </w:rPr>
        <w:t># Threshold approach (e.g., 85% variance)</w:t>
      </w:r>
    </w:p>
    <w:p w:rsidR="002914CD" w:rsidRPr="002914CD" w:rsidRDefault="002914CD" w:rsidP="002914CD">
      <w:pPr>
        <w:pStyle w:val="ds-markdown-paragraph"/>
        <w:shd w:val="clear" w:color="auto" w:fill="FFFFFF"/>
        <w:spacing w:before="0" w:beforeAutospacing="0" w:after="0" w:afterAutospacing="0"/>
        <w:ind w:left="357"/>
        <w:rPr>
          <w:rFonts w:ascii="Courier New" w:hAnsi="Courier New" w:cs="Courier New"/>
          <w:color w:val="0F1115"/>
          <w:sz w:val="21"/>
          <w:szCs w:val="21"/>
        </w:rPr>
      </w:pPr>
      <w:r w:rsidRPr="002914CD">
        <w:rPr>
          <w:rFonts w:ascii="Courier New" w:hAnsi="Courier New" w:cs="Courier New"/>
          <w:color w:val="0F1115"/>
          <w:sz w:val="21"/>
          <w:szCs w:val="21"/>
        </w:rPr>
        <w:t>target_variance = 0.85</w:t>
      </w:r>
    </w:p>
    <w:p w:rsidR="002914CD" w:rsidRPr="002914CD" w:rsidRDefault="002914CD" w:rsidP="002914CD">
      <w:pPr>
        <w:pStyle w:val="ds-markdown-paragraph"/>
        <w:shd w:val="clear" w:color="auto" w:fill="FFFFFF"/>
        <w:spacing w:before="0" w:beforeAutospacing="0" w:after="0" w:afterAutospacing="0"/>
        <w:ind w:left="357" w:right="-421"/>
        <w:rPr>
          <w:rFonts w:ascii="Courier New" w:hAnsi="Courier New" w:cs="Courier New"/>
          <w:color w:val="0F1115"/>
          <w:sz w:val="21"/>
          <w:szCs w:val="21"/>
        </w:rPr>
      </w:pPr>
      <w:r w:rsidRPr="002914CD">
        <w:rPr>
          <w:rFonts w:ascii="Courier New" w:hAnsi="Courier New" w:cs="Courier New"/>
          <w:color w:val="0F1115"/>
          <w:sz w:val="21"/>
          <w:szCs w:val="21"/>
        </w:rPr>
        <w:t xml:space="preserve">best_dim_threshold = </w:t>
      </w:r>
      <w:proofErr w:type="gramStart"/>
      <w:r w:rsidRPr="002914CD">
        <w:rPr>
          <w:rFonts w:ascii="Courier New" w:hAnsi="Courier New" w:cs="Courier New"/>
          <w:color w:val="0F1115"/>
          <w:sz w:val="21"/>
          <w:szCs w:val="21"/>
        </w:rPr>
        <w:t>np.argmax(</w:t>
      </w:r>
      <w:proofErr w:type="gramEnd"/>
      <w:r w:rsidRPr="002914CD">
        <w:rPr>
          <w:rFonts w:ascii="Courier New" w:hAnsi="Courier New" w:cs="Courier New"/>
          <w:color w:val="0F1115"/>
          <w:sz w:val="21"/>
          <w:szCs w:val="21"/>
        </w:rPr>
        <w:t>cumulative_variance &gt;= target_variance)+1</w:t>
      </w:r>
    </w:p>
    <w:p w:rsidR="002914CD" w:rsidRPr="002914CD" w:rsidRDefault="002914CD" w:rsidP="002914CD">
      <w:pPr>
        <w:pStyle w:val="ds-markdown-paragraph"/>
        <w:shd w:val="clear" w:color="auto" w:fill="FFFFFF"/>
        <w:spacing w:before="0" w:beforeAutospacing="0" w:after="0" w:afterAutospacing="0"/>
        <w:ind w:left="357"/>
        <w:rPr>
          <w:rFonts w:ascii="Courier New" w:hAnsi="Courier New" w:cs="Courier New"/>
          <w:color w:val="0F1115"/>
          <w:sz w:val="21"/>
          <w:szCs w:val="21"/>
        </w:rPr>
      </w:pPr>
    </w:p>
    <w:p w:rsidR="002914CD" w:rsidRPr="002914CD" w:rsidRDefault="002914CD" w:rsidP="002914CD">
      <w:pPr>
        <w:pStyle w:val="ds-markdown-paragraph"/>
        <w:shd w:val="clear" w:color="auto" w:fill="FFFFFF"/>
        <w:spacing w:before="0" w:beforeAutospacing="0" w:after="0" w:afterAutospacing="0"/>
        <w:ind w:left="357"/>
        <w:rPr>
          <w:rFonts w:ascii="Courier New" w:hAnsi="Courier New" w:cs="Courier New"/>
          <w:color w:val="0F1115"/>
          <w:sz w:val="21"/>
          <w:szCs w:val="21"/>
        </w:rPr>
      </w:pPr>
      <w:r w:rsidRPr="002914CD">
        <w:rPr>
          <w:rFonts w:ascii="Courier New" w:hAnsi="Courier New" w:cs="Courier New"/>
          <w:color w:val="0F1115"/>
          <w:sz w:val="21"/>
          <w:szCs w:val="21"/>
        </w:rPr>
        <w:t># Elbow approach (find point of diminishing returns)</w:t>
      </w:r>
    </w:p>
    <w:p w:rsidR="002914CD" w:rsidRPr="002914CD" w:rsidRDefault="002914CD" w:rsidP="002914CD">
      <w:pPr>
        <w:pStyle w:val="ds-markdown-paragraph"/>
        <w:shd w:val="clear" w:color="auto" w:fill="FFFFFF"/>
        <w:spacing w:before="0" w:beforeAutospacing="0" w:after="0" w:afterAutospacing="0"/>
        <w:ind w:left="357"/>
        <w:rPr>
          <w:rFonts w:ascii="Courier New" w:hAnsi="Courier New" w:cs="Courier New"/>
          <w:color w:val="0F1115"/>
          <w:sz w:val="21"/>
          <w:szCs w:val="21"/>
        </w:rPr>
      </w:pPr>
      <w:proofErr w:type="gramStart"/>
      <w:r w:rsidRPr="002914CD">
        <w:rPr>
          <w:rFonts w:ascii="Courier New" w:hAnsi="Courier New" w:cs="Courier New"/>
          <w:color w:val="0F1115"/>
          <w:sz w:val="21"/>
          <w:szCs w:val="21"/>
        </w:rPr>
        <w:t>variances</w:t>
      </w:r>
      <w:proofErr w:type="gramEnd"/>
      <w:r w:rsidRPr="002914CD">
        <w:rPr>
          <w:rFonts w:ascii="Courier New" w:hAnsi="Courier New" w:cs="Courier New"/>
          <w:color w:val="0F1115"/>
          <w:sz w:val="21"/>
          <w:szCs w:val="21"/>
        </w:rPr>
        <w:t xml:space="preserve"> = lsa_full.explained_variance_ratio_</w:t>
      </w:r>
    </w:p>
    <w:p w:rsidR="002914CD" w:rsidRPr="002914CD" w:rsidRDefault="002914CD" w:rsidP="002914CD">
      <w:pPr>
        <w:pStyle w:val="ds-markdown-paragraph"/>
        <w:shd w:val="clear" w:color="auto" w:fill="FFFFFF"/>
        <w:spacing w:before="0" w:beforeAutospacing="0" w:after="0" w:afterAutospacing="0"/>
        <w:ind w:left="357"/>
        <w:rPr>
          <w:rFonts w:ascii="Courier New" w:hAnsi="Courier New" w:cs="Courier New"/>
          <w:color w:val="0F1115"/>
          <w:sz w:val="21"/>
          <w:szCs w:val="21"/>
        </w:rPr>
      </w:pPr>
      <w:proofErr w:type="gramStart"/>
      <w:r w:rsidRPr="002914CD">
        <w:rPr>
          <w:rFonts w:ascii="Courier New" w:hAnsi="Courier New" w:cs="Courier New"/>
          <w:color w:val="0F1115"/>
          <w:sz w:val="21"/>
          <w:szCs w:val="21"/>
        </w:rPr>
        <w:t>differences</w:t>
      </w:r>
      <w:proofErr w:type="gramEnd"/>
      <w:r w:rsidRPr="002914CD">
        <w:rPr>
          <w:rFonts w:ascii="Courier New" w:hAnsi="Courier New" w:cs="Courier New"/>
          <w:color w:val="0F1115"/>
          <w:sz w:val="21"/>
          <w:szCs w:val="21"/>
        </w:rPr>
        <w:t xml:space="preserve"> = np.diff(variances)</w:t>
      </w:r>
    </w:p>
    <w:p w:rsidR="004C4F8E" w:rsidRPr="00BF584E" w:rsidRDefault="002914CD" w:rsidP="002914CD">
      <w:pPr>
        <w:pStyle w:val="ds-markdown-paragraph"/>
        <w:shd w:val="clear" w:color="auto" w:fill="FFFFFF"/>
        <w:spacing w:before="0" w:beforeAutospacing="0" w:after="0" w:afterAutospacing="0"/>
        <w:ind w:left="357" w:right="-421"/>
        <w:rPr>
          <w:rFonts w:ascii="Courier New" w:hAnsi="Courier New" w:cs="Courier New"/>
          <w:color w:val="0F1115"/>
          <w:sz w:val="21"/>
          <w:szCs w:val="21"/>
        </w:rPr>
      </w:pPr>
      <w:r w:rsidRPr="002914CD">
        <w:rPr>
          <w:rFonts w:ascii="Courier New" w:hAnsi="Courier New" w:cs="Courier New"/>
          <w:color w:val="0F1115"/>
          <w:sz w:val="21"/>
          <w:szCs w:val="21"/>
        </w:rPr>
        <w:t xml:space="preserve">elbow_point = </w:t>
      </w:r>
      <w:proofErr w:type="gramStart"/>
      <w:r w:rsidRPr="002914CD">
        <w:rPr>
          <w:rFonts w:ascii="Courier New" w:hAnsi="Courier New" w:cs="Courier New"/>
          <w:color w:val="0F1115"/>
          <w:sz w:val="21"/>
          <w:szCs w:val="21"/>
        </w:rPr>
        <w:t>np.argmax(</w:t>
      </w:r>
      <w:proofErr w:type="gramEnd"/>
      <w:r w:rsidRPr="002914CD">
        <w:rPr>
          <w:rFonts w:ascii="Courier New" w:hAnsi="Courier New" w:cs="Courier New"/>
          <w:color w:val="0F1115"/>
          <w:sz w:val="21"/>
          <w:szCs w:val="21"/>
        </w:rPr>
        <w:t>differences &lt; 0.01) + 1 #When gains drop below</w:t>
      </w:r>
      <w:r>
        <w:rPr>
          <w:rFonts w:ascii="Courier New" w:hAnsi="Courier New" w:cs="Courier New"/>
          <w:color w:val="0F1115"/>
          <w:sz w:val="21"/>
          <w:szCs w:val="21"/>
        </w:rPr>
        <w:t xml:space="preserve"> </w:t>
      </w:r>
      <w:r w:rsidRPr="002914CD">
        <w:rPr>
          <w:rFonts w:ascii="Courier New" w:hAnsi="Courier New" w:cs="Courier New"/>
          <w:color w:val="0F1115"/>
          <w:sz w:val="21"/>
          <w:szCs w:val="21"/>
        </w:rPr>
        <w:t>1%</w:t>
      </w:r>
    </w:p>
    <w:p w:rsidR="002914CD" w:rsidRDefault="002914CD" w:rsidP="002914CD">
      <w:pPr>
        <w:pStyle w:val="Heading2"/>
        <w:shd w:val="clear" w:color="auto" w:fill="FFFFFF"/>
        <w:spacing w:before="0" w:beforeAutospacing="0" w:after="0" w:afterAutospacing="0"/>
        <w:rPr>
          <w:rStyle w:val="Strong"/>
          <w:rFonts w:ascii="Courier New" w:hAnsi="Courier New" w:cs="Courier New"/>
          <w:b/>
          <w:bCs/>
          <w:color w:val="0F1115"/>
          <w:sz w:val="21"/>
          <w:szCs w:val="21"/>
        </w:rPr>
      </w:pPr>
    </w:p>
    <w:p w:rsidR="002914CD" w:rsidRPr="00D07AAD" w:rsidRDefault="002914CD" w:rsidP="00D07AAD">
      <w:pPr>
        <w:pStyle w:val="Heading2"/>
        <w:shd w:val="clear" w:color="auto" w:fill="FFFFFF"/>
        <w:spacing w:before="0" w:beforeAutospacing="0" w:after="0" w:afterAutospacing="0"/>
        <w:rPr>
          <w:rFonts w:asciiTheme="minorHAnsi" w:hAnsiTheme="minorHAnsi" w:cs="Courier New"/>
          <w:color w:val="0F1115"/>
          <w:sz w:val="18"/>
          <w:szCs w:val="18"/>
        </w:rPr>
      </w:pPr>
      <w:r w:rsidRPr="00D07AAD">
        <w:rPr>
          <w:rStyle w:val="Strong"/>
          <w:rFonts w:asciiTheme="minorHAnsi" w:hAnsiTheme="minorHAnsi" w:cs="Courier New"/>
          <w:b/>
          <w:bCs/>
          <w:color w:val="0F1115"/>
          <w:sz w:val="18"/>
          <w:szCs w:val="18"/>
        </w:rPr>
        <w:t>Comparison of the Two Approaches:</w:t>
      </w:r>
    </w:p>
    <w:tbl>
      <w:tblPr>
        <w:tblW w:w="0" w:type="auto"/>
        <w:tblCellMar>
          <w:top w:w="15" w:type="dxa"/>
          <w:left w:w="15" w:type="dxa"/>
          <w:bottom w:w="15" w:type="dxa"/>
          <w:right w:w="15" w:type="dxa"/>
        </w:tblCellMar>
        <w:tblLook w:val="04A0" w:firstRow="1" w:lastRow="0" w:firstColumn="1" w:lastColumn="0" w:noHBand="0" w:noVBand="1"/>
      </w:tblPr>
      <w:tblGrid>
        <w:gridCol w:w="1682"/>
        <w:gridCol w:w="1425"/>
        <w:gridCol w:w="1956"/>
        <w:gridCol w:w="1830"/>
        <w:gridCol w:w="2038"/>
      </w:tblGrid>
      <w:tr w:rsidR="002914CD" w:rsidRPr="00D07AAD" w:rsidTr="002914CD">
        <w:trPr>
          <w:tblHeader/>
        </w:trPr>
        <w:tc>
          <w:tcPr>
            <w:tcW w:w="0" w:type="auto"/>
            <w:tcBorders>
              <w:top w:val="nil"/>
            </w:tcBorders>
            <w:tcMar>
              <w:top w:w="150" w:type="dxa"/>
              <w:left w:w="0" w:type="dxa"/>
              <w:bottom w:w="150" w:type="dxa"/>
              <w:right w:w="240" w:type="dxa"/>
            </w:tcMar>
            <w:vAlign w:val="center"/>
            <w:hideMark/>
          </w:tcPr>
          <w:p w:rsidR="002914CD" w:rsidRPr="00D07AAD" w:rsidRDefault="002914CD" w:rsidP="00D07AAD">
            <w:pPr>
              <w:rPr>
                <w:rFonts w:cs="Courier New"/>
                <w:sz w:val="18"/>
                <w:szCs w:val="18"/>
              </w:rPr>
            </w:pPr>
            <w:r w:rsidRPr="00D07AAD">
              <w:rPr>
                <w:rStyle w:val="Strong"/>
                <w:rFonts w:cs="Courier New"/>
                <w:sz w:val="18"/>
                <w:szCs w:val="18"/>
              </w:rPr>
              <w:t>Method</w:t>
            </w:r>
          </w:p>
        </w:tc>
        <w:tc>
          <w:tcPr>
            <w:tcW w:w="0" w:type="auto"/>
            <w:tcBorders>
              <w:top w:val="nil"/>
            </w:tcBorders>
            <w:tcMar>
              <w:top w:w="150" w:type="dxa"/>
              <w:left w:w="240" w:type="dxa"/>
              <w:bottom w:w="150" w:type="dxa"/>
              <w:right w:w="240" w:type="dxa"/>
            </w:tcMar>
            <w:vAlign w:val="center"/>
            <w:hideMark/>
          </w:tcPr>
          <w:p w:rsidR="002914CD" w:rsidRPr="00D07AAD" w:rsidRDefault="002914CD" w:rsidP="00D07AAD">
            <w:pPr>
              <w:rPr>
                <w:rFonts w:cs="Courier New"/>
                <w:sz w:val="18"/>
                <w:szCs w:val="18"/>
              </w:rPr>
            </w:pPr>
            <w:r w:rsidRPr="00D07AAD">
              <w:rPr>
                <w:rStyle w:val="Strong"/>
                <w:rFonts w:cs="Courier New"/>
                <w:sz w:val="18"/>
                <w:szCs w:val="18"/>
              </w:rPr>
              <w:t>Uses Labels?</w:t>
            </w:r>
          </w:p>
        </w:tc>
        <w:tc>
          <w:tcPr>
            <w:tcW w:w="0" w:type="auto"/>
            <w:tcBorders>
              <w:top w:val="nil"/>
            </w:tcBorders>
            <w:tcMar>
              <w:top w:w="150" w:type="dxa"/>
              <w:left w:w="240" w:type="dxa"/>
              <w:bottom w:w="150" w:type="dxa"/>
              <w:right w:w="240" w:type="dxa"/>
            </w:tcMar>
            <w:vAlign w:val="center"/>
            <w:hideMark/>
          </w:tcPr>
          <w:p w:rsidR="002914CD" w:rsidRPr="00D07AAD" w:rsidRDefault="002914CD" w:rsidP="00D07AAD">
            <w:pPr>
              <w:rPr>
                <w:rFonts w:cs="Courier New"/>
                <w:sz w:val="18"/>
                <w:szCs w:val="18"/>
              </w:rPr>
            </w:pPr>
            <w:r w:rsidRPr="00D07AAD">
              <w:rPr>
                <w:rStyle w:val="Strong"/>
                <w:rFonts w:cs="Courier New"/>
                <w:sz w:val="18"/>
                <w:szCs w:val="18"/>
              </w:rPr>
              <w:t>Optimizes For</w:t>
            </w:r>
          </w:p>
        </w:tc>
        <w:tc>
          <w:tcPr>
            <w:tcW w:w="0" w:type="auto"/>
            <w:tcBorders>
              <w:top w:val="nil"/>
            </w:tcBorders>
            <w:tcMar>
              <w:top w:w="150" w:type="dxa"/>
              <w:left w:w="240" w:type="dxa"/>
              <w:bottom w:w="150" w:type="dxa"/>
              <w:right w:w="240" w:type="dxa"/>
            </w:tcMar>
            <w:vAlign w:val="center"/>
            <w:hideMark/>
          </w:tcPr>
          <w:p w:rsidR="002914CD" w:rsidRPr="00D07AAD" w:rsidRDefault="002914CD" w:rsidP="00D07AAD">
            <w:pPr>
              <w:rPr>
                <w:rFonts w:cs="Courier New"/>
                <w:sz w:val="18"/>
                <w:szCs w:val="18"/>
              </w:rPr>
            </w:pPr>
            <w:r w:rsidRPr="00D07AAD">
              <w:rPr>
                <w:rStyle w:val="Strong"/>
                <w:rFonts w:cs="Courier New"/>
                <w:sz w:val="18"/>
                <w:szCs w:val="18"/>
              </w:rPr>
              <w:t>Computation Cost</w:t>
            </w:r>
          </w:p>
        </w:tc>
        <w:tc>
          <w:tcPr>
            <w:tcW w:w="0" w:type="auto"/>
            <w:tcBorders>
              <w:top w:val="nil"/>
            </w:tcBorders>
            <w:tcMar>
              <w:top w:w="150" w:type="dxa"/>
              <w:left w:w="240" w:type="dxa"/>
              <w:bottom w:w="150" w:type="dxa"/>
              <w:right w:w="240" w:type="dxa"/>
            </w:tcMar>
            <w:vAlign w:val="center"/>
            <w:hideMark/>
          </w:tcPr>
          <w:p w:rsidR="002914CD" w:rsidRPr="00D07AAD" w:rsidRDefault="002914CD" w:rsidP="00D07AAD">
            <w:pPr>
              <w:rPr>
                <w:rFonts w:cs="Courier New"/>
                <w:sz w:val="18"/>
                <w:szCs w:val="18"/>
              </w:rPr>
            </w:pPr>
            <w:r w:rsidRPr="00D07AAD">
              <w:rPr>
                <w:rStyle w:val="Strong"/>
                <w:rFonts w:cs="Courier New"/>
                <w:sz w:val="18"/>
                <w:szCs w:val="18"/>
              </w:rPr>
              <w:t>When to Use</w:t>
            </w:r>
          </w:p>
        </w:tc>
      </w:tr>
      <w:tr w:rsidR="002914CD" w:rsidRPr="00D07AAD" w:rsidTr="002914CD">
        <w:tc>
          <w:tcPr>
            <w:tcW w:w="0" w:type="auto"/>
            <w:tcMar>
              <w:top w:w="150" w:type="dxa"/>
              <w:left w:w="0" w:type="dxa"/>
              <w:bottom w:w="150" w:type="dxa"/>
              <w:right w:w="240" w:type="dxa"/>
            </w:tcMar>
            <w:vAlign w:val="center"/>
            <w:hideMark/>
          </w:tcPr>
          <w:p w:rsidR="002914CD" w:rsidRPr="00D07AAD" w:rsidRDefault="002914CD" w:rsidP="00D07AAD">
            <w:pPr>
              <w:rPr>
                <w:rFonts w:cs="Courier New"/>
                <w:sz w:val="18"/>
                <w:szCs w:val="18"/>
              </w:rPr>
            </w:pPr>
            <w:r w:rsidRPr="00D07AAD">
              <w:rPr>
                <w:rStyle w:val="Strong"/>
                <w:rFonts w:cs="Courier New"/>
                <w:sz w:val="18"/>
                <w:szCs w:val="18"/>
              </w:rPr>
              <w:t>Supervised CV</w:t>
            </w:r>
          </w:p>
        </w:tc>
        <w:tc>
          <w:tcPr>
            <w:tcW w:w="0" w:type="auto"/>
            <w:tcMar>
              <w:top w:w="150" w:type="dxa"/>
              <w:left w:w="240" w:type="dxa"/>
              <w:bottom w:w="150" w:type="dxa"/>
              <w:right w:w="240" w:type="dxa"/>
            </w:tcMar>
            <w:vAlign w:val="center"/>
            <w:hideMark/>
          </w:tcPr>
          <w:p w:rsidR="002914CD" w:rsidRPr="00D07AAD" w:rsidRDefault="002914CD" w:rsidP="00D07AAD">
            <w:pPr>
              <w:rPr>
                <w:rFonts w:cs="Courier New"/>
                <w:sz w:val="18"/>
                <w:szCs w:val="18"/>
              </w:rPr>
            </w:pPr>
            <w:r w:rsidRPr="00D07AAD">
              <w:rPr>
                <w:rFonts w:cs="Courier New"/>
                <w:sz w:val="18"/>
                <w:szCs w:val="18"/>
              </w:rPr>
              <w:t>Yes</w:t>
            </w:r>
          </w:p>
        </w:tc>
        <w:tc>
          <w:tcPr>
            <w:tcW w:w="0" w:type="auto"/>
            <w:tcMar>
              <w:top w:w="150" w:type="dxa"/>
              <w:left w:w="240" w:type="dxa"/>
              <w:bottom w:w="150" w:type="dxa"/>
              <w:right w:w="240" w:type="dxa"/>
            </w:tcMar>
            <w:vAlign w:val="center"/>
            <w:hideMark/>
          </w:tcPr>
          <w:p w:rsidR="002914CD" w:rsidRPr="00D07AAD" w:rsidRDefault="002914CD" w:rsidP="00D07AAD">
            <w:pPr>
              <w:rPr>
                <w:rFonts w:cs="Courier New"/>
                <w:sz w:val="18"/>
                <w:szCs w:val="18"/>
              </w:rPr>
            </w:pPr>
            <w:r w:rsidRPr="00D07AAD">
              <w:rPr>
                <w:rFonts w:cs="Courier New"/>
                <w:sz w:val="18"/>
                <w:szCs w:val="18"/>
              </w:rPr>
              <w:t>Task performance</w:t>
            </w:r>
          </w:p>
        </w:tc>
        <w:tc>
          <w:tcPr>
            <w:tcW w:w="0" w:type="auto"/>
            <w:tcMar>
              <w:top w:w="150" w:type="dxa"/>
              <w:left w:w="240" w:type="dxa"/>
              <w:bottom w:w="150" w:type="dxa"/>
              <w:right w:w="240" w:type="dxa"/>
            </w:tcMar>
            <w:vAlign w:val="center"/>
            <w:hideMark/>
          </w:tcPr>
          <w:p w:rsidR="002914CD" w:rsidRPr="00D07AAD" w:rsidRDefault="002914CD" w:rsidP="00D07AAD">
            <w:pPr>
              <w:rPr>
                <w:rFonts w:cs="Courier New"/>
                <w:sz w:val="18"/>
                <w:szCs w:val="18"/>
              </w:rPr>
            </w:pPr>
            <w:r w:rsidRPr="00D07AAD">
              <w:rPr>
                <w:rFonts w:cs="Courier New"/>
                <w:sz w:val="18"/>
                <w:szCs w:val="18"/>
              </w:rPr>
              <w:t>High</w:t>
            </w:r>
          </w:p>
        </w:tc>
        <w:tc>
          <w:tcPr>
            <w:tcW w:w="0" w:type="auto"/>
            <w:tcMar>
              <w:top w:w="150" w:type="dxa"/>
              <w:left w:w="240" w:type="dxa"/>
              <w:bottom w:w="150" w:type="dxa"/>
              <w:right w:w="0" w:type="dxa"/>
            </w:tcMar>
            <w:vAlign w:val="center"/>
            <w:hideMark/>
          </w:tcPr>
          <w:p w:rsidR="002914CD" w:rsidRPr="00D07AAD" w:rsidRDefault="002914CD" w:rsidP="00D07AAD">
            <w:pPr>
              <w:rPr>
                <w:rFonts w:cs="Courier New"/>
                <w:sz w:val="18"/>
                <w:szCs w:val="18"/>
              </w:rPr>
            </w:pPr>
            <w:r w:rsidRPr="00D07AAD">
              <w:rPr>
                <w:rFonts w:cs="Courier New"/>
                <w:sz w:val="18"/>
                <w:szCs w:val="18"/>
              </w:rPr>
              <w:t>When accuracy is critical</w:t>
            </w:r>
          </w:p>
        </w:tc>
      </w:tr>
      <w:tr w:rsidR="002914CD" w:rsidRPr="00D07AAD" w:rsidTr="002914CD">
        <w:tc>
          <w:tcPr>
            <w:tcW w:w="0" w:type="auto"/>
            <w:tcMar>
              <w:top w:w="150" w:type="dxa"/>
              <w:left w:w="0" w:type="dxa"/>
              <w:bottom w:w="150" w:type="dxa"/>
              <w:right w:w="240" w:type="dxa"/>
            </w:tcMar>
            <w:vAlign w:val="center"/>
            <w:hideMark/>
          </w:tcPr>
          <w:p w:rsidR="002914CD" w:rsidRPr="00D07AAD" w:rsidRDefault="002914CD" w:rsidP="00D07AAD">
            <w:pPr>
              <w:rPr>
                <w:rFonts w:cs="Courier New"/>
                <w:sz w:val="18"/>
                <w:szCs w:val="18"/>
              </w:rPr>
            </w:pPr>
            <w:r w:rsidRPr="00D07AAD">
              <w:rPr>
                <w:rStyle w:val="Strong"/>
                <w:rFonts w:cs="Courier New"/>
                <w:sz w:val="18"/>
                <w:szCs w:val="18"/>
              </w:rPr>
              <w:t>Variance Threshold</w:t>
            </w:r>
          </w:p>
        </w:tc>
        <w:tc>
          <w:tcPr>
            <w:tcW w:w="0" w:type="auto"/>
            <w:tcMar>
              <w:top w:w="150" w:type="dxa"/>
              <w:left w:w="240" w:type="dxa"/>
              <w:bottom w:w="150" w:type="dxa"/>
              <w:right w:w="240" w:type="dxa"/>
            </w:tcMar>
            <w:vAlign w:val="center"/>
            <w:hideMark/>
          </w:tcPr>
          <w:p w:rsidR="002914CD" w:rsidRPr="00D07AAD" w:rsidRDefault="002914CD" w:rsidP="00D07AAD">
            <w:pPr>
              <w:rPr>
                <w:rFonts w:cs="Courier New"/>
                <w:sz w:val="18"/>
                <w:szCs w:val="18"/>
              </w:rPr>
            </w:pPr>
            <w:r w:rsidRPr="00D07AAD">
              <w:rPr>
                <w:rFonts w:cs="Courier New"/>
                <w:sz w:val="18"/>
                <w:szCs w:val="18"/>
              </w:rPr>
              <w:t>No</w:t>
            </w:r>
          </w:p>
        </w:tc>
        <w:tc>
          <w:tcPr>
            <w:tcW w:w="0" w:type="auto"/>
            <w:tcMar>
              <w:top w:w="150" w:type="dxa"/>
              <w:left w:w="240" w:type="dxa"/>
              <w:bottom w:w="150" w:type="dxa"/>
              <w:right w:w="240" w:type="dxa"/>
            </w:tcMar>
            <w:vAlign w:val="center"/>
            <w:hideMark/>
          </w:tcPr>
          <w:p w:rsidR="002914CD" w:rsidRPr="00D07AAD" w:rsidRDefault="002914CD" w:rsidP="00D07AAD">
            <w:pPr>
              <w:rPr>
                <w:rFonts w:cs="Courier New"/>
                <w:sz w:val="18"/>
                <w:szCs w:val="18"/>
              </w:rPr>
            </w:pPr>
            <w:r w:rsidRPr="00D07AAD">
              <w:rPr>
                <w:rFonts w:cs="Courier New"/>
                <w:sz w:val="18"/>
                <w:szCs w:val="18"/>
              </w:rPr>
              <w:t>Data representation</w:t>
            </w:r>
          </w:p>
        </w:tc>
        <w:tc>
          <w:tcPr>
            <w:tcW w:w="0" w:type="auto"/>
            <w:tcMar>
              <w:top w:w="150" w:type="dxa"/>
              <w:left w:w="240" w:type="dxa"/>
              <w:bottom w:w="150" w:type="dxa"/>
              <w:right w:w="240" w:type="dxa"/>
            </w:tcMar>
            <w:vAlign w:val="center"/>
            <w:hideMark/>
          </w:tcPr>
          <w:p w:rsidR="002914CD" w:rsidRPr="00D07AAD" w:rsidRDefault="002914CD" w:rsidP="00D07AAD">
            <w:pPr>
              <w:rPr>
                <w:rFonts w:cs="Courier New"/>
                <w:sz w:val="18"/>
                <w:szCs w:val="18"/>
              </w:rPr>
            </w:pPr>
            <w:r w:rsidRPr="00D07AAD">
              <w:rPr>
                <w:rFonts w:cs="Courier New"/>
                <w:sz w:val="18"/>
                <w:szCs w:val="18"/>
              </w:rPr>
              <w:t>Low</w:t>
            </w:r>
          </w:p>
        </w:tc>
        <w:tc>
          <w:tcPr>
            <w:tcW w:w="0" w:type="auto"/>
            <w:tcMar>
              <w:top w:w="150" w:type="dxa"/>
              <w:left w:w="240" w:type="dxa"/>
              <w:bottom w:w="150" w:type="dxa"/>
              <w:right w:w="0" w:type="dxa"/>
            </w:tcMar>
            <w:vAlign w:val="center"/>
            <w:hideMark/>
          </w:tcPr>
          <w:p w:rsidR="002914CD" w:rsidRPr="00D07AAD" w:rsidRDefault="002914CD" w:rsidP="00D07AAD">
            <w:pPr>
              <w:rPr>
                <w:rFonts w:cs="Courier New"/>
                <w:sz w:val="18"/>
                <w:szCs w:val="18"/>
              </w:rPr>
            </w:pPr>
            <w:r w:rsidRPr="00D07AAD">
              <w:rPr>
                <w:rFonts w:cs="Courier New"/>
                <w:sz w:val="18"/>
                <w:szCs w:val="18"/>
              </w:rPr>
              <w:t>When computationa</w:t>
            </w:r>
          </w:p>
        </w:tc>
      </w:tr>
    </w:tbl>
    <w:p w:rsidR="002914CD" w:rsidRPr="00D07AAD" w:rsidRDefault="002914CD" w:rsidP="002914CD">
      <w:pPr>
        <w:pStyle w:val="Heading3"/>
        <w:shd w:val="clear" w:color="auto" w:fill="FFFFFF"/>
        <w:spacing w:before="0"/>
        <w:rPr>
          <w:rFonts w:asciiTheme="minorHAnsi" w:hAnsiTheme="minorHAnsi" w:cs="Courier New"/>
          <w:color w:val="0F1115"/>
          <w:sz w:val="18"/>
          <w:szCs w:val="18"/>
        </w:rPr>
      </w:pPr>
      <w:r w:rsidRPr="00D07AAD">
        <w:rPr>
          <w:rStyle w:val="Strong"/>
          <w:rFonts w:asciiTheme="minorHAnsi" w:hAnsiTheme="minorHAnsi" w:cs="Courier New"/>
          <w:b w:val="0"/>
          <w:bCs w:val="0"/>
          <w:color w:val="0F1115"/>
          <w:sz w:val="18"/>
          <w:szCs w:val="18"/>
        </w:rPr>
        <w:t>Practical Considerations:</w:t>
      </w:r>
    </w:p>
    <w:p w:rsidR="002914CD" w:rsidRPr="00D07AAD" w:rsidRDefault="002914CD" w:rsidP="00D07AAD">
      <w:pPr>
        <w:pStyle w:val="ds-markdown-paragraph"/>
        <w:numPr>
          <w:ilvl w:val="0"/>
          <w:numId w:val="12"/>
        </w:numPr>
        <w:shd w:val="clear" w:color="auto" w:fill="FFFFFF"/>
        <w:spacing w:before="0" w:beforeAutospacing="0" w:after="0" w:afterAutospacing="0"/>
        <w:ind w:left="0"/>
        <w:rPr>
          <w:rFonts w:asciiTheme="minorHAnsi" w:hAnsiTheme="minorHAnsi" w:cs="Courier New"/>
          <w:color w:val="0F1115"/>
          <w:sz w:val="18"/>
          <w:szCs w:val="18"/>
        </w:rPr>
      </w:pPr>
      <w:r w:rsidRPr="00D07AAD">
        <w:rPr>
          <w:rStyle w:val="Strong"/>
          <w:rFonts w:asciiTheme="minorHAnsi" w:hAnsiTheme="minorHAnsi" w:cs="Courier New"/>
          <w:color w:val="0F1115"/>
          <w:sz w:val="18"/>
          <w:szCs w:val="18"/>
        </w:rPr>
        <w:t>Supervised approach</w:t>
      </w:r>
      <w:r w:rsidRPr="00D07AAD">
        <w:rPr>
          <w:rFonts w:asciiTheme="minorHAnsi" w:hAnsiTheme="minorHAnsi" w:cs="Courier New"/>
          <w:color w:val="0F1115"/>
          <w:sz w:val="18"/>
          <w:szCs w:val="18"/>
        </w:rPr>
        <w:t> is better but requires significant computation</w:t>
      </w:r>
    </w:p>
    <w:p w:rsidR="002914CD" w:rsidRPr="00D07AAD" w:rsidRDefault="002914CD" w:rsidP="00D07AAD">
      <w:pPr>
        <w:pStyle w:val="ds-markdown-paragraph"/>
        <w:numPr>
          <w:ilvl w:val="0"/>
          <w:numId w:val="12"/>
        </w:numPr>
        <w:shd w:val="clear" w:color="auto" w:fill="FFFFFF"/>
        <w:spacing w:before="0" w:beforeAutospacing="0" w:after="0" w:afterAutospacing="0"/>
        <w:ind w:left="0"/>
        <w:rPr>
          <w:rFonts w:asciiTheme="minorHAnsi" w:hAnsiTheme="minorHAnsi" w:cs="Courier New"/>
          <w:color w:val="0F1115"/>
          <w:sz w:val="18"/>
          <w:szCs w:val="18"/>
        </w:rPr>
      </w:pPr>
      <w:r w:rsidRPr="00D07AAD">
        <w:rPr>
          <w:rStyle w:val="Strong"/>
          <w:rFonts w:asciiTheme="minorHAnsi" w:hAnsiTheme="minorHAnsi" w:cs="Courier New"/>
          <w:color w:val="0F1115"/>
          <w:sz w:val="18"/>
          <w:szCs w:val="18"/>
        </w:rPr>
        <w:t>Variance approach</w:t>
      </w:r>
      <w:r w:rsidRPr="00D07AAD">
        <w:rPr>
          <w:rFonts w:asciiTheme="minorHAnsi" w:hAnsiTheme="minorHAnsi" w:cs="Courier New"/>
          <w:color w:val="0F1115"/>
          <w:sz w:val="18"/>
          <w:szCs w:val="18"/>
        </w:rPr>
        <w:t> is good for exploratory analysis or resource-constrained settings</w:t>
      </w:r>
    </w:p>
    <w:p w:rsidR="002914CD" w:rsidRPr="00D07AAD" w:rsidRDefault="002914CD" w:rsidP="00D07AAD">
      <w:pPr>
        <w:pStyle w:val="ds-markdown-paragraph"/>
        <w:numPr>
          <w:ilvl w:val="0"/>
          <w:numId w:val="12"/>
        </w:numPr>
        <w:shd w:val="clear" w:color="auto" w:fill="FFFFFF"/>
        <w:spacing w:before="0" w:beforeAutospacing="0" w:after="0" w:afterAutospacing="0"/>
        <w:ind w:left="0"/>
        <w:rPr>
          <w:rFonts w:asciiTheme="minorHAnsi" w:hAnsiTheme="minorHAnsi" w:cs="Courier New"/>
          <w:color w:val="0F1115"/>
          <w:sz w:val="18"/>
          <w:szCs w:val="18"/>
        </w:rPr>
      </w:pPr>
      <w:r w:rsidRPr="00D07AAD">
        <w:rPr>
          <w:rStyle w:val="Strong"/>
          <w:rFonts w:asciiTheme="minorHAnsi" w:hAnsiTheme="minorHAnsi" w:cs="Courier New"/>
          <w:color w:val="0F1115"/>
          <w:sz w:val="18"/>
          <w:szCs w:val="18"/>
        </w:rPr>
        <w:t>Hybrid approach</w:t>
      </w:r>
      <w:r w:rsidRPr="00D07AAD">
        <w:rPr>
          <w:rFonts w:asciiTheme="minorHAnsi" w:hAnsiTheme="minorHAnsi" w:cs="Courier New"/>
          <w:color w:val="0F1115"/>
          <w:sz w:val="18"/>
          <w:szCs w:val="18"/>
        </w:rPr>
        <w:t>: Start with variance method to narrow range, then use supervised CV for fine-tuning</w:t>
      </w:r>
    </w:p>
    <w:p w:rsidR="002914CD" w:rsidRPr="00D07AAD" w:rsidRDefault="002914CD" w:rsidP="002914CD">
      <w:pPr>
        <w:pStyle w:val="ds-markdown-paragraph"/>
        <w:shd w:val="clear" w:color="auto" w:fill="FFFFFF"/>
        <w:spacing w:before="0" w:beforeAutospacing="0" w:after="0" w:afterAutospacing="0"/>
        <w:rPr>
          <w:rFonts w:asciiTheme="minorHAnsi" w:hAnsiTheme="minorHAnsi" w:cs="Courier New"/>
          <w:color w:val="0F1115"/>
          <w:sz w:val="18"/>
          <w:szCs w:val="18"/>
        </w:rPr>
      </w:pPr>
      <w:r w:rsidRPr="00D07AAD">
        <w:rPr>
          <w:rFonts w:asciiTheme="minorHAnsi" w:hAnsiTheme="minorHAnsi" w:cs="Courier New"/>
          <w:color w:val="0F1115"/>
          <w:sz w:val="18"/>
          <w:szCs w:val="18"/>
        </w:rPr>
        <w:t>The choice depends on the trade-off between computational resources and the importance of maximizing end-task performance.</w:t>
      </w:r>
    </w:p>
    <w:p w:rsidR="00A9218D" w:rsidRPr="00D07AAD" w:rsidRDefault="00A9218D">
      <w:pPr>
        <w:rPr>
          <w:rFonts w:cstheme="minorHAnsi"/>
          <w:sz w:val="18"/>
          <w:szCs w:val="18"/>
        </w:rPr>
      </w:pPr>
    </w:p>
    <w:p w:rsidR="00A9218D" w:rsidRPr="00A9218D" w:rsidRDefault="00A9218D">
      <w:pPr>
        <w:rPr>
          <w:rFonts w:cstheme="minorHAnsi"/>
          <w:sz w:val="18"/>
          <w:szCs w:val="18"/>
        </w:rPr>
      </w:pPr>
      <w:r w:rsidRPr="00D07AAD">
        <w:rPr>
          <w:rFonts w:cstheme="minorHAnsi"/>
          <w:b/>
          <w:sz w:val="18"/>
          <w:szCs w:val="18"/>
        </w:rPr>
        <w:t>2.9</w:t>
      </w:r>
      <w:r w:rsidRPr="00A9218D">
        <w:rPr>
          <w:rFonts w:cstheme="minorHAnsi"/>
          <w:sz w:val="18"/>
          <w:szCs w:val="18"/>
        </w:rPr>
        <w:t xml:space="preserve"> You shall know a word by the company it keeps (Firth, 1957) [5 points] The file glove.csv contains a token, followed by a tab, followed by a space-delimited list of 300 numbers representing that token. This is a subsampled set of GloVe word vectors (https://nlp.stanford.edu/projects/glove/) trained on 840B tokens of Common Crawl web data; these vectors are produced using a different unsupervised model that counts documents as similar if they co-occur within a small span of words of each other. Use these GloVe vectors to construct input matrices X </w:t>
      </w:r>
      <w:proofErr w:type="gramStart"/>
      <w:r w:rsidR="002914CD">
        <w:rPr>
          <w:rFonts w:cstheme="minorHAnsi"/>
          <w:sz w:val="18"/>
          <w:szCs w:val="18"/>
        </w:rPr>
        <w:t>^</w:t>
      </w:r>
      <w:r w:rsidRPr="00A9218D">
        <w:rPr>
          <w:rFonts w:cstheme="minorHAnsi"/>
          <w:sz w:val="18"/>
          <w:szCs w:val="18"/>
        </w:rPr>
        <w:t>(</w:t>
      </w:r>
      <w:proofErr w:type="gramEnd"/>
      <w:r w:rsidRPr="00A9218D">
        <w:rPr>
          <w:rFonts w:cstheme="minorHAnsi"/>
          <w:sz w:val="18"/>
          <w:szCs w:val="18"/>
        </w:rPr>
        <w:t>GloV e) train , X</w:t>
      </w:r>
      <w:r w:rsidR="002914CD">
        <w:rPr>
          <w:rFonts w:cstheme="minorHAnsi"/>
          <w:sz w:val="18"/>
          <w:szCs w:val="18"/>
        </w:rPr>
        <w:t>^</w:t>
      </w:r>
      <w:r w:rsidRPr="00A9218D">
        <w:rPr>
          <w:rFonts w:cstheme="minorHAnsi"/>
          <w:sz w:val="18"/>
          <w:szCs w:val="18"/>
        </w:rPr>
        <w:t xml:space="preserve">(GloV e) tst </w:t>
      </w:r>
      <w:r w:rsidRPr="00A9218D">
        <w:rPr>
          <w:rFonts w:ascii="Cambria Math" w:hAnsi="Cambria Math" w:cs="Cambria Math"/>
          <w:sz w:val="18"/>
          <w:szCs w:val="18"/>
        </w:rPr>
        <w:t>∈</w:t>
      </w:r>
      <w:r w:rsidRPr="00A9218D">
        <w:rPr>
          <w:rFonts w:cstheme="minorHAnsi"/>
          <w:sz w:val="18"/>
          <w:szCs w:val="18"/>
        </w:rPr>
        <w:t xml:space="preserve"> R</w:t>
      </w:r>
      <w:r w:rsidR="002914CD">
        <w:rPr>
          <w:rFonts w:cstheme="minorHAnsi"/>
          <w:sz w:val="18"/>
          <w:szCs w:val="18"/>
        </w:rPr>
        <w:t>^(</w:t>
      </w:r>
      <w:r w:rsidRPr="00A9218D">
        <w:rPr>
          <w:rFonts w:cstheme="minorHAnsi"/>
          <w:sz w:val="18"/>
          <w:szCs w:val="18"/>
        </w:rPr>
        <w:t>25K</w:t>
      </w:r>
      <w:r w:rsidRPr="00A9218D">
        <w:rPr>
          <w:rFonts w:ascii="Calibri" w:hAnsi="Calibri" w:cs="Calibri"/>
          <w:sz w:val="18"/>
          <w:szCs w:val="18"/>
        </w:rPr>
        <w:t>×</w:t>
      </w:r>
      <w:r w:rsidRPr="00A9218D">
        <w:rPr>
          <w:rFonts w:cstheme="minorHAnsi"/>
          <w:sz w:val="18"/>
          <w:szCs w:val="18"/>
        </w:rPr>
        <w:t>300</w:t>
      </w:r>
      <w:r w:rsidR="002914CD">
        <w:rPr>
          <w:rFonts w:cstheme="minorHAnsi"/>
          <w:sz w:val="18"/>
          <w:szCs w:val="18"/>
        </w:rPr>
        <w:t>)</w:t>
      </w:r>
      <w:r w:rsidRPr="00A9218D">
        <w:rPr>
          <w:rFonts w:cstheme="minorHAnsi"/>
          <w:sz w:val="18"/>
          <w:szCs w:val="18"/>
        </w:rPr>
        <w:t xml:space="preserve"> consisting of 300-dimensional GloVebased CBoWs, train and test 4-fold cross-validated logistic regression on them, and report the test accuracy. </w:t>
      </w:r>
    </w:p>
    <w:p w:rsidR="00A9218D" w:rsidRDefault="00A9218D">
      <w:pPr>
        <w:rPr>
          <w:rFonts w:cstheme="minorHAnsi"/>
          <w:b/>
          <w:sz w:val="18"/>
          <w:szCs w:val="18"/>
        </w:rPr>
      </w:pPr>
      <w:r w:rsidRPr="001E30B0">
        <w:rPr>
          <w:rFonts w:cstheme="minorHAnsi"/>
          <w:b/>
          <w:color w:val="FF0000"/>
          <w:sz w:val="18"/>
          <w:szCs w:val="18"/>
        </w:rPr>
        <w:t>Your answer here</w:t>
      </w:r>
      <w:r w:rsidRPr="002914CD">
        <w:rPr>
          <w:rFonts w:cstheme="minorHAnsi"/>
          <w:b/>
          <w:sz w:val="18"/>
          <w:szCs w:val="18"/>
        </w:rPr>
        <w:t>.</w:t>
      </w:r>
    </w:p>
    <w:p w:rsidR="001F7AA1" w:rsidRDefault="001F7AA1" w:rsidP="00E63597">
      <w:pPr>
        <w:rPr>
          <w:rFonts w:cstheme="minorHAnsi"/>
          <w:b/>
          <w:sz w:val="18"/>
          <w:szCs w:val="18"/>
        </w:rPr>
      </w:pPr>
      <w:r w:rsidRPr="00E63597">
        <w:rPr>
          <w:rFonts w:cstheme="minorHAnsi"/>
          <w:b/>
          <w:sz w:val="18"/>
          <w:szCs w:val="18"/>
        </w:rPr>
        <w:t>**** Expected results and insights:</w:t>
      </w:r>
    </w:p>
    <w:p w:rsidR="00E63597" w:rsidRPr="00E63597" w:rsidRDefault="00E63597" w:rsidP="00E63597">
      <w:pPr>
        <w:pStyle w:val="Heading3"/>
        <w:shd w:val="clear" w:color="auto" w:fill="FFFFFF"/>
        <w:spacing w:before="0"/>
        <w:rPr>
          <w:rFonts w:asciiTheme="minorHAnsi" w:hAnsiTheme="minorHAnsi" w:cs="Segoe UI"/>
          <w:color w:val="0F1115"/>
          <w:sz w:val="18"/>
          <w:szCs w:val="18"/>
        </w:rPr>
      </w:pPr>
      <w:r w:rsidRPr="00E63597">
        <w:rPr>
          <w:rStyle w:val="Strong"/>
          <w:rFonts w:asciiTheme="minorHAnsi" w:hAnsiTheme="minorHAnsi" w:cs="Segoe UI"/>
          <w:bCs w:val="0"/>
          <w:color w:val="0F1115"/>
          <w:sz w:val="18"/>
          <w:szCs w:val="18"/>
        </w:rPr>
        <w:t>Key Advantages of GloVe CBoW</w:t>
      </w:r>
      <w:r w:rsidRPr="00E63597">
        <w:rPr>
          <w:rStyle w:val="Strong"/>
          <w:rFonts w:asciiTheme="minorHAnsi" w:hAnsiTheme="minorHAnsi" w:cs="Segoe UI"/>
          <w:b w:val="0"/>
          <w:bCs w:val="0"/>
          <w:color w:val="0F1115"/>
          <w:sz w:val="18"/>
          <w:szCs w:val="18"/>
        </w:rPr>
        <w:t>:</w:t>
      </w:r>
    </w:p>
    <w:p w:rsidR="001F7AA1" w:rsidRPr="001F7AA1" w:rsidRDefault="001F7AA1" w:rsidP="00D07AAD">
      <w:pPr>
        <w:pStyle w:val="ds-markdown-paragraph"/>
        <w:numPr>
          <w:ilvl w:val="0"/>
          <w:numId w:val="13"/>
        </w:numPr>
        <w:shd w:val="clear" w:color="auto" w:fill="FFFFFF"/>
        <w:spacing w:before="0" w:beforeAutospacing="0" w:after="0" w:afterAutospacing="0"/>
        <w:rPr>
          <w:rFonts w:asciiTheme="minorHAnsi" w:hAnsiTheme="minorHAnsi" w:cs="Segoe UI"/>
          <w:color w:val="0F1115"/>
          <w:sz w:val="18"/>
          <w:szCs w:val="18"/>
        </w:rPr>
      </w:pPr>
      <w:r w:rsidRPr="001F7AA1">
        <w:rPr>
          <w:rStyle w:val="Strong"/>
          <w:rFonts w:asciiTheme="minorHAnsi" w:hAnsiTheme="minorHAnsi" w:cs="Segoe UI"/>
          <w:color w:val="0F1115"/>
          <w:sz w:val="18"/>
          <w:szCs w:val="18"/>
        </w:rPr>
        <w:t>Pre-trained Semantics</w:t>
      </w:r>
      <w:r w:rsidRPr="001F7AA1">
        <w:rPr>
          <w:rFonts w:asciiTheme="minorHAnsi" w:hAnsiTheme="minorHAnsi" w:cs="Segoe UI"/>
          <w:color w:val="0F1115"/>
          <w:sz w:val="18"/>
          <w:szCs w:val="18"/>
        </w:rPr>
        <w:t>: Leverages semantic relationships learned from 840B tokens</w:t>
      </w:r>
    </w:p>
    <w:p w:rsidR="00E63597" w:rsidRDefault="001F7AA1" w:rsidP="00D07AAD">
      <w:pPr>
        <w:pStyle w:val="ds-markdown-paragraph"/>
        <w:numPr>
          <w:ilvl w:val="0"/>
          <w:numId w:val="13"/>
        </w:numPr>
        <w:shd w:val="clear" w:color="auto" w:fill="FFFFFF"/>
        <w:spacing w:before="0" w:beforeAutospacing="0" w:after="0" w:afterAutospacing="0"/>
        <w:rPr>
          <w:rFonts w:asciiTheme="minorHAnsi" w:hAnsiTheme="minorHAnsi" w:cs="Segoe UI"/>
          <w:color w:val="0F1115"/>
          <w:sz w:val="18"/>
          <w:szCs w:val="18"/>
        </w:rPr>
      </w:pPr>
      <w:r w:rsidRPr="001F7AA1">
        <w:rPr>
          <w:rStyle w:val="Strong"/>
          <w:rFonts w:asciiTheme="minorHAnsi" w:hAnsiTheme="minorHAnsi" w:cs="Segoe UI"/>
          <w:color w:val="0F1115"/>
          <w:sz w:val="18"/>
          <w:szCs w:val="18"/>
        </w:rPr>
        <w:t>Out-of-Vocabulary Handling</w:t>
      </w:r>
      <w:r w:rsidRPr="001F7AA1">
        <w:rPr>
          <w:rFonts w:asciiTheme="minorHAnsi" w:hAnsiTheme="minorHAnsi" w:cs="Segoe UI"/>
          <w:color w:val="0F1115"/>
          <w:sz w:val="18"/>
          <w:szCs w:val="18"/>
        </w:rPr>
        <w:t>: Better generalization to unseen word usage</w:t>
      </w:r>
    </w:p>
    <w:p w:rsidR="00E63597" w:rsidRDefault="001F7AA1" w:rsidP="00D07AAD">
      <w:pPr>
        <w:pStyle w:val="ds-markdown-paragraph"/>
        <w:numPr>
          <w:ilvl w:val="0"/>
          <w:numId w:val="13"/>
        </w:numPr>
        <w:shd w:val="clear" w:color="auto" w:fill="FFFFFF"/>
        <w:spacing w:before="0" w:beforeAutospacing="0" w:after="0" w:afterAutospacing="0"/>
        <w:rPr>
          <w:rFonts w:asciiTheme="minorHAnsi" w:hAnsiTheme="minorHAnsi" w:cs="Segoe UI"/>
          <w:color w:val="0F1115"/>
          <w:sz w:val="18"/>
          <w:szCs w:val="18"/>
        </w:rPr>
      </w:pPr>
      <w:r w:rsidRPr="00E63597">
        <w:rPr>
          <w:rStyle w:val="Strong"/>
          <w:rFonts w:asciiTheme="minorHAnsi" w:hAnsiTheme="minorHAnsi" w:cs="Segoe UI"/>
          <w:color w:val="0F1115"/>
          <w:sz w:val="18"/>
          <w:szCs w:val="18"/>
        </w:rPr>
        <w:t>Semantic Smoothing</w:t>
      </w:r>
      <w:r w:rsidRPr="00E63597">
        <w:rPr>
          <w:rFonts w:asciiTheme="minorHAnsi" w:hAnsiTheme="minorHAnsi" w:cs="Segoe UI"/>
          <w:color w:val="0F1115"/>
          <w:sz w:val="18"/>
          <w:szCs w:val="18"/>
        </w:rPr>
        <w:t>: Similar words have similar vectors, handling synonymy</w:t>
      </w:r>
    </w:p>
    <w:p w:rsidR="001F7AA1" w:rsidRPr="00E63597" w:rsidRDefault="001F7AA1" w:rsidP="00D07AAD">
      <w:pPr>
        <w:pStyle w:val="ds-markdown-paragraph"/>
        <w:numPr>
          <w:ilvl w:val="0"/>
          <w:numId w:val="13"/>
        </w:numPr>
        <w:shd w:val="clear" w:color="auto" w:fill="FFFFFF"/>
        <w:spacing w:before="0" w:beforeAutospacing="0" w:after="0" w:afterAutospacing="0"/>
        <w:rPr>
          <w:rFonts w:asciiTheme="minorHAnsi" w:hAnsiTheme="minorHAnsi" w:cs="Segoe UI"/>
          <w:color w:val="0F1115"/>
          <w:sz w:val="18"/>
          <w:szCs w:val="18"/>
        </w:rPr>
      </w:pPr>
      <w:r w:rsidRPr="00E63597">
        <w:rPr>
          <w:rStyle w:val="Strong"/>
          <w:rFonts w:asciiTheme="minorHAnsi" w:hAnsiTheme="minorHAnsi" w:cs="Segoe UI"/>
          <w:color w:val="0F1115"/>
          <w:sz w:val="18"/>
          <w:szCs w:val="18"/>
        </w:rPr>
        <w:t>Fixed Dimension</w:t>
      </w:r>
      <w:r w:rsidRPr="00E63597">
        <w:rPr>
          <w:rFonts w:asciiTheme="minorHAnsi" w:hAnsiTheme="minorHAnsi" w:cs="Segoe UI"/>
          <w:color w:val="0F1115"/>
          <w:sz w:val="18"/>
          <w:szCs w:val="18"/>
        </w:rPr>
        <w:t>: Consistent 300-dimensional representation regardless of vocabulary size</w:t>
      </w:r>
    </w:p>
    <w:p w:rsidR="00E63597" w:rsidRPr="00E63597" w:rsidRDefault="00E63597" w:rsidP="00E63597">
      <w:pPr>
        <w:pStyle w:val="Heading3"/>
        <w:shd w:val="clear" w:color="auto" w:fill="FFFFFF"/>
        <w:spacing w:before="0"/>
        <w:rPr>
          <w:rFonts w:asciiTheme="minorHAnsi" w:hAnsiTheme="minorHAnsi" w:cs="Segoe UI"/>
          <w:color w:val="0F1115"/>
          <w:sz w:val="18"/>
          <w:szCs w:val="18"/>
        </w:rPr>
      </w:pPr>
      <w:r w:rsidRPr="00E63597">
        <w:rPr>
          <w:rStyle w:val="Strong"/>
          <w:rFonts w:asciiTheme="minorHAnsi" w:hAnsiTheme="minorHAnsi" w:cs="Segoe UI"/>
          <w:bCs w:val="0"/>
          <w:color w:val="0F1115"/>
          <w:sz w:val="18"/>
          <w:szCs w:val="18"/>
        </w:rPr>
        <w:t>Expected Performance</w:t>
      </w:r>
      <w:r w:rsidRPr="00E63597">
        <w:rPr>
          <w:rStyle w:val="Strong"/>
          <w:rFonts w:asciiTheme="minorHAnsi" w:hAnsiTheme="minorHAnsi" w:cs="Segoe UI"/>
          <w:b w:val="0"/>
          <w:bCs w:val="0"/>
          <w:color w:val="0F1115"/>
          <w:sz w:val="18"/>
          <w:szCs w:val="18"/>
        </w:rPr>
        <w:t>:</w:t>
      </w:r>
    </w:p>
    <w:p w:rsidR="00E63597" w:rsidRPr="00E63597" w:rsidRDefault="00E63597" w:rsidP="00D07AAD">
      <w:pPr>
        <w:pStyle w:val="ds-markdown-paragraph"/>
        <w:numPr>
          <w:ilvl w:val="0"/>
          <w:numId w:val="14"/>
        </w:numPr>
        <w:shd w:val="clear" w:color="auto" w:fill="FFFFFF"/>
        <w:spacing w:before="0" w:beforeAutospacing="0" w:after="0" w:afterAutospacing="0"/>
        <w:ind w:left="0"/>
        <w:rPr>
          <w:rFonts w:asciiTheme="minorHAnsi" w:hAnsiTheme="minorHAnsi" w:cs="Segoe UI"/>
          <w:color w:val="0F1115"/>
          <w:sz w:val="18"/>
          <w:szCs w:val="18"/>
        </w:rPr>
      </w:pPr>
      <w:r w:rsidRPr="00E63597">
        <w:rPr>
          <w:rStyle w:val="Strong"/>
          <w:rFonts w:asciiTheme="minorHAnsi" w:hAnsiTheme="minorHAnsi" w:cs="Segoe UI"/>
          <w:color w:val="0F1115"/>
          <w:sz w:val="18"/>
          <w:szCs w:val="18"/>
        </w:rPr>
        <w:t>GloVe CBoW (300 dim)</w:t>
      </w:r>
      <w:r w:rsidRPr="00E63597">
        <w:rPr>
          <w:rFonts w:asciiTheme="minorHAnsi" w:hAnsiTheme="minorHAnsi" w:cs="Segoe UI"/>
          <w:color w:val="0F1115"/>
          <w:sz w:val="18"/>
          <w:szCs w:val="18"/>
        </w:rPr>
        <w:t>: Typically 82-88% test accuracy</w:t>
      </w:r>
    </w:p>
    <w:p w:rsidR="00E63597" w:rsidRPr="00E63597" w:rsidRDefault="00E63597" w:rsidP="00D07AAD">
      <w:pPr>
        <w:pStyle w:val="ds-markdown-paragraph"/>
        <w:numPr>
          <w:ilvl w:val="0"/>
          <w:numId w:val="14"/>
        </w:numPr>
        <w:shd w:val="clear" w:color="auto" w:fill="FFFFFF"/>
        <w:spacing w:before="0" w:beforeAutospacing="0" w:after="0" w:afterAutospacing="0"/>
        <w:ind w:left="0"/>
        <w:rPr>
          <w:rFonts w:asciiTheme="minorHAnsi" w:hAnsiTheme="minorHAnsi" w:cs="Segoe UI"/>
          <w:color w:val="0F1115"/>
          <w:sz w:val="18"/>
          <w:szCs w:val="18"/>
        </w:rPr>
      </w:pPr>
      <w:r w:rsidRPr="00E63597">
        <w:rPr>
          <w:rFonts w:asciiTheme="minorHAnsi" w:hAnsiTheme="minorHAnsi" w:cs="Segoe UI"/>
          <w:color w:val="0F1115"/>
          <w:sz w:val="18"/>
          <w:szCs w:val="18"/>
        </w:rPr>
        <w:t>Often outperforms LSA CBoW (10 dim) due to richer semantic representations</w:t>
      </w:r>
    </w:p>
    <w:p w:rsidR="00E63597" w:rsidRPr="00E63597" w:rsidRDefault="00E63597" w:rsidP="00D07AAD">
      <w:pPr>
        <w:pStyle w:val="ds-markdown-paragraph"/>
        <w:numPr>
          <w:ilvl w:val="0"/>
          <w:numId w:val="14"/>
        </w:numPr>
        <w:shd w:val="clear" w:color="auto" w:fill="FFFFFF"/>
        <w:spacing w:before="0" w:beforeAutospacing="0" w:after="0" w:afterAutospacing="0"/>
        <w:ind w:left="0"/>
        <w:rPr>
          <w:rFonts w:asciiTheme="minorHAnsi" w:hAnsiTheme="minorHAnsi" w:cs="Segoe UI"/>
          <w:color w:val="0F1115"/>
          <w:sz w:val="18"/>
          <w:szCs w:val="18"/>
        </w:rPr>
      </w:pPr>
      <w:r w:rsidRPr="00E63597">
        <w:rPr>
          <w:rFonts w:asciiTheme="minorHAnsi" w:hAnsiTheme="minorHAnsi" w:cs="Segoe UI"/>
          <w:color w:val="0F1115"/>
          <w:sz w:val="18"/>
          <w:szCs w:val="18"/>
        </w:rPr>
        <w:t>May approach or slightly underperform original BoW (10K dim) but with much better generalization</w:t>
      </w:r>
    </w:p>
    <w:p w:rsidR="00E63597" w:rsidRDefault="00E63597" w:rsidP="00E63597">
      <w:pPr>
        <w:pStyle w:val="Heading3"/>
        <w:shd w:val="clear" w:color="auto" w:fill="FFFFFF"/>
        <w:spacing w:before="0"/>
        <w:rPr>
          <w:rStyle w:val="Strong"/>
          <w:rFonts w:asciiTheme="minorHAnsi" w:hAnsiTheme="minorHAnsi" w:cs="Segoe UI"/>
          <w:b w:val="0"/>
          <w:bCs w:val="0"/>
          <w:color w:val="0F1115"/>
          <w:sz w:val="18"/>
          <w:szCs w:val="18"/>
        </w:rPr>
      </w:pPr>
    </w:p>
    <w:p w:rsidR="00E63597" w:rsidRPr="00E63597" w:rsidRDefault="00E63597" w:rsidP="00E63597">
      <w:pPr>
        <w:pStyle w:val="Heading3"/>
        <w:shd w:val="clear" w:color="auto" w:fill="FFFFFF"/>
        <w:spacing w:before="0"/>
        <w:rPr>
          <w:rFonts w:asciiTheme="minorHAnsi" w:hAnsiTheme="minorHAnsi" w:cs="Segoe UI"/>
          <w:color w:val="0F1115"/>
          <w:sz w:val="18"/>
          <w:szCs w:val="18"/>
        </w:rPr>
      </w:pPr>
      <w:r w:rsidRPr="00E63597">
        <w:rPr>
          <w:rStyle w:val="Strong"/>
          <w:rFonts w:asciiTheme="minorHAnsi" w:hAnsiTheme="minorHAnsi" w:cs="Segoe UI"/>
          <w:bCs w:val="0"/>
          <w:color w:val="0F1115"/>
          <w:sz w:val="18"/>
          <w:szCs w:val="18"/>
        </w:rPr>
        <w:t>Theoretical Foundation</w:t>
      </w:r>
      <w:r w:rsidRPr="00E63597">
        <w:rPr>
          <w:rStyle w:val="Strong"/>
          <w:rFonts w:asciiTheme="minorHAnsi" w:hAnsiTheme="minorHAnsi" w:cs="Segoe UI"/>
          <w:b w:val="0"/>
          <w:bCs w:val="0"/>
          <w:color w:val="0F1115"/>
          <w:sz w:val="18"/>
          <w:szCs w:val="18"/>
        </w:rPr>
        <w:t>:</w:t>
      </w:r>
    </w:p>
    <w:p w:rsidR="00E63597" w:rsidRPr="00E63597" w:rsidRDefault="00E63597" w:rsidP="00E63597">
      <w:pPr>
        <w:pStyle w:val="ds-markdown-paragraph"/>
        <w:shd w:val="clear" w:color="auto" w:fill="FFFFFF"/>
        <w:spacing w:before="0" w:beforeAutospacing="0" w:after="0" w:afterAutospacing="0"/>
        <w:rPr>
          <w:rFonts w:asciiTheme="minorHAnsi" w:hAnsiTheme="minorHAnsi" w:cs="Segoe UI"/>
          <w:color w:val="0F1115"/>
          <w:sz w:val="18"/>
          <w:szCs w:val="18"/>
        </w:rPr>
      </w:pPr>
      <w:r w:rsidRPr="00E63597">
        <w:rPr>
          <w:rFonts w:asciiTheme="minorHAnsi" w:hAnsiTheme="minorHAnsi" w:cs="Segoe UI"/>
          <w:color w:val="0F1115"/>
          <w:sz w:val="18"/>
          <w:szCs w:val="18"/>
        </w:rPr>
        <w:t>This implementation directly tests Firth's hypothesis: </w:t>
      </w:r>
      <w:r w:rsidRPr="00E63597">
        <w:rPr>
          <w:rStyle w:val="Emphasis"/>
          <w:rFonts w:asciiTheme="minorHAnsi" w:hAnsiTheme="minorHAnsi" w:cs="Segoe UI"/>
          <w:color w:val="0F1115"/>
          <w:sz w:val="18"/>
          <w:szCs w:val="18"/>
        </w:rPr>
        <w:t>"You shall know a word by the company it keeps"</w:t>
      </w:r>
    </w:p>
    <w:p w:rsidR="00E63597" w:rsidRPr="00E63597" w:rsidRDefault="00E63597" w:rsidP="00D07AAD">
      <w:pPr>
        <w:pStyle w:val="ds-markdown-paragraph"/>
        <w:numPr>
          <w:ilvl w:val="0"/>
          <w:numId w:val="15"/>
        </w:numPr>
        <w:shd w:val="clear" w:color="auto" w:fill="FFFFFF"/>
        <w:spacing w:after="0" w:afterAutospacing="0"/>
        <w:ind w:left="0"/>
        <w:rPr>
          <w:rFonts w:asciiTheme="minorHAnsi" w:hAnsiTheme="minorHAnsi" w:cs="Segoe UI"/>
          <w:color w:val="0F1115"/>
          <w:sz w:val="18"/>
          <w:szCs w:val="18"/>
        </w:rPr>
      </w:pPr>
      <w:r w:rsidRPr="00E63597">
        <w:rPr>
          <w:rFonts w:asciiTheme="minorHAnsi" w:hAnsiTheme="minorHAnsi" w:cs="Segoe UI"/>
          <w:color w:val="0F1115"/>
          <w:sz w:val="18"/>
          <w:szCs w:val="18"/>
        </w:rPr>
        <w:t>GloVe vectors capture distributional semantics from word co-occurrence patterns</w:t>
      </w:r>
    </w:p>
    <w:p w:rsidR="002A6A8C" w:rsidRDefault="00E63597" w:rsidP="00D07AAD">
      <w:pPr>
        <w:pStyle w:val="ds-markdown-paragraph"/>
        <w:numPr>
          <w:ilvl w:val="0"/>
          <w:numId w:val="15"/>
        </w:numPr>
        <w:shd w:val="clear" w:color="auto" w:fill="FFFFFF"/>
        <w:spacing w:after="0" w:afterAutospacing="0"/>
        <w:ind w:left="0"/>
        <w:rPr>
          <w:rFonts w:asciiTheme="minorHAnsi" w:hAnsiTheme="minorHAnsi" w:cs="Segoe UI"/>
          <w:color w:val="0F1115"/>
          <w:sz w:val="18"/>
          <w:szCs w:val="18"/>
        </w:rPr>
      </w:pPr>
      <w:r w:rsidRPr="00E63597">
        <w:rPr>
          <w:rFonts w:asciiTheme="minorHAnsi" w:hAnsiTheme="minorHAnsi" w:cs="Segoe UI"/>
          <w:color w:val="0F1115"/>
          <w:sz w:val="18"/>
          <w:szCs w:val="18"/>
        </w:rPr>
        <w:t>The CBoW aggregation creates document representations based on these semantic word relationships</w:t>
      </w:r>
    </w:p>
    <w:p w:rsidR="00E63597" w:rsidRPr="002A6A8C" w:rsidRDefault="00E63597" w:rsidP="00D07AAD">
      <w:pPr>
        <w:pStyle w:val="ds-markdown-paragraph"/>
        <w:numPr>
          <w:ilvl w:val="0"/>
          <w:numId w:val="15"/>
        </w:numPr>
        <w:shd w:val="clear" w:color="auto" w:fill="FFFFFF"/>
        <w:spacing w:after="0" w:afterAutospacing="0"/>
        <w:ind w:left="0"/>
        <w:rPr>
          <w:rFonts w:asciiTheme="minorHAnsi" w:hAnsiTheme="minorHAnsi" w:cs="Segoe UI"/>
          <w:color w:val="0F1115"/>
          <w:sz w:val="18"/>
          <w:szCs w:val="18"/>
        </w:rPr>
      </w:pPr>
      <w:r w:rsidRPr="002A6A8C">
        <w:rPr>
          <w:rFonts w:asciiTheme="minorHAnsi" w:hAnsiTheme="minorHAnsi" w:cs="Segoe UI"/>
          <w:color w:val="0F1115"/>
          <w:sz w:val="18"/>
          <w:szCs w:val="18"/>
        </w:rPr>
        <w:t>Logistic regression learns to map these semantic representations to sentiment labels</w:t>
      </w:r>
    </w:p>
    <w:p w:rsidR="002A6A8C" w:rsidRPr="002A6A8C" w:rsidRDefault="002A6A8C" w:rsidP="002A6A8C">
      <w:pPr>
        <w:pStyle w:val="Heading3"/>
        <w:shd w:val="clear" w:color="auto" w:fill="FFFFFF"/>
        <w:spacing w:before="0"/>
        <w:rPr>
          <w:rFonts w:asciiTheme="minorHAnsi" w:hAnsiTheme="minorHAnsi" w:cs="Segoe UI"/>
          <w:color w:val="0F1115"/>
          <w:sz w:val="18"/>
          <w:szCs w:val="18"/>
        </w:rPr>
      </w:pPr>
      <w:r w:rsidRPr="002A6A8C">
        <w:rPr>
          <w:rStyle w:val="Strong"/>
          <w:rFonts w:asciiTheme="minorHAnsi" w:hAnsiTheme="minorHAnsi" w:cs="Segoe UI"/>
          <w:bCs w:val="0"/>
          <w:color w:val="0F1115"/>
          <w:sz w:val="18"/>
          <w:szCs w:val="18"/>
        </w:rPr>
        <w:t>Comparison Points:</w:t>
      </w:r>
    </w:p>
    <w:p w:rsidR="002A6A8C" w:rsidRPr="002A6A8C" w:rsidRDefault="002A6A8C" w:rsidP="00D07AAD">
      <w:pPr>
        <w:pStyle w:val="ds-markdown-paragraph"/>
        <w:numPr>
          <w:ilvl w:val="0"/>
          <w:numId w:val="16"/>
        </w:numPr>
        <w:shd w:val="clear" w:color="auto" w:fill="FFFFFF"/>
        <w:spacing w:before="0" w:beforeAutospacing="0" w:after="0" w:afterAutospacing="0"/>
        <w:ind w:left="0"/>
        <w:rPr>
          <w:rFonts w:asciiTheme="minorHAnsi" w:hAnsiTheme="minorHAnsi" w:cs="Segoe UI"/>
          <w:color w:val="0F1115"/>
          <w:sz w:val="18"/>
          <w:szCs w:val="18"/>
        </w:rPr>
      </w:pPr>
      <w:r w:rsidRPr="002A6A8C">
        <w:rPr>
          <w:rStyle w:val="Strong"/>
          <w:rFonts w:asciiTheme="minorHAnsi" w:hAnsiTheme="minorHAnsi" w:cs="Segoe UI"/>
          <w:color w:val="0F1115"/>
          <w:sz w:val="18"/>
          <w:szCs w:val="18"/>
        </w:rPr>
        <w:t>vs LSA CBoW</w:t>
      </w:r>
      <w:r w:rsidRPr="002A6A8C">
        <w:rPr>
          <w:rFonts w:asciiTheme="minorHAnsi" w:hAnsiTheme="minorHAnsi" w:cs="Segoe UI"/>
          <w:color w:val="0F1115"/>
          <w:sz w:val="18"/>
          <w:szCs w:val="18"/>
        </w:rPr>
        <w:t>: GloVe uses external semantic knowledge vs LSA's internal corpus statistics</w:t>
      </w:r>
    </w:p>
    <w:p w:rsidR="002A6A8C" w:rsidRPr="002A6A8C" w:rsidRDefault="002A6A8C" w:rsidP="00D07AAD">
      <w:pPr>
        <w:pStyle w:val="ds-markdown-paragraph"/>
        <w:numPr>
          <w:ilvl w:val="0"/>
          <w:numId w:val="16"/>
        </w:numPr>
        <w:shd w:val="clear" w:color="auto" w:fill="FFFFFF"/>
        <w:spacing w:after="0" w:afterAutospacing="0"/>
        <w:ind w:left="0"/>
        <w:rPr>
          <w:rFonts w:asciiTheme="minorHAnsi" w:hAnsiTheme="minorHAnsi" w:cs="Segoe UI"/>
          <w:color w:val="0F1115"/>
          <w:sz w:val="18"/>
          <w:szCs w:val="18"/>
        </w:rPr>
      </w:pPr>
      <w:r w:rsidRPr="002A6A8C">
        <w:rPr>
          <w:rStyle w:val="Strong"/>
          <w:rFonts w:asciiTheme="minorHAnsi" w:hAnsiTheme="minorHAnsi" w:cs="Segoe UI"/>
          <w:color w:val="0F1115"/>
          <w:sz w:val="18"/>
          <w:szCs w:val="18"/>
        </w:rPr>
        <w:t>vs Original BoW</w:t>
      </w:r>
      <w:r w:rsidRPr="002A6A8C">
        <w:rPr>
          <w:rFonts w:asciiTheme="minorHAnsi" w:hAnsiTheme="minorHAnsi" w:cs="Segoe UI"/>
          <w:color w:val="0F1115"/>
          <w:sz w:val="18"/>
          <w:szCs w:val="18"/>
        </w:rPr>
        <w:t>: GloVe offers semantic generalization vs BoW's lexical specificity</w:t>
      </w:r>
    </w:p>
    <w:p w:rsidR="002A6A8C" w:rsidRPr="002A6A8C" w:rsidRDefault="002A6A8C" w:rsidP="00D07AAD">
      <w:pPr>
        <w:pStyle w:val="ds-markdown-paragraph"/>
        <w:numPr>
          <w:ilvl w:val="0"/>
          <w:numId w:val="16"/>
        </w:numPr>
        <w:shd w:val="clear" w:color="auto" w:fill="FFFFFF"/>
        <w:spacing w:after="0" w:afterAutospacing="0"/>
        <w:ind w:left="0"/>
        <w:rPr>
          <w:rFonts w:ascii="Segoe UI" w:hAnsi="Segoe UI" w:cs="Segoe UI"/>
          <w:color w:val="0F1115"/>
        </w:rPr>
      </w:pPr>
      <w:r w:rsidRPr="002A6A8C">
        <w:rPr>
          <w:rStyle w:val="Strong"/>
          <w:rFonts w:asciiTheme="minorHAnsi" w:hAnsiTheme="minorHAnsi" w:cs="Segoe UI"/>
          <w:color w:val="0F1115"/>
          <w:sz w:val="18"/>
          <w:szCs w:val="18"/>
        </w:rPr>
        <w:t>Training Data</w:t>
      </w:r>
      <w:r w:rsidRPr="002A6A8C">
        <w:rPr>
          <w:rFonts w:asciiTheme="minorHAnsi" w:hAnsiTheme="minorHAnsi" w:cs="Segoe UI"/>
          <w:color w:val="0F1115"/>
          <w:sz w:val="18"/>
          <w:szCs w:val="18"/>
        </w:rPr>
        <w:t>: GloVe (840B tokens) vs LSA (50K documents) vs Original (25K documents)</w:t>
      </w:r>
    </w:p>
    <w:p w:rsidR="002A6A8C" w:rsidRDefault="002A6A8C" w:rsidP="00D07AAD">
      <w:pPr>
        <w:pStyle w:val="ds-markdown-paragraph"/>
        <w:numPr>
          <w:ilvl w:val="0"/>
          <w:numId w:val="16"/>
        </w:numPr>
        <w:shd w:val="clear" w:color="auto" w:fill="FFFFFF"/>
        <w:spacing w:after="0" w:afterAutospacing="0"/>
        <w:ind w:left="0"/>
        <w:rPr>
          <w:rFonts w:asciiTheme="minorHAnsi" w:hAnsiTheme="minorHAnsi" w:cs="Segoe UI"/>
          <w:color w:val="0F1115"/>
          <w:sz w:val="18"/>
          <w:szCs w:val="18"/>
        </w:rPr>
      </w:pPr>
      <w:r w:rsidRPr="002A6A8C">
        <w:rPr>
          <w:rFonts w:asciiTheme="minorHAnsi" w:hAnsiTheme="minorHAnsi" w:cs="Segoe UI"/>
          <w:color w:val="0F1115"/>
          <w:sz w:val="18"/>
          <w:szCs w:val="18"/>
          <w:shd w:val="clear" w:color="auto" w:fill="FFFFFF"/>
        </w:rPr>
        <w:t>The results will demonstrate how effectively external semantic knowledge transfers to the specific domain of movie review sentiment analysis!</w:t>
      </w:r>
    </w:p>
    <w:p w:rsidR="002A6A8C" w:rsidRPr="002A6A8C" w:rsidRDefault="002A6A8C" w:rsidP="00D07AAD">
      <w:pPr>
        <w:pStyle w:val="ds-markdown-paragraph"/>
        <w:numPr>
          <w:ilvl w:val="0"/>
          <w:numId w:val="16"/>
        </w:numPr>
        <w:shd w:val="clear" w:color="auto" w:fill="FFFFFF"/>
        <w:spacing w:after="0" w:afterAutospacing="0"/>
        <w:ind w:left="0"/>
        <w:rPr>
          <w:rFonts w:asciiTheme="minorHAnsi" w:hAnsiTheme="minorHAnsi" w:cs="Segoe UI"/>
          <w:color w:val="0F1115"/>
          <w:sz w:val="18"/>
          <w:szCs w:val="18"/>
        </w:rPr>
      </w:pPr>
      <w:r>
        <w:rPr>
          <w:rFonts w:asciiTheme="minorHAnsi" w:hAnsiTheme="minorHAnsi" w:cs="Segoe UI"/>
          <w:color w:val="0F1115"/>
          <w:sz w:val="18"/>
          <w:szCs w:val="18"/>
        </w:rPr>
        <w:t>****</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Loading GloVe vectors...</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Loaded 9953 GloVe vectors</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Vector dimension: 300</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Loading training and test data...</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Training data: 25000 documents</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Test data: 25000 documents</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Tokenizing data...</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Creating GloVe CBoW representations...</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Processing training data...</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Unique unknown tokens: 65441</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 xml:space="preserve">Sample unknown tokens: ['blurry', 'miscalculation', 'sloshing', 'shaku', 'beggar', 'hurries', </w:t>
      </w:r>
      <w:proofErr w:type="gramStart"/>
      <w:r w:rsidRPr="001E30B0">
        <w:rPr>
          <w:rFonts w:ascii="Courier New" w:eastAsia="Times New Roman" w:hAnsi="Courier New" w:cs="Courier New"/>
          <w:color w:val="000000"/>
          <w:sz w:val="21"/>
          <w:szCs w:val="21"/>
        </w:rPr>
        <w:t>'temporarily', 'limply', 'hongurai', 'loulla'</w:t>
      </w:r>
      <w:proofErr w:type="gramEnd"/>
      <w:r w:rsidRPr="001E30B0">
        <w:rPr>
          <w:rFonts w:ascii="Courier New" w:eastAsia="Times New Roman" w:hAnsi="Courier New" w:cs="Courier New"/>
          <w:color w:val="000000"/>
          <w:sz w:val="21"/>
          <w:szCs w:val="21"/>
        </w:rPr>
        <w:t>]</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Processing test data...</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Unique unknown tokens: 64502</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 xml:space="preserve">Sample unknown tokens: ['blurry', 'miscalculation', 'geleng', 'beggar', 'gahan', </w:t>
      </w:r>
      <w:proofErr w:type="gramStart"/>
      <w:r w:rsidRPr="001E30B0">
        <w:rPr>
          <w:rFonts w:ascii="Courier New" w:eastAsia="Times New Roman" w:hAnsi="Courier New" w:cs="Courier New"/>
          <w:color w:val="000000"/>
          <w:sz w:val="21"/>
          <w:szCs w:val="21"/>
        </w:rPr>
        <w:t>'temporarily', 'limply', 'már', 'gimickry', 'senaglese'</w:t>
      </w:r>
      <w:proofErr w:type="gramEnd"/>
      <w:r w:rsidRPr="001E30B0">
        <w:rPr>
          <w:rFonts w:ascii="Courier New" w:eastAsia="Times New Roman" w:hAnsi="Courier New" w:cs="Courier New"/>
          <w:color w:val="000000"/>
          <w:sz w:val="21"/>
          <w:szCs w:val="21"/>
        </w:rPr>
        <w:t>]</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Training GloVe CBoW shape: (25000, 300)</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Test GloVe CBoW shape: (25000, 300)</w:t>
      </w:r>
    </w:p>
    <w:p w:rsid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Training ℓ²-regularized logistic regression on GloVe CBoW...</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Using 4-fold cross-validation...</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Evaluating GloVe CBoW + Logistic Regression...</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Best regularization strength (C): 78.475997</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Training accuracy (GloVe CBoW): 0.8664</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Test accuracy (GloVe CBoW): 0.8574</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COMPARISON WITH PREVIOUS METHODS</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Majority class baseline: 0.5000</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GloVe CBoW (300 dim) test accuracy: 0.8574</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Improvement over baseline: +0.3574</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Comparison with other representations:</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 xml:space="preserve">  Original BoW (10K dim):     0.8600</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 xml:space="preserve">  LSA CBoW (10 dim):          0.8000</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 xml:space="preserve">  GloVe CBoW (300 dim):       0.8574</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 xml:space="preserve">  Majority baseline:          0.5000</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GLOVE CBoW ANALYSIS</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Representation: 300-dimensional pre-trained word embeddings</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Training data: 840B tokens from Common Crawl</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Method: Continuous Bag-of-Words (average of word vectors)</w:t>
      </w:r>
    </w:p>
    <w:p w:rsid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Model Analysis:</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Number of features: 300</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Mean absolute coefficient: 3.9261</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Max coefficient magnitude: 14.9526</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Min coefficient magnitude: 0.0222</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Prediction distribution:</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 xml:space="preserve">  Negative: 12578 documents (50.3%)</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 xml:space="preserve">  Positive: 12422 documents (49.7%)</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Semantic Similarity Example (using GloVe vectors):</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 xml:space="preserve">  '</w:t>
      </w:r>
      <w:proofErr w:type="gramStart"/>
      <w:r w:rsidRPr="001E30B0">
        <w:rPr>
          <w:rFonts w:ascii="Courier New" w:eastAsia="Times New Roman" w:hAnsi="Courier New" w:cs="Courier New"/>
          <w:color w:val="000000"/>
          <w:sz w:val="21"/>
          <w:szCs w:val="21"/>
        </w:rPr>
        <w:t>good</w:t>
      </w:r>
      <w:proofErr w:type="gramEnd"/>
      <w:r w:rsidRPr="001E30B0">
        <w:rPr>
          <w:rFonts w:ascii="Courier New" w:eastAsia="Times New Roman" w:hAnsi="Courier New" w:cs="Courier New"/>
          <w:color w:val="000000"/>
          <w:sz w:val="21"/>
          <w:szCs w:val="21"/>
        </w:rPr>
        <w:t>' most similar to 'great' (0.842)</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 xml:space="preserve">  '</w:t>
      </w:r>
      <w:proofErr w:type="gramStart"/>
      <w:r w:rsidRPr="001E30B0">
        <w:rPr>
          <w:rFonts w:ascii="Courier New" w:eastAsia="Times New Roman" w:hAnsi="Courier New" w:cs="Courier New"/>
          <w:color w:val="000000"/>
          <w:sz w:val="21"/>
          <w:szCs w:val="21"/>
        </w:rPr>
        <w:t>great</w:t>
      </w:r>
      <w:proofErr w:type="gramEnd"/>
      <w:r w:rsidRPr="001E30B0">
        <w:rPr>
          <w:rFonts w:ascii="Courier New" w:eastAsia="Times New Roman" w:hAnsi="Courier New" w:cs="Courier New"/>
          <w:color w:val="000000"/>
          <w:sz w:val="21"/>
          <w:szCs w:val="21"/>
        </w:rPr>
        <w:t>' most similar to 'excellent' (0.771)</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 xml:space="preserve">  '</w:t>
      </w:r>
      <w:proofErr w:type="gramStart"/>
      <w:r w:rsidRPr="001E30B0">
        <w:rPr>
          <w:rFonts w:ascii="Courier New" w:eastAsia="Times New Roman" w:hAnsi="Courier New" w:cs="Courier New"/>
          <w:color w:val="000000"/>
          <w:sz w:val="21"/>
          <w:szCs w:val="21"/>
        </w:rPr>
        <w:t>excellent</w:t>
      </w:r>
      <w:proofErr w:type="gramEnd"/>
      <w:r w:rsidRPr="001E30B0">
        <w:rPr>
          <w:rFonts w:ascii="Courier New" w:eastAsia="Times New Roman" w:hAnsi="Courier New" w:cs="Courier New"/>
          <w:color w:val="000000"/>
          <w:sz w:val="21"/>
          <w:szCs w:val="21"/>
        </w:rPr>
        <w:t>' most similar to 'bad' (0.392)</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 xml:space="preserve">  '</w:t>
      </w:r>
      <w:proofErr w:type="gramStart"/>
      <w:r w:rsidRPr="001E30B0">
        <w:rPr>
          <w:rFonts w:ascii="Courier New" w:eastAsia="Times New Roman" w:hAnsi="Courier New" w:cs="Courier New"/>
          <w:color w:val="000000"/>
          <w:sz w:val="21"/>
          <w:szCs w:val="21"/>
        </w:rPr>
        <w:t>bad</w:t>
      </w:r>
      <w:proofErr w:type="gramEnd"/>
      <w:r w:rsidRPr="001E30B0">
        <w:rPr>
          <w:rFonts w:ascii="Courier New" w:eastAsia="Times New Roman" w:hAnsi="Courier New" w:cs="Courier New"/>
          <w:color w:val="000000"/>
          <w:sz w:val="21"/>
          <w:szCs w:val="21"/>
        </w:rPr>
        <w:t>' most similar to 'terrible' (0.774)</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 xml:space="preserve">  '</w:t>
      </w:r>
      <w:proofErr w:type="gramStart"/>
      <w:r w:rsidRPr="001E30B0">
        <w:rPr>
          <w:rFonts w:ascii="Courier New" w:eastAsia="Times New Roman" w:hAnsi="Courier New" w:cs="Courier New"/>
          <w:color w:val="000000"/>
          <w:sz w:val="21"/>
          <w:szCs w:val="21"/>
        </w:rPr>
        <w:t>terrible</w:t>
      </w:r>
      <w:proofErr w:type="gramEnd"/>
      <w:r w:rsidRPr="001E30B0">
        <w:rPr>
          <w:rFonts w:ascii="Courier New" w:eastAsia="Times New Roman" w:hAnsi="Courier New" w:cs="Courier New"/>
          <w:color w:val="000000"/>
          <w:sz w:val="21"/>
          <w:szCs w:val="21"/>
        </w:rPr>
        <w:t>' most similar to 'awful' (0.915)</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CONCLUSION</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w:t>
      </w:r>
    </w:p>
    <w:p w:rsid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Segoe UI Symbol" w:eastAsia="Times New Roman" w:hAnsi="Segoe UI Symbol" w:cs="Segoe UI Symbol"/>
          <w:color w:val="000000"/>
          <w:sz w:val="21"/>
          <w:szCs w:val="21"/>
        </w:rPr>
        <w:t>✅</w:t>
      </w:r>
      <w:r w:rsidRPr="001E30B0">
        <w:rPr>
          <w:rFonts w:ascii="Courier New" w:eastAsia="Times New Roman" w:hAnsi="Courier New" w:cs="Courier New"/>
          <w:color w:val="000000"/>
          <w:sz w:val="21"/>
          <w:szCs w:val="21"/>
        </w:rPr>
        <w:t xml:space="preserve"> GloVe CBoV achieves strong performance using pre-trained semantic</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xml:space="preserve">   </w:t>
      </w:r>
      <w:proofErr w:type="gramStart"/>
      <w:r w:rsidRPr="001E30B0">
        <w:rPr>
          <w:rFonts w:ascii="Courier New" w:eastAsia="Times New Roman" w:hAnsi="Courier New" w:cs="Courier New"/>
          <w:color w:val="000000"/>
          <w:sz w:val="21"/>
          <w:szCs w:val="21"/>
        </w:rPr>
        <w:t>represetations</w:t>
      </w:r>
      <w:proofErr w:type="gramEnd"/>
      <w:r w:rsidRPr="001E30B0">
        <w:rPr>
          <w:rFonts w:ascii="Courier New" w:eastAsia="Times New Roman" w:hAnsi="Courier New" w:cs="Courier New"/>
          <w:color w:val="000000"/>
          <w:sz w:val="21"/>
          <w:szCs w:val="21"/>
        </w:rPr>
        <w:t>!</w:t>
      </w:r>
    </w:p>
    <w:p w:rsidR="001E30B0" w:rsidRPr="001E30B0" w:rsidRDefault="001E30B0" w:rsidP="001E30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21"/>
          <w:szCs w:val="21"/>
        </w:rPr>
      </w:pPr>
      <w:r w:rsidRPr="001E30B0">
        <w:rPr>
          <w:rFonts w:ascii="Courier New" w:eastAsia="Times New Roman" w:hAnsi="Courier New" w:cs="Courier New"/>
          <w:color w:val="000000"/>
          <w:sz w:val="21"/>
          <w:szCs w:val="21"/>
        </w:rPr>
        <w:t xml:space="preserve">   Demonstrates the power of distributional semantics (Firth's hypothesis).</w:t>
      </w:r>
    </w:p>
    <w:p w:rsidR="00A9218D" w:rsidRPr="00A9218D" w:rsidRDefault="00A9218D">
      <w:pPr>
        <w:rPr>
          <w:rFonts w:cstheme="minorHAnsi"/>
          <w:sz w:val="18"/>
          <w:szCs w:val="18"/>
        </w:rPr>
      </w:pPr>
    </w:p>
    <w:p w:rsidR="00A9218D" w:rsidRPr="00A9218D" w:rsidRDefault="00A9218D">
      <w:pPr>
        <w:rPr>
          <w:rFonts w:cstheme="minorHAnsi"/>
          <w:sz w:val="18"/>
          <w:szCs w:val="18"/>
        </w:rPr>
      </w:pPr>
      <w:r w:rsidRPr="00A9218D">
        <w:rPr>
          <w:rFonts w:cstheme="minorHAnsi"/>
          <w:sz w:val="18"/>
          <w:szCs w:val="18"/>
        </w:rPr>
        <w:t xml:space="preserve">2.10 Learning </w:t>
      </w:r>
      <w:r w:rsidRPr="002A6A8C">
        <w:rPr>
          <w:rFonts w:cstheme="minorHAnsi"/>
          <w:sz w:val="18"/>
          <w:szCs w:val="18"/>
        </w:rPr>
        <w:t>curves</w:t>
      </w:r>
      <w:r w:rsidR="002A6A8C" w:rsidRPr="002A6A8C">
        <w:rPr>
          <w:rFonts w:cstheme="minorHAnsi"/>
          <w:sz w:val="18"/>
          <w:szCs w:val="18"/>
        </w:rPr>
        <w:t xml:space="preserve"> </w:t>
      </w:r>
      <w:r w:rsidR="002A6A8C" w:rsidRPr="002A6A8C">
        <w:rPr>
          <w:sz w:val="18"/>
          <w:szCs w:val="18"/>
        </w:rPr>
        <w:t>[5 points]</w:t>
      </w:r>
      <w:r w:rsidR="002A6A8C" w:rsidRPr="002A6A8C">
        <w:rPr>
          <w:rFonts w:cstheme="minorHAnsi"/>
          <w:sz w:val="18"/>
          <w:szCs w:val="18"/>
        </w:rPr>
        <w:t>.</w:t>
      </w:r>
      <w:r w:rsidRPr="00A9218D">
        <w:rPr>
          <w:rFonts w:cstheme="minorHAnsi"/>
          <w:sz w:val="18"/>
          <w:szCs w:val="18"/>
        </w:rPr>
        <w:t xml:space="preserve"> Train 4-fold cross-validated logistic regression on BoW, LSA-based CBoW, and GloVe-based CBoW document representations while varying the amount of training data provided, specifically using the following number of training examples: 8, 40, 200, 1K, 5K, and 25K. Make the number of positive and negative samples the same in all datasets and plot the test accuracy vs. number of examples of all three approaches.</w:t>
      </w:r>
    </w:p>
    <w:p w:rsidR="00A9218D" w:rsidRPr="002A6A8C" w:rsidRDefault="00A9218D">
      <w:pPr>
        <w:rPr>
          <w:rFonts w:cstheme="minorHAnsi"/>
          <w:b/>
          <w:color w:val="FF0000"/>
          <w:sz w:val="18"/>
          <w:szCs w:val="18"/>
        </w:rPr>
      </w:pPr>
      <w:r w:rsidRPr="00A9218D">
        <w:rPr>
          <w:rFonts w:cstheme="minorHAnsi"/>
          <w:sz w:val="18"/>
          <w:szCs w:val="18"/>
        </w:rPr>
        <w:t xml:space="preserve"> </w:t>
      </w:r>
      <w:r w:rsidRPr="002A6A8C">
        <w:rPr>
          <w:rFonts w:cstheme="minorHAnsi"/>
          <w:b/>
          <w:color w:val="FF0000"/>
          <w:sz w:val="18"/>
          <w:szCs w:val="18"/>
        </w:rPr>
        <w:t>Your answer here.</w:t>
      </w:r>
    </w:p>
    <w:p w:rsidR="00A9218D" w:rsidRDefault="009C5156">
      <w:pPr>
        <w:rPr>
          <w:rFonts w:cstheme="minorHAnsi"/>
          <w:sz w:val="18"/>
          <w:szCs w:val="18"/>
        </w:rPr>
      </w:pPr>
      <w:r>
        <w:rPr>
          <w:rFonts w:cstheme="minorHAnsi"/>
          <w:sz w:val="18"/>
          <w:szCs w:val="18"/>
        </w:rPr>
        <w:t xml:space="preserve">**** </w:t>
      </w:r>
    </w:p>
    <w:p w:rsidR="009C5156" w:rsidRPr="009C5156" w:rsidRDefault="009C5156" w:rsidP="009C5156">
      <w:pPr>
        <w:pStyle w:val="Heading2"/>
        <w:shd w:val="clear" w:color="auto" w:fill="FFFFFF"/>
        <w:spacing w:before="0" w:beforeAutospacing="0" w:after="0" w:afterAutospacing="0"/>
        <w:rPr>
          <w:rFonts w:asciiTheme="minorHAnsi" w:hAnsiTheme="minorHAnsi" w:cs="Segoe UI"/>
          <w:color w:val="0F1115"/>
          <w:sz w:val="18"/>
          <w:szCs w:val="18"/>
        </w:rPr>
      </w:pPr>
      <w:r w:rsidRPr="009C5156">
        <w:rPr>
          <w:rStyle w:val="Strong"/>
          <w:rFonts w:asciiTheme="minorHAnsi" w:hAnsiTheme="minorHAnsi" w:cs="Segoe UI"/>
          <w:b/>
          <w:bCs/>
          <w:color w:val="0F1115"/>
          <w:sz w:val="18"/>
          <w:szCs w:val="18"/>
        </w:rPr>
        <w:t>Expected Insights from Learning Curves:</w:t>
      </w:r>
    </w:p>
    <w:p w:rsidR="009C5156" w:rsidRPr="009C5156" w:rsidRDefault="009C5156" w:rsidP="009C5156">
      <w:pPr>
        <w:pStyle w:val="Heading3"/>
        <w:shd w:val="clear" w:color="auto" w:fill="FFFFFF"/>
        <w:spacing w:before="0"/>
        <w:rPr>
          <w:rFonts w:asciiTheme="minorHAnsi" w:hAnsiTheme="minorHAnsi" w:cs="Segoe UI"/>
          <w:color w:val="0F1115"/>
          <w:sz w:val="18"/>
          <w:szCs w:val="18"/>
        </w:rPr>
      </w:pPr>
      <w:r w:rsidRPr="009C5156">
        <w:rPr>
          <w:rStyle w:val="Strong"/>
          <w:rFonts w:asciiTheme="minorHAnsi" w:hAnsiTheme="minorHAnsi" w:cs="Segoe UI"/>
          <w:b w:val="0"/>
          <w:bCs w:val="0"/>
          <w:color w:val="0F1115"/>
          <w:sz w:val="18"/>
          <w:szCs w:val="18"/>
        </w:rPr>
        <w:t>Typical Patterns:</w:t>
      </w:r>
    </w:p>
    <w:p w:rsidR="009C5156" w:rsidRPr="009C5156" w:rsidRDefault="009C5156" w:rsidP="00D07AAD">
      <w:pPr>
        <w:pStyle w:val="ds-markdown-paragraph"/>
        <w:numPr>
          <w:ilvl w:val="0"/>
          <w:numId w:val="17"/>
        </w:numPr>
        <w:shd w:val="clear" w:color="auto" w:fill="FFFFFF"/>
        <w:spacing w:before="0" w:beforeAutospacing="0" w:after="0" w:afterAutospacing="0"/>
        <w:ind w:left="0"/>
        <w:rPr>
          <w:rFonts w:asciiTheme="minorHAnsi" w:hAnsiTheme="minorHAnsi" w:cs="Segoe UI"/>
          <w:color w:val="0F1115"/>
          <w:sz w:val="18"/>
          <w:szCs w:val="18"/>
        </w:rPr>
      </w:pPr>
      <w:r w:rsidRPr="009C5156">
        <w:rPr>
          <w:rStyle w:val="Strong"/>
          <w:rFonts w:asciiTheme="minorHAnsi" w:hAnsiTheme="minorHAnsi" w:cs="Segoe UI"/>
          <w:color w:val="0F1115"/>
          <w:sz w:val="18"/>
          <w:szCs w:val="18"/>
        </w:rPr>
        <w:t>Very Small Data (8-40 examples)</w:t>
      </w:r>
      <w:r w:rsidRPr="009C5156">
        <w:rPr>
          <w:rFonts w:asciiTheme="minorHAnsi" w:hAnsiTheme="minorHAnsi" w:cs="Segoe UI"/>
          <w:color w:val="0F1115"/>
          <w:sz w:val="18"/>
          <w:szCs w:val="18"/>
        </w:rPr>
        <w:t>:</w:t>
      </w:r>
    </w:p>
    <w:p w:rsidR="009C5156" w:rsidRPr="009C5156" w:rsidRDefault="009C5156" w:rsidP="00D07AAD">
      <w:pPr>
        <w:pStyle w:val="ds-markdown-paragraph"/>
        <w:numPr>
          <w:ilvl w:val="1"/>
          <w:numId w:val="17"/>
        </w:numPr>
        <w:shd w:val="clear" w:color="auto" w:fill="FFFFFF"/>
        <w:tabs>
          <w:tab w:val="clear" w:pos="1440"/>
        </w:tabs>
        <w:spacing w:before="0" w:beforeAutospacing="0" w:after="0" w:afterAutospacing="0"/>
        <w:ind w:left="284" w:hanging="284"/>
        <w:rPr>
          <w:rFonts w:asciiTheme="minorHAnsi" w:hAnsiTheme="minorHAnsi" w:cs="Segoe UI"/>
          <w:color w:val="0F1115"/>
          <w:sz w:val="18"/>
          <w:szCs w:val="18"/>
        </w:rPr>
      </w:pPr>
      <w:r w:rsidRPr="009C5156">
        <w:rPr>
          <w:rFonts w:asciiTheme="minorHAnsi" w:hAnsiTheme="minorHAnsi" w:cs="Segoe UI"/>
          <w:color w:val="0F1115"/>
          <w:sz w:val="18"/>
          <w:szCs w:val="18"/>
        </w:rPr>
        <w:t>GloVe CBoW often performs best (benefits from pre-trained knowledge)</w:t>
      </w:r>
    </w:p>
    <w:p w:rsidR="009C5156" w:rsidRPr="009C5156" w:rsidRDefault="009C5156" w:rsidP="00D07AAD">
      <w:pPr>
        <w:pStyle w:val="ds-markdown-paragraph"/>
        <w:numPr>
          <w:ilvl w:val="1"/>
          <w:numId w:val="17"/>
        </w:numPr>
        <w:shd w:val="clear" w:color="auto" w:fill="FFFFFF"/>
        <w:tabs>
          <w:tab w:val="clear" w:pos="1440"/>
        </w:tabs>
        <w:spacing w:before="0" w:beforeAutospacing="0" w:after="0" w:afterAutospacing="0"/>
        <w:ind w:left="284" w:hanging="284"/>
        <w:rPr>
          <w:rFonts w:asciiTheme="minorHAnsi" w:hAnsiTheme="minorHAnsi" w:cs="Segoe UI"/>
          <w:color w:val="0F1115"/>
          <w:sz w:val="18"/>
          <w:szCs w:val="18"/>
        </w:rPr>
      </w:pPr>
      <w:r w:rsidRPr="009C5156">
        <w:rPr>
          <w:rFonts w:asciiTheme="minorHAnsi" w:hAnsiTheme="minorHAnsi" w:cs="Segoe UI"/>
          <w:color w:val="0F1115"/>
          <w:sz w:val="18"/>
          <w:szCs w:val="18"/>
        </w:rPr>
        <w:t>LSA CBoW may struggle (needs more data to learn good representations)</w:t>
      </w:r>
    </w:p>
    <w:p w:rsidR="009C5156" w:rsidRPr="009C5156" w:rsidRDefault="009C5156" w:rsidP="00D07AAD">
      <w:pPr>
        <w:pStyle w:val="ds-markdown-paragraph"/>
        <w:numPr>
          <w:ilvl w:val="1"/>
          <w:numId w:val="17"/>
        </w:numPr>
        <w:shd w:val="clear" w:color="auto" w:fill="FFFFFF"/>
        <w:tabs>
          <w:tab w:val="clear" w:pos="1440"/>
        </w:tabs>
        <w:spacing w:before="0" w:beforeAutospacing="0" w:after="0" w:afterAutospacing="0"/>
        <w:ind w:left="284" w:hanging="284"/>
        <w:rPr>
          <w:rFonts w:asciiTheme="minorHAnsi" w:hAnsiTheme="minorHAnsi" w:cs="Segoe UI"/>
          <w:color w:val="0F1115"/>
          <w:sz w:val="18"/>
          <w:szCs w:val="18"/>
        </w:rPr>
      </w:pPr>
      <w:r w:rsidRPr="009C5156">
        <w:rPr>
          <w:rFonts w:asciiTheme="minorHAnsi" w:hAnsiTheme="minorHAnsi" w:cs="Segoe UI"/>
          <w:color w:val="0F1115"/>
          <w:sz w:val="18"/>
          <w:szCs w:val="18"/>
        </w:rPr>
        <w:t>BoW tends to overfit severely</w:t>
      </w:r>
    </w:p>
    <w:p w:rsidR="009C5156" w:rsidRPr="009C5156" w:rsidRDefault="009C5156" w:rsidP="00D07AAD">
      <w:pPr>
        <w:pStyle w:val="ListParagraph"/>
        <w:numPr>
          <w:ilvl w:val="0"/>
          <w:numId w:val="17"/>
        </w:numPr>
        <w:shd w:val="clear" w:color="auto" w:fill="FFFFFF"/>
        <w:tabs>
          <w:tab w:val="clear" w:pos="720"/>
        </w:tabs>
        <w:ind w:left="0" w:hanging="284"/>
        <w:rPr>
          <w:rFonts w:cs="Segoe UI"/>
          <w:color w:val="0F1115"/>
          <w:sz w:val="18"/>
          <w:szCs w:val="18"/>
        </w:rPr>
      </w:pPr>
      <w:r w:rsidRPr="009C5156">
        <w:rPr>
          <w:rStyle w:val="Strong"/>
          <w:rFonts w:cs="Segoe UI"/>
          <w:color w:val="0F1115"/>
          <w:sz w:val="18"/>
          <w:szCs w:val="18"/>
          <w:shd w:val="clear" w:color="auto" w:fill="FFFFFF"/>
        </w:rPr>
        <w:t>Medium Data (200-1000 examples)</w:t>
      </w:r>
      <w:r w:rsidRPr="009C5156">
        <w:rPr>
          <w:rFonts w:cs="Segoe UI"/>
          <w:color w:val="0F1115"/>
          <w:sz w:val="18"/>
          <w:szCs w:val="18"/>
          <w:shd w:val="clear" w:color="auto" w:fill="FFFFFF"/>
        </w:rPr>
        <w:t>:</w:t>
      </w:r>
    </w:p>
    <w:p w:rsidR="009C5156" w:rsidRPr="009C5156" w:rsidRDefault="009C5156" w:rsidP="00D07AAD">
      <w:pPr>
        <w:pStyle w:val="ds-markdown-paragraph"/>
        <w:numPr>
          <w:ilvl w:val="1"/>
          <w:numId w:val="18"/>
        </w:numPr>
        <w:shd w:val="clear" w:color="auto" w:fill="FFFFFF"/>
        <w:spacing w:before="0" w:beforeAutospacing="0" w:after="0" w:afterAutospacing="0"/>
        <w:ind w:left="284" w:hanging="284"/>
        <w:rPr>
          <w:rFonts w:asciiTheme="minorHAnsi" w:hAnsiTheme="minorHAnsi" w:cs="Segoe UI"/>
          <w:color w:val="0F1115"/>
          <w:sz w:val="18"/>
          <w:szCs w:val="18"/>
        </w:rPr>
      </w:pPr>
      <w:r w:rsidRPr="009C5156">
        <w:rPr>
          <w:rFonts w:asciiTheme="minorHAnsi" w:hAnsiTheme="minorHAnsi" w:cs="Segoe UI"/>
          <w:color w:val="0F1115"/>
          <w:sz w:val="18"/>
          <w:szCs w:val="18"/>
        </w:rPr>
        <w:t>All methods improve significantly</w:t>
      </w:r>
    </w:p>
    <w:p w:rsidR="009C5156" w:rsidRPr="009C5156" w:rsidRDefault="009C5156" w:rsidP="00D07AAD">
      <w:pPr>
        <w:pStyle w:val="ds-markdown-paragraph"/>
        <w:numPr>
          <w:ilvl w:val="1"/>
          <w:numId w:val="18"/>
        </w:numPr>
        <w:shd w:val="clear" w:color="auto" w:fill="FFFFFF"/>
        <w:spacing w:before="0" w:beforeAutospacing="0" w:after="0" w:afterAutospacing="0"/>
        <w:ind w:left="284" w:hanging="284"/>
        <w:rPr>
          <w:rFonts w:asciiTheme="minorHAnsi" w:hAnsiTheme="minorHAnsi" w:cs="Segoe UI"/>
          <w:color w:val="0F1115"/>
          <w:sz w:val="18"/>
          <w:szCs w:val="18"/>
        </w:rPr>
      </w:pPr>
      <w:r w:rsidRPr="009C5156">
        <w:rPr>
          <w:rFonts w:asciiTheme="minorHAnsi" w:hAnsiTheme="minorHAnsi" w:cs="Segoe UI"/>
          <w:color w:val="0F1115"/>
          <w:sz w:val="18"/>
          <w:szCs w:val="18"/>
        </w:rPr>
        <w:t>BoW starts leveraging its high capacity</w:t>
      </w:r>
    </w:p>
    <w:p w:rsidR="009C5156" w:rsidRDefault="009C5156" w:rsidP="00D07AAD">
      <w:pPr>
        <w:pStyle w:val="ds-markdown-paragraph"/>
        <w:numPr>
          <w:ilvl w:val="1"/>
          <w:numId w:val="18"/>
        </w:numPr>
        <w:shd w:val="clear" w:color="auto" w:fill="FFFFFF"/>
        <w:spacing w:before="0" w:beforeAutospacing="0" w:after="0" w:afterAutospacing="0"/>
        <w:ind w:left="284" w:hanging="284"/>
        <w:rPr>
          <w:rFonts w:asciiTheme="minorHAnsi" w:hAnsiTheme="minorHAnsi" w:cs="Segoe UI"/>
          <w:color w:val="0F1115"/>
          <w:sz w:val="18"/>
          <w:szCs w:val="18"/>
        </w:rPr>
      </w:pPr>
      <w:r w:rsidRPr="009C5156">
        <w:rPr>
          <w:rFonts w:asciiTheme="minorHAnsi" w:hAnsiTheme="minorHAnsi" w:cs="Segoe UI"/>
          <w:color w:val="0F1115"/>
          <w:sz w:val="18"/>
          <w:szCs w:val="18"/>
        </w:rPr>
        <w:t>GloVe maintains strong performance</w:t>
      </w:r>
    </w:p>
    <w:p w:rsidR="009C5156" w:rsidRPr="009C5156" w:rsidRDefault="009C5156" w:rsidP="00D07AAD">
      <w:pPr>
        <w:pStyle w:val="ds-markdown-paragraph"/>
        <w:numPr>
          <w:ilvl w:val="0"/>
          <w:numId w:val="17"/>
        </w:numPr>
        <w:shd w:val="clear" w:color="auto" w:fill="FFFFFF"/>
        <w:tabs>
          <w:tab w:val="clear" w:pos="720"/>
        </w:tabs>
        <w:spacing w:before="0" w:beforeAutospacing="0" w:after="0" w:afterAutospacing="0"/>
        <w:ind w:left="0" w:hanging="284"/>
        <w:rPr>
          <w:rFonts w:asciiTheme="minorHAnsi" w:hAnsiTheme="minorHAnsi" w:cs="Segoe UI"/>
          <w:color w:val="0F1115"/>
          <w:sz w:val="18"/>
          <w:szCs w:val="18"/>
        </w:rPr>
      </w:pPr>
      <w:r w:rsidRPr="009C5156">
        <w:rPr>
          <w:rStyle w:val="Strong"/>
          <w:rFonts w:asciiTheme="minorHAnsi" w:hAnsiTheme="minorHAnsi" w:cs="Segoe UI"/>
          <w:color w:val="0F1115"/>
          <w:sz w:val="18"/>
          <w:szCs w:val="18"/>
        </w:rPr>
        <w:t>Large Data (5000-25000 examples)</w:t>
      </w:r>
      <w:r w:rsidRPr="009C5156">
        <w:rPr>
          <w:rFonts w:asciiTheme="minorHAnsi" w:hAnsiTheme="minorHAnsi" w:cs="Segoe UI"/>
          <w:color w:val="0F1115"/>
          <w:sz w:val="18"/>
          <w:szCs w:val="18"/>
        </w:rPr>
        <w:t>:</w:t>
      </w:r>
    </w:p>
    <w:p w:rsidR="009C5156" w:rsidRPr="009C5156" w:rsidRDefault="009C5156" w:rsidP="00D07AAD">
      <w:pPr>
        <w:pStyle w:val="ds-markdown-paragraph"/>
        <w:numPr>
          <w:ilvl w:val="1"/>
          <w:numId w:val="17"/>
        </w:numPr>
        <w:shd w:val="clear" w:color="auto" w:fill="FFFFFF"/>
        <w:tabs>
          <w:tab w:val="clear" w:pos="1440"/>
          <w:tab w:val="num" w:pos="284"/>
        </w:tabs>
        <w:spacing w:before="0" w:beforeAutospacing="0" w:after="0" w:afterAutospacing="0"/>
        <w:ind w:left="0" w:firstLine="0"/>
        <w:rPr>
          <w:rFonts w:asciiTheme="minorHAnsi" w:hAnsiTheme="minorHAnsi" w:cs="Segoe UI"/>
          <w:color w:val="0F1115"/>
          <w:sz w:val="18"/>
          <w:szCs w:val="18"/>
        </w:rPr>
      </w:pPr>
      <w:r w:rsidRPr="009C5156">
        <w:rPr>
          <w:rFonts w:asciiTheme="minorHAnsi" w:hAnsiTheme="minorHAnsi" w:cs="Segoe UI"/>
          <w:color w:val="0F1115"/>
          <w:sz w:val="18"/>
          <w:szCs w:val="18"/>
        </w:rPr>
        <w:t>BoW often reaches highest accuracy (can memorize complex patterns)</w:t>
      </w:r>
    </w:p>
    <w:p w:rsidR="009C5156" w:rsidRPr="009C5156" w:rsidRDefault="009C5156" w:rsidP="00D07AAD">
      <w:pPr>
        <w:pStyle w:val="ds-markdown-paragraph"/>
        <w:numPr>
          <w:ilvl w:val="1"/>
          <w:numId w:val="17"/>
        </w:numPr>
        <w:shd w:val="clear" w:color="auto" w:fill="FFFFFF"/>
        <w:tabs>
          <w:tab w:val="clear" w:pos="1440"/>
          <w:tab w:val="num" w:pos="284"/>
        </w:tabs>
        <w:spacing w:before="0" w:beforeAutospacing="0" w:after="0" w:afterAutospacing="0"/>
        <w:ind w:left="0" w:firstLine="0"/>
        <w:rPr>
          <w:rFonts w:asciiTheme="minorHAnsi" w:hAnsiTheme="minorHAnsi" w:cs="Segoe UI"/>
          <w:color w:val="0F1115"/>
          <w:sz w:val="18"/>
          <w:szCs w:val="18"/>
        </w:rPr>
      </w:pPr>
      <w:r w:rsidRPr="009C5156">
        <w:rPr>
          <w:rFonts w:asciiTheme="minorHAnsi" w:hAnsiTheme="minorHAnsi" w:cs="Segoe UI"/>
          <w:color w:val="0F1115"/>
          <w:sz w:val="18"/>
          <w:szCs w:val="18"/>
        </w:rPr>
        <w:t>GloVe plateaus earlier (limited by fixed embeddings)</w:t>
      </w:r>
    </w:p>
    <w:p w:rsidR="009C5156" w:rsidRPr="009C5156" w:rsidRDefault="009C5156" w:rsidP="00D07AAD">
      <w:pPr>
        <w:pStyle w:val="ds-markdown-paragraph"/>
        <w:numPr>
          <w:ilvl w:val="1"/>
          <w:numId w:val="17"/>
        </w:numPr>
        <w:shd w:val="clear" w:color="auto" w:fill="FFFFFF"/>
        <w:tabs>
          <w:tab w:val="clear" w:pos="1440"/>
          <w:tab w:val="num" w:pos="284"/>
        </w:tabs>
        <w:spacing w:before="0" w:beforeAutospacing="0" w:after="0" w:afterAutospacing="0"/>
        <w:ind w:left="0" w:firstLine="0"/>
        <w:rPr>
          <w:rFonts w:asciiTheme="minorHAnsi" w:hAnsiTheme="minorHAnsi" w:cs="Segoe UI"/>
          <w:color w:val="0F1115"/>
          <w:sz w:val="18"/>
          <w:szCs w:val="18"/>
        </w:rPr>
      </w:pPr>
      <w:r w:rsidRPr="009C5156">
        <w:rPr>
          <w:rFonts w:asciiTheme="minorHAnsi" w:hAnsiTheme="minorHAnsi" w:cs="Segoe UI"/>
          <w:color w:val="0F1115"/>
          <w:sz w:val="18"/>
          <w:szCs w:val="18"/>
        </w:rPr>
        <w:t>LSA CBoW provides best efficiency-accuracy trade-off</w:t>
      </w:r>
    </w:p>
    <w:p w:rsidR="009C5156" w:rsidRPr="009C5156" w:rsidRDefault="009C5156" w:rsidP="009C5156">
      <w:pPr>
        <w:pStyle w:val="Heading3"/>
        <w:shd w:val="clear" w:color="auto" w:fill="FFFFFF"/>
        <w:tabs>
          <w:tab w:val="left" w:pos="1792"/>
        </w:tabs>
        <w:spacing w:before="0"/>
        <w:ind w:left="-426"/>
        <w:rPr>
          <w:rFonts w:asciiTheme="minorHAnsi" w:hAnsiTheme="minorHAnsi" w:cs="Segoe UI"/>
          <w:color w:val="0F1115"/>
          <w:sz w:val="18"/>
          <w:szCs w:val="18"/>
        </w:rPr>
      </w:pPr>
      <w:r w:rsidRPr="009C5156">
        <w:rPr>
          <w:rStyle w:val="Strong"/>
          <w:rFonts w:asciiTheme="minorHAnsi" w:hAnsiTheme="minorHAnsi" w:cs="Segoe UI"/>
          <w:bCs w:val="0"/>
          <w:color w:val="0F1115"/>
          <w:sz w:val="18"/>
          <w:szCs w:val="18"/>
        </w:rPr>
        <w:t>Key Trade-offs Revealed:</w:t>
      </w:r>
    </w:p>
    <w:p w:rsidR="009C5156" w:rsidRPr="009C5156" w:rsidRDefault="009C5156" w:rsidP="00D07AAD">
      <w:pPr>
        <w:pStyle w:val="ds-markdown-paragraph"/>
        <w:numPr>
          <w:ilvl w:val="0"/>
          <w:numId w:val="19"/>
        </w:numPr>
        <w:shd w:val="clear" w:color="auto" w:fill="FFFFFF"/>
        <w:spacing w:before="0" w:beforeAutospacing="0" w:after="0" w:afterAutospacing="0"/>
        <w:ind w:left="0" w:hanging="284"/>
        <w:rPr>
          <w:rFonts w:asciiTheme="minorHAnsi" w:hAnsiTheme="minorHAnsi" w:cs="Segoe UI"/>
          <w:color w:val="0F1115"/>
          <w:sz w:val="18"/>
          <w:szCs w:val="18"/>
        </w:rPr>
      </w:pPr>
      <w:r w:rsidRPr="009C5156">
        <w:rPr>
          <w:rStyle w:val="Strong"/>
          <w:rFonts w:asciiTheme="minorHAnsi" w:hAnsiTheme="minorHAnsi" w:cs="Segoe UI"/>
          <w:color w:val="0F1115"/>
          <w:sz w:val="18"/>
          <w:szCs w:val="18"/>
        </w:rPr>
        <w:t>GloVe</w:t>
      </w:r>
      <w:r w:rsidRPr="009C5156">
        <w:rPr>
          <w:rFonts w:asciiTheme="minorHAnsi" w:hAnsiTheme="minorHAnsi" w:cs="Segoe UI"/>
          <w:color w:val="0F1115"/>
          <w:sz w:val="18"/>
          <w:szCs w:val="18"/>
        </w:rPr>
        <w:t>: Best data efficiency, good generalization</w:t>
      </w:r>
    </w:p>
    <w:p w:rsidR="009C5156" w:rsidRDefault="009C5156" w:rsidP="00D07AAD">
      <w:pPr>
        <w:pStyle w:val="ds-markdown-paragraph"/>
        <w:numPr>
          <w:ilvl w:val="0"/>
          <w:numId w:val="19"/>
        </w:numPr>
        <w:shd w:val="clear" w:color="auto" w:fill="FFFFFF"/>
        <w:spacing w:before="0" w:beforeAutospacing="0" w:after="0" w:afterAutospacing="0"/>
        <w:ind w:left="0" w:hanging="284"/>
        <w:rPr>
          <w:rFonts w:asciiTheme="minorHAnsi" w:hAnsiTheme="minorHAnsi" w:cs="Segoe UI"/>
          <w:color w:val="0F1115"/>
          <w:sz w:val="18"/>
          <w:szCs w:val="18"/>
        </w:rPr>
      </w:pPr>
      <w:r w:rsidRPr="009C5156">
        <w:rPr>
          <w:rStyle w:val="Strong"/>
          <w:rFonts w:asciiTheme="minorHAnsi" w:hAnsiTheme="minorHAnsi" w:cs="Segoe UI"/>
          <w:color w:val="0F1115"/>
          <w:sz w:val="18"/>
          <w:szCs w:val="18"/>
        </w:rPr>
        <w:t>BoW</w:t>
      </w:r>
      <w:r w:rsidRPr="009C5156">
        <w:rPr>
          <w:rFonts w:asciiTheme="minorHAnsi" w:hAnsiTheme="minorHAnsi" w:cs="Segoe UI"/>
          <w:color w:val="0F1115"/>
          <w:sz w:val="18"/>
          <w:szCs w:val="18"/>
        </w:rPr>
        <w:t>: Highest asymptotic performance, but needs lots of data</w:t>
      </w:r>
    </w:p>
    <w:p w:rsidR="002D0DBF" w:rsidRDefault="009C5156" w:rsidP="00D07AAD">
      <w:pPr>
        <w:pStyle w:val="ds-markdown-paragraph"/>
        <w:numPr>
          <w:ilvl w:val="0"/>
          <w:numId w:val="19"/>
        </w:numPr>
        <w:shd w:val="clear" w:color="auto" w:fill="FFFFFF"/>
        <w:tabs>
          <w:tab w:val="clear" w:pos="720"/>
        </w:tabs>
        <w:spacing w:before="0" w:beforeAutospacing="0" w:after="0" w:afterAutospacing="0"/>
        <w:ind w:left="0" w:hanging="284"/>
        <w:rPr>
          <w:rFonts w:asciiTheme="minorHAnsi" w:hAnsiTheme="minorHAnsi" w:cs="Segoe UI"/>
          <w:color w:val="0F1115"/>
          <w:sz w:val="18"/>
          <w:szCs w:val="18"/>
        </w:rPr>
      </w:pPr>
      <w:r w:rsidRPr="009C5156">
        <w:rPr>
          <w:rStyle w:val="Strong"/>
          <w:rFonts w:asciiTheme="minorHAnsi" w:hAnsiTheme="minorHAnsi" w:cs="Segoe UI"/>
          <w:color w:val="0F1115"/>
          <w:sz w:val="18"/>
          <w:szCs w:val="18"/>
        </w:rPr>
        <w:t>LSA</w:t>
      </w:r>
      <w:r w:rsidRPr="009C5156">
        <w:rPr>
          <w:rFonts w:asciiTheme="minorHAnsi" w:hAnsiTheme="minorHAnsi" w:cs="Segoe UI"/>
          <w:color w:val="0F1115"/>
          <w:sz w:val="18"/>
          <w:szCs w:val="18"/>
        </w:rPr>
        <w:t>: Best computational efficiency, reasonable performance</w:t>
      </w:r>
    </w:p>
    <w:p w:rsidR="002D0DBF" w:rsidRDefault="009C5156" w:rsidP="002D0DBF">
      <w:pPr>
        <w:pStyle w:val="ds-markdown-paragraph"/>
        <w:shd w:val="clear" w:color="auto" w:fill="FFFFFF"/>
        <w:spacing w:before="0" w:beforeAutospacing="0" w:after="0" w:afterAutospacing="0"/>
        <w:ind w:left="-426"/>
        <w:rPr>
          <w:rFonts w:asciiTheme="minorHAnsi" w:hAnsiTheme="minorHAnsi" w:cs="Segoe UI"/>
          <w:color w:val="0F1115"/>
          <w:sz w:val="18"/>
          <w:szCs w:val="18"/>
          <w:shd w:val="clear" w:color="auto" w:fill="FFFFFF"/>
        </w:rPr>
      </w:pPr>
      <w:r w:rsidRPr="002D0DBF">
        <w:rPr>
          <w:rFonts w:asciiTheme="minorHAnsi" w:hAnsiTheme="minorHAnsi" w:cs="Segoe UI"/>
          <w:color w:val="0F1115"/>
          <w:sz w:val="18"/>
          <w:szCs w:val="18"/>
          <w:shd w:val="clear" w:color="auto" w:fill="FFFFFF"/>
        </w:rPr>
        <w:t>The plot will clearly show these trade-offs and help choose the right representation based on available data and computational constraints!</w:t>
      </w:r>
    </w:p>
    <w:p w:rsidR="002D0DBF" w:rsidRDefault="009C5156" w:rsidP="002D0DBF">
      <w:pPr>
        <w:pStyle w:val="ds-markdown-paragraph"/>
        <w:shd w:val="clear" w:color="auto" w:fill="FFFFFF"/>
        <w:spacing w:before="0" w:beforeAutospacing="0" w:after="0" w:afterAutospacing="0"/>
        <w:ind w:left="-426"/>
        <w:rPr>
          <w:rFonts w:asciiTheme="minorHAnsi" w:hAnsiTheme="minorHAnsi" w:cstheme="minorHAnsi"/>
          <w:sz w:val="18"/>
          <w:szCs w:val="18"/>
        </w:rPr>
      </w:pPr>
      <w:r w:rsidRPr="009C5156">
        <w:rPr>
          <w:rFonts w:asciiTheme="minorHAnsi" w:hAnsiTheme="minorHAnsi" w:cstheme="minorHAnsi"/>
          <w:sz w:val="18"/>
          <w:szCs w:val="18"/>
        </w:rPr>
        <w:t xml:space="preserve">**** </w:t>
      </w:r>
    </w:p>
    <w:p w:rsidR="009C5156" w:rsidRDefault="002D0DBF" w:rsidP="002D0DBF">
      <w:pPr>
        <w:pStyle w:val="ds-markdown-paragraph"/>
        <w:shd w:val="clear" w:color="auto" w:fill="FFFFFF"/>
        <w:spacing w:before="0" w:beforeAutospacing="0" w:after="0" w:afterAutospacing="0"/>
        <w:ind w:left="-426"/>
        <w:rPr>
          <w:rFonts w:asciiTheme="minorHAnsi" w:hAnsiTheme="minorHAnsi" w:cstheme="minorHAnsi"/>
          <w:b/>
          <w:sz w:val="18"/>
          <w:szCs w:val="18"/>
        </w:rPr>
      </w:pPr>
      <w:r w:rsidRPr="002D0DBF">
        <w:rPr>
          <w:rFonts w:asciiTheme="minorHAnsi" w:hAnsiTheme="minorHAnsi" w:cstheme="minorHAnsi"/>
          <w:b/>
          <w:sz w:val="18"/>
          <w:szCs w:val="18"/>
        </w:rPr>
        <w:t>Code output</w:t>
      </w:r>
      <w:r w:rsidR="009C5156" w:rsidRPr="002D0DBF">
        <w:rPr>
          <w:rFonts w:asciiTheme="minorHAnsi" w:hAnsiTheme="minorHAnsi" w:cstheme="minorHAnsi"/>
          <w:b/>
          <w:sz w:val="18"/>
          <w:szCs w:val="18"/>
        </w:rPr>
        <w:t xml:space="preserve"> </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Loading all data...</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Data loaded: 25000 train, 25000 test, 50000 unlabeled</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GloVe vectors: 9953</w:t>
      </w:r>
    </w:p>
    <w:p w:rsidR="005D103F" w:rsidRDefault="005D103F" w:rsidP="005D103F">
      <w:pPr>
        <w:pStyle w:val="HTMLPreformatted"/>
        <w:shd w:val="clear" w:color="auto" w:fill="FFFFFF"/>
        <w:wordWrap w:val="0"/>
        <w:textAlignment w:val="baseline"/>
        <w:rPr>
          <w:color w:val="000000"/>
          <w:sz w:val="21"/>
          <w:szCs w:val="21"/>
        </w:rPr>
      </w:pP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Tokenizing data...</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Building vocabulary and preparing representations...</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Computing LSA embeddings...</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Creating test representations...</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Test representations created:</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xml:space="preserve">  BoW: (25000, 10000)</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xml:space="preserve">  LSA: (25000, 10)</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xml:space="preserve">  GloVe: (25000, 300)</w:t>
      </w:r>
    </w:p>
    <w:p w:rsidR="005D103F" w:rsidRDefault="005D103F" w:rsidP="005D103F">
      <w:pPr>
        <w:pStyle w:val="HTMLPreformatted"/>
        <w:shd w:val="clear" w:color="auto" w:fill="FFFFFF"/>
        <w:wordWrap w:val="0"/>
        <w:textAlignment w:val="baseline"/>
        <w:rPr>
          <w:color w:val="000000"/>
          <w:sz w:val="21"/>
          <w:szCs w:val="21"/>
        </w:rPr>
      </w:pP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Preparing balanced training subsets...</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Available: 12500 positive, 12500 negative examples</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Size 8: 4 positive + 4 negative = 8 total</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Size 40: 20 positive + 20 negative = 40 total</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Size 200: 100 positive + 100 negative = 200 total</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Size 1000: 500 positive + 500 negative = 1000 total</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Size 5000: 2500 positive + 2500 negative = 5000 total</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Size 25000: 12500 positive + 12500 negative = 25000 total</w:t>
      </w:r>
    </w:p>
    <w:p w:rsidR="005D103F" w:rsidRDefault="005D103F" w:rsidP="005D103F">
      <w:pPr>
        <w:pStyle w:val="HTMLPreformatted"/>
        <w:shd w:val="clear" w:color="auto" w:fill="FFFFFF"/>
        <w:wordWrap w:val="0"/>
        <w:textAlignment w:val="baseline"/>
        <w:rPr>
          <w:color w:val="000000"/>
          <w:sz w:val="21"/>
          <w:szCs w:val="21"/>
        </w:rPr>
      </w:pP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Training models and generating learning curves...</w:t>
      </w:r>
    </w:p>
    <w:p w:rsidR="005D103F" w:rsidRDefault="005D103F" w:rsidP="005D103F">
      <w:pPr>
        <w:pStyle w:val="HTMLPreformatted"/>
        <w:shd w:val="clear" w:color="auto" w:fill="FFFFFF"/>
        <w:wordWrap w:val="0"/>
        <w:textAlignment w:val="baseline"/>
        <w:rPr>
          <w:color w:val="000000"/>
          <w:sz w:val="21"/>
          <w:szCs w:val="21"/>
        </w:rPr>
      </w:pP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Training with 8 examples ---</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xml:space="preserve">  Training BoW model...</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xml:space="preserve">    BoW test accuracy: 0.5746</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xml:space="preserve">  Training LSA CBoW model...</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xml:space="preserve">    LSA CBoW test accuracy: 0.5330</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xml:space="preserve">  Training GloVe CBoW model...</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xml:space="preserve">    GloVe CBoW test accuracy: 0.6092</w:t>
      </w:r>
    </w:p>
    <w:p w:rsidR="005D103F" w:rsidRDefault="005D103F" w:rsidP="005D103F">
      <w:pPr>
        <w:pStyle w:val="HTMLPreformatted"/>
        <w:shd w:val="clear" w:color="auto" w:fill="FFFFFF"/>
        <w:wordWrap w:val="0"/>
        <w:textAlignment w:val="baseline"/>
        <w:rPr>
          <w:color w:val="000000"/>
          <w:sz w:val="21"/>
          <w:szCs w:val="21"/>
        </w:rPr>
      </w:pP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Training with 40 examples ---</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xml:space="preserve">  Training BoW model...</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xml:space="preserve">    BoW test accuracy: 0.6468</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xml:space="preserve">  Training LSA CBoW model...</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xml:space="preserve">    LSA CBoW test accuracy: 0.5299</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xml:space="preserve">  Training GloVe CBoW model...</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xml:space="preserve">    GloVe CBoW test accuracy: 0.6450</w:t>
      </w:r>
    </w:p>
    <w:p w:rsidR="005D103F" w:rsidRDefault="005D103F" w:rsidP="005D103F">
      <w:pPr>
        <w:pStyle w:val="HTMLPreformatted"/>
        <w:shd w:val="clear" w:color="auto" w:fill="FFFFFF"/>
        <w:wordWrap w:val="0"/>
        <w:textAlignment w:val="baseline"/>
        <w:rPr>
          <w:color w:val="000000"/>
          <w:sz w:val="21"/>
          <w:szCs w:val="21"/>
        </w:rPr>
      </w:pP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Training with 200 examples ---</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xml:space="preserve">  Training BoW model...</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xml:space="preserve">    BoW test accuracy: 0.7449</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xml:space="preserve">  Training LSA CBoW model...</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xml:space="preserve">    LSA CBoW test accuracy: 0.5876</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xml:space="preserve">  Training GloVe CBoW model...</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xml:space="preserve">    GloVe CBoW test accuracy: 0.7891</w:t>
      </w:r>
    </w:p>
    <w:p w:rsidR="005D103F" w:rsidRDefault="005D103F" w:rsidP="005D103F">
      <w:pPr>
        <w:pStyle w:val="HTMLPreformatted"/>
        <w:shd w:val="clear" w:color="auto" w:fill="FFFFFF"/>
        <w:wordWrap w:val="0"/>
        <w:textAlignment w:val="baseline"/>
        <w:rPr>
          <w:color w:val="000000"/>
          <w:sz w:val="21"/>
          <w:szCs w:val="21"/>
        </w:rPr>
      </w:pP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Training with 1000 examples ---</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xml:space="preserve">  Training BoW model...</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xml:space="preserve">    BoW test accuracy: 0.8100</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xml:space="preserve">  Training LSA CBoW model...</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xml:space="preserve">    LSA CBoW test accuracy: 0.6224</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xml:space="preserve">  Training GloVe CBoW model...</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xml:space="preserve">    GloVe CBoW test accuracy: 0.8198</w:t>
      </w:r>
    </w:p>
    <w:p w:rsidR="005D103F" w:rsidRDefault="005D103F" w:rsidP="005D103F">
      <w:pPr>
        <w:pStyle w:val="HTMLPreformatted"/>
        <w:shd w:val="clear" w:color="auto" w:fill="FFFFFF"/>
        <w:wordWrap w:val="0"/>
        <w:textAlignment w:val="baseline"/>
        <w:rPr>
          <w:color w:val="000000"/>
          <w:sz w:val="21"/>
          <w:szCs w:val="21"/>
        </w:rPr>
      </w:pP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Training with 5000 examples ---</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xml:space="preserve">  Training BoW model...</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xml:space="preserve">    BoW test accuracy: 0.8574</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xml:space="preserve">  Training LSA CBoW model...</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xml:space="preserve">    LSA CBoW test accuracy: 0.6220</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xml:space="preserve">  Training GloVe CBoW model...</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xml:space="preserve">    GloVe CBoW test accuracy: 0.8478</w:t>
      </w:r>
    </w:p>
    <w:p w:rsidR="005D103F" w:rsidRDefault="005D103F" w:rsidP="005D103F">
      <w:pPr>
        <w:pStyle w:val="HTMLPreformatted"/>
        <w:shd w:val="clear" w:color="auto" w:fill="FFFFFF"/>
        <w:wordWrap w:val="0"/>
        <w:textAlignment w:val="baseline"/>
        <w:rPr>
          <w:color w:val="000000"/>
          <w:sz w:val="21"/>
          <w:szCs w:val="21"/>
        </w:rPr>
      </w:pP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Training with 25000 examples ---</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xml:space="preserve">  Training BoW model...</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xml:space="preserve">    BoW test accuracy: 0.8841</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xml:space="preserve">  Training LSA CBoW model...</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xml:space="preserve">    LSA CBoW test accuracy: 0.6225</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xml:space="preserve">  Training GloVe CBoW model...</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xml:space="preserve">    GloVe CBoW test accuracy: 0.8572</w:t>
      </w:r>
    </w:p>
    <w:p w:rsidR="005D103F" w:rsidRDefault="005D103F" w:rsidP="005D103F">
      <w:pPr>
        <w:pStyle w:val="HTMLPreformatted"/>
        <w:shd w:val="clear" w:color="auto" w:fill="FFFFFF"/>
        <w:wordWrap w:val="0"/>
        <w:textAlignment w:val="baseline"/>
        <w:rPr>
          <w:color w:val="000000"/>
          <w:sz w:val="21"/>
          <w:szCs w:val="21"/>
        </w:rPr>
      </w:pP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Plotting learning curves...</w:t>
      </w:r>
    </w:p>
    <w:p w:rsidR="002D0DBF" w:rsidRDefault="005D103F" w:rsidP="002D0DBF">
      <w:pPr>
        <w:pStyle w:val="ds-markdown-paragraph"/>
        <w:shd w:val="clear" w:color="auto" w:fill="FFFFFF"/>
        <w:spacing w:before="0" w:beforeAutospacing="0" w:after="0" w:afterAutospacing="0"/>
        <w:ind w:left="-426"/>
        <w:rPr>
          <w:rFonts w:asciiTheme="minorHAnsi" w:hAnsiTheme="minorHAnsi" w:cstheme="minorHAnsi"/>
          <w:b/>
          <w:sz w:val="18"/>
          <w:szCs w:val="18"/>
        </w:rPr>
      </w:pPr>
      <w:r w:rsidRPr="005D103F">
        <w:rPr>
          <w:rFonts w:asciiTheme="minorHAnsi" w:hAnsiTheme="minorHAnsi" w:cstheme="minorHAnsi"/>
          <w:b/>
          <w:sz w:val="18"/>
          <w:szCs w:val="18"/>
        </w:rPr>
        <w:drawing>
          <wp:inline distT="0" distB="0" distL="0" distR="0" wp14:anchorId="0385BA93" wp14:editId="42A69024">
            <wp:extent cx="3746662" cy="2404533"/>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58255" cy="2411973"/>
                    </a:xfrm>
                    <a:prstGeom prst="rect">
                      <a:avLst/>
                    </a:prstGeom>
                  </pic:spPr>
                </pic:pic>
              </a:graphicData>
            </a:graphic>
          </wp:inline>
        </w:drawing>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DETAILED RESULTS</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xml:space="preserve">    Size      BoW   LSA CBoW   GloVe CBoW</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xml:space="preserve">       8   0.5746     0.5330       0.6092</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xml:space="preserve">      40   0.6468     0.5299       0.6450</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xml:space="preserve">     200   0.7449     0.5876       0.7891</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xml:space="preserve">    1000   0.8100     0.6224       0.8198</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xml:space="preserve">    5000   0.8574     0.6220       0.8478</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xml:space="preserve">   25000   0.8841     0.6225       0.8572</w:t>
      </w:r>
    </w:p>
    <w:p w:rsidR="005D103F" w:rsidRDefault="005D103F" w:rsidP="005D103F">
      <w:pPr>
        <w:pStyle w:val="HTMLPreformatted"/>
        <w:shd w:val="clear" w:color="auto" w:fill="FFFFFF"/>
        <w:wordWrap w:val="0"/>
        <w:textAlignment w:val="baseline"/>
        <w:rPr>
          <w:color w:val="000000"/>
          <w:sz w:val="21"/>
          <w:szCs w:val="21"/>
        </w:rPr>
      </w:pP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ANALYSIS</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Small Data Regime (40 examples):</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xml:space="preserve">  Best: BoW (0.6468)</w:t>
      </w:r>
    </w:p>
    <w:p w:rsidR="005D103F" w:rsidRDefault="005D103F" w:rsidP="005D103F">
      <w:pPr>
        <w:pStyle w:val="HTMLPreformatted"/>
        <w:shd w:val="clear" w:color="auto" w:fill="FFFFFF"/>
        <w:wordWrap w:val="0"/>
        <w:textAlignment w:val="baseline"/>
        <w:rPr>
          <w:color w:val="000000"/>
          <w:sz w:val="21"/>
          <w:szCs w:val="21"/>
        </w:rPr>
      </w:pP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Medium Data Regime (1000 examples):</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xml:space="preserve">  Best: GloVe_CBoW (0.8198)</w:t>
      </w:r>
    </w:p>
    <w:p w:rsidR="005D103F" w:rsidRDefault="005D103F" w:rsidP="005D103F">
      <w:pPr>
        <w:pStyle w:val="HTMLPreformatted"/>
        <w:shd w:val="clear" w:color="auto" w:fill="FFFFFF"/>
        <w:wordWrap w:val="0"/>
        <w:textAlignment w:val="baseline"/>
        <w:rPr>
          <w:color w:val="000000"/>
          <w:sz w:val="21"/>
          <w:szCs w:val="21"/>
        </w:rPr>
      </w:pP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Large Data Regime (25000 examples):</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 xml:space="preserve">  Best: BoW (0.8841)</w:t>
      </w:r>
    </w:p>
    <w:p w:rsidR="005D103F" w:rsidRDefault="005D103F" w:rsidP="005D103F">
      <w:pPr>
        <w:pStyle w:val="HTMLPreformatted"/>
        <w:shd w:val="clear" w:color="auto" w:fill="FFFFFF"/>
        <w:wordWrap w:val="0"/>
        <w:textAlignment w:val="baseline"/>
        <w:rPr>
          <w:color w:val="000000"/>
          <w:sz w:val="21"/>
          <w:szCs w:val="21"/>
        </w:rPr>
      </w:pP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Key Insights:</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1. Low-data regime: Pre-trained embeddings (GloVe) often perform best</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2. Medium-data regime: All methods improve, BoW may start catching up</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3. High-data regime: High-dimensional BoW often reaches highest accuracy</w:t>
      </w:r>
    </w:p>
    <w:p w:rsidR="005D103F" w:rsidRDefault="005D103F" w:rsidP="005D103F">
      <w:pPr>
        <w:pStyle w:val="HTMLPreformatted"/>
        <w:shd w:val="clear" w:color="auto" w:fill="FFFFFF"/>
        <w:wordWrap w:val="0"/>
        <w:textAlignment w:val="baseline"/>
        <w:rPr>
          <w:color w:val="000000"/>
          <w:sz w:val="21"/>
          <w:szCs w:val="21"/>
        </w:rPr>
      </w:pPr>
      <w:r>
        <w:rPr>
          <w:color w:val="000000"/>
          <w:sz w:val="21"/>
          <w:szCs w:val="21"/>
        </w:rPr>
        <w:t>4. LSA CBoW provides good efficiency-accuracy trade-off</w:t>
      </w:r>
    </w:p>
    <w:p w:rsidR="002D0DBF" w:rsidRPr="002D0DBF" w:rsidRDefault="002D0DBF" w:rsidP="00CC26E8">
      <w:pPr>
        <w:pStyle w:val="ds-markdown-paragraph"/>
        <w:shd w:val="clear" w:color="auto" w:fill="FFFFFF"/>
        <w:spacing w:before="0" w:beforeAutospacing="0" w:after="0" w:afterAutospacing="0"/>
        <w:rPr>
          <w:rFonts w:asciiTheme="minorHAnsi" w:hAnsiTheme="minorHAnsi" w:cs="Segoe UI"/>
          <w:color w:val="0F1115"/>
          <w:sz w:val="18"/>
          <w:szCs w:val="18"/>
        </w:rPr>
      </w:pPr>
    </w:p>
    <w:p w:rsidR="009C5156" w:rsidRPr="00A9218D" w:rsidRDefault="009C5156">
      <w:pPr>
        <w:rPr>
          <w:rFonts w:cstheme="minorHAnsi"/>
          <w:sz w:val="18"/>
          <w:szCs w:val="18"/>
        </w:rPr>
      </w:pPr>
    </w:p>
    <w:p w:rsidR="00A9218D" w:rsidRPr="00A9218D" w:rsidRDefault="00A9218D">
      <w:pPr>
        <w:rPr>
          <w:rFonts w:cstheme="minorHAnsi"/>
          <w:sz w:val="18"/>
          <w:szCs w:val="18"/>
        </w:rPr>
      </w:pPr>
      <w:r w:rsidRPr="00D07AAD">
        <w:rPr>
          <w:rFonts w:cstheme="minorHAnsi"/>
          <w:b/>
          <w:sz w:val="18"/>
          <w:szCs w:val="18"/>
        </w:rPr>
        <w:t>2.11</w:t>
      </w:r>
      <w:r w:rsidRPr="00A9218D">
        <w:rPr>
          <w:rFonts w:cstheme="minorHAnsi"/>
          <w:sz w:val="18"/>
          <w:szCs w:val="18"/>
        </w:rPr>
        <w:t xml:space="preserve"> All you need is GloVe [5 points] Discuss what methods perform best at different accuracy levels. What regimes is unsupervised learning most useful in? </w:t>
      </w:r>
    </w:p>
    <w:p w:rsidR="00A9218D" w:rsidRDefault="00A9218D">
      <w:pPr>
        <w:rPr>
          <w:rFonts w:cstheme="minorHAnsi"/>
          <w:color w:val="FF0000"/>
          <w:sz w:val="18"/>
          <w:szCs w:val="18"/>
        </w:rPr>
      </w:pPr>
      <w:r w:rsidRPr="000A4803">
        <w:rPr>
          <w:rFonts w:cstheme="minorHAnsi"/>
          <w:color w:val="FF0000"/>
          <w:sz w:val="18"/>
          <w:szCs w:val="18"/>
        </w:rPr>
        <w:t>Your answer here.</w:t>
      </w:r>
    </w:p>
    <w:p w:rsidR="000A4803" w:rsidRDefault="000A4803">
      <w:pPr>
        <w:rPr>
          <w:rFonts w:cstheme="minorHAnsi"/>
          <w:color w:val="000000" w:themeColor="text1"/>
          <w:sz w:val="18"/>
          <w:szCs w:val="18"/>
        </w:rPr>
      </w:pPr>
      <w:r w:rsidRPr="000A4803">
        <w:rPr>
          <w:rFonts w:cstheme="minorHAnsi"/>
          <w:color w:val="000000" w:themeColor="text1"/>
          <w:sz w:val="18"/>
          <w:szCs w:val="18"/>
        </w:rPr>
        <w:t xml:space="preserve">**** </w:t>
      </w:r>
    </w:p>
    <w:p w:rsidR="000A4803" w:rsidRPr="000A4803" w:rsidRDefault="000A4803" w:rsidP="00CC26E8">
      <w:pPr>
        <w:pStyle w:val="Heading2"/>
        <w:spacing w:before="0" w:beforeAutospacing="0" w:after="0" w:afterAutospacing="0"/>
        <w:ind w:left="-426"/>
        <w:rPr>
          <w:rFonts w:asciiTheme="minorHAnsi" w:hAnsiTheme="minorHAnsi" w:cs="Segoe UI"/>
          <w:color w:val="0F1115"/>
          <w:sz w:val="18"/>
          <w:szCs w:val="18"/>
        </w:rPr>
      </w:pPr>
      <w:r w:rsidRPr="000A4803">
        <w:rPr>
          <w:rStyle w:val="Strong"/>
          <w:rFonts w:asciiTheme="minorHAnsi" w:hAnsiTheme="minorHAnsi" w:cs="Segoe UI"/>
          <w:b/>
          <w:bCs/>
          <w:color w:val="0F1115"/>
          <w:sz w:val="18"/>
          <w:szCs w:val="18"/>
        </w:rPr>
        <w:t>Performance by Data Regime</w:t>
      </w:r>
      <w:bookmarkStart w:id="0" w:name="_GoBack"/>
      <w:bookmarkEnd w:id="0"/>
    </w:p>
    <w:p w:rsidR="000A4803" w:rsidRPr="00CC26E8" w:rsidRDefault="000A4803" w:rsidP="00CC26E8">
      <w:pPr>
        <w:pStyle w:val="Heading3"/>
        <w:spacing w:before="0"/>
        <w:ind w:left="-426"/>
        <w:rPr>
          <w:rFonts w:asciiTheme="minorHAnsi" w:hAnsiTheme="minorHAnsi" w:cs="Segoe UI"/>
          <w:color w:val="0F1115"/>
          <w:sz w:val="18"/>
          <w:szCs w:val="18"/>
        </w:rPr>
      </w:pPr>
      <w:r w:rsidRPr="00CC26E8">
        <w:rPr>
          <w:rStyle w:val="Strong"/>
          <w:rFonts w:asciiTheme="minorHAnsi" w:hAnsiTheme="minorHAnsi" w:cs="Segoe UI"/>
          <w:bCs w:val="0"/>
          <w:color w:val="0F1115"/>
          <w:sz w:val="18"/>
          <w:szCs w:val="18"/>
        </w:rPr>
        <w:t>1. Very Low Data (8-200 examples)</w:t>
      </w:r>
    </w:p>
    <w:p w:rsidR="000A4803" w:rsidRPr="00CC26E8" w:rsidRDefault="000A4803" w:rsidP="00CC26E8">
      <w:pPr>
        <w:pStyle w:val="ds-markdown-paragraph"/>
        <w:spacing w:before="0" w:beforeAutospacing="0" w:after="0" w:afterAutospacing="0"/>
        <w:ind w:left="-426"/>
        <w:rPr>
          <w:rFonts w:asciiTheme="minorHAnsi" w:hAnsiTheme="minorHAnsi" w:cs="Segoe UI"/>
          <w:b/>
          <w:color w:val="0F1115"/>
          <w:sz w:val="18"/>
          <w:szCs w:val="18"/>
        </w:rPr>
      </w:pPr>
      <w:r w:rsidRPr="00CC26E8">
        <w:rPr>
          <w:rStyle w:val="Strong"/>
          <w:rFonts w:asciiTheme="minorHAnsi" w:hAnsiTheme="minorHAnsi" w:cs="Segoe UI"/>
          <w:b w:val="0"/>
          <w:color w:val="0F1115"/>
          <w:sz w:val="18"/>
          <w:szCs w:val="18"/>
        </w:rPr>
        <w:t>Best Method: GloVe CBoW</w:t>
      </w:r>
    </w:p>
    <w:p w:rsidR="000A4803" w:rsidRPr="000A4803" w:rsidRDefault="000A4803" w:rsidP="00D07AAD">
      <w:pPr>
        <w:pStyle w:val="ds-markdown-paragraph"/>
        <w:numPr>
          <w:ilvl w:val="0"/>
          <w:numId w:val="20"/>
        </w:numPr>
        <w:spacing w:before="0" w:beforeAutospacing="0" w:after="0" w:afterAutospacing="0"/>
        <w:ind w:left="0"/>
        <w:rPr>
          <w:rFonts w:asciiTheme="minorHAnsi" w:hAnsiTheme="minorHAnsi" w:cs="Segoe UI"/>
          <w:color w:val="0F1115"/>
          <w:sz w:val="18"/>
          <w:szCs w:val="18"/>
        </w:rPr>
      </w:pPr>
      <w:r w:rsidRPr="000A4803">
        <w:rPr>
          <w:rStyle w:val="Strong"/>
          <w:rFonts w:asciiTheme="minorHAnsi" w:hAnsiTheme="minorHAnsi" w:cs="Segoe UI"/>
          <w:color w:val="0F1115"/>
          <w:sz w:val="18"/>
          <w:szCs w:val="18"/>
        </w:rPr>
        <w:t>Accuracy Range</w:t>
      </w:r>
      <w:r w:rsidRPr="000A4803">
        <w:rPr>
          <w:rFonts w:asciiTheme="minorHAnsi" w:hAnsiTheme="minorHAnsi" w:cs="Segoe UI"/>
          <w:color w:val="0F1115"/>
          <w:sz w:val="18"/>
          <w:szCs w:val="18"/>
        </w:rPr>
        <w:t>: 60-75%</w:t>
      </w:r>
    </w:p>
    <w:p w:rsidR="000A4803" w:rsidRPr="000A4803" w:rsidRDefault="000A4803" w:rsidP="00D07AAD">
      <w:pPr>
        <w:pStyle w:val="ds-markdown-paragraph"/>
        <w:numPr>
          <w:ilvl w:val="0"/>
          <w:numId w:val="20"/>
        </w:numPr>
        <w:spacing w:before="0" w:beforeAutospacing="0" w:after="0" w:afterAutospacing="0"/>
        <w:ind w:left="0"/>
        <w:rPr>
          <w:rFonts w:asciiTheme="minorHAnsi" w:hAnsiTheme="minorHAnsi" w:cs="Segoe UI"/>
          <w:color w:val="0F1115"/>
          <w:sz w:val="18"/>
          <w:szCs w:val="18"/>
        </w:rPr>
      </w:pPr>
      <w:r w:rsidRPr="000A4803">
        <w:rPr>
          <w:rStyle w:val="Strong"/>
          <w:rFonts w:asciiTheme="minorHAnsi" w:hAnsiTheme="minorHAnsi" w:cs="Segoe UI"/>
          <w:color w:val="0F1115"/>
          <w:sz w:val="18"/>
          <w:szCs w:val="18"/>
        </w:rPr>
        <w:t>Why GloVe wins</w:t>
      </w:r>
      <w:r w:rsidRPr="000A4803">
        <w:rPr>
          <w:rFonts w:asciiTheme="minorHAnsi" w:hAnsiTheme="minorHAnsi" w:cs="Segoe UI"/>
          <w:color w:val="0F1115"/>
          <w:sz w:val="18"/>
          <w:szCs w:val="18"/>
        </w:rPr>
        <w:t>: Pre-trained embeddings provide strong inductive bias</w:t>
      </w:r>
    </w:p>
    <w:p w:rsidR="000A4803" w:rsidRPr="000A4803" w:rsidRDefault="000A4803" w:rsidP="00D07AAD">
      <w:pPr>
        <w:pStyle w:val="ds-markdown-paragraph"/>
        <w:numPr>
          <w:ilvl w:val="0"/>
          <w:numId w:val="20"/>
        </w:numPr>
        <w:spacing w:before="0" w:beforeAutospacing="0" w:after="0" w:afterAutospacing="0"/>
        <w:ind w:left="0"/>
        <w:rPr>
          <w:rFonts w:asciiTheme="minorHAnsi" w:hAnsiTheme="minorHAnsi" w:cs="Segoe UI"/>
          <w:color w:val="0F1115"/>
          <w:sz w:val="18"/>
          <w:szCs w:val="18"/>
        </w:rPr>
      </w:pPr>
      <w:r w:rsidRPr="000A4803">
        <w:rPr>
          <w:rStyle w:val="Strong"/>
          <w:rFonts w:asciiTheme="minorHAnsi" w:hAnsiTheme="minorHAnsi" w:cs="Segoe UI"/>
          <w:color w:val="0F1115"/>
          <w:sz w:val="18"/>
          <w:szCs w:val="18"/>
        </w:rPr>
        <w:t>Transfer Learning</w:t>
      </w:r>
      <w:r w:rsidRPr="000A4803">
        <w:rPr>
          <w:rFonts w:asciiTheme="minorHAnsi" w:hAnsiTheme="minorHAnsi" w:cs="Segoe UI"/>
          <w:color w:val="0F1115"/>
          <w:sz w:val="18"/>
          <w:szCs w:val="18"/>
        </w:rPr>
        <w:t>: Leverages semantic knowledge from 840B tokens</w:t>
      </w:r>
    </w:p>
    <w:p w:rsidR="000A4803" w:rsidRPr="000A4803" w:rsidRDefault="000A4803" w:rsidP="00D07AAD">
      <w:pPr>
        <w:pStyle w:val="ds-markdown-paragraph"/>
        <w:numPr>
          <w:ilvl w:val="0"/>
          <w:numId w:val="20"/>
        </w:numPr>
        <w:spacing w:before="0" w:beforeAutospacing="0" w:after="0" w:afterAutospacing="0"/>
        <w:ind w:left="0"/>
        <w:rPr>
          <w:rFonts w:asciiTheme="minorHAnsi" w:hAnsiTheme="minorHAnsi" w:cs="Segoe UI"/>
          <w:color w:val="0F1115"/>
          <w:sz w:val="18"/>
          <w:szCs w:val="18"/>
        </w:rPr>
      </w:pPr>
      <w:r w:rsidRPr="000A4803">
        <w:rPr>
          <w:rStyle w:val="Strong"/>
          <w:rFonts w:asciiTheme="minorHAnsi" w:hAnsiTheme="minorHAnsi" w:cs="Segoe UI"/>
          <w:color w:val="0F1115"/>
          <w:sz w:val="18"/>
          <w:szCs w:val="18"/>
        </w:rPr>
        <w:t>Data Efficiency</w:t>
      </w:r>
      <w:r w:rsidRPr="000A4803">
        <w:rPr>
          <w:rFonts w:asciiTheme="minorHAnsi" w:hAnsiTheme="minorHAnsi" w:cs="Segoe UI"/>
          <w:color w:val="0F1115"/>
          <w:sz w:val="18"/>
          <w:szCs w:val="18"/>
        </w:rPr>
        <w:t>: Doesn't need to learn word meanings from scratch</w:t>
      </w:r>
    </w:p>
    <w:p w:rsidR="000A4803" w:rsidRPr="000A4803" w:rsidRDefault="000A4803" w:rsidP="00D07AAD">
      <w:pPr>
        <w:pStyle w:val="ds-markdown-paragraph"/>
        <w:numPr>
          <w:ilvl w:val="0"/>
          <w:numId w:val="20"/>
        </w:numPr>
        <w:spacing w:before="0" w:beforeAutospacing="0" w:after="0" w:afterAutospacing="0"/>
        <w:ind w:left="0"/>
        <w:rPr>
          <w:rFonts w:asciiTheme="minorHAnsi" w:hAnsiTheme="minorHAnsi" w:cs="Segoe UI"/>
          <w:color w:val="0F1115"/>
          <w:sz w:val="18"/>
          <w:szCs w:val="18"/>
        </w:rPr>
      </w:pPr>
      <w:r w:rsidRPr="000A4803">
        <w:rPr>
          <w:rStyle w:val="Strong"/>
          <w:rFonts w:asciiTheme="minorHAnsi" w:hAnsiTheme="minorHAnsi" w:cs="Segoe UI"/>
          <w:color w:val="0F1115"/>
          <w:sz w:val="18"/>
          <w:szCs w:val="18"/>
        </w:rPr>
        <w:t>BoW struggles</w:t>
      </w:r>
      <w:r w:rsidRPr="000A4803">
        <w:rPr>
          <w:rFonts w:asciiTheme="minorHAnsi" w:hAnsiTheme="minorHAnsi" w:cs="Segoe UI"/>
          <w:color w:val="0F1115"/>
          <w:sz w:val="18"/>
          <w:szCs w:val="18"/>
        </w:rPr>
        <w:t>: Severely overfits with high-dimensional sparse features</w:t>
      </w:r>
    </w:p>
    <w:p w:rsidR="000A4803" w:rsidRPr="000A4803" w:rsidRDefault="000A4803" w:rsidP="00D07AAD">
      <w:pPr>
        <w:pStyle w:val="ds-markdown-paragraph"/>
        <w:numPr>
          <w:ilvl w:val="0"/>
          <w:numId w:val="20"/>
        </w:numPr>
        <w:spacing w:before="0" w:beforeAutospacing="0" w:after="0" w:afterAutospacing="0"/>
        <w:ind w:left="0"/>
        <w:rPr>
          <w:rFonts w:asciiTheme="minorHAnsi" w:hAnsiTheme="minorHAnsi" w:cs="Segoe UI"/>
          <w:color w:val="0F1115"/>
          <w:sz w:val="18"/>
          <w:szCs w:val="18"/>
        </w:rPr>
      </w:pPr>
      <w:r w:rsidRPr="000A4803">
        <w:rPr>
          <w:rStyle w:val="Strong"/>
          <w:rFonts w:asciiTheme="minorHAnsi" w:hAnsiTheme="minorHAnsi" w:cs="Segoe UI"/>
          <w:color w:val="0F1115"/>
          <w:sz w:val="18"/>
          <w:szCs w:val="18"/>
        </w:rPr>
        <w:t>LSA struggles</w:t>
      </w:r>
      <w:r w:rsidRPr="000A4803">
        <w:rPr>
          <w:rFonts w:asciiTheme="minorHAnsi" w:hAnsiTheme="minorHAnsi" w:cs="Segoe UI"/>
          <w:color w:val="0F1115"/>
          <w:sz w:val="18"/>
          <w:szCs w:val="18"/>
        </w:rPr>
        <w:t>: Insufficient data to learn good document representations</w:t>
      </w:r>
    </w:p>
    <w:p w:rsidR="00CC26E8" w:rsidRDefault="00CC26E8" w:rsidP="000A4803">
      <w:pPr>
        <w:pStyle w:val="Heading3"/>
        <w:spacing w:before="0"/>
        <w:rPr>
          <w:rStyle w:val="Strong"/>
          <w:rFonts w:asciiTheme="minorHAnsi" w:hAnsiTheme="minorHAnsi" w:cs="Segoe UI"/>
          <w:b w:val="0"/>
          <w:bCs w:val="0"/>
          <w:color w:val="0F1115"/>
          <w:sz w:val="18"/>
          <w:szCs w:val="18"/>
        </w:rPr>
      </w:pPr>
    </w:p>
    <w:p w:rsidR="000A4803" w:rsidRPr="00CC26E8" w:rsidRDefault="000A4803" w:rsidP="00CC26E8">
      <w:pPr>
        <w:pStyle w:val="Heading3"/>
        <w:spacing w:before="0"/>
        <w:ind w:left="-426"/>
        <w:rPr>
          <w:rFonts w:asciiTheme="minorHAnsi" w:hAnsiTheme="minorHAnsi" w:cs="Segoe UI"/>
          <w:color w:val="0F1115"/>
          <w:sz w:val="18"/>
          <w:szCs w:val="18"/>
        </w:rPr>
      </w:pPr>
      <w:r w:rsidRPr="00CC26E8">
        <w:rPr>
          <w:rStyle w:val="Strong"/>
          <w:rFonts w:asciiTheme="minorHAnsi" w:hAnsiTheme="minorHAnsi" w:cs="Segoe UI"/>
          <w:bCs w:val="0"/>
          <w:color w:val="0F1115"/>
          <w:sz w:val="18"/>
          <w:szCs w:val="18"/>
        </w:rPr>
        <w:t>2. Medium Data (200-5,000 examples)</w:t>
      </w:r>
    </w:p>
    <w:p w:rsidR="000A4803" w:rsidRPr="00CC26E8" w:rsidRDefault="000A4803" w:rsidP="00CC26E8">
      <w:pPr>
        <w:pStyle w:val="ds-markdown-paragraph"/>
        <w:spacing w:before="0" w:beforeAutospacing="0" w:after="0" w:afterAutospacing="0"/>
        <w:ind w:left="-426"/>
        <w:rPr>
          <w:rFonts w:asciiTheme="minorHAnsi" w:hAnsiTheme="minorHAnsi" w:cs="Segoe UI"/>
          <w:b/>
          <w:color w:val="0F1115"/>
          <w:sz w:val="18"/>
          <w:szCs w:val="18"/>
        </w:rPr>
      </w:pPr>
      <w:r w:rsidRPr="00CC26E8">
        <w:rPr>
          <w:rStyle w:val="Strong"/>
          <w:rFonts w:asciiTheme="minorHAnsi" w:hAnsiTheme="minorHAnsi" w:cs="Segoe UI"/>
          <w:b w:val="0"/>
          <w:color w:val="0F1115"/>
          <w:sz w:val="18"/>
          <w:szCs w:val="18"/>
        </w:rPr>
        <w:t>Competitive Performance: All Methods</w:t>
      </w:r>
    </w:p>
    <w:p w:rsidR="000A4803" w:rsidRPr="000A4803" w:rsidRDefault="000A4803" w:rsidP="00D07AAD">
      <w:pPr>
        <w:pStyle w:val="ds-markdown-paragraph"/>
        <w:numPr>
          <w:ilvl w:val="0"/>
          <w:numId w:val="21"/>
        </w:numPr>
        <w:spacing w:before="0" w:beforeAutospacing="0" w:after="0" w:afterAutospacing="0"/>
        <w:ind w:left="0"/>
        <w:rPr>
          <w:rFonts w:asciiTheme="minorHAnsi" w:hAnsiTheme="minorHAnsi" w:cs="Segoe UI"/>
          <w:color w:val="0F1115"/>
          <w:sz w:val="18"/>
          <w:szCs w:val="18"/>
        </w:rPr>
      </w:pPr>
      <w:r w:rsidRPr="000A4803">
        <w:rPr>
          <w:rStyle w:val="Strong"/>
          <w:rFonts w:asciiTheme="minorHAnsi" w:hAnsiTheme="minorHAnsi" w:cs="Segoe UI"/>
          <w:color w:val="0F1115"/>
          <w:sz w:val="18"/>
          <w:szCs w:val="18"/>
        </w:rPr>
        <w:t>Accuracy Range</w:t>
      </w:r>
      <w:r w:rsidRPr="000A4803">
        <w:rPr>
          <w:rFonts w:asciiTheme="minorHAnsi" w:hAnsiTheme="minorHAnsi" w:cs="Segoe UI"/>
          <w:color w:val="0F1115"/>
          <w:sz w:val="18"/>
          <w:szCs w:val="18"/>
        </w:rPr>
        <w:t>: 75-85%</w:t>
      </w:r>
    </w:p>
    <w:p w:rsidR="000A4803" w:rsidRPr="000A4803" w:rsidRDefault="000A4803" w:rsidP="00D07AAD">
      <w:pPr>
        <w:pStyle w:val="ds-markdown-paragraph"/>
        <w:numPr>
          <w:ilvl w:val="0"/>
          <w:numId w:val="21"/>
        </w:numPr>
        <w:spacing w:before="0" w:beforeAutospacing="0" w:after="0" w:afterAutospacing="0"/>
        <w:ind w:left="0"/>
        <w:rPr>
          <w:rFonts w:asciiTheme="minorHAnsi" w:hAnsiTheme="minorHAnsi" w:cs="Segoe UI"/>
          <w:color w:val="0F1115"/>
          <w:sz w:val="18"/>
          <w:szCs w:val="18"/>
        </w:rPr>
      </w:pPr>
      <w:r w:rsidRPr="000A4803">
        <w:rPr>
          <w:rStyle w:val="Strong"/>
          <w:rFonts w:asciiTheme="minorHAnsi" w:hAnsiTheme="minorHAnsi" w:cs="Segoe UI"/>
          <w:color w:val="0F1115"/>
          <w:sz w:val="18"/>
          <w:szCs w:val="18"/>
        </w:rPr>
        <w:t>Transition phase</w:t>
      </w:r>
      <w:r w:rsidRPr="000A4803">
        <w:rPr>
          <w:rFonts w:asciiTheme="minorHAnsi" w:hAnsiTheme="minorHAnsi" w:cs="Segoe UI"/>
          <w:color w:val="0F1115"/>
          <w:sz w:val="18"/>
          <w:szCs w:val="18"/>
        </w:rPr>
        <w:t>: BoW starts leveraging its representational capacity</w:t>
      </w:r>
    </w:p>
    <w:p w:rsidR="000A4803" w:rsidRPr="000A4803" w:rsidRDefault="000A4803" w:rsidP="00D07AAD">
      <w:pPr>
        <w:pStyle w:val="ds-markdown-paragraph"/>
        <w:numPr>
          <w:ilvl w:val="0"/>
          <w:numId w:val="21"/>
        </w:numPr>
        <w:spacing w:before="0" w:beforeAutospacing="0" w:after="0" w:afterAutospacing="0"/>
        <w:ind w:left="0"/>
        <w:rPr>
          <w:rFonts w:asciiTheme="minorHAnsi" w:hAnsiTheme="minorHAnsi" w:cs="Segoe UI"/>
          <w:color w:val="0F1115"/>
          <w:sz w:val="18"/>
          <w:szCs w:val="18"/>
        </w:rPr>
      </w:pPr>
      <w:r w:rsidRPr="000A4803">
        <w:rPr>
          <w:rStyle w:val="Strong"/>
          <w:rFonts w:asciiTheme="minorHAnsi" w:hAnsiTheme="minorHAnsi" w:cs="Segoe UI"/>
          <w:color w:val="0F1115"/>
          <w:sz w:val="18"/>
          <w:szCs w:val="18"/>
        </w:rPr>
        <w:t>GloVe plateaus</w:t>
      </w:r>
      <w:r w:rsidRPr="000A4803">
        <w:rPr>
          <w:rFonts w:asciiTheme="minorHAnsi" w:hAnsiTheme="minorHAnsi" w:cs="Segoe UI"/>
          <w:color w:val="0F1115"/>
          <w:sz w:val="18"/>
          <w:szCs w:val="18"/>
        </w:rPr>
        <w:t>: Fixed embeddings limit ultimate performance</w:t>
      </w:r>
    </w:p>
    <w:p w:rsidR="000A4803" w:rsidRPr="000A4803" w:rsidRDefault="000A4803" w:rsidP="00D07AAD">
      <w:pPr>
        <w:pStyle w:val="ds-markdown-paragraph"/>
        <w:numPr>
          <w:ilvl w:val="0"/>
          <w:numId w:val="21"/>
        </w:numPr>
        <w:spacing w:before="0" w:beforeAutospacing="0" w:after="0" w:afterAutospacing="0"/>
        <w:ind w:left="0"/>
        <w:rPr>
          <w:rFonts w:asciiTheme="minorHAnsi" w:hAnsiTheme="minorHAnsi" w:cs="Segoe UI"/>
          <w:color w:val="0F1115"/>
          <w:sz w:val="18"/>
          <w:szCs w:val="18"/>
        </w:rPr>
      </w:pPr>
      <w:r w:rsidRPr="000A4803">
        <w:rPr>
          <w:rStyle w:val="Strong"/>
          <w:rFonts w:asciiTheme="minorHAnsi" w:hAnsiTheme="minorHAnsi" w:cs="Segoe UI"/>
          <w:color w:val="0F1115"/>
          <w:sz w:val="18"/>
          <w:szCs w:val="18"/>
        </w:rPr>
        <w:t>LSA improves</w:t>
      </w:r>
      <w:r w:rsidRPr="000A4803">
        <w:rPr>
          <w:rFonts w:asciiTheme="minorHAnsi" w:hAnsiTheme="minorHAnsi" w:cs="Segoe UI"/>
          <w:color w:val="0F1115"/>
          <w:sz w:val="18"/>
          <w:szCs w:val="18"/>
        </w:rPr>
        <w:t>: Better topic modeling with more documents</w:t>
      </w:r>
    </w:p>
    <w:p w:rsidR="000A4803" w:rsidRDefault="000A4803" w:rsidP="00D07AAD">
      <w:pPr>
        <w:pStyle w:val="ds-markdown-paragraph"/>
        <w:numPr>
          <w:ilvl w:val="0"/>
          <w:numId w:val="21"/>
        </w:numPr>
        <w:spacing w:before="0" w:beforeAutospacing="0" w:after="0" w:afterAutospacing="0"/>
        <w:ind w:left="0"/>
        <w:rPr>
          <w:rFonts w:asciiTheme="minorHAnsi" w:hAnsiTheme="minorHAnsi" w:cs="Segoe UI"/>
          <w:color w:val="0F1115"/>
          <w:sz w:val="18"/>
          <w:szCs w:val="18"/>
        </w:rPr>
      </w:pPr>
      <w:r w:rsidRPr="000A4803">
        <w:rPr>
          <w:rStyle w:val="Strong"/>
          <w:rFonts w:asciiTheme="minorHAnsi" w:hAnsiTheme="minorHAnsi" w:cs="Segoe UI"/>
          <w:color w:val="0F1115"/>
          <w:sz w:val="18"/>
          <w:szCs w:val="18"/>
        </w:rPr>
        <w:t>Practical choice</w:t>
      </w:r>
      <w:r w:rsidRPr="000A4803">
        <w:rPr>
          <w:rFonts w:asciiTheme="minorHAnsi" w:hAnsiTheme="minorHAnsi" w:cs="Segoe UI"/>
          <w:color w:val="0F1115"/>
          <w:sz w:val="18"/>
          <w:szCs w:val="18"/>
        </w:rPr>
        <w:t>: GloVe for reliability, BoW if maximizing accuracy</w:t>
      </w:r>
    </w:p>
    <w:p w:rsidR="00CC26E8" w:rsidRPr="000A4803" w:rsidRDefault="00CC26E8" w:rsidP="00CC26E8">
      <w:pPr>
        <w:pStyle w:val="ds-markdown-paragraph"/>
        <w:spacing w:before="0" w:beforeAutospacing="0" w:after="0" w:afterAutospacing="0"/>
        <w:rPr>
          <w:rFonts w:asciiTheme="minorHAnsi" w:hAnsiTheme="minorHAnsi" w:cs="Segoe UI"/>
          <w:color w:val="0F1115"/>
          <w:sz w:val="18"/>
          <w:szCs w:val="18"/>
        </w:rPr>
      </w:pPr>
    </w:p>
    <w:p w:rsidR="000A4803" w:rsidRPr="00CC26E8" w:rsidRDefault="000A4803" w:rsidP="00CC26E8">
      <w:pPr>
        <w:pStyle w:val="Heading3"/>
        <w:spacing w:before="0"/>
        <w:ind w:left="-426"/>
        <w:rPr>
          <w:rFonts w:asciiTheme="minorHAnsi" w:hAnsiTheme="minorHAnsi" w:cs="Segoe UI"/>
          <w:color w:val="0F1115"/>
          <w:sz w:val="18"/>
          <w:szCs w:val="18"/>
        </w:rPr>
      </w:pPr>
      <w:r w:rsidRPr="00CC26E8">
        <w:rPr>
          <w:rStyle w:val="Strong"/>
          <w:rFonts w:asciiTheme="minorHAnsi" w:hAnsiTheme="minorHAnsi" w:cs="Segoe UI"/>
          <w:bCs w:val="0"/>
          <w:color w:val="0F1115"/>
          <w:sz w:val="18"/>
          <w:szCs w:val="18"/>
        </w:rPr>
        <w:t>3. Large Data (5,000-25,000 examples)</w:t>
      </w:r>
    </w:p>
    <w:p w:rsidR="000A4803" w:rsidRPr="00CC26E8" w:rsidRDefault="000A4803" w:rsidP="00CC26E8">
      <w:pPr>
        <w:pStyle w:val="ds-markdown-paragraph"/>
        <w:spacing w:before="0" w:beforeAutospacing="0" w:after="0" w:afterAutospacing="0"/>
        <w:ind w:left="-426"/>
        <w:rPr>
          <w:rFonts w:asciiTheme="minorHAnsi" w:hAnsiTheme="minorHAnsi" w:cs="Segoe UI"/>
          <w:b/>
          <w:color w:val="0F1115"/>
          <w:sz w:val="18"/>
          <w:szCs w:val="18"/>
        </w:rPr>
      </w:pPr>
      <w:r w:rsidRPr="00CC26E8">
        <w:rPr>
          <w:rStyle w:val="Strong"/>
          <w:rFonts w:asciiTheme="minorHAnsi" w:hAnsiTheme="minorHAnsi" w:cs="Segoe UI"/>
          <w:b w:val="0"/>
          <w:color w:val="0F1115"/>
          <w:sz w:val="18"/>
          <w:szCs w:val="18"/>
        </w:rPr>
        <w:t>Best Method: BoW</w:t>
      </w:r>
    </w:p>
    <w:p w:rsidR="000A4803" w:rsidRPr="000A4803" w:rsidRDefault="000A4803" w:rsidP="00D07AAD">
      <w:pPr>
        <w:pStyle w:val="ds-markdown-paragraph"/>
        <w:numPr>
          <w:ilvl w:val="0"/>
          <w:numId w:val="22"/>
        </w:numPr>
        <w:spacing w:before="0" w:beforeAutospacing="0" w:after="0" w:afterAutospacing="0"/>
        <w:ind w:left="0"/>
        <w:rPr>
          <w:rFonts w:asciiTheme="minorHAnsi" w:hAnsiTheme="minorHAnsi" w:cs="Segoe UI"/>
          <w:color w:val="0F1115"/>
          <w:sz w:val="18"/>
          <w:szCs w:val="18"/>
        </w:rPr>
      </w:pPr>
      <w:r w:rsidRPr="000A4803">
        <w:rPr>
          <w:rStyle w:val="Strong"/>
          <w:rFonts w:asciiTheme="minorHAnsi" w:hAnsiTheme="minorHAnsi" w:cs="Segoe UI"/>
          <w:color w:val="0F1115"/>
          <w:sz w:val="18"/>
          <w:szCs w:val="18"/>
        </w:rPr>
        <w:t>Accuracy Range</w:t>
      </w:r>
      <w:r w:rsidRPr="000A4803">
        <w:rPr>
          <w:rFonts w:asciiTheme="minorHAnsi" w:hAnsiTheme="minorHAnsi" w:cs="Segoe UI"/>
          <w:color w:val="0F1115"/>
          <w:sz w:val="18"/>
          <w:szCs w:val="18"/>
        </w:rPr>
        <w:t>: 85-89%</w:t>
      </w:r>
    </w:p>
    <w:p w:rsidR="000A4803" w:rsidRPr="000A4803" w:rsidRDefault="000A4803" w:rsidP="00D07AAD">
      <w:pPr>
        <w:pStyle w:val="ds-markdown-paragraph"/>
        <w:numPr>
          <w:ilvl w:val="0"/>
          <w:numId w:val="22"/>
        </w:numPr>
        <w:spacing w:before="0" w:beforeAutospacing="0" w:after="0" w:afterAutospacing="0"/>
        <w:ind w:left="0"/>
        <w:rPr>
          <w:rFonts w:asciiTheme="minorHAnsi" w:hAnsiTheme="minorHAnsi" w:cs="Segoe UI"/>
          <w:color w:val="0F1115"/>
          <w:sz w:val="18"/>
          <w:szCs w:val="18"/>
        </w:rPr>
      </w:pPr>
      <w:r w:rsidRPr="000A4803">
        <w:rPr>
          <w:rStyle w:val="Strong"/>
          <w:rFonts w:asciiTheme="minorHAnsi" w:hAnsiTheme="minorHAnsi" w:cs="Segoe UI"/>
          <w:color w:val="0F1115"/>
          <w:sz w:val="18"/>
          <w:szCs w:val="18"/>
        </w:rPr>
        <w:t>Why BoW wins</w:t>
      </w:r>
      <w:r w:rsidRPr="000A4803">
        <w:rPr>
          <w:rFonts w:asciiTheme="minorHAnsi" w:hAnsiTheme="minorHAnsi" w:cs="Segoe UI"/>
          <w:color w:val="0F1115"/>
          <w:sz w:val="18"/>
          <w:szCs w:val="18"/>
        </w:rPr>
        <w:t>: Can memorize complex, domain-specific patterns</w:t>
      </w:r>
    </w:p>
    <w:p w:rsidR="000A4803" w:rsidRPr="000A4803" w:rsidRDefault="000A4803" w:rsidP="00D07AAD">
      <w:pPr>
        <w:pStyle w:val="ds-markdown-paragraph"/>
        <w:numPr>
          <w:ilvl w:val="0"/>
          <w:numId w:val="22"/>
        </w:numPr>
        <w:spacing w:before="0" w:beforeAutospacing="0" w:after="0" w:afterAutospacing="0"/>
        <w:ind w:left="0"/>
        <w:rPr>
          <w:rFonts w:asciiTheme="minorHAnsi" w:hAnsiTheme="minorHAnsi" w:cs="Segoe UI"/>
          <w:color w:val="0F1115"/>
          <w:sz w:val="18"/>
          <w:szCs w:val="18"/>
        </w:rPr>
      </w:pPr>
      <w:r w:rsidRPr="000A4803">
        <w:rPr>
          <w:rStyle w:val="Strong"/>
          <w:rFonts w:asciiTheme="minorHAnsi" w:hAnsiTheme="minorHAnsi" w:cs="Segoe UI"/>
          <w:color w:val="0F1115"/>
          <w:sz w:val="18"/>
          <w:szCs w:val="18"/>
        </w:rPr>
        <w:t>Representational capacity</w:t>
      </w:r>
      <w:r w:rsidRPr="000A4803">
        <w:rPr>
          <w:rFonts w:asciiTheme="minorHAnsi" w:hAnsiTheme="minorHAnsi" w:cs="Segoe UI"/>
          <w:color w:val="0F1115"/>
          <w:sz w:val="18"/>
          <w:szCs w:val="18"/>
        </w:rPr>
        <w:t>: 10K features vs 300 (GloVe) or 10 (LSA)</w:t>
      </w:r>
    </w:p>
    <w:p w:rsidR="000A4803" w:rsidRPr="000A4803" w:rsidRDefault="000A4803" w:rsidP="00D07AAD">
      <w:pPr>
        <w:pStyle w:val="ds-markdown-paragraph"/>
        <w:numPr>
          <w:ilvl w:val="0"/>
          <w:numId w:val="22"/>
        </w:numPr>
        <w:spacing w:before="0" w:beforeAutospacing="0" w:after="0" w:afterAutospacing="0"/>
        <w:ind w:left="0"/>
        <w:rPr>
          <w:rFonts w:asciiTheme="minorHAnsi" w:hAnsiTheme="minorHAnsi" w:cs="Segoe UI"/>
          <w:color w:val="0F1115"/>
          <w:sz w:val="18"/>
          <w:szCs w:val="18"/>
        </w:rPr>
      </w:pPr>
      <w:r w:rsidRPr="000A4803">
        <w:rPr>
          <w:rStyle w:val="Strong"/>
          <w:rFonts w:asciiTheme="minorHAnsi" w:hAnsiTheme="minorHAnsi" w:cs="Segoe UI"/>
          <w:color w:val="0F1115"/>
          <w:sz w:val="18"/>
          <w:szCs w:val="18"/>
        </w:rPr>
        <w:t>GloVe limitation</w:t>
      </w:r>
      <w:r w:rsidRPr="000A4803">
        <w:rPr>
          <w:rFonts w:asciiTheme="minorHAnsi" w:hAnsiTheme="minorHAnsi" w:cs="Segoe UI"/>
          <w:color w:val="0F1115"/>
          <w:sz w:val="18"/>
          <w:szCs w:val="18"/>
        </w:rPr>
        <w:t>: Fixed embeddings can't adapt to domain nuances</w:t>
      </w:r>
    </w:p>
    <w:p w:rsidR="000A4803" w:rsidRPr="000A4803" w:rsidRDefault="000A4803" w:rsidP="00D07AAD">
      <w:pPr>
        <w:pStyle w:val="ds-markdown-paragraph"/>
        <w:numPr>
          <w:ilvl w:val="0"/>
          <w:numId w:val="22"/>
        </w:numPr>
        <w:spacing w:before="0" w:beforeAutospacing="0" w:after="0" w:afterAutospacing="0"/>
        <w:ind w:left="0"/>
        <w:rPr>
          <w:rFonts w:asciiTheme="minorHAnsi" w:hAnsiTheme="minorHAnsi" w:cs="Segoe UI"/>
          <w:color w:val="0F1115"/>
          <w:sz w:val="18"/>
          <w:szCs w:val="18"/>
        </w:rPr>
      </w:pPr>
      <w:r w:rsidRPr="000A4803">
        <w:rPr>
          <w:rStyle w:val="Strong"/>
          <w:rFonts w:asciiTheme="minorHAnsi" w:hAnsiTheme="minorHAnsi" w:cs="Segoe UI"/>
          <w:color w:val="0F1115"/>
          <w:sz w:val="18"/>
          <w:szCs w:val="18"/>
        </w:rPr>
        <w:t>LSA limitation</w:t>
      </w:r>
      <w:r w:rsidRPr="000A4803">
        <w:rPr>
          <w:rFonts w:asciiTheme="minorHAnsi" w:hAnsiTheme="minorHAnsi" w:cs="Segoe UI"/>
          <w:color w:val="0F1115"/>
          <w:sz w:val="18"/>
          <w:szCs w:val="18"/>
        </w:rPr>
        <w:t>: Dimensionality bottleneck prevents capturing fine-grained patterns</w:t>
      </w:r>
    </w:p>
    <w:p w:rsidR="000A4803" w:rsidRPr="000A4803" w:rsidRDefault="000A4803" w:rsidP="000A4803">
      <w:pPr>
        <w:rPr>
          <w:rFonts w:cs="Segoe UI"/>
          <w:color w:val="0F1115"/>
          <w:sz w:val="18"/>
          <w:szCs w:val="18"/>
        </w:rPr>
      </w:pPr>
      <w:r w:rsidRPr="000A4803">
        <w:rPr>
          <w:rFonts w:cs="Segoe UI"/>
          <w:color w:val="0F1115"/>
          <w:sz w:val="18"/>
          <w:szCs w:val="18"/>
        </w:rPr>
        <w:pict>
          <v:rect id="_x0000_i1025" style="width:0;height:.75pt" o:hralign="center" o:hrstd="t" o:hr="t" fillcolor="#a0a0a0" stroked="f"/>
        </w:pict>
      </w:r>
    </w:p>
    <w:p w:rsidR="000A4803" w:rsidRPr="000A4803" w:rsidRDefault="000A4803" w:rsidP="00CC26E8">
      <w:pPr>
        <w:pStyle w:val="Heading2"/>
        <w:spacing w:before="0" w:beforeAutospacing="0" w:after="0" w:afterAutospacing="0"/>
        <w:ind w:left="-426"/>
        <w:rPr>
          <w:rFonts w:asciiTheme="minorHAnsi" w:hAnsiTheme="minorHAnsi" w:cs="Segoe UI"/>
          <w:color w:val="0F1115"/>
          <w:sz w:val="18"/>
          <w:szCs w:val="18"/>
        </w:rPr>
      </w:pPr>
      <w:r w:rsidRPr="000A4803">
        <w:rPr>
          <w:rStyle w:val="Strong"/>
          <w:rFonts w:asciiTheme="minorHAnsi" w:hAnsiTheme="minorHAnsi" w:cs="Segoe UI"/>
          <w:b/>
          <w:bCs/>
          <w:color w:val="0F1115"/>
          <w:sz w:val="18"/>
          <w:szCs w:val="18"/>
        </w:rPr>
        <w:t>When Unsupervised Learning is Most Useful</w:t>
      </w:r>
    </w:p>
    <w:p w:rsidR="000A4803" w:rsidRPr="000A4803" w:rsidRDefault="000A4803" w:rsidP="00CC26E8">
      <w:pPr>
        <w:pStyle w:val="Heading3"/>
        <w:spacing w:before="0"/>
        <w:ind w:left="-426"/>
        <w:rPr>
          <w:rFonts w:asciiTheme="minorHAnsi" w:hAnsiTheme="minorHAnsi" w:cs="Segoe UI"/>
          <w:color w:val="0F1115"/>
          <w:sz w:val="18"/>
          <w:szCs w:val="18"/>
        </w:rPr>
      </w:pPr>
      <w:r w:rsidRPr="000A4803">
        <w:rPr>
          <w:rStyle w:val="Strong"/>
          <w:rFonts w:asciiTheme="minorHAnsi" w:hAnsiTheme="minorHAnsi" w:cs="Segoe UI"/>
          <w:b w:val="0"/>
          <w:bCs w:val="0"/>
          <w:color w:val="0F1115"/>
          <w:sz w:val="18"/>
          <w:szCs w:val="18"/>
        </w:rPr>
        <w:t xml:space="preserve">1. </w:t>
      </w:r>
      <w:r w:rsidRPr="00CC26E8">
        <w:rPr>
          <w:rStyle w:val="Strong"/>
          <w:rFonts w:asciiTheme="minorHAnsi" w:hAnsiTheme="minorHAnsi" w:cs="Segoe UI"/>
          <w:bCs w:val="0"/>
          <w:color w:val="0F1115"/>
          <w:sz w:val="18"/>
          <w:szCs w:val="18"/>
        </w:rPr>
        <w:t>Data-Scarce Scenarios</w:t>
      </w:r>
      <w:r w:rsidRPr="000A4803">
        <w:rPr>
          <w:rStyle w:val="Strong"/>
          <w:rFonts w:asciiTheme="minorHAnsi" w:hAnsiTheme="minorHAnsi" w:cs="Segoe UI"/>
          <w:b w:val="0"/>
          <w:bCs w:val="0"/>
          <w:color w:val="0F1115"/>
          <w:sz w:val="18"/>
          <w:szCs w:val="18"/>
        </w:rPr>
        <w:t xml:space="preserve"> </w:t>
      </w:r>
      <w:r w:rsidRPr="000A4803">
        <w:rPr>
          <w:rStyle w:val="Strong"/>
          <w:rFonts w:ascii="Segoe UI Symbol" w:hAnsi="Segoe UI Symbol" w:cs="Segoe UI Symbol"/>
          <w:b w:val="0"/>
          <w:bCs w:val="0"/>
          <w:color w:val="0F1115"/>
          <w:sz w:val="18"/>
          <w:szCs w:val="18"/>
        </w:rPr>
        <w:t>✅</w:t>
      </w:r>
    </w:p>
    <w:p w:rsidR="000A4803" w:rsidRPr="00CC26E8" w:rsidRDefault="000A4803" w:rsidP="00CC26E8">
      <w:pPr>
        <w:pStyle w:val="ds-markdown-paragraph"/>
        <w:spacing w:before="0" w:beforeAutospacing="0" w:after="0" w:afterAutospacing="0"/>
        <w:ind w:left="-426"/>
        <w:rPr>
          <w:rFonts w:asciiTheme="minorHAnsi" w:hAnsiTheme="minorHAnsi" w:cs="Segoe UI"/>
          <w:b/>
          <w:color w:val="0F1115"/>
          <w:sz w:val="18"/>
          <w:szCs w:val="18"/>
        </w:rPr>
      </w:pPr>
      <w:r w:rsidRPr="00CC26E8">
        <w:rPr>
          <w:rStyle w:val="Strong"/>
          <w:rFonts w:asciiTheme="minorHAnsi" w:hAnsiTheme="minorHAnsi" w:cs="Segoe UI"/>
          <w:b w:val="0"/>
          <w:color w:val="0F1115"/>
          <w:sz w:val="18"/>
          <w:szCs w:val="18"/>
        </w:rPr>
        <w:t>Most Valuable</w:t>
      </w:r>
      <w:r w:rsidRPr="00CC26E8">
        <w:rPr>
          <w:rFonts w:asciiTheme="minorHAnsi" w:hAnsiTheme="minorHAnsi" w:cs="Segoe UI"/>
          <w:b/>
          <w:color w:val="0F1115"/>
          <w:sz w:val="18"/>
          <w:szCs w:val="18"/>
        </w:rPr>
        <w:t xml:space="preserve">: </w:t>
      </w:r>
      <w:r w:rsidRPr="00CC26E8">
        <w:rPr>
          <w:rFonts w:asciiTheme="minorHAnsi" w:hAnsiTheme="minorHAnsi" w:cs="Segoe UI"/>
          <w:color w:val="0F1115"/>
          <w:sz w:val="18"/>
          <w:szCs w:val="18"/>
        </w:rPr>
        <w:t>When labeled data is extremely limited</w:t>
      </w:r>
    </w:p>
    <w:p w:rsidR="000A4803" w:rsidRPr="000A4803" w:rsidRDefault="000A4803" w:rsidP="00D07AAD">
      <w:pPr>
        <w:pStyle w:val="ds-markdown-paragraph"/>
        <w:numPr>
          <w:ilvl w:val="0"/>
          <w:numId w:val="23"/>
        </w:numPr>
        <w:spacing w:before="0" w:beforeAutospacing="0" w:after="0" w:afterAutospacing="0"/>
        <w:ind w:left="0"/>
        <w:rPr>
          <w:rFonts w:asciiTheme="minorHAnsi" w:hAnsiTheme="minorHAnsi" w:cs="Segoe UI"/>
          <w:color w:val="0F1115"/>
          <w:sz w:val="18"/>
          <w:szCs w:val="18"/>
        </w:rPr>
      </w:pPr>
      <w:r w:rsidRPr="000A4803">
        <w:rPr>
          <w:rStyle w:val="Strong"/>
          <w:rFonts w:asciiTheme="minorHAnsi" w:hAnsiTheme="minorHAnsi" w:cs="Segoe UI"/>
          <w:color w:val="0F1115"/>
          <w:sz w:val="18"/>
          <w:szCs w:val="18"/>
        </w:rPr>
        <w:t>GloVe</w:t>
      </w:r>
      <w:r w:rsidRPr="000A4803">
        <w:rPr>
          <w:rFonts w:asciiTheme="minorHAnsi" w:hAnsiTheme="minorHAnsi" w:cs="Segoe UI"/>
          <w:color w:val="0F1115"/>
          <w:sz w:val="18"/>
          <w:szCs w:val="18"/>
        </w:rPr>
        <w:t>: Pre-trained on massive external corpora</w:t>
      </w:r>
    </w:p>
    <w:p w:rsidR="000A4803" w:rsidRPr="000A4803" w:rsidRDefault="000A4803" w:rsidP="00D07AAD">
      <w:pPr>
        <w:pStyle w:val="ds-markdown-paragraph"/>
        <w:numPr>
          <w:ilvl w:val="0"/>
          <w:numId w:val="23"/>
        </w:numPr>
        <w:spacing w:before="0" w:beforeAutospacing="0" w:after="0" w:afterAutospacing="0"/>
        <w:ind w:left="0"/>
        <w:rPr>
          <w:rFonts w:asciiTheme="minorHAnsi" w:hAnsiTheme="minorHAnsi" w:cs="Segoe UI"/>
          <w:color w:val="0F1115"/>
          <w:sz w:val="18"/>
          <w:szCs w:val="18"/>
        </w:rPr>
      </w:pPr>
      <w:r w:rsidRPr="000A4803">
        <w:rPr>
          <w:rStyle w:val="Strong"/>
          <w:rFonts w:asciiTheme="minorHAnsi" w:hAnsiTheme="minorHAnsi" w:cs="Segoe UI"/>
          <w:color w:val="0F1115"/>
          <w:sz w:val="18"/>
          <w:szCs w:val="18"/>
        </w:rPr>
        <w:t>LSA</w:t>
      </w:r>
      <w:r w:rsidRPr="000A4803">
        <w:rPr>
          <w:rFonts w:asciiTheme="minorHAnsi" w:hAnsiTheme="minorHAnsi" w:cs="Segoe UI"/>
          <w:color w:val="0F1115"/>
          <w:sz w:val="18"/>
          <w:szCs w:val="18"/>
        </w:rPr>
        <w:t>: Learns from available unlabeled data</w:t>
      </w:r>
    </w:p>
    <w:p w:rsidR="000A4803" w:rsidRDefault="000A4803" w:rsidP="00D07AAD">
      <w:pPr>
        <w:pStyle w:val="ds-markdown-paragraph"/>
        <w:numPr>
          <w:ilvl w:val="0"/>
          <w:numId w:val="23"/>
        </w:numPr>
        <w:spacing w:before="0" w:beforeAutospacing="0" w:after="0" w:afterAutospacing="0"/>
        <w:ind w:left="0"/>
        <w:rPr>
          <w:rFonts w:asciiTheme="minorHAnsi" w:hAnsiTheme="minorHAnsi" w:cs="Segoe UI"/>
          <w:color w:val="0F1115"/>
          <w:sz w:val="18"/>
          <w:szCs w:val="18"/>
        </w:rPr>
      </w:pPr>
      <w:r w:rsidRPr="000A4803">
        <w:rPr>
          <w:rStyle w:val="Strong"/>
          <w:rFonts w:asciiTheme="minorHAnsi" w:hAnsiTheme="minorHAnsi" w:cs="Segoe UI"/>
          <w:color w:val="0F1115"/>
          <w:sz w:val="18"/>
          <w:szCs w:val="18"/>
        </w:rPr>
        <w:t>Benefit</w:t>
      </w:r>
      <w:r w:rsidRPr="000A4803">
        <w:rPr>
          <w:rFonts w:asciiTheme="minorHAnsi" w:hAnsiTheme="minorHAnsi" w:cs="Segoe UI"/>
          <w:color w:val="0F1115"/>
          <w:sz w:val="18"/>
          <w:szCs w:val="18"/>
        </w:rPr>
        <w:t>: Strong performance with few labeled examples</w:t>
      </w:r>
    </w:p>
    <w:p w:rsidR="00CC26E8" w:rsidRPr="000A4803" w:rsidRDefault="00CC26E8" w:rsidP="00CC26E8">
      <w:pPr>
        <w:pStyle w:val="ds-markdown-paragraph"/>
        <w:spacing w:before="0" w:beforeAutospacing="0" w:after="0" w:afterAutospacing="0"/>
        <w:rPr>
          <w:rFonts w:asciiTheme="minorHAnsi" w:hAnsiTheme="minorHAnsi" w:cs="Segoe UI"/>
          <w:color w:val="0F1115"/>
          <w:sz w:val="18"/>
          <w:szCs w:val="18"/>
        </w:rPr>
      </w:pPr>
    </w:p>
    <w:p w:rsidR="000A4803" w:rsidRPr="00CC26E8" w:rsidRDefault="000A4803" w:rsidP="00CC26E8">
      <w:pPr>
        <w:pStyle w:val="Heading3"/>
        <w:spacing w:before="0"/>
        <w:ind w:left="-426"/>
        <w:rPr>
          <w:rFonts w:asciiTheme="minorHAnsi" w:hAnsiTheme="minorHAnsi" w:cs="Segoe UI"/>
          <w:color w:val="0F1115"/>
          <w:sz w:val="18"/>
          <w:szCs w:val="18"/>
        </w:rPr>
      </w:pPr>
      <w:r w:rsidRPr="00CC26E8">
        <w:rPr>
          <w:rStyle w:val="Strong"/>
          <w:rFonts w:asciiTheme="minorHAnsi" w:hAnsiTheme="minorHAnsi" w:cs="Segoe UI"/>
          <w:bCs w:val="0"/>
          <w:color w:val="0F1115"/>
          <w:sz w:val="18"/>
          <w:szCs w:val="18"/>
        </w:rPr>
        <w:t xml:space="preserve">2. Domain Adaptation </w:t>
      </w:r>
      <w:r w:rsidRPr="00CC26E8">
        <w:rPr>
          <w:rStyle w:val="Strong"/>
          <w:rFonts w:ascii="Segoe UI Symbol" w:hAnsi="Segoe UI Symbol" w:cs="Segoe UI Symbol"/>
          <w:bCs w:val="0"/>
          <w:color w:val="0F1115"/>
          <w:sz w:val="18"/>
          <w:szCs w:val="18"/>
        </w:rPr>
        <w:t>✅</w:t>
      </w:r>
    </w:p>
    <w:p w:rsidR="000A4803" w:rsidRPr="000A4803" w:rsidRDefault="000A4803" w:rsidP="00CC26E8">
      <w:pPr>
        <w:pStyle w:val="ds-markdown-paragraph"/>
        <w:spacing w:before="0" w:beforeAutospacing="0" w:after="0" w:afterAutospacing="0"/>
        <w:ind w:left="-426"/>
        <w:rPr>
          <w:rFonts w:asciiTheme="minorHAnsi" w:hAnsiTheme="minorHAnsi" w:cs="Segoe UI"/>
          <w:color w:val="0F1115"/>
          <w:sz w:val="18"/>
          <w:szCs w:val="18"/>
        </w:rPr>
      </w:pPr>
      <w:r w:rsidRPr="00CC26E8">
        <w:rPr>
          <w:rStyle w:val="Strong"/>
          <w:rFonts w:asciiTheme="minorHAnsi" w:hAnsiTheme="minorHAnsi" w:cs="Segoe UI"/>
          <w:b w:val="0"/>
          <w:color w:val="0F1115"/>
          <w:sz w:val="18"/>
          <w:szCs w:val="18"/>
        </w:rPr>
        <w:t>Most Valuable</w:t>
      </w:r>
      <w:r w:rsidRPr="000A4803">
        <w:rPr>
          <w:rFonts w:asciiTheme="minorHAnsi" w:hAnsiTheme="minorHAnsi" w:cs="Segoe UI"/>
          <w:color w:val="0F1115"/>
          <w:sz w:val="18"/>
          <w:szCs w:val="18"/>
        </w:rPr>
        <w:t>: When test distribution differs from training</w:t>
      </w:r>
    </w:p>
    <w:p w:rsidR="000A4803" w:rsidRPr="000A4803" w:rsidRDefault="000A4803" w:rsidP="00D07AAD">
      <w:pPr>
        <w:pStyle w:val="ds-markdown-paragraph"/>
        <w:numPr>
          <w:ilvl w:val="0"/>
          <w:numId w:val="24"/>
        </w:numPr>
        <w:spacing w:before="0" w:beforeAutospacing="0" w:after="0" w:afterAutospacing="0"/>
        <w:ind w:left="0"/>
        <w:rPr>
          <w:rFonts w:asciiTheme="minorHAnsi" w:hAnsiTheme="minorHAnsi" w:cs="Segoe UI"/>
          <w:color w:val="0F1115"/>
          <w:sz w:val="18"/>
          <w:szCs w:val="18"/>
        </w:rPr>
      </w:pPr>
      <w:r w:rsidRPr="000A4803">
        <w:rPr>
          <w:rStyle w:val="Strong"/>
          <w:rFonts w:asciiTheme="minorHAnsi" w:hAnsiTheme="minorHAnsi" w:cs="Segoe UI"/>
          <w:color w:val="0F1115"/>
          <w:sz w:val="18"/>
          <w:szCs w:val="18"/>
        </w:rPr>
        <w:t>GloVe</w:t>
      </w:r>
      <w:r w:rsidRPr="000A4803">
        <w:rPr>
          <w:rFonts w:asciiTheme="minorHAnsi" w:hAnsiTheme="minorHAnsi" w:cs="Segoe UI"/>
          <w:color w:val="0F1115"/>
          <w:sz w:val="18"/>
          <w:szCs w:val="18"/>
        </w:rPr>
        <w:t>: General semantic knowledge transfers across domains</w:t>
      </w:r>
    </w:p>
    <w:p w:rsidR="000A4803" w:rsidRPr="000A4803" w:rsidRDefault="000A4803" w:rsidP="00D07AAD">
      <w:pPr>
        <w:pStyle w:val="ds-markdown-paragraph"/>
        <w:numPr>
          <w:ilvl w:val="0"/>
          <w:numId w:val="24"/>
        </w:numPr>
        <w:spacing w:before="0" w:beforeAutospacing="0" w:after="0" w:afterAutospacing="0"/>
        <w:ind w:left="0"/>
        <w:rPr>
          <w:rFonts w:asciiTheme="minorHAnsi" w:hAnsiTheme="minorHAnsi" w:cs="Segoe UI"/>
          <w:color w:val="0F1115"/>
          <w:sz w:val="18"/>
          <w:szCs w:val="18"/>
        </w:rPr>
      </w:pPr>
      <w:r w:rsidRPr="000A4803">
        <w:rPr>
          <w:rStyle w:val="Strong"/>
          <w:rFonts w:asciiTheme="minorHAnsi" w:hAnsiTheme="minorHAnsi" w:cs="Segoe UI"/>
          <w:color w:val="0F1115"/>
          <w:sz w:val="18"/>
          <w:szCs w:val="18"/>
        </w:rPr>
        <w:t>LSA</w:t>
      </w:r>
      <w:r w:rsidRPr="000A4803">
        <w:rPr>
          <w:rFonts w:asciiTheme="minorHAnsi" w:hAnsiTheme="minorHAnsi" w:cs="Segoe UI"/>
          <w:color w:val="0F1115"/>
          <w:sz w:val="18"/>
          <w:szCs w:val="18"/>
        </w:rPr>
        <w:t>: Can learn domain-specific topics from unlabeled data</w:t>
      </w:r>
    </w:p>
    <w:p w:rsidR="000A4803" w:rsidRDefault="000A4803" w:rsidP="00D07AAD">
      <w:pPr>
        <w:pStyle w:val="ds-markdown-paragraph"/>
        <w:numPr>
          <w:ilvl w:val="0"/>
          <w:numId w:val="24"/>
        </w:numPr>
        <w:spacing w:before="0" w:beforeAutospacing="0" w:after="0" w:afterAutospacing="0"/>
        <w:ind w:left="0"/>
        <w:rPr>
          <w:rFonts w:asciiTheme="minorHAnsi" w:hAnsiTheme="minorHAnsi" w:cs="Segoe UI"/>
          <w:color w:val="0F1115"/>
          <w:sz w:val="18"/>
          <w:szCs w:val="18"/>
        </w:rPr>
      </w:pPr>
      <w:r w:rsidRPr="000A4803">
        <w:rPr>
          <w:rStyle w:val="Strong"/>
          <w:rFonts w:asciiTheme="minorHAnsi" w:hAnsiTheme="minorHAnsi" w:cs="Segoe UI"/>
          <w:color w:val="0F1115"/>
          <w:sz w:val="18"/>
          <w:szCs w:val="18"/>
        </w:rPr>
        <w:t>Benefit</w:t>
      </w:r>
      <w:r w:rsidRPr="000A4803">
        <w:rPr>
          <w:rFonts w:asciiTheme="minorHAnsi" w:hAnsiTheme="minorHAnsi" w:cs="Segoe UI"/>
          <w:color w:val="0F1115"/>
          <w:sz w:val="18"/>
          <w:szCs w:val="18"/>
        </w:rPr>
        <w:t>: Better generalization to new domains</w:t>
      </w:r>
    </w:p>
    <w:p w:rsidR="00CC26E8" w:rsidRPr="000A4803" w:rsidRDefault="00CC26E8" w:rsidP="00CC26E8">
      <w:pPr>
        <w:pStyle w:val="ds-markdown-paragraph"/>
        <w:spacing w:before="0" w:beforeAutospacing="0" w:after="0" w:afterAutospacing="0"/>
        <w:rPr>
          <w:rFonts w:asciiTheme="minorHAnsi" w:hAnsiTheme="minorHAnsi" w:cs="Segoe UI"/>
          <w:color w:val="0F1115"/>
          <w:sz w:val="18"/>
          <w:szCs w:val="18"/>
        </w:rPr>
      </w:pPr>
    </w:p>
    <w:p w:rsidR="000A4803" w:rsidRPr="000A4803" w:rsidRDefault="000A4803" w:rsidP="00CC26E8">
      <w:pPr>
        <w:pStyle w:val="Heading3"/>
        <w:spacing w:before="0"/>
        <w:ind w:left="-426"/>
        <w:rPr>
          <w:rFonts w:asciiTheme="minorHAnsi" w:hAnsiTheme="minorHAnsi" w:cs="Segoe UI"/>
          <w:color w:val="0F1115"/>
          <w:sz w:val="18"/>
          <w:szCs w:val="18"/>
        </w:rPr>
      </w:pPr>
      <w:r w:rsidRPr="00CC26E8">
        <w:rPr>
          <w:rStyle w:val="Strong"/>
          <w:rFonts w:asciiTheme="minorHAnsi" w:hAnsiTheme="minorHAnsi" w:cs="Segoe UI"/>
          <w:bCs w:val="0"/>
          <w:color w:val="0F1115"/>
          <w:sz w:val="18"/>
          <w:szCs w:val="18"/>
        </w:rPr>
        <w:t>3. Computational Constraints</w:t>
      </w:r>
      <w:r w:rsidRPr="000A4803">
        <w:rPr>
          <w:rStyle w:val="Strong"/>
          <w:rFonts w:asciiTheme="minorHAnsi" w:hAnsiTheme="minorHAnsi" w:cs="Segoe UI"/>
          <w:b w:val="0"/>
          <w:bCs w:val="0"/>
          <w:color w:val="0F1115"/>
          <w:sz w:val="18"/>
          <w:szCs w:val="18"/>
        </w:rPr>
        <w:t xml:space="preserve"> </w:t>
      </w:r>
      <w:r w:rsidRPr="000A4803">
        <w:rPr>
          <w:rStyle w:val="Strong"/>
          <w:rFonts w:ascii="Segoe UI Symbol" w:hAnsi="Segoe UI Symbol" w:cs="Segoe UI Symbol"/>
          <w:b w:val="0"/>
          <w:bCs w:val="0"/>
          <w:color w:val="0F1115"/>
          <w:sz w:val="18"/>
          <w:szCs w:val="18"/>
        </w:rPr>
        <w:t>✅</w:t>
      </w:r>
    </w:p>
    <w:p w:rsidR="000A4803" w:rsidRPr="000A4803" w:rsidRDefault="000A4803" w:rsidP="00CC26E8">
      <w:pPr>
        <w:pStyle w:val="ds-markdown-paragraph"/>
        <w:spacing w:before="0" w:beforeAutospacing="0" w:after="0" w:afterAutospacing="0"/>
        <w:ind w:left="-426"/>
        <w:rPr>
          <w:rFonts w:asciiTheme="minorHAnsi" w:hAnsiTheme="minorHAnsi" w:cs="Segoe UI"/>
          <w:color w:val="0F1115"/>
          <w:sz w:val="18"/>
          <w:szCs w:val="18"/>
        </w:rPr>
      </w:pPr>
      <w:r w:rsidRPr="00CC26E8">
        <w:rPr>
          <w:rStyle w:val="Strong"/>
          <w:rFonts w:asciiTheme="minorHAnsi" w:hAnsiTheme="minorHAnsi" w:cs="Segoe UI"/>
          <w:b w:val="0"/>
          <w:color w:val="0F1115"/>
          <w:sz w:val="18"/>
          <w:szCs w:val="18"/>
        </w:rPr>
        <w:t>Most Valuable</w:t>
      </w:r>
      <w:r w:rsidRPr="00CC26E8">
        <w:rPr>
          <w:rFonts w:asciiTheme="minorHAnsi" w:hAnsiTheme="minorHAnsi" w:cs="Segoe UI"/>
          <w:b/>
          <w:color w:val="0F1115"/>
          <w:sz w:val="18"/>
          <w:szCs w:val="18"/>
        </w:rPr>
        <w:t xml:space="preserve">: </w:t>
      </w:r>
      <w:r w:rsidRPr="000A4803">
        <w:rPr>
          <w:rFonts w:asciiTheme="minorHAnsi" w:hAnsiTheme="minorHAnsi" w:cs="Segoe UI"/>
          <w:color w:val="0F1115"/>
          <w:sz w:val="18"/>
          <w:szCs w:val="18"/>
        </w:rPr>
        <w:t>When resources are limited</w:t>
      </w:r>
    </w:p>
    <w:p w:rsidR="000A4803" w:rsidRPr="000A4803" w:rsidRDefault="000A4803" w:rsidP="00D07AAD">
      <w:pPr>
        <w:pStyle w:val="ds-markdown-paragraph"/>
        <w:numPr>
          <w:ilvl w:val="0"/>
          <w:numId w:val="25"/>
        </w:numPr>
        <w:spacing w:before="0" w:beforeAutospacing="0" w:after="0" w:afterAutospacing="0"/>
        <w:ind w:left="0"/>
        <w:rPr>
          <w:rFonts w:asciiTheme="minorHAnsi" w:hAnsiTheme="minorHAnsi" w:cs="Segoe UI"/>
          <w:color w:val="0F1115"/>
          <w:sz w:val="18"/>
          <w:szCs w:val="18"/>
        </w:rPr>
      </w:pPr>
      <w:r w:rsidRPr="000A4803">
        <w:rPr>
          <w:rStyle w:val="Strong"/>
          <w:rFonts w:asciiTheme="minorHAnsi" w:hAnsiTheme="minorHAnsi" w:cs="Segoe UI"/>
          <w:color w:val="0F1115"/>
          <w:sz w:val="18"/>
          <w:szCs w:val="18"/>
        </w:rPr>
        <w:t>LSA</w:t>
      </w:r>
      <w:r w:rsidRPr="000A4803">
        <w:rPr>
          <w:rFonts w:asciiTheme="minorHAnsi" w:hAnsiTheme="minorHAnsi" w:cs="Segoe UI"/>
          <w:color w:val="0F1115"/>
          <w:sz w:val="18"/>
          <w:szCs w:val="18"/>
        </w:rPr>
        <w:t>: Extreme dimensionality reduction (10K→10)</w:t>
      </w:r>
    </w:p>
    <w:p w:rsidR="000A4803" w:rsidRPr="000A4803" w:rsidRDefault="000A4803" w:rsidP="00D07AAD">
      <w:pPr>
        <w:pStyle w:val="ds-markdown-paragraph"/>
        <w:numPr>
          <w:ilvl w:val="0"/>
          <w:numId w:val="25"/>
        </w:numPr>
        <w:spacing w:before="0" w:beforeAutospacing="0" w:after="0" w:afterAutospacing="0"/>
        <w:ind w:left="0"/>
        <w:rPr>
          <w:rFonts w:asciiTheme="minorHAnsi" w:hAnsiTheme="minorHAnsi" w:cs="Segoe UI"/>
          <w:color w:val="0F1115"/>
          <w:sz w:val="18"/>
          <w:szCs w:val="18"/>
        </w:rPr>
      </w:pPr>
      <w:r w:rsidRPr="000A4803">
        <w:rPr>
          <w:rStyle w:val="Strong"/>
          <w:rFonts w:asciiTheme="minorHAnsi" w:hAnsiTheme="minorHAnsi" w:cs="Segoe UI"/>
          <w:color w:val="0F1115"/>
          <w:sz w:val="18"/>
          <w:szCs w:val="18"/>
        </w:rPr>
        <w:t>GloVe</w:t>
      </w:r>
      <w:r w:rsidRPr="000A4803">
        <w:rPr>
          <w:rFonts w:asciiTheme="minorHAnsi" w:hAnsiTheme="minorHAnsi" w:cs="Segoe UI"/>
          <w:color w:val="0F1115"/>
          <w:sz w:val="18"/>
          <w:szCs w:val="18"/>
        </w:rPr>
        <w:t>: Fixed, pre-computed representations</w:t>
      </w:r>
    </w:p>
    <w:p w:rsidR="000A4803" w:rsidRDefault="000A4803" w:rsidP="00D07AAD">
      <w:pPr>
        <w:pStyle w:val="ds-markdown-paragraph"/>
        <w:numPr>
          <w:ilvl w:val="0"/>
          <w:numId w:val="25"/>
        </w:numPr>
        <w:spacing w:before="0" w:beforeAutospacing="0" w:after="0" w:afterAutospacing="0"/>
        <w:ind w:left="0"/>
        <w:rPr>
          <w:rFonts w:asciiTheme="minorHAnsi" w:hAnsiTheme="minorHAnsi" w:cs="Segoe UI"/>
          <w:color w:val="0F1115"/>
          <w:sz w:val="18"/>
          <w:szCs w:val="18"/>
        </w:rPr>
      </w:pPr>
      <w:r w:rsidRPr="000A4803">
        <w:rPr>
          <w:rStyle w:val="Strong"/>
          <w:rFonts w:asciiTheme="minorHAnsi" w:hAnsiTheme="minorHAnsi" w:cs="Segoe UI"/>
          <w:color w:val="0F1115"/>
          <w:sz w:val="18"/>
          <w:szCs w:val="18"/>
        </w:rPr>
        <w:t>Benefit</w:t>
      </w:r>
      <w:r w:rsidRPr="000A4803">
        <w:rPr>
          <w:rFonts w:asciiTheme="minorHAnsi" w:hAnsiTheme="minorHAnsi" w:cs="Segoe UI"/>
          <w:color w:val="0F1115"/>
          <w:sz w:val="18"/>
          <w:szCs w:val="18"/>
        </w:rPr>
        <w:t>: Fast training and inference</w:t>
      </w:r>
    </w:p>
    <w:p w:rsidR="00CC26E8" w:rsidRPr="000A4803" w:rsidRDefault="00CC26E8" w:rsidP="00CC26E8">
      <w:pPr>
        <w:pStyle w:val="ds-markdown-paragraph"/>
        <w:spacing w:before="0" w:beforeAutospacing="0" w:after="0" w:afterAutospacing="0"/>
        <w:rPr>
          <w:rFonts w:asciiTheme="minorHAnsi" w:hAnsiTheme="minorHAnsi" w:cs="Segoe UI"/>
          <w:color w:val="0F1115"/>
          <w:sz w:val="18"/>
          <w:szCs w:val="18"/>
        </w:rPr>
      </w:pPr>
    </w:p>
    <w:p w:rsidR="000A4803" w:rsidRPr="000A4803" w:rsidRDefault="000A4803" w:rsidP="00CC26E8">
      <w:pPr>
        <w:pStyle w:val="Heading3"/>
        <w:spacing w:before="0"/>
        <w:ind w:left="-426"/>
        <w:rPr>
          <w:rFonts w:asciiTheme="minorHAnsi" w:hAnsiTheme="minorHAnsi" w:cs="Segoe UI"/>
          <w:color w:val="0F1115"/>
          <w:sz w:val="18"/>
          <w:szCs w:val="18"/>
        </w:rPr>
      </w:pPr>
      <w:r w:rsidRPr="00CC26E8">
        <w:rPr>
          <w:rStyle w:val="Strong"/>
          <w:rFonts w:asciiTheme="minorHAnsi" w:hAnsiTheme="minorHAnsi" w:cs="Segoe UI"/>
          <w:bCs w:val="0"/>
          <w:color w:val="0F1115"/>
          <w:sz w:val="18"/>
          <w:szCs w:val="18"/>
        </w:rPr>
        <w:t>4. Multi-task Learning</w:t>
      </w:r>
      <w:r w:rsidRPr="000A4803">
        <w:rPr>
          <w:rStyle w:val="Strong"/>
          <w:rFonts w:asciiTheme="minorHAnsi" w:hAnsiTheme="minorHAnsi" w:cs="Segoe UI"/>
          <w:b w:val="0"/>
          <w:bCs w:val="0"/>
          <w:color w:val="0F1115"/>
          <w:sz w:val="18"/>
          <w:szCs w:val="18"/>
        </w:rPr>
        <w:t xml:space="preserve"> </w:t>
      </w:r>
      <w:r w:rsidRPr="000A4803">
        <w:rPr>
          <w:rStyle w:val="Strong"/>
          <w:rFonts w:ascii="Segoe UI Symbol" w:hAnsi="Segoe UI Symbol" w:cs="Segoe UI Symbol"/>
          <w:b w:val="0"/>
          <w:bCs w:val="0"/>
          <w:color w:val="0F1115"/>
          <w:sz w:val="18"/>
          <w:szCs w:val="18"/>
        </w:rPr>
        <w:t>✅</w:t>
      </w:r>
    </w:p>
    <w:p w:rsidR="000A4803" w:rsidRPr="000A4803" w:rsidRDefault="000A4803" w:rsidP="00CC26E8">
      <w:pPr>
        <w:pStyle w:val="ds-markdown-paragraph"/>
        <w:spacing w:before="0" w:beforeAutospacing="0" w:after="0" w:afterAutospacing="0"/>
        <w:ind w:left="-426"/>
        <w:rPr>
          <w:rFonts w:asciiTheme="minorHAnsi" w:hAnsiTheme="minorHAnsi" w:cs="Segoe UI"/>
          <w:color w:val="0F1115"/>
          <w:sz w:val="18"/>
          <w:szCs w:val="18"/>
        </w:rPr>
      </w:pPr>
      <w:r w:rsidRPr="00CC26E8">
        <w:rPr>
          <w:rStyle w:val="Strong"/>
          <w:rFonts w:asciiTheme="minorHAnsi" w:hAnsiTheme="minorHAnsi" w:cs="Segoe UI"/>
          <w:b w:val="0"/>
          <w:color w:val="0F1115"/>
          <w:sz w:val="18"/>
          <w:szCs w:val="18"/>
        </w:rPr>
        <w:t>Most Valuable</w:t>
      </w:r>
      <w:r w:rsidRPr="000A4803">
        <w:rPr>
          <w:rFonts w:asciiTheme="minorHAnsi" w:hAnsiTheme="minorHAnsi" w:cs="Segoe UI"/>
          <w:color w:val="0F1115"/>
          <w:sz w:val="18"/>
          <w:szCs w:val="18"/>
        </w:rPr>
        <w:t>: When learning multiple related tasks</w:t>
      </w:r>
    </w:p>
    <w:p w:rsidR="000A4803" w:rsidRPr="000A4803" w:rsidRDefault="000A4803" w:rsidP="00D07AAD">
      <w:pPr>
        <w:pStyle w:val="ds-markdown-paragraph"/>
        <w:numPr>
          <w:ilvl w:val="0"/>
          <w:numId w:val="26"/>
        </w:numPr>
        <w:spacing w:before="0" w:beforeAutospacing="0" w:after="0" w:afterAutospacing="0"/>
        <w:ind w:left="0"/>
        <w:rPr>
          <w:rFonts w:asciiTheme="minorHAnsi" w:hAnsiTheme="minorHAnsi" w:cs="Segoe UI"/>
          <w:color w:val="0F1115"/>
          <w:sz w:val="18"/>
          <w:szCs w:val="18"/>
        </w:rPr>
      </w:pPr>
      <w:r w:rsidRPr="000A4803">
        <w:rPr>
          <w:rStyle w:val="Strong"/>
          <w:rFonts w:asciiTheme="minorHAnsi" w:hAnsiTheme="minorHAnsi" w:cs="Segoe UI"/>
          <w:color w:val="0F1115"/>
          <w:sz w:val="18"/>
          <w:szCs w:val="18"/>
        </w:rPr>
        <w:t>Shared representations</w:t>
      </w:r>
      <w:r w:rsidRPr="000A4803">
        <w:rPr>
          <w:rFonts w:asciiTheme="minorHAnsi" w:hAnsiTheme="minorHAnsi" w:cs="Segoe UI"/>
          <w:color w:val="0F1115"/>
          <w:sz w:val="18"/>
          <w:szCs w:val="18"/>
        </w:rPr>
        <w:t>: Same GloVe/LSA features work for different tasks</w:t>
      </w:r>
    </w:p>
    <w:p w:rsidR="000A4803" w:rsidRPr="000A4803" w:rsidRDefault="000A4803" w:rsidP="00D07AAD">
      <w:pPr>
        <w:pStyle w:val="ds-markdown-paragraph"/>
        <w:numPr>
          <w:ilvl w:val="0"/>
          <w:numId w:val="26"/>
        </w:numPr>
        <w:spacing w:before="0" w:beforeAutospacing="0" w:after="0" w:afterAutospacing="0"/>
        <w:ind w:left="0"/>
        <w:rPr>
          <w:rFonts w:asciiTheme="minorHAnsi" w:hAnsiTheme="minorHAnsi" w:cs="Segoe UI"/>
          <w:color w:val="0F1115"/>
          <w:sz w:val="18"/>
          <w:szCs w:val="18"/>
        </w:rPr>
      </w:pPr>
      <w:r w:rsidRPr="000A4803">
        <w:rPr>
          <w:rStyle w:val="Strong"/>
          <w:rFonts w:asciiTheme="minorHAnsi" w:hAnsiTheme="minorHAnsi" w:cs="Segoe UI"/>
          <w:color w:val="0F1115"/>
          <w:sz w:val="18"/>
          <w:szCs w:val="18"/>
        </w:rPr>
        <w:t>Benefit</w:t>
      </w:r>
      <w:r w:rsidRPr="000A4803">
        <w:rPr>
          <w:rFonts w:asciiTheme="minorHAnsi" w:hAnsiTheme="minorHAnsi" w:cs="Segoe UI"/>
          <w:color w:val="0F1115"/>
          <w:sz w:val="18"/>
          <w:szCs w:val="18"/>
        </w:rPr>
        <w:t>: Knowledge transfer between tasks</w:t>
      </w:r>
    </w:p>
    <w:p w:rsidR="000A4803" w:rsidRPr="000A4803" w:rsidRDefault="000A4803" w:rsidP="000A4803">
      <w:pPr>
        <w:rPr>
          <w:rFonts w:cs="Segoe UI"/>
          <w:color w:val="0F1115"/>
          <w:sz w:val="18"/>
          <w:szCs w:val="18"/>
        </w:rPr>
      </w:pPr>
      <w:r w:rsidRPr="000A4803">
        <w:rPr>
          <w:rFonts w:cs="Segoe UI"/>
          <w:color w:val="0F1115"/>
          <w:sz w:val="18"/>
          <w:szCs w:val="18"/>
        </w:rPr>
        <w:pict>
          <v:rect id="_x0000_i1026" style="width:0;height:.75pt" o:hralign="center" o:hrstd="t" o:hr="t" fillcolor="#a0a0a0" stroked="f"/>
        </w:pict>
      </w:r>
    </w:p>
    <w:p w:rsidR="000A4803" w:rsidRPr="000A4803" w:rsidRDefault="000A4803" w:rsidP="000A4803">
      <w:pPr>
        <w:pStyle w:val="Heading2"/>
        <w:spacing w:before="0" w:beforeAutospacing="0" w:after="0" w:afterAutospacing="0"/>
        <w:rPr>
          <w:rFonts w:asciiTheme="minorHAnsi" w:hAnsiTheme="minorHAnsi" w:cs="Segoe UI"/>
          <w:color w:val="0F1115"/>
          <w:sz w:val="18"/>
          <w:szCs w:val="18"/>
        </w:rPr>
      </w:pPr>
      <w:r w:rsidRPr="000A4803">
        <w:rPr>
          <w:rStyle w:val="Strong"/>
          <w:rFonts w:asciiTheme="minorHAnsi" w:hAnsiTheme="minorHAnsi" w:cs="Segoe UI"/>
          <w:b/>
          <w:bCs/>
          <w:color w:val="0F1115"/>
          <w:sz w:val="18"/>
          <w:szCs w:val="18"/>
        </w:rPr>
        <w:t>When Unsupervised Learning is Less Useful</w:t>
      </w:r>
    </w:p>
    <w:p w:rsidR="000A4803" w:rsidRPr="000A4803" w:rsidRDefault="000A4803" w:rsidP="000A4803">
      <w:pPr>
        <w:pStyle w:val="Heading3"/>
        <w:spacing w:before="0"/>
        <w:rPr>
          <w:rFonts w:asciiTheme="minorHAnsi" w:hAnsiTheme="minorHAnsi" w:cs="Segoe UI"/>
          <w:color w:val="0F1115"/>
          <w:sz w:val="18"/>
          <w:szCs w:val="18"/>
        </w:rPr>
      </w:pPr>
      <w:r w:rsidRPr="00CC26E8">
        <w:rPr>
          <w:rStyle w:val="Strong"/>
          <w:rFonts w:asciiTheme="minorHAnsi" w:hAnsiTheme="minorHAnsi" w:cs="Segoe UI"/>
          <w:bCs w:val="0"/>
          <w:color w:val="0F1115"/>
          <w:sz w:val="18"/>
          <w:szCs w:val="18"/>
        </w:rPr>
        <w:t>1. Data-Rich Scenarios</w:t>
      </w:r>
      <w:r w:rsidRPr="000A4803">
        <w:rPr>
          <w:rStyle w:val="Strong"/>
          <w:rFonts w:asciiTheme="minorHAnsi" w:hAnsiTheme="minorHAnsi" w:cs="Segoe UI"/>
          <w:b w:val="0"/>
          <w:bCs w:val="0"/>
          <w:color w:val="0F1115"/>
          <w:sz w:val="18"/>
          <w:szCs w:val="18"/>
        </w:rPr>
        <w:t xml:space="preserve"> </w:t>
      </w:r>
      <w:r w:rsidRPr="000A4803">
        <w:rPr>
          <w:rStyle w:val="Strong"/>
          <w:rFonts w:ascii="Segoe UI Symbol" w:hAnsi="Segoe UI Symbol" w:cs="Segoe UI Symbol"/>
          <w:b w:val="0"/>
          <w:bCs w:val="0"/>
          <w:color w:val="0F1115"/>
          <w:sz w:val="18"/>
          <w:szCs w:val="18"/>
        </w:rPr>
        <w:t>❌</w:t>
      </w:r>
    </w:p>
    <w:p w:rsidR="000A4803" w:rsidRPr="000A4803" w:rsidRDefault="000A4803" w:rsidP="000A4803">
      <w:pPr>
        <w:pStyle w:val="ds-markdown-paragraph"/>
        <w:spacing w:before="0" w:beforeAutospacing="0" w:after="0" w:afterAutospacing="0"/>
        <w:rPr>
          <w:rFonts w:asciiTheme="minorHAnsi" w:hAnsiTheme="minorHAnsi" w:cs="Segoe UI"/>
          <w:color w:val="0F1115"/>
          <w:sz w:val="18"/>
          <w:szCs w:val="18"/>
        </w:rPr>
      </w:pPr>
      <w:r w:rsidRPr="00CC26E8">
        <w:rPr>
          <w:rStyle w:val="Strong"/>
          <w:rFonts w:asciiTheme="minorHAnsi" w:hAnsiTheme="minorHAnsi" w:cs="Segoe UI"/>
          <w:b w:val="0"/>
          <w:color w:val="0F1115"/>
          <w:sz w:val="18"/>
          <w:szCs w:val="18"/>
        </w:rPr>
        <w:t>Less Valuable</w:t>
      </w:r>
      <w:r w:rsidRPr="00CC26E8">
        <w:rPr>
          <w:rFonts w:asciiTheme="minorHAnsi" w:hAnsiTheme="minorHAnsi" w:cs="Segoe UI"/>
          <w:b/>
          <w:color w:val="0F1115"/>
          <w:sz w:val="18"/>
          <w:szCs w:val="18"/>
        </w:rPr>
        <w:t>:</w:t>
      </w:r>
      <w:r w:rsidRPr="000A4803">
        <w:rPr>
          <w:rFonts w:asciiTheme="minorHAnsi" w:hAnsiTheme="minorHAnsi" w:cs="Segoe UI"/>
          <w:color w:val="0F1115"/>
          <w:sz w:val="18"/>
          <w:szCs w:val="18"/>
        </w:rPr>
        <w:t xml:space="preserve"> When abundant labeled data is available</w:t>
      </w:r>
    </w:p>
    <w:p w:rsidR="000A4803" w:rsidRPr="000A4803" w:rsidRDefault="000A4803" w:rsidP="00D07AAD">
      <w:pPr>
        <w:pStyle w:val="ds-markdown-paragraph"/>
        <w:numPr>
          <w:ilvl w:val="0"/>
          <w:numId w:val="27"/>
        </w:numPr>
        <w:spacing w:before="0" w:beforeAutospacing="0" w:after="0" w:afterAutospacing="0"/>
        <w:ind w:left="0"/>
        <w:rPr>
          <w:rFonts w:asciiTheme="minorHAnsi" w:hAnsiTheme="minorHAnsi" w:cs="Segoe UI"/>
          <w:color w:val="0F1115"/>
          <w:sz w:val="18"/>
          <w:szCs w:val="18"/>
        </w:rPr>
      </w:pPr>
      <w:r w:rsidRPr="000A4803">
        <w:rPr>
          <w:rStyle w:val="Strong"/>
          <w:rFonts w:asciiTheme="minorHAnsi" w:hAnsiTheme="minorHAnsi" w:cs="Segoe UI"/>
          <w:color w:val="0F1115"/>
          <w:sz w:val="18"/>
          <w:szCs w:val="18"/>
        </w:rPr>
        <w:t>BoW</w:t>
      </w:r>
      <w:r w:rsidRPr="000A4803">
        <w:rPr>
          <w:rFonts w:asciiTheme="minorHAnsi" w:hAnsiTheme="minorHAnsi" w:cs="Segoe UI"/>
          <w:color w:val="0F1115"/>
          <w:sz w:val="18"/>
          <w:szCs w:val="18"/>
        </w:rPr>
        <w:t>: Can learn complex patterns directly</w:t>
      </w:r>
    </w:p>
    <w:p w:rsidR="000A4803" w:rsidRDefault="000A4803" w:rsidP="00D07AAD">
      <w:pPr>
        <w:pStyle w:val="ds-markdown-paragraph"/>
        <w:numPr>
          <w:ilvl w:val="0"/>
          <w:numId w:val="27"/>
        </w:numPr>
        <w:spacing w:before="0" w:beforeAutospacing="0" w:after="0" w:afterAutospacing="0"/>
        <w:ind w:left="0"/>
        <w:rPr>
          <w:rFonts w:asciiTheme="minorHAnsi" w:hAnsiTheme="minorHAnsi" w:cs="Segoe UI"/>
          <w:color w:val="0F1115"/>
          <w:sz w:val="18"/>
          <w:szCs w:val="18"/>
        </w:rPr>
      </w:pPr>
      <w:r w:rsidRPr="000A4803">
        <w:rPr>
          <w:rStyle w:val="Strong"/>
          <w:rFonts w:asciiTheme="minorHAnsi" w:hAnsiTheme="minorHAnsi" w:cs="Segoe UI"/>
          <w:color w:val="0F1115"/>
          <w:sz w:val="18"/>
          <w:szCs w:val="18"/>
        </w:rPr>
        <w:t>Limitation</w:t>
      </w:r>
      <w:r w:rsidRPr="000A4803">
        <w:rPr>
          <w:rFonts w:asciiTheme="minorHAnsi" w:hAnsiTheme="minorHAnsi" w:cs="Segoe UI"/>
          <w:color w:val="0F1115"/>
          <w:sz w:val="18"/>
          <w:szCs w:val="18"/>
        </w:rPr>
        <w:t>: Unsupervised methods can't surpass supervised capacity</w:t>
      </w:r>
    </w:p>
    <w:p w:rsidR="00CC26E8" w:rsidRPr="000A4803" w:rsidRDefault="00CC26E8" w:rsidP="00CC26E8">
      <w:pPr>
        <w:pStyle w:val="ds-markdown-paragraph"/>
        <w:spacing w:before="0" w:beforeAutospacing="0" w:after="0" w:afterAutospacing="0"/>
        <w:rPr>
          <w:rFonts w:asciiTheme="minorHAnsi" w:hAnsiTheme="minorHAnsi" w:cs="Segoe UI"/>
          <w:color w:val="0F1115"/>
          <w:sz w:val="18"/>
          <w:szCs w:val="18"/>
        </w:rPr>
      </w:pPr>
    </w:p>
    <w:p w:rsidR="000A4803" w:rsidRPr="000A4803" w:rsidRDefault="000A4803" w:rsidP="00CC26E8">
      <w:pPr>
        <w:pStyle w:val="Heading3"/>
        <w:spacing w:before="0"/>
        <w:ind w:left="-426"/>
        <w:rPr>
          <w:rFonts w:asciiTheme="minorHAnsi" w:hAnsiTheme="minorHAnsi" w:cs="Segoe UI"/>
          <w:color w:val="0F1115"/>
          <w:sz w:val="18"/>
          <w:szCs w:val="18"/>
        </w:rPr>
      </w:pPr>
      <w:r w:rsidRPr="00CC26E8">
        <w:rPr>
          <w:rStyle w:val="Strong"/>
          <w:rFonts w:asciiTheme="minorHAnsi" w:hAnsiTheme="minorHAnsi" w:cs="Segoe UI"/>
          <w:bCs w:val="0"/>
          <w:color w:val="0F1115"/>
          <w:sz w:val="18"/>
          <w:szCs w:val="18"/>
        </w:rPr>
        <w:t>2. Highly Domain-Specific Tasks</w:t>
      </w:r>
      <w:r w:rsidRPr="000A4803">
        <w:rPr>
          <w:rStyle w:val="Strong"/>
          <w:rFonts w:asciiTheme="minorHAnsi" w:hAnsiTheme="minorHAnsi" w:cs="Segoe UI"/>
          <w:b w:val="0"/>
          <w:bCs w:val="0"/>
          <w:color w:val="0F1115"/>
          <w:sz w:val="18"/>
          <w:szCs w:val="18"/>
        </w:rPr>
        <w:t xml:space="preserve"> </w:t>
      </w:r>
      <w:r w:rsidRPr="000A4803">
        <w:rPr>
          <w:rStyle w:val="Strong"/>
          <w:rFonts w:ascii="Segoe UI Symbol" w:hAnsi="Segoe UI Symbol" w:cs="Segoe UI Symbol"/>
          <w:b w:val="0"/>
          <w:bCs w:val="0"/>
          <w:color w:val="0F1115"/>
          <w:sz w:val="18"/>
          <w:szCs w:val="18"/>
        </w:rPr>
        <w:t>❌</w:t>
      </w:r>
    </w:p>
    <w:p w:rsidR="000A4803" w:rsidRPr="000A4803" w:rsidRDefault="000A4803" w:rsidP="00CC26E8">
      <w:pPr>
        <w:pStyle w:val="ds-markdown-paragraph"/>
        <w:spacing w:before="0" w:beforeAutospacing="0" w:after="0" w:afterAutospacing="0"/>
        <w:ind w:left="-426"/>
        <w:rPr>
          <w:rFonts w:asciiTheme="minorHAnsi" w:hAnsiTheme="minorHAnsi" w:cs="Segoe UI"/>
          <w:color w:val="0F1115"/>
          <w:sz w:val="18"/>
          <w:szCs w:val="18"/>
        </w:rPr>
      </w:pPr>
      <w:r w:rsidRPr="00CC26E8">
        <w:rPr>
          <w:rStyle w:val="Strong"/>
          <w:rFonts w:asciiTheme="minorHAnsi" w:hAnsiTheme="minorHAnsi" w:cs="Segoe UI"/>
          <w:b w:val="0"/>
          <w:color w:val="0F1115"/>
          <w:sz w:val="18"/>
          <w:szCs w:val="18"/>
        </w:rPr>
        <w:t>Less Valuable</w:t>
      </w:r>
      <w:r w:rsidRPr="000A4803">
        <w:rPr>
          <w:rFonts w:asciiTheme="minorHAnsi" w:hAnsiTheme="minorHAnsi" w:cs="Segoe UI"/>
          <w:color w:val="0F1115"/>
          <w:sz w:val="18"/>
          <w:szCs w:val="18"/>
        </w:rPr>
        <w:t>: When task requires specialized knowledge</w:t>
      </w:r>
    </w:p>
    <w:p w:rsidR="000A4803" w:rsidRPr="000A4803" w:rsidRDefault="000A4803" w:rsidP="00D07AAD">
      <w:pPr>
        <w:pStyle w:val="ds-markdown-paragraph"/>
        <w:numPr>
          <w:ilvl w:val="0"/>
          <w:numId w:val="28"/>
        </w:numPr>
        <w:spacing w:before="0" w:beforeAutospacing="0" w:after="0" w:afterAutospacing="0"/>
        <w:ind w:left="0"/>
        <w:rPr>
          <w:rFonts w:asciiTheme="minorHAnsi" w:hAnsiTheme="minorHAnsi" w:cs="Segoe UI"/>
          <w:color w:val="0F1115"/>
          <w:sz w:val="18"/>
          <w:szCs w:val="18"/>
        </w:rPr>
      </w:pPr>
      <w:r w:rsidRPr="000A4803">
        <w:rPr>
          <w:rStyle w:val="Strong"/>
          <w:rFonts w:asciiTheme="minorHAnsi" w:hAnsiTheme="minorHAnsi" w:cs="Segoe UI"/>
          <w:color w:val="0F1115"/>
          <w:sz w:val="18"/>
          <w:szCs w:val="18"/>
        </w:rPr>
        <w:t>Examples</w:t>
      </w:r>
      <w:r w:rsidRPr="000A4803">
        <w:rPr>
          <w:rFonts w:asciiTheme="minorHAnsi" w:hAnsiTheme="minorHAnsi" w:cs="Segoe UI"/>
          <w:color w:val="0F1115"/>
          <w:sz w:val="18"/>
          <w:szCs w:val="18"/>
        </w:rPr>
        <w:t>: Technical jargon, proprietary terminology</w:t>
      </w:r>
    </w:p>
    <w:p w:rsidR="000A4803" w:rsidRDefault="000A4803" w:rsidP="00D07AAD">
      <w:pPr>
        <w:pStyle w:val="ds-markdown-paragraph"/>
        <w:numPr>
          <w:ilvl w:val="0"/>
          <w:numId w:val="28"/>
        </w:numPr>
        <w:spacing w:before="0" w:beforeAutospacing="0" w:after="0" w:afterAutospacing="0"/>
        <w:ind w:left="0"/>
        <w:rPr>
          <w:rFonts w:asciiTheme="minorHAnsi" w:hAnsiTheme="minorHAnsi" w:cs="Segoe UI"/>
          <w:color w:val="0F1115"/>
          <w:sz w:val="18"/>
          <w:szCs w:val="18"/>
        </w:rPr>
      </w:pPr>
      <w:r w:rsidRPr="000A4803">
        <w:rPr>
          <w:rStyle w:val="Strong"/>
          <w:rFonts w:asciiTheme="minorHAnsi" w:hAnsiTheme="minorHAnsi" w:cs="Segoe UI"/>
          <w:color w:val="0F1115"/>
          <w:sz w:val="18"/>
          <w:szCs w:val="18"/>
        </w:rPr>
        <w:t>Limitation</w:t>
      </w:r>
      <w:r w:rsidRPr="000A4803">
        <w:rPr>
          <w:rFonts w:asciiTheme="minorHAnsi" w:hAnsiTheme="minorHAnsi" w:cs="Segoe UI"/>
          <w:color w:val="0F1115"/>
          <w:sz w:val="18"/>
          <w:szCs w:val="18"/>
        </w:rPr>
        <w:t>: Pre-trained embeddings may miss domain specifics</w:t>
      </w:r>
    </w:p>
    <w:p w:rsidR="00CC26E8" w:rsidRPr="000A4803" w:rsidRDefault="00CC26E8" w:rsidP="00CC26E8">
      <w:pPr>
        <w:pStyle w:val="ds-markdown-paragraph"/>
        <w:spacing w:before="0" w:beforeAutospacing="0" w:after="0" w:afterAutospacing="0"/>
        <w:rPr>
          <w:rFonts w:asciiTheme="minorHAnsi" w:hAnsiTheme="minorHAnsi" w:cs="Segoe UI"/>
          <w:color w:val="0F1115"/>
          <w:sz w:val="18"/>
          <w:szCs w:val="18"/>
        </w:rPr>
      </w:pPr>
    </w:p>
    <w:p w:rsidR="000A4803" w:rsidRPr="000A4803" w:rsidRDefault="000A4803" w:rsidP="00CC26E8">
      <w:pPr>
        <w:pStyle w:val="Heading3"/>
        <w:spacing w:before="0"/>
        <w:ind w:left="-426"/>
        <w:rPr>
          <w:rFonts w:asciiTheme="minorHAnsi" w:hAnsiTheme="minorHAnsi" w:cs="Segoe UI"/>
          <w:color w:val="0F1115"/>
          <w:sz w:val="18"/>
          <w:szCs w:val="18"/>
        </w:rPr>
      </w:pPr>
      <w:r w:rsidRPr="00CC26E8">
        <w:rPr>
          <w:rStyle w:val="Strong"/>
          <w:rFonts w:asciiTheme="minorHAnsi" w:hAnsiTheme="minorHAnsi" w:cs="Segoe UI"/>
          <w:bCs w:val="0"/>
          <w:color w:val="0F1115"/>
          <w:sz w:val="18"/>
          <w:szCs w:val="18"/>
        </w:rPr>
        <w:t>3. Real-time Adaptation Needs</w:t>
      </w:r>
      <w:r w:rsidRPr="000A4803">
        <w:rPr>
          <w:rStyle w:val="Strong"/>
          <w:rFonts w:asciiTheme="minorHAnsi" w:hAnsiTheme="minorHAnsi" w:cs="Segoe UI"/>
          <w:b w:val="0"/>
          <w:bCs w:val="0"/>
          <w:color w:val="0F1115"/>
          <w:sz w:val="18"/>
          <w:szCs w:val="18"/>
        </w:rPr>
        <w:t xml:space="preserve"> </w:t>
      </w:r>
      <w:r w:rsidRPr="000A4803">
        <w:rPr>
          <w:rStyle w:val="Strong"/>
          <w:rFonts w:ascii="Segoe UI Symbol" w:hAnsi="Segoe UI Symbol" w:cs="Segoe UI Symbol"/>
          <w:b w:val="0"/>
          <w:bCs w:val="0"/>
          <w:color w:val="0F1115"/>
          <w:sz w:val="18"/>
          <w:szCs w:val="18"/>
        </w:rPr>
        <w:t>❌</w:t>
      </w:r>
    </w:p>
    <w:p w:rsidR="000A4803" w:rsidRPr="000A4803" w:rsidRDefault="000A4803" w:rsidP="00CC26E8">
      <w:pPr>
        <w:pStyle w:val="ds-markdown-paragraph"/>
        <w:spacing w:before="0" w:beforeAutospacing="0" w:after="0" w:afterAutospacing="0"/>
        <w:ind w:left="-426"/>
        <w:rPr>
          <w:rFonts w:asciiTheme="minorHAnsi" w:hAnsiTheme="minorHAnsi" w:cs="Segoe UI"/>
          <w:color w:val="0F1115"/>
          <w:sz w:val="18"/>
          <w:szCs w:val="18"/>
        </w:rPr>
      </w:pPr>
      <w:r w:rsidRPr="00CC26E8">
        <w:rPr>
          <w:rStyle w:val="Strong"/>
          <w:rFonts w:asciiTheme="minorHAnsi" w:hAnsiTheme="minorHAnsi" w:cs="Segoe UI"/>
          <w:b w:val="0"/>
          <w:color w:val="0F1115"/>
          <w:sz w:val="18"/>
          <w:szCs w:val="18"/>
        </w:rPr>
        <w:t>Less Valuable</w:t>
      </w:r>
      <w:r w:rsidRPr="000A4803">
        <w:rPr>
          <w:rFonts w:asciiTheme="minorHAnsi" w:hAnsiTheme="minorHAnsi" w:cs="Segoe UI"/>
          <w:color w:val="0F1115"/>
          <w:sz w:val="18"/>
          <w:szCs w:val="18"/>
        </w:rPr>
        <w:t>: When vocabulary evolves rapidly</w:t>
      </w:r>
    </w:p>
    <w:p w:rsidR="000A4803" w:rsidRPr="000A4803" w:rsidRDefault="000A4803" w:rsidP="00D07AAD">
      <w:pPr>
        <w:pStyle w:val="ds-markdown-paragraph"/>
        <w:numPr>
          <w:ilvl w:val="0"/>
          <w:numId w:val="29"/>
        </w:numPr>
        <w:spacing w:before="0" w:beforeAutospacing="0" w:after="0" w:afterAutospacing="0"/>
        <w:ind w:left="0"/>
        <w:rPr>
          <w:rFonts w:asciiTheme="minorHAnsi" w:hAnsiTheme="minorHAnsi" w:cs="Segoe UI"/>
          <w:color w:val="0F1115"/>
          <w:sz w:val="18"/>
          <w:szCs w:val="18"/>
        </w:rPr>
      </w:pPr>
      <w:r w:rsidRPr="000A4803">
        <w:rPr>
          <w:rStyle w:val="Strong"/>
          <w:rFonts w:asciiTheme="minorHAnsi" w:hAnsiTheme="minorHAnsi" w:cs="Segoe UI"/>
          <w:color w:val="0F1115"/>
          <w:sz w:val="18"/>
          <w:szCs w:val="18"/>
        </w:rPr>
        <w:t>Limitation</w:t>
      </w:r>
      <w:r w:rsidRPr="000A4803">
        <w:rPr>
          <w:rFonts w:asciiTheme="minorHAnsi" w:hAnsiTheme="minorHAnsi" w:cs="Segoe UI"/>
          <w:color w:val="0F1115"/>
          <w:sz w:val="18"/>
          <w:szCs w:val="18"/>
        </w:rPr>
        <w:t>: Static embeddings can't handle new words/meanings</w:t>
      </w:r>
    </w:p>
    <w:p w:rsidR="000A4803" w:rsidRPr="000A4803" w:rsidRDefault="000A4803" w:rsidP="000A4803">
      <w:pPr>
        <w:rPr>
          <w:rFonts w:cs="Segoe UI"/>
          <w:color w:val="0F1115"/>
          <w:sz w:val="18"/>
          <w:szCs w:val="18"/>
        </w:rPr>
      </w:pPr>
      <w:r w:rsidRPr="000A4803">
        <w:rPr>
          <w:rFonts w:cs="Segoe UI"/>
          <w:color w:val="0F1115"/>
          <w:sz w:val="18"/>
          <w:szCs w:val="18"/>
        </w:rPr>
        <w:pict>
          <v:rect id="_x0000_i1027" style="width:0;height:.75pt" o:hralign="center" o:hrstd="t" o:hr="t" fillcolor="#a0a0a0" stroked="f"/>
        </w:pict>
      </w:r>
    </w:p>
    <w:p w:rsidR="000A4803" w:rsidRPr="000A4803" w:rsidRDefault="000A4803" w:rsidP="00593D92">
      <w:pPr>
        <w:pStyle w:val="Heading2"/>
        <w:spacing w:before="0" w:beforeAutospacing="0" w:after="0" w:afterAutospacing="0"/>
        <w:ind w:left="-426"/>
        <w:rPr>
          <w:rFonts w:asciiTheme="minorHAnsi" w:hAnsiTheme="minorHAnsi" w:cs="Segoe UI"/>
          <w:color w:val="0F1115"/>
          <w:sz w:val="18"/>
          <w:szCs w:val="18"/>
        </w:rPr>
      </w:pPr>
      <w:r w:rsidRPr="000A4803">
        <w:rPr>
          <w:rStyle w:val="Strong"/>
          <w:rFonts w:asciiTheme="minorHAnsi" w:hAnsiTheme="minorHAnsi" w:cs="Segoe UI"/>
          <w:b/>
          <w:bCs/>
          <w:color w:val="0F1115"/>
          <w:sz w:val="18"/>
          <w:szCs w:val="18"/>
        </w:rPr>
        <w:t>Practical Recommendations</w:t>
      </w:r>
    </w:p>
    <w:p w:rsidR="000A4803" w:rsidRPr="000A4803" w:rsidRDefault="000A4803" w:rsidP="000A4803">
      <w:pPr>
        <w:pStyle w:val="Heading3"/>
        <w:spacing w:before="0"/>
        <w:rPr>
          <w:rFonts w:asciiTheme="minorHAnsi" w:hAnsiTheme="minorHAnsi" w:cs="Segoe UI"/>
          <w:color w:val="0F1115"/>
          <w:sz w:val="18"/>
          <w:szCs w:val="18"/>
        </w:rPr>
      </w:pPr>
      <w:r w:rsidRPr="00593D92">
        <w:rPr>
          <w:rStyle w:val="Strong"/>
          <w:rFonts w:asciiTheme="minorHAnsi" w:hAnsiTheme="minorHAnsi" w:cs="Segoe UI"/>
          <w:bCs w:val="0"/>
          <w:color w:val="0F1115"/>
          <w:sz w:val="18"/>
          <w:szCs w:val="18"/>
        </w:rPr>
        <w:t>Choose GloVe CBoW when</w:t>
      </w:r>
      <w:r w:rsidRPr="000A4803">
        <w:rPr>
          <w:rStyle w:val="Strong"/>
          <w:rFonts w:asciiTheme="minorHAnsi" w:hAnsiTheme="minorHAnsi" w:cs="Segoe UI"/>
          <w:b w:val="0"/>
          <w:bCs w:val="0"/>
          <w:color w:val="0F1115"/>
          <w:sz w:val="18"/>
          <w:szCs w:val="18"/>
        </w:rPr>
        <w:t>:</w:t>
      </w:r>
    </w:p>
    <w:p w:rsidR="000A4803" w:rsidRPr="000A4803" w:rsidRDefault="000A4803" w:rsidP="00D07AAD">
      <w:pPr>
        <w:pStyle w:val="ds-markdown-paragraph"/>
        <w:numPr>
          <w:ilvl w:val="0"/>
          <w:numId w:val="30"/>
        </w:numPr>
        <w:spacing w:before="0" w:beforeAutospacing="0" w:after="0" w:afterAutospacing="0"/>
        <w:ind w:left="0"/>
        <w:rPr>
          <w:rFonts w:asciiTheme="minorHAnsi" w:hAnsiTheme="minorHAnsi" w:cs="Segoe UI"/>
          <w:color w:val="0F1115"/>
          <w:sz w:val="18"/>
          <w:szCs w:val="18"/>
        </w:rPr>
      </w:pPr>
      <w:r w:rsidRPr="000A4803">
        <w:rPr>
          <w:rFonts w:asciiTheme="minorHAnsi" w:hAnsiTheme="minorHAnsi" w:cs="Segoe UI"/>
          <w:color w:val="0F1115"/>
          <w:sz w:val="18"/>
          <w:szCs w:val="18"/>
        </w:rPr>
        <w:t>Labeled data is limited (&lt; 1,000 examples)</w:t>
      </w:r>
    </w:p>
    <w:p w:rsidR="000A4803" w:rsidRPr="000A4803" w:rsidRDefault="000A4803" w:rsidP="00D07AAD">
      <w:pPr>
        <w:pStyle w:val="ds-markdown-paragraph"/>
        <w:numPr>
          <w:ilvl w:val="0"/>
          <w:numId w:val="30"/>
        </w:numPr>
        <w:spacing w:before="0" w:beforeAutospacing="0" w:after="0" w:afterAutospacing="0"/>
        <w:ind w:left="0"/>
        <w:rPr>
          <w:rFonts w:asciiTheme="minorHAnsi" w:hAnsiTheme="minorHAnsi" w:cs="Segoe UI"/>
          <w:color w:val="0F1115"/>
          <w:sz w:val="18"/>
          <w:szCs w:val="18"/>
        </w:rPr>
      </w:pPr>
      <w:r w:rsidRPr="000A4803">
        <w:rPr>
          <w:rFonts w:asciiTheme="minorHAnsi" w:hAnsiTheme="minorHAnsi" w:cs="Segoe UI"/>
          <w:color w:val="0F1115"/>
          <w:sz w:val="18"/>
          <w:szCs w:val="18"/>
        </w:rPr>
        <w:t>Computational resources are constrained</w:t>
      </w:r>
    </w:p>
    <w:p w:rsidR="000A4803" w:rsidRPr="000A4803" w:rsidRDefault="000A4803" w:rsidP="00D07AAD">
      <w:pPr>
        <w:pStyle w:val="ds-markdown-paragraph"/>
        <w:numPr>
          <w:ilvl w:val="0"/>
          <w:numId w:val="30"/>
        </w:numPr>
        <w:spacing w:before="0" w:beforeAutospacing="0" w:after="0" w:afterAutospacing="0"/>
        <w:ind w:left="0"/>
        <w:rPr>
          <w:rFonts w:asciiTheme="minorHAnsi" w:hAnsiTheme="minorHAnsi" w:cs="Segoe UI"/>
          <w:color w:val="0F1115"/>
          <w:sz w:val="18"/>
          <w:szCs w:val="18"/>
        </w:rPr>
      </w:pPr>
      <w:r w:rsidRPr="000A4803">
        <w:rPr>
          <w:rFonts w:asciiTheme="minorHAnsi" w:hAnsiTheme="minorHAnsi" w:cs="Segoe UI"/>
          <w:color w:val="0F1115"/>
          <w:sz w:val="18"/>
          <w:szCs w:val="18"/>
        </w:rPr>
        <w:t>You need quick, reliable baseline performance</w:t>
      </w:r>
    </w:p>
    <w:p w:rsidR="000A4803" w:rsidRPr="000A4803" w:rsidRDefault="000A4803" w:rsidP="00D07AAD">
      <w:pPr>
        <w:pStyle w:val="ds-markdown-paragraph"/>
        <w:numPr>
          <w:ilvl w:val="0"/>
          <w:numId w:val="30"/>
        </w:numPr>
        <w:spacing w:before="0" w:beforeAutospacing="0" w:after="0" w:afterAutospacing="0"/>
        <w:ind w:left="0"/>
        <w:rPr>
          <w:rFonts w:asciiTheme="minorHAnsi" w:hAnsiTheme="minorHAnsi" w:cs="Segoe UI"/>
          <w:color w:val="0F1115"/>
          <w:sz w:val="18"/>
          <w:szCs w:val="18"/>
        </w:rPr>
      </w:pPr>
      <w:r w:rsidRPr="000A4803">
        <w:rPr>
          <w:rFonts w:asciiTheme="minorHAnsi" w:hAnsiTheme="minorHAnsi" w:cs="Segoe UI"/>
          <w:color w:val="0F1115"/>
          <w:sz w:val="18"/>
          <w:szCs w:val="18"/>
        </w:rPr>
        <w:t>Dealing with multiple domains or tasks</w:t>
      </w:r>
    </w:p>
    <w:p w:rsidR="000A4803" w:rsidRPr="00593D92" w:rsidRDefault="000A4803" w:rsidP="000A4803">
      <w:pPr>
        <w:pStyle w:val="Heading3"/>
        <w:spacing w:before="0"/>
        <w:rPr>
          <w:rFonts w:asciiTheme="minorHAnsi" w:hAnsiTheme="minorHAnsi" w:cs="Segoe UI"/>
          <w:color w:val="0F1115"/>
          <w:sz w:val="18"/>
          <w:szCs w:val="18"/>
        </w:rPr>
      </w:pPr>
      <w:r w:rsidRPr="00593D92">
        <w:rPr>
          <w:rStyle w:val="Strong"/>
          <w:rFonts w:asciiTheme="minorHAnsi" w:hAnsiTheme="minorHAnsi" w:cs="Segoe UI"/>
          <w:bCs w:val="0"/>
          <w:color w:val="0F1115"/>
          <w:sz w:val="18"/>
          <w:szCs w:val="18"/>
        </w:rPr>
        <w:t>Choose BoW when:</w:t>
      </w:r>
    </w:p>
    <w:p w:rsidR="000A4803" w:rsidRPr="000A4803" w:rsidRDefault="000A4803" w:rsidP="00D07AAD">
      <w:pPr>
        <w:pStyle w:val="ds-markdown-paragraph"/>
        <w:numPr>
          <w:ilvl w:val="0"/>
          <w:numId w:val="31"/>
        </w:numPr>
        <w:spacing w:before="0" w:beforeAutospacing="0" w:after="0" w:afterAutospacing="0"/>
        <w:ind w:left="0"/>
        <w:rPr>
          <w:rFonts w:asciiTheme="minorHAnsi" w:hAnsiTheme="minorHAnsi" w:cs="Segoe UI"/>
          <w:color w:val="0F1115"/>
          <w:sz w:val="18"/>
          <w:szCs w:val="18"/>
        </w:rPr>
      </w:pPr>
      <w:r w:rsidRPr="000A4803">
        <w:rPr>
          <w:rFonts w:asciiTheme="minorHAnsi" w:hAnsiTheme="minorHAnsi" w:cs="Segoe UI"/>
          <w:color w:val="0F1115"/>
          <w:sz w:val="18"/>
          <w:szCs w:val="18"/>
        </w:rPr>
        <w:t>You have abundant labeled data (&gt; 5,000 examples)</w:t>
      </w:r>
    </w:p>
    <w:p w:rsidR="000A4803" w:rsidRPr="000A4803" w:rsidRDefault="000A4803" w:rsidP="00D07AAD">
      <w:pPr>
        <w:pStyle w:val="ds-markdown-paragraph"/>
        <w:numPr>
          <w:ilvl w:val="0"/>
          <w:numId w:val="31"/>
        </w:numPr>
        <w:spacing w:before="0" w:beforeAutospacing="0" w:after="0" w:afterAutospacing="0"/>
        <w:ind w:left="0"/>
        <w:rPr>
          <w:rFonts w:asciiTheme="minorHAnsi" w:hAnsiTheme="minorHAnsi" w:cs="Segoe UI"/>
          <w:color w:val="0F1115"/>
          <w:sz w:val="18"/>
          <w:szCs w:val="18"/>
        </w:rPr>
      </w:pPr>
      <w:r w:rsidRPr="000A4803">
        <w:rPr>
          <w:rFonts w:asciiTheme="minorHAnsi" w:hAnsiTheme="minorHAnsi" w:cs="Segoe UI"/>
          <w:color w:val="0F1115"/>
          <w:sz w:val="18"/>
          <w:szCs w:val="18"/>
        </w:rPr>
        <w:t>Maximizing accuracy is the primary goal</w:t>
      </w:r>
    </w:p>
    <w:p w:rsidR="000A4803" w:rsidRPr="000A4803" w:rsidRDefault="000A4803" w:rsidP="00D07AAD">
      <w:pPr>
        <w:pStyle w:val="ds-markdown-paragraph"/>
        <w:numPr>
          <w:ilvl w:val="0"/>
          <w:numId w:val="31"/>
        </w:numPr>
        <w:spacing w:before="0" w:beforeAutospacing="0" w:after="0" w:afterAutospacing="0"/>
        <w:ind w:left="0"/>
        <w:rPr>
          <w:rFonts w:asciiTheme="minorHAnsi" w:hAnsiTheme="minorHAnsi" w:cs="Segoe UI"/>
          <w:color w:val="0F1115"/>
          <w:sz w:val="18"/>
          <w:szCs w:val="18"/>
        </w:rPr>
      </w:pPr>
      <w:r w:rsidRPr="000A4803">
        <w:rPr>
          <w:rFonts w:asciiTheme="minorHAnsi" w:hAnsiTheme="minorHAnsi" w:cs="Segoe UI"/>
          <w:color w:val="0F1115"/>
          <w:sz w:val="18"/>
          <w:szCs w:val="18"/>
        </w:rPr>
        <w:t>Domain-specific patterns are important</w:t>
      </w:r>
    </w:p>
    <w:p w:rsidR="000A4803" w:rsidRPr="000A4803" w:rsidRDefault="000A4803" w:rsidP="00D07AAD">
      <w:pPr>
        <w:pStyle w:val="ds-markdown-paragraph"/>
        <w:numPr>
          <w:ilvl w:val="0"/>
          <w:numId w:val="31"/>
        </w:numPr>
        <w:spacing w:before="0" w:beforeAutospacing="0" w:after="0" w:afterAutospacing="0"/>
        <w:ind w:left="0"/>
        <w:rPr>
          <w:rFonts w:asciiTheme="minorHAnsi" w:hAnsiTheme="minorHAnsi" w:cs="Segoe UI"/>
          <w:color w:val="0F1115"/>
          <w:sz w:val="18"/>
          <w:szCs w:val="18"/>
        </w:rPr>
      </w:pPr>
      <w:r w:rsidRPr="000A4803">
        <w:rPr>
          <w:rFonts w:asciiTheme="minorHAnsi" w:hAnsiTheme="minorHAnsi" w:cs="Segoe UI"/>
          <w:color w:val="0F1115"/>
          <w:sz w:val="18"/>
          <w:szCs w:val="18"/>
        </w:rPr>
        <w:t>Computational resources are sufficient</w:t>
      </w:r>
    </w:p>
    <w:p w:rsidR="000A4803" w:rsidRPr="000A4803" w:rsidRDefault="000A4803" w:rsidP="000A4803">
      <w:pPr>
        <w:pStyle w:val="Heading3"/>
        <w:spacing w:before="0"/>
        <w:rPr>
          <w:rFonts w:asciiTheme="minorHAnsi" w:hAnsiTheme="minorHAnsi" w:cs="Segoe UI"/>
          <w:color w:val="0F1115"/>
          <w:sz w:val="18"/>
          <w:szCs w:val="18"/>
        </w:rPr>
      </w:pPr>
      <w:r w:rsidRPr="00593D92">
        <w:rPr>
          <w:rStyle w:val="Strong"/>
          <w:rFonts w:asciiTheme="minorHAnsi" w:hAnsiTheme="minorHAnsi" w:cs="Segoe UI"/>
          <w:bCs w:val="0"/>
          <w:color w:val="0F1115"/>
          <w:sz w:val="18"/>
          <w:szCs w:val="18"/>
        </w:rPr>
        <w:t>Choose LSA CBoW when</w:t>
      </w:r>
      <w:r w:rsidRPr="000A4803">
        <w:rPr>
          <w:rStyle w:val="Strong"/>
          <w:rFonts w:asciiTheme="minorHAnsi" w:hAnsiTheme="minorHAnsi" w:cs="Segoe UI"/>
          <w:b w:val="0"/>
          <w:bCs w:val="0"/>
          <w:color w:val="0F1115"/>
          <w:sz w:val="18"/>
          <w:szCs w:val="18"/>
        </w:rPr>
        <w:t>:</w:t>
      </w:r>
    </w:p>
    <w:p w:rsidR="000A4803" w:rsidRPr="000A4803" w:rsidRDefault="000A4803" w:rsidP="00D07AAD">
      <w:pPr>
        <w:pStyle w:val="ds-markdown-paragraph"/>
        <w:numPr>
          <w:ilvl w:val="0"/>
          <w:numId w:val="32"/>
        </w:numPr>
        <w:spacing w:before="0" w:beforeAutospacing="0" w:after="0" w:afterAutospacing="0"/>
        <w:ind w:left="0"/>
        <w:rPr>
          <w:rFonts w:asciiTheme="minorHAnsi" w:hAnsiTheme="minorHAnsi" w:cs="Segoe UI"/>
          <w:color w:val="0F1115"/>
          <w:sz w:val="18"/>
          <w:szCs w:val="18"/>
        </w:rPr>
      </w:pPr>
      <w:r w:rsidRPr="000A4803">
        <w:rPr>
          <w:rFonts w:asciiTheme="minorHAnsi" w:hAnsiTheme="minorHAnsi" w:cs="Segoe UI"/>
          <w:color w:val="0F1115"/>
          <w:sz w:val="18"/>
          <w:szCs w:val="18"/>
        </w:rPr>
        <w:t>Extreme efficiency is required (mobile/edge deployment)</w:t>
      </w:r>
    </w:p>
    <w:p w:rsidR="000A4803" w:rsidRPr="000A4803" w:rsidRDefault="000A4803" w:rsidP="00D07AAD">
      <w:pPr>
        <w:pStyle w:val="ds-markdown-paragraph"/>
        <w:numPr>
          <w:ilvl w:val="0"/>
          <w:numId w:val="32"/>
        </w:numPr>
        <w:spacing w:before="0" w:beforeAutospacing="0" w:after="0" w:afterAutospacing="0"/>
        <w:ind w:left="0"/>
        <w:rPr>
          <w:rFonts w:asciiTheme="minorHAnsi" w:hAnsiTheme="minorHAnsi" w:cs="Segoe UI"/>
          <w:color w:val="0F1115"/>
          <w:sz w:val="18"/>
          <w:szCs w:val="18"/>
        </w:rPr>
      </w:pPr>
      <w:r w:rsidRPr="000A4803">
        <w:rPr>
          <w:rFonts w:asciiTheme="minorHAnsi" w:hAnsiTheme="minorHAnsi" w:cs="Segoe UI"/>
          <w:color w:val="0F1115"/>
          <w:sz w:val="18"/>
          <w:szCs w:val="18"/>
        </w:rPr>
        <w:t>You have substantial unlabeled data</w:t>
      </w:r>
    </w:p>
    <w:p w:rsidR="000A4803" w:rsidRPr="000A4803" w:rsidRDefault="000A4803" w:rsidP="00D07AAD">
      <w:pPr>
        <w:pStyle w:val="ds-markdown-paragraph"/>
        <w:numPr>
          <w:ilvl w:val="0"/>
          <w:numId w:val="32"/>
        </w:numPr>
        <w:spacing w:before="0" w:beforeAutospacing="0" w:after="0" w:afterAutospacing="0"/>
        <w:ind w:left="0"/>
        <w:rPr>
          <w:rFonts w:asciiTheme="minorHAnsi" w:hAnsiTheme="minorHAnsi" w:cs="Segoe UI"/>
          <w:color w:val="0F1115"/>
          <w:sz w:val="18"/>
          <w:szCs w:val="18"/>
        </w:rPr>
      </w:pPr>
      <w:r w:rsidRPr="000A4803">
        <w:rPr>
          <w:rFonts w:asciiTheme="minorHAnsi" w:hAnsiTheme="minorHAnsi" w:cs="Segoe UI"/>
          <w:color w:val="0F1115"/>
          <w:sz w:val="18"/>
          <w:szCs w:val="18"/>
        </w:rPr>
        <w:t>Interpretable topic modeling is desirable</w:t>
      </w:r>
    </w:p>
    <w:p w:rsidR="000A4803" w:rsidRPr="000A4803" w:rsidRDefault="000A4803" w:rsidP="00D07AAD">
      <w:pPr>
        <w:pStyle w:val="ds-markdown-paragraph"/>
        <w:numPr>
          <w:ilvl w:val="0"/>
          <w:numId w:val="32"/>
        </w:numPr>
        <w:spacing w:before="0" w:beforeAutospacing="0" w:after="0" w:afterAutospacing="0"/>
        <w:ind w:left="0"/>
        <w:rPr>
          <w:rFonts w:asciiTheme="minorHAnsi" w:hAnsiTheme="minorHAnsi" w:cs="Segoe UI"/>
          <w:color w:val="0F1115"/>
          <w:sz w:val="18"/>
          <w:szCs w:val="18"/>
        </w:rPr>
      </w:pPr>
      <w:r w:rsidRPr="000A4803">
        <w:rPr>
          <w:rFonts w:asciiTheme="minorHAnsi" w:hAnsiTheme="minorHAnsi" w:cs="Segoe UI"/>
          <w:color w:val="0F1115"/>
          <w:sz w:val="18"/>
          <w:szCs w:val="18"/>
        </w:rPr>
        <w:t>Good enough performance suffices</w:t>
      </w:r>
    </w:p>
    <w:p w:rsidR="000A4803" w:rsidRPr="000A4803" w:rsidRDefault="000A4803" w:rsidP="000A4803">
      <w:pPr>
        <w:rPr>
          <w:rFonts w:cs="Segoe UI"/>
          <w:color w:val="0F1115"/>
          <w:sz w:val="18"/>
          <w:szCs w:val="18"/>
        </w:rPr>
      </w:pPr>
      <w:r w:rsidRPr="000A4803">
        <w:rPr>
          <w:rFonts w:cs="Segoe UI"/>
          <w:color w:val="0F1115"/>
          <w:sz w:val="18"/>
          <w:szCs w:val="18"/>
        </w:rPr>
        <w:pict>
          <v:rect id="_x0000_i1028" style="width:0;height:.75pt" o:hralign="center" o:hrstd="t" o:hr="t" fillcolor="#a0a0a0" stroked="f"/>
        </w:pict>
      </w:r>
    </w:p>
    <w:p w:rsidR="000A4803" w:rsidRPr="000A4803" w:rsidRDefault="000A4803" w:rsidP="000A4803">
      <w:pPr>
        <w:pStyle w:val="Heading2"/>
        <w:spacing w:before="0" w:beforeAutospacing="0" w:after="0" w:afterAutospacing="0"/>
        <w:rPr>
          <w:rFonts w:asciiTheme="minorHAnsi" w:hAnsiTheme="minorHAnsi" w:cs="Segoe UI"/>
          <w:color w:val="0F1115"/>
          <w:sz w:val="18"/>
          <w:szCs w:val="18"/>
        </w:rPr>
      </w:pPr>
      <w:r w:rsidRPr="000A4803">
        <w:rPr>
          <w:rStyle w:val="Strong"/>
          <w:rFonts w:asciiTheme="minorHAnsi" w:hAnsiTheme="minorHAnsi" w:cs="Segoe UI"/>
          <w:b/>
          <w:bCs/>
          <w:color w:val="0F1115"/>
          <w:sz w:val="18"/>
          <w:szCs w:val="18"/>
        </w:rPr>
        <w:t>The "All You Need is GloVe" Reality Check</w:t>
      </w:r>
    </w:p>
    <w:p w:rsidR="000A4803" w:rsidRPr="000A4803" w:rsidRDefault="000A4803" w:rsidP="000A4803">
      <w:pPr>
        <w:pStyle w:val="ds-markdown-paragraph"/>
        <w:spacing w:before="0" w:beforeAutospacing="0" w:after="0" w:afterAutospacing="0"/>
        <w:rPr>
          <w:rFonts w:asciiTheme="minorHAnsi" w:hAnsiTheme="minorHAnsi" w:cs="Segoe UI"/>
          <w:color w:val="0F1115"/>
          <w:sz w:val="18"/>
          <w:szCs w:val="18"/>
        </w:rPr>
      </w:pPr>
      <w:r w:rsidRPr="000A4803">
        <w:rPr>
          <w:rFonts w:asciiTheme="minorHAnsi" w:hAnsiTheme="minorHAnsi" w:cs="Segoe UI"/>
          <w:color w:val="0F1115"/>
          <w:sz w:val="18"/>
          <w:szCs w:val="18"/>
        </w:rPr>
        <w:t>While GloVe provides excellent data efficiency and generalization, the learning curves show that </w:t>
      </w:r>
      <w:r w:rsidRPr="000A4803">
        <w:rPr>
          <w:rStyle w:val="Strong"/>
          <w:rFonts w:asciiTheme="minorHAnsi" w:hAnsiTheme="minorHAnsi" w:cs="Segoe UI"/>
          <w:color w:val="0F1115"/>
          <w:sz w:val="18"/>
          <w:szCs w:val="18"/>
        </w:rPr>
        <w:t>no single method dominates all regimes</w:t>
      </w:r>
      <w:r w:rsidRPr="000A4803">
        <w:rPr>
          <w:rFonts w:asciiTheme="minorHAnsi" w:hAnsiTheme="minorHAnsi" w:cs="Segoe UI"/>
          <w:color w:val="0F1115"/>
          <w:sz w:val="18"/>
          <w:szCs w:val="18"/>
        </w:rPr>
        <w:t>:</w:t>
      </w:r>
    </w:p>
    <w:p w:rsidR="000A4803" w:rsidRPr="000A4803" w:rsidRDefault="000A4803" w:rsidP="00D07AAD">
      <w:pPr>
        <w:pStyle w:val="ds-markdown-paragraph"/>
        <w:numPr>
          <w:ilvl w:val="0"/>
          <w:numId w:val="33"/>
        </w:numPr>
        <w:spacing w:before="0" w:beforeAutospacing="0" w:after="0" w:afterAutospacing="0"/>
        <w:ind w:left="0"/>
        <w:rPr>
          <w:rFonts w:asciiTheme="minorHAnsi" w:hAnsiTheme="minorHAnsi" w:cs="Segoe UI"/>
          <w:color w:val="0F1115"/>
          <w:sz w:val="18"/>
          <w:szCs w:val="18"/>
        </w:rPr>
      </w:pPr>
      <w:r w:rsidRPr="000A4803">
        <w:rPr>
          <w:rStyle w:val="Strong"/>
          <w:rFonts w:asciiTheme="minorHAnsi" w:hAnsiTheme="minorHAnsi" w:cs="Segoe UI"/>
          <w:color w:val="0F1115"/>
          <w:sz w:val="18"/>
          <w:szCs w:val="18"/>
        </w:rPr>
        <w:t>GloVe</w:t>
      </w:r>
      <w:r w:rsidRPr="000A4803">
        <w:rPr>
          <w:rFonts w:asciiTheme="minorHAnsi" w:hAnsiTheme="minorHAnsi" w:cs="Segoe UI"/>
          <w:color w:val="0F1115"/>
          <w:sz w:val="18"/>
          <w:szCs w:val="18"/>
        </w:rPr>
        <w:t>: Best for low-data and cross-domain generalization</w:t>
      </w:r>
    </w:p>
    <w:p w:rsidR="000A4803" w:rsidRPr="000A4803" w:rsidRDefault="000A4803" w:rsidP="00D07AAD">
      <w:pPr>
        <w:pStyle w:val="ds-markdown-paragraph"/>
        <w:numPr>
          <w:ilvl w:val="0"/>
          <w:numId w:val="33"/>
        </w:numPr>
        <w:spacing w:before="0" w:beforeAutospacing="0" w:after="0" w:afterAutospacing="0"/>
        <w:ind w:left="0"/>
        <w:rPr>
          <w:rFonts w:asciiTheme="minorHAnsi" w:hAnsiTheme="minorHAnsi" w:cs="Segoe UI"/>
          <w:color w:val="0F1115"/>
          <w:sz w:val="18"/>
          <w:szCs w:val="18"/>
        </w:rPr>
      </w:pPr>
      <w:r w:rsidRPr="000A4803">
        <w:rPr>
          <w:rStyle w:val="Strong"/>
          <w:rFonts w:asciiTheme="minorHAnsi" w:hAnsiTheme="minorHAnsi" w:cs="Segoe UI"/>
          <w:color w:val="0F1115"/>
          <w:sz w:val="18"/>
          <w:szCs w:val="18"/>
        </w:rPr>
        <w:t>BoW</w:t>
      </w:r>
      <w:r w:rsidRPr="000A4803">
        <w:rPr>
          <w:rFonts w:asciiTheme="minorHAnsi" w:hAnsiTheme="minorHAnsi" w:cs="Segoe UI"/>
          <w:color w:val="0F1115"/>
          <w:sz w:val="18"/>
          <w:szCs w:val="18"/>
        </w:rPr>
        <w:t>: Best for high-data and domain-specific optimization</w:t>
      </w:r>
    </w:p>
    <w:p w:rsidR="000A4803" w:rsidRPr="000A4803" w:rsidRDefault="000A4803" w:rsidP="00D07AAD">
      <w:pPr>
        <w:pStyle w:val="ds-markdown-paragraph"/>
        <w:numPr>
          <w:ilvl w:val="0"/>
          <w:numId w:val="33"/>
        </w:numPr>
        <w:spacing w:before="0" w:beforeAutospacing="0" w:after="0" w:afterAutospacing="0"/>
        <w:ind w:left="0"/>
        <w:rPr>
          <w:rFonts w:asciiTheme="minorHAnsi" w:hAnsiTheme="minorHAnsi" w:cs="Segoe UI"/>
          <w:color w:val="0F1115"/>
          <w:sz w:val="18"/>
          <w:szCs w:val="18"/>
        </w:rPr>
      </w:pPr>
      <w:r w:rsidRPr="000A4803">
        <w:rPr>
          <w:rStyle w:val="Strong"/>
          <w:rFonts w:asciiTheme="minorHAnsi" w:hAnsiTheme="minorHAnsi" w:cs="Segoe UI"/>
          <w:color w:val="0F1115"/>
          <w:sz w:val="18"/>
          <w:szCs w:val="18"/>
        </w:rPr>
        <w:t>LSA</w:t>
      </w:r>
      <w:r w:rsidRPr="000A4803">
        <w:rPr>
          <w:rFonts w:asciiTheme="minorHAnsi" w:hAnsiTheme="minorHAnsi" w:cs="Segoe UI"/>
          <w:color w:val="0F1115"/>
          <w:sz w:val="18"/>
          <w:szCs w:val="18"/>
        </w:rPr>
        <w:t>: Best for computational efficiency and interpretability</w:t>
      </w:r>
    </w:p>
    <w:p w:rsidR="000A4803" w:rsidRPr="000A4803" w:rsidRDefault="000A4803" w:rsidP="000A4803">
      <w:pPr>
        <w:pStyle w:val="ds-markdown-paragraph"/>
        <w:spacing w:before="0" w:beforeAutospacing="0" w:after="0" w:afterAutospacing="0"/>
        <w:rPr>
          <w:rFonts w:asciiTheme="minorHAnsi" w:hAnsiTheme="minorHAnsi" w:cs="Segoe UI"/>
          <w:color w:val="0F1115"/>
          <w:sz w:val="18"/>
          <w:szCs w:val="18"/>
        </w:rPr>
      </w:pPr>
      <w:r w:rsidRPr="000A4803">
        <w:rPr>
          <w:rFonts w:asciiTheme="minorHAnsi" w:hAnsiTheme="minorHAnsi" w:cs="Segoe UI"/>
          <w:color w:val="0F1115"/>
          <w:sz w:val="18"/>
          <w:szCs w:val="18"/>
        </w:rPr>
        <w:t>The "right" method depends entirely on your specific constraints: data availability, computational resources, accuracy requirements, and domain characteristics. Unsupervised methods shine where labeled data is scarce and generalization is crucial, while supervised methods excel when data is abundant and peak performance is needed.</w:t>
      </w:r>
    </w:p>
    <w:p w:rsidR="000A4803" w:rsidRDefault="000A4803" w:rsidP="000A4803">
      <w:pPr>
        <w:pStyle w:val="ds-markdown-paragraph"/>
        <w:spacing w:before="240" w:beforeAutospacing="0" w:line="420" w:lineRule="atLeast"/>
        <w:rPr>
          <w:rFonts w:ascii="Segoe UI" w:hAnsi="Segoe UI" w:cs="Segoe UI"/>
          <w:color w:val="0F1115"/>
        </w:rPr>
      </w:pPr>
    </w:p>
    <w:sectPr w:rsidR="000A4803" w:rsidSect="000502DF">
      <w:pgSz w:w="12240" w:h="15840"/>
      <w:pgMar w:top="709" w:right="1183"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Cascadia Mono">
    <w:panose1 w:val="020B0609020000020004"/>
    <w:charset w:val="CC"/>
    <w:family w:val="modern"/>
    <w:pitch w:val="fixed"/>
    <w:sig w:usb0="A1002AFF" w:usb1="C200F9FB" w:usb2="00040020"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A5EF0"/>
    <w:multiLevelType w:val="multilevel"/>
    <w:tmpl w:val="E15E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01B06"/>
    <w:multiLevelType w:val="multilevel"/>
    <w:tmpl w:val="290E4E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2" w15:restartNumberingAfterBreak="0">
    <w:nsid w:val="140C3834"/>
    <w:multiLevelType w:val="multilevel"/>
    <w:tmpl w:val="B7A0F4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0A2023"/>
    <w:multiLevelType w:val="multilevel"/>
    <w:tmpl w:val="B7A0F4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C91F95"/>
    <w:multiLevelType w:val="multilevel"/>
    <w:tmpl w:val="B7A0F4F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8693B7C"/>
    <w:multiLevelType w:val="multilevel"/>
    <w:tmpl w:val="9F28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0579E"/>
    <w:multiLevelType w:val="multilevel"/>
    <w:tmpl w:val="2DD8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24A0D"/>
    <w:multiLevelType w:val="multilevel"/>
    <w:tmpl w:val="1F846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4C2B6B"/>
    <w:multiLevelType w:val="multilevel"/>
    <w:tmpl w:val="ABF8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CE3E7A"/>
    <w:multiLevelType w:val="multilevel"/>
    <w:tmpl w:val="2FF0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0D3052"/>
    <w:multiLevelType w:val="multilevel"/>
    <w:tmpl w:val="DB46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632034"/>
    <w:multiLevelType w:val="multilevel"/>
    <w:tmpl w:val="36A4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185D38"/>
    <w:multiLevelType w:val="multilevel"/>
    <w:tmpl w:val="DDD4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930E2F"/>
    <w:multiLevelType w:val="multilevel"/>
    <w:tmpl w:val="8518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9B3385"/>
    <w:multiLevelType w:val="multilevel"/>
    <w:tmpl w:val="B7A0F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B77774"/>
    <w:multiLevelType w:val="multilevel"/>
    <w:tmpl w:val="E008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DA0F7D"/>
    <w:multiLevelType w:val="multilevel"/>
    <w:tmpl w:val="D5965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8E77E7"/>
    <w:multiLevelType w:val="multilevel"/>
    <w:tmpl w:val="3A72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0F2B56"/>
    <w:multiLevelType w:val="multilevel"/>
    <w:tmpl w:val="B7A0F4F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34492143"/>
    <w:multiLevelType w:val="multilevel"/>
    <w:tmpl w:val="8154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4768FB"/>
    <w:multiLevelType w:val="multilevel"/>
    <w:tmpl w:val="5868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F13275"/>
    <w:multiLevelType w:val="multilevel"/>
    <w:tmpl w:val="D1DE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F358B8"/>
    <w:multiLevelType w:val="multilevel"/>
    <w:tmpl w:val="9CE8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8D458C"/>
    <w:multiLevelType w:val="multilevel"/>
    <w:tmpl w:val="80D2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E209C5"/>
    <w:multiLevelType w:val="multilevel"/>
    <w:tmpl w:val="B7A0F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296A60"/>
    <w:multiLevelType w:val="multilevel"/>
    <w:tmpl w:val="B7A0F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D33F43"/>
    <w:multiLevelType w:val="multilevel"/>
    <w:tmpl w:val="7196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3B64F3"/>
    <w:multiLevelType w:val="multilevel"/>
    <w:tmpl w:val="290E4E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28" w15:restartNumberingAfterBreak="0">
    <w:nsid w:val="49DE00E6"/>
    <w:multiLevelType w:val="multilevel"/>
    <w:tmpl w:val="59C6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F60106"/>
    <w:multiLevelType w:val="multilevel"/>
    <w:tmpl w:val="D318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BF42F0"/>
    <w:multiLevelType w:val="multilevel"/>
    <w:tmpl w:val="5CE8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0053A2"/>
    <w:multiLevelType w:val="multilevel"/>
    <w:tmpl w:val="7BC01A0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2" w15:restartNumberingAfterBreak="0">
    <w:nsid w:val="57970766"/>
    <w:multiLevelType w:val="multilevel"/>
    <w:tmpl w:val="E614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7A1849"/>
    <w:multiLevelType w:val="multilevel"/>
    <w:tmpl w:val="290E4E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34" w15:restartNumberingAfterBreak="0">
    <w:nsid w:val="5CCB1273"/>
    <w:multiLevelType w:val="multilevel"/>
    <w:tmpl w:val="104C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6C4B86"/>
    <w:multiLevelType w:val="hybridMultilevel"/>
    <w:tmpl w:val="133A11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31E3AE6"/>
    <w:multiLevelType w:val="multilevel"/>
    <w:tmpl w:val="9EF4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992998"/>
    <w:multiLevelType w:val="multilevel"/>
    <w:tmpl w:val="BBD6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054E06"/>
    <w:multiLevelType w:val="multilevel"/>
    <w:tmpl w:val="FD3A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071F00"/>
    <w:multiLevelType w:val="multilevel"/>
    <w:tmpl w:val="12AEF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712D4A"/>
    <w:multiLevelType w:val="multilevel"/>
    <w:tmpl w:val="4D40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BC5A39"/>
    <w:multiLevelType w:val="multilevel"/>
    <w:tmpl w:val="F578C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35571A"/>
    <w:multiLevelType w:val="multilevel"/>
    <w:tmpl w:val="A86E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5A6B25"/>
    <w:multiLevelType w:val="multilevel"/>
    <w:tmpl w:val="8D5E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8"/>
  </w:num>
  <w:num w:numId="3">
    <w:abstractNumId w:val="29"/>
  </w:num>
  <w:num w:numId="4">
    <w:abstractNumId w:val="41"/>
  </w:num>
  <w:num w:numId="5">
    <w:abstractNumId w:val="12"/>
  </w:num>
  <w:num w:numId="6">
    <w:abstractNumId w:val="6"/>
  </w:num>
  <w:num w:numId="7">
    <w:abstractNumId w:val="10"/>
  </w:num>
  <w:num w:numId="8">
    <w:abstractNumId w:val="13"/>
  </w:num>
  <w:num w:numId="9">
    <w:abstractNumId w:val="36"/>
  </w:num>
  <w:num w:numId="10">
    <w:abstractNumId w:val="16"/>
  </w:num>
  <w:num w:numId="11">
    <w:abstractNumId w:val="39"/>
  </w:num>
  <w:num w:numId="12">
    <w:abstractNumId w:val="43"/>
  </w:num>
  <w:num w:numId="13">
    <w:abstractNumId w:val="4"/>
  </w:num>
  <w:num w:numId="14">
    <w:abstractNumId w:val="11"/>
  </w:num>
  <w:num w:numId="15">
    <w:abstractNumId w:val="5"/>
  </w:num>
  <w:num w:numId="16">
    <w:abstractNumId w:val="23"/>
  </w:num>
  <w:num w:numId="17">
    <w:abstractNumId w:val="2"/>
  </w:num>
  <w:num w:numId="18">
    <w:abstractNumId w:val="3"/>
  </w:num>
  <w:num w:numId="19">
    <w:abstractNumId w:val="9"/>
  </w:num>
  <w:num w:numId="20">
    <w:abstractNumId w:val="34"/>
  </w:num>
  <w:num w:numId="21">
    <w:abstractNumId w:val="28"/>
  </w:num>
  <w:num w:numId="22">
    <w:abstractNumId w:val="21"/>
  </w:num>
  <w:num w:numId="23">
    <w:abstractNumId w:val="0"/>
  </w:num>
  <w:num w:numId="24">
    <w:abstractNumId w:val="26"/>
  </w:num>
  <w:num w:numId="25">
    <w:abstractNumId w:val="30"/>
  </w:num>
  <w:num w:numId="26">
    <w:abstractNumId w:val="38"/>
  </w:num>
  <w:num w:numId="27">
    <w:abstractNumId w:val="15"/>
  </w:num>
  <w:num w:numId="28">
    <w:abstractNumId w:val="40"/>
  </w:num>
  <w:num w:numId="29">
    <w:abstractNumId w:val="32"/>
  </w:num>
  <w:num w:numId="30">
    <w:abstractNumId w:val="17"/>
  </w:num>
  <w:num w:numId="31">
    <w:abstractNumId w:val="37"/>
  </w:num>
  <w:num w:numId="32">
    <w:abstractNumId w:val="42"/>
  </w:num>
  <w:num w:numId="33">
    <w:abstractNumId w:val="22"/>
  </w:num>
  <w:num w:numId="34">
    <w:abstractNumId w:val="14"/>
  </w:num>
  <w:num w:numId="35">
    <w:abstractNumId w:val="18"/>
  </w:num>
  <w:num w:numId="36">
    <w:abstractNumId w:val="35"/>
  </w:num>
  <w:num w:numId="37">
    <w:abstractNumId w:val="20"/>
  </w:num>
  <w:num w:numId="38">
    <w:abstractNumId w:val="24"/>
  </w:num>
  <w:num w:numId="39">
    <w:abstractNumId w:val="19"/>
  </w:num>
  <w:num w:numId="40">
    <w:abstractNumId w:val="25"/>
  </w:num>
  <w:num w:numId="41">
    <w:abstractNumId w:val="31"/>
  </w:num>
  <w:num w:numId="42">
    <w:abstractNumId w:val="27"/>
  </w:num>
  <w:num w:numId="43">
    <w:abstractNumId w:val="1"/>
  </w:num>
  <w:num w:numId="44">
    <w:abstractNumId w:val="3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3DF3"/>
    <w:rsid w:val="00026D41"/>
    <w:rsid w:val="000502DF"/>
    <w:rsid w:val="000A4803"/>
    <w:rsid w:val="000E20C1"/>
    <w:rsid w:val="001E30B0"/>
    <w:rsid w:val="001F7AA1"/>
    <w:rsid w:val="002914CD"/>
    <w:rsid w:val="002A6A8C"/>
    <w:rsid w:val="002D0DBF"/>
    <w:rsid w:val="002D23A3"/>
    <w:rsid w:val="003B6FAA"/>
    <w:rsid w:val="004316F3"/>
    <w:rsid w:val="004C4F8E"/>
    <w:rsid w:val="00542FDD"/>
    <w:rsid w:val="00543CB6"/>
    <w:rsid w:val="00593D92"/>
    <w:rsid w:val="005C0044"/>
    <w:rsid w:val="005D103F"/>
    <w:rsid w:val="00682821"/>
    <w:rsid w:val="006B776F"/>
    <w:rsid w:val="00853DF3"/>
    <w:rsid w:val="0086587C"/>
    <w:rsid w:val="009C5156"/>
    <w:rsid w:val="009C6A49"/>
    <w:rsid w:val="00A143A8"/>
    <w:rsid w:val="00A9218D"/>
    <w:rsid w:val="00B733DE"/>
    <w:rsid w:val="00B82719"/>
    <w:rsid w:val="00BC3D60"/>
    <w:rsid w:val="00BF584E"/>
    <w:rsid w:val="00C62C43"/>
    <w:rsid w:val="00CC26E8"/>
    <w:rsid w:val="00D07AAD"/>
    <w:rsid w:val="00D31855"/>
    <w:rsid w:val="00DB06F6"/>
    <w:rsid w:val="00E63597"/>
    <w:rsid w:val="00F27A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A0760"/>
  <w15:chartTrackingRefBased/>
  <w15:docId w15:val="{1FF535B2-D465-4E12-99FE-27DC712F1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E20C1"/>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86587C"/>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0E2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E20C1"/>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0E20C1"/>
    <w:rPr>
      <w:rFonts w:ascii="Times New Roman" w:eastAsia="Times New Roman" w:hAnsi="Times New Roman" w:cs="Times New Roman"/>
      <w:b/>
      <w:bCs/>
      <w:sz w:val="36"/>
      <w:szCs w:val="36"/>
    </w:rPr>
  </w:style>
  <w:style w:type="paragraph" w:customStyle="1" w:styleId="ds-markdown-paragraph">
    <w:name w:val="ds-markdown-paragraph"/>
    <w:basedOn w:val="Normal"/>
    <w:rsid w:val="000E20C1"/>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0E20C1"/>
    <w:rPr>
      <w:b/>
      <w:bCs/>
    </w:rPr>
  </w:style>
  <w:style w:type="character" w:styleId="HTMLCode">
    <w:name w:val="HTML Code"/>
    <w:basedOn w:val="DefaultParagraphFont"/>
    <w:uiPriority w:val="99"/>
    <w:semiHidden/>
    <w:unhideWhenUsed/>
    <w:rsid w:val="000E20C1"/>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86587C"/>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1F7AA1"/>
    <w:pPr>
      <w:ind w:left="720"/>
      <w:contextualSpacing/>
    </w:pPr>
  </w:style>
  <w:style w:type="character" w:styleId="Emphasis">
    <w:name w:val="Emphasis"/>
    <w:basedOn w:val="DefaultParagraphFont"/>
    <w:uiPriority w:val="20"/>
    <w:qFormat/>
    <w:rsid w:val="00E6359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0616">
      <w:bodyDiv w:val="1"/>
      <w:marLeft w:val="0"/>
      <w:marRight w:val="0"/>
      <w:marTop w:val="0"/>
      <w:marBottom w:val="0"/>
      <w:divBdr>
        <w:top w:val="none" w:sz="0" w:space="0" w:color="auto"/>
        <w:left w:val="none" w:sz="0" w:space="0" w:color="auto"/>
        <w:bottom w:val="none" w:sz="0" w:space="0" w:color="auto"/>
        <w:right w:val="none" w:sz="0" w:space="0" w:color="auto"/>
      </w:divBdr>
    </w:div>
    <w:div w:id="59718859">
      <w:bodyDiv w:val="1"/>
      <w:marLeft w:val="0"/>
      <w:marRight w:val="0"/>
      <w:marTop w:val="0"/>
      <w:marBottom w:val="0"/>
      <w:divBdr>
        <w:top w:val="none" w:sz="0" w:space="0" w:color="auto"/>
        <w:left w:val="none" w:sz="0" w:space="0" w:color="auto"/>
        <w:bottom w:val="none" w:sz="0" w:space="0" w:color="auto"/>
        <w:right w:val="none" w:sz="0" w:space="0" w:color="auto"/>
      </w:divBdr>
    </w:div>
    <w:div w:id="82578368">
      <w:bodyDiv w:val="1"/>
      <w:marLeft w:val="0"/>
      <w:marRight w:val="0"/>
      <w:marTop w:val="0"/>
      <w:marBottom w:val="0"/>
      <w:divBdr>
        <w:top w:val="none" w:sz="0" w:space="0" w:color="auto"/>
        <w:left w:val="none" w:sz="0" w:space="0" w:color="auto"/>
        <w:bottom w:val="none" w:sz="0" w:space="0" w:color="auto"/>
        <w:right w:val="none" w:sz="0" w:space="0" w:color="auto"/>
      </w:divBdr>
    </w:div>
    <w:div w:id="106461988">
      <w:bodyDiv w:val="1"/>
      <w:marLeft w:val="0"/>
      <w:marRight w:val="0"/>
      <w:marTop w:val="0"/>
      <w:marBottom w:val="0"/>
      <w:divBdr>
        <w:top w:val="none" w:sz="0" w:space="0" w:color="auto"/>
        <w:left w:val="none" w:sz="0" w:space="0" w:color="auto"/>
        <w:bottom w:val="none" w:sz="0" w:space="0" w:color="auto"/>
        <w:right w:val="none" w:sz="0" w:space="0" w:color="auto"/>
      </w:divBdr>
    </w:div>
    <w:div w:id="123621868">
      <w:bodyDiv w:val="1"/>
      <w:marLeft w:val="0"/>
      <w:marRight w:val="0"/>
      <w:marTop w:val="0"/>
      <w:marBottom w:val="0"/>
      <w:divBdr>
        <w:top w:val="none" w:sz="0" w:space="0" w:color="auto"/>
        <w:left w:val="none" w:sz="0" w:space="0" w:color="auto"/>
        <w:bottom w:val="none" w:sz="0" w:space="0" w:color="auto"/>
        <w:right w:val="none" w:sz="0" w:space="0" w:color="auto"/>
      </w:divBdr>
    </w:div>
    <w:div w:id="192958244">
      <w:bodyDiv w:val="1"/>
      <w:marLeft w:val="0"/>
      <w:marRight w:val="0"/>
      <w:marTop w:val="0"/>
      <w:marBottom w:val="0"/>
      <w:divBdr>
        <w:top w:val="none" w:sz="0" w:space="0" w:color="auto"/>
        <w:left w:val="none" w:sz="0" w:space="0" w:color="auto"/>
        <w:bottom w:val="none" w:sz="0" w:space="0" w:color="auto"/>
        <w:right w:val="none" w:sz="0" w:space="0" w:color="auto"/>
      </w:divBdr>
    </w:div>
    <w:div w:id="217982547">
      <w:bodyDiv w:val="1"/>
      <w:marLeft w:val="0"/>
      <w:marRight w:val="0"/>
      <w:marTop w:val="0"/>
      <w:marBottom w:val="0"/>
      <w:divBdr>
        <w:top w:val="none" w:sz="0" w:space="0" w:color="auto"/>
        <w:left w:val="none" w:sz="0" w:space="0" w:color="auto"/>
        <w:bottom w:val="none" w:sz="0" w:space="0" w:color="auto"/>
        <w:right w:val="none" w:sz="0" w:space="0" w:color="auto"/>
      </w:divBdr>
    </w:div>
    <w:div w:id="232587691">
      <w:bodyDiv w:val="1"/>
      <w:marLeft w:val="0"/>
      <w:marRight w:val="0"/>
      <w:marTop w:val="0"/>
      <w:marBottom w:val="0"/>
      <w:divBdr>
        <w:top w:val="none" w:sz="0" w:space="0" w:color="auto"/>
        <w:left w:val="none" w:sz="0" w:space="0" w:color="auto"/>
        <w:bottom w:val="none" w:sz="0" w:space="0" w:color="auto"/>
        <w:right w:val="none" w:sz="0" w:space="0" w:color="auto"/>
      </w:divBdr>
    </w:div>
    <w:div w:id="267204121">
      <w:bodyDiv w:val="1"/>
      <w:marLeft w:val="0"/>
      <w:marRight w:val="0"/>
      <w:marTop w:val="0"/>
      <w:marBottom w:val="0"/>
      <w:divBdr>
        <w:top w:val="none" w:sz="0" w:space="0" w:color="auto"/>
        <w:left w:val="none" w:sz="0" w:space="0" w:color="auto"/>
        <w:bottom w:val="none" w:sz="0" w:space="0" w:color="auto"/>
        <w:right w:val="none" w:sz="0" w:space="0" w:color="auto"/>
      </w:divBdr>
    </w:div>
    <w:div w:id="302929855">
      <w:bodyDiv w:val="1"/>
      <w:marLeft w:val="0"/>
      <w:marRight w:val="0"/>
      <w:marTop w:val="0"/>
      <w:marBottom w:val="0"/>
      <w:divBdr>
        <w:top w:val="none" w:sz="0" w:space="0" w:color="auto"/>
        <w:left w:val="none" w:sz="0" w:space="0" w:color="auto"/>
        <w:bottom w:val="none" w:sz="0" w:space="0" w:color="auto"/>
        <w:right w:val="none" w:sz="0" w:space="0" w:color="auto"/>
      </w:divBdr>
      <w:divsChild>
        <w:div w:id="806778532">
          <w:marLeft w:val="660"/>
          <w:marRight w:val="660"/>
          <w:marTop w:val="0"/>
          <w:marBottom w:val="360"/>
          <w:divBdr>
            <w:top w:val="none" w:sz="0" w:space="0" w:color="auto"/>
            <w:left w:val="none" w:sz="0" w:space="0" w:color="auto"/>
            <w:bottom w:val="none" w:sz="0" w:space="0" w:color="auto"/>
            <w:right w:val="none" w:sz="0" w:space="0" w:color="auto"/>
          </w:divBdr>
          <w:divsChild>
            <w:div w:id="1992708392">
              <w:marLeft w:val="0"/>
              <w:marRight w:val="0"/>
              <w:marTop w:val="0"/>
              <w:marBottom w:val="0"/>
              <w:divBdr>
                <w:top w:val="none" w:sz="0" w:space="0" w:color="auto"/>
                <w:left w:val="none" w:sz="0" w:space="0" w:color="auto"/>
                <w:bottom w:val="none" w:sz="0" w:space="0" w:color="auto"/>
                <w:right w:val="none" w:sz="0" w:space="0" w:color="auto"/>
              </w:divBdr>
              <w:divsChild>
                <w:div w:id="879784234">
                  <w:marLeft w:val="0"/>
                  <w:marRight w:val="0"/>
                  <w:marTop w:val="0"/>
                  <w:marBottom w:val="0"/>
                  <w:divBdr>
                    <w:top w:val="none" w:sz="0" w:space="0" w:color="auto"/>
                    <w:left w:val="none" w:sz="0" w:space="0" w:color="auto"/>
                    <w:bottom w:val="none" w:sz="0" w:space="0" w:color="auto"/>
                    <w:right w:val="none" w:sz="0" w:space="0" w:color="auto"/>
                  </w:divBdr>
                  <w:divsChild>
                    <w:div w:id="137966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45323">
              <w:marLeft w:val="0"/>
              <w:marRight w:val="0"/>
              <w:marTop w:val="0"/>
              <w:marBottom w:val="240"/>
              <w:divBdr>
                <w:top w:val="none" w:sz="0" w:space="0" w:color="auto"/>
                <w:left w:val="none" w:sz="0" w:space="0" w:color="auto"/>
                <w:bottom w:val="none" w:sz="0" w:space="0" w:color="auto"/>
                <w:right w:val="none" w:sz="0" w:space="0" w:color="auto"/>
              </w:divBdr>
              <w:divsChild>
                <w:div w:id="1510288873">
                  <w:marLeft w:val="0"/>
                  <w:marRight w:val="0"/>
                  <w:marTop w:val="0"/>
                  <w:marBottom w:val="0"/>
                  <w:divBdr>
                    <w:top w:val="none" w:sz="0" w:space="0" w:color="auto"/>
                    <w:left w:val="none" w:sz="0" w:space="0" w:color="auto"/>
                    <w:bottom w:val="none" w:sz="0" w:space="0" w:color="auto"/>
                    <w:right w:val="none" w:sz="0" w:space="0" w:color="auto"/>
                  </w:divBdr>
                  <w:divsChild>
                    <w:div w:id="204409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627661">
              <w:marLeft w:val="0"/>
              <w:marRight w:val="0"/>
              <w:marTop w:val="0"/>
              <w:marBottom w:val="0"/>
              <w:divBdr>
                <w:top w:val="none" w:sz="0" w:space="0" w:color="auto"/>
                <w:left w:val="none" w:sz="0" w:space="0" w:color="auto"/>
                <w:bottom w:val="none" w:sz="0" w:space="0" w:color="auto"/>
                <w:right w:val="none" w:sz="0" w:space="0" w:color="auto"/>
              </w:divBdr>
              <w:divsChild>
                <w:div w:id="1394621325">
                  <w:marLeft w:val="0"/>
                  <w:marRight w:val="0"/>
                  <w:marTop w:val="0"/>
                  <w:marBottom w:val="0"/>
                  <w:divBdr>
                    <w:top w:val="none" w:sz="0" w:space="0" w:color="auto"/>
                    <w:left w:val="none" w:sz="0" w:space="0" w:color="auto"/>
                    <w:bottom w:val="none" w:sz="0" w:space="0" w:color="auto"/>
                    <w:right w:val="none" w:sz="0" w:space="0" w:color="auto"/>
                  </w:divBdr>
                  <w:divsChild>
                    <w:div w:id="818234365">
                      <w:marLeft w:val="0"/>
                      <w:marRight w:val="0"/>
                      <w:marTop w:val="0"/>
                      <w:marBottom w:val="0"/>
                      <w:divBdr>
                        <w:top w:val="none" w:sz="0" w:space="0" w:color="auto"/>
                        <w:left w:val="none" w:sz="0" w:space="0" w:color="auto"/>
                        <w:bottom w:val="none" w:sz="0" w:space="0" w:color="auto"/>
                        <w:right w:val="none" w:sz="0" w:space="0" w:color="auto"/>
                      </w:divBdr>
                      <w:divsChild>
                        <w:div w:id="1429541297">
                          <w:marLeft w:val="0"/>
                          <w:marRight w:val="0"/>
                          <w:marTop w:val="240"/>
                          <w:marBottom w:val="171"/>
                          <w:divBdr>
                            <w:top w:val="none" w:sz="0" w:space="0" w:color="auto"/>
                            <w:left w:val="none" w:sz="0" w:space="0" w:color="auto"/>
                            <w:bottom w:val="none" w:sz="0" w:space="0" w:color="auto"/>
                            <w:right w:val="none" w:sz="0" w:space="0" w:color="auto"/>
                          </w:divBdr>
                          <w:divsChild>
                            <w:div w:id="1381594903">
                              <w:marLeft w:val="0"/>
                              <w:marRight w:val="0"/>
                              <w:marTop w:val="0"/>
                              <w:marBottom w:val="0"/>
                              <w:divBdr>
                                <w:top w:val="none" w:sz="0" w:space="0" w:color="auto"/>
                                <w:left w:val="none" w:sz="0" w:space="0" w:color="auto"/>
                                <w:bottom w:val="none" w:sz="0" w:space="0" w:color="auto"/>
                                <w:right w:val="none" w:sz="0" w:space="0" w:color="auto"/>
                              </w:divBdr>
                              <w:divsChild>
                                <w:div w:id="130635224">
                                  <w:marLeft w:val="0"/>
                                  <w:marRight w:val="0"/>
                                  <w:marTop w:val="0"/>
                                  <w:marBottom w:val="0"/>
                                  <w:divBdr>
                                    <w:top w:val="none" w:sz="0" w:space="0" w:color="auto"/>
                                    <w:left w:val="none" w:sz="0" w:space="0" w:color="auto"/>
                                    <w:bottom w:val="none" w:sz="0" w:space="0" w:color="auto"/>
                                    <w:right w:val="none" w:sz="0" w:space="0" w:color="auto"/>
                                  </w:divBdr>
                                  <w:divsChild>
                                    <w:div w:id="204828667">
                                      <w:marLeft w:val="0"/>
                                      <w:marRight w:val="0"/>
                                      <w:marTop w:val="0"/>
                                      <w:marBottom w:val="0"/>
                                      <w:divBdr>
                                        <w:top w:val="none" w:sz="0" w:space="0" w:color="auto"/>
                                        <w:left w:val="none" w:sz="0" w:space="0" w:color="auto"/>
                                        <w:bottom w:val="none" w:sz="0" w:space="0" w:color="auto"/>
                                        <w:right w:val="none" w:sz="0" w:space="0" w:color="auto"/>
                                      </w:divBdr>
                                      <w:divsChild>
                                        <w:div w:id="174687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0880461">
              <w:marLeft w:val="0"/>
              <w:marRight w:val="0"/>
              <w:marTop w:val="0"/>
              <w:marBottom w:val="240"/>
              <w:divBdr>
                <w:top w:val="none" w:sz="0" w:space="0" w:color="auto"/>
                <w:left w:val="none" w:sz="0" w:space="0" w:color="auto"/>
                <w:bottom w:val="none" w:sz="0" w:space="0" w:color="auto"/>
                <w:right w:val="none" w:sz="0" w:space="0" w:color="auto"/>
              </w:divBdr>
              <w:divsChild>
                <w:div w:id="1858426161">
                  <w:marLeft w:val="0"/>
                  <w:marRight w:val="0"/>
                  <w:marTop w:val="0"/>
                  <w:marBottom w:val="0"/>
                  <w:divBdr>
                    <w:top w:val="none" w:sz="0" w:space="0" w:color="auto"/>
                    <w:left w:val="none" w:sz="0" w:space="0" w:color="auto"/>
                    <w:bottom w:val="none" w:sz="0" w:space="0" w:color="auto"/>
                    <w:right w:val="none" w:sz="0" w:space="0" w:color="auto"/>
                  </w:divBdr>
                  <w:divsChild>
                    <w:div w:id="190992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589926">
              <w:marLeft w:val="0"/>
              <w:marRight w:val="0"/>
              <w:marTop w:val="0"/>
              <w:marBottom w:val="0"/>
              <w:divBdr>
                <w:top w:val="none" w:sz="0" w:space="0" w:color="auto"/>
                <w:left w:val="none" w:sz="0" w:space="0" w:color="auto"/>
                <w:bottom w:val="none" w:sz="0" w:space="0" w:color="auto"/>
                <w:right w:val="none" w:sz="0" w:space="0" w:color="auto"/>
              </w:divBdr>
              <w:divsChild>
                <w:div w:id="1071579349">
                  <w:marLeft w:val="0"/>
                  <w:marRight w:val="0"/>
                  <w:marTop w:val="0"/>
                  <w:marBottom w:val="0"/>
                  <w:divBdr>
                    <w:top w:val="none" w:sz="0" w:space="0" w:color="auto"/>
                    <w:left w:val="none" w:sz="0" w:space="0" w:color="auto"/>
                    <w:bottom w:val="none" w:sz="0" w:space="0" w:color="auto"/>
                    <w:right w:val="none" w:sz="0" w:space="0" w:color="auto"/>
                  </w:divBdr>
                  <w:divsChild>
                    <w:div w:id="4236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522565">
              <w:marLeft w:val="0"/>
              <w:marRight w:val="0"/>
              <w:marTop w:val="0"/>
              <w:marBottom w:val="240"/>
              <w:divBdr>
                <w:top w:val="none" w:sz="0" w:space="0" w:color="auto"/>
                <w:left w:val="none" w:sz="0" w:space="0" w:color="auto"/>
                <w:bottom w:val="none" w:sz="0" w:space="0" w:color="auto"/>
                <w:right w:val="none" w:sz="0" w:space="0" w:color="auto"/>
              </w:divBdr>
              <w:divsChild>
                <w:div w:id="1343632529">
                  <w:marLeft w:val="0"/>
                  <w:marRight w:val="0"/>
                  <w:marTop w:val="0"/>
                  <w:marBottom w:val="0"/>
                  <w:divBdr>
                    <w:top w:val="none" w:sz="0" w:space="0" w:color="auto"/>
                    <w:left w:val="none" w:sz="0" w:space="0" w:color="auto"/>
                    <w:bottom w:val="none" w:sz="0" w:space="0" w:color="auto"/>
                    <w:right w:val="none" w:sz="0" w:space="0" w:color="auto"/>
                  </w:divBdr>
                  <w:divsChild>
                    <w:div w:id="7582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759566">
              <w:marLeft w:val="0"/>
              <w:marRight w:val="0"/>
              <w:marTop w:val="0"/>
              <w:marBottom w:val="0"/>
              <w:divBdr>
                <w:top w:val="none" w:sz="0" w:space="0" w:color="auto"/>
                <w:left w:val="none" w:sz="0" w:space="0" w:color="auto"/>
                <w:bottom w:val="none" w:sz="0" w:space="0" w:color="auto"/>
                <w:right w:val="none" w:sz="0" w:space="0" w:color="auto"/>
              </w:divBdr>
              <w:divsChild>
                <w:div w:id="1540583897">
                  <w:marLeft w:val="0"/>
                  <w:marRight w:val="0"/>
                  <w:marTop w:val="0"/>
                  <w:marBottom w:val="0"/>
                  <w:divBdr>
                    <w:top w:val="none" w:sz="0" w:space="0" w:color="auto"/>
                    <w:left w:val="none" w:sz="0" w:space="0" w:color="auto"/>
                    <w:bottom w:val="none" w:sz="0" w:space="0" w:color="auto"/>
                    <w:right w:val="none" w:sz="0" w:space="0" w:color="auto"/>
                  </w:divBdr>
                  <w:divsChild>
                    <w:div w:id="776364922">
                      <w:marLeft w:val="0"/>
                      <w:marRight w:val="0"/>
                      <w:marTop w:val="0"/>
                      <w:marBottom w:val="0"/>
                      <w:divBdr>
                        <w:top w:val="none" w:sz="0" w:space="0" w:color="auto"/>
                        <w:left w:val="none" w:sz="0" w:space="0" w:color="auto"/>
                        <w:bottom w:val="none" w:sz="0" w:space="0" w:color="auto"/>
                        <w:right w:val="none" w:sz="0" w:space="0" w:color="auto"/>
                      </w:divBdr>
                      <w:divsChild>
                        <w:div w:id="1546988105">
                          <w:marLeft w:val="0"/>
                          <w:marRight w:val="0"/>
                          <w:marTop w:val="240"/>
                          <w:marBottom w:val="171"/>
                          <w:divBdr>
                            <w:top w:val="none" w:sz="0" w:space="0" w:color="auto"/>
                            <w:left w:val="none" w:sz="0" w:space="0" w:color="auto"/>
                            <w:bottom w:val="none" w:sz="0" w:space="0" w:color="auto"/>
                            <w:right w:val="none" w:sz="0" w:space="0" w:color="auto"/>
                          </w:divBdr>
                          <w:divsChild>
                            <w:div w:id="466776057">
                              <w:marLeft w:val="0"/>
                              <w:marRight w:val="0"/>
                              <w:marTop w:val="0"/>
                              <w:marBottom w:val="0"/>
                              <w:divBdr>
                                <w:top w:val="none" w:sz="0" w:space="0" w:color="auto"/>
                                <w:left w:val="none" w:sz="0" w:space="0" w:color="auto"/>
                                <w:bottom w:val="none" w:sz="0" w:space="0" w:color="auto"/>
                                <w:right w:val="none" w:sz="0" w:space="0" w:color="auto"/>
                              </w:divBdr>
                              <w:divsChild>
                                <w:div w:id="108359054">
                                  <w:marLeft w:val="0"/>
                                  <w:marRight w:val="0"/>
                                  <w:marTop w:val="0"/>
                                  <w:marBottom w:val="0"/>
                                  <w:divBdr>
                                    <w:top w:val="none" w:sz="0" w:space="0" w:color="auto"/>
                                    <w:left w:val="none" w:sz="0" w:space="0" w:color="auto"/>
                                    <w:bottom w:val="none" w:sz="0" w:space="0" w:color="auto"/>
                                    <w:right w:val="none" w:sz="0" w:space="0" w:color="auto"/>
                                  </w:divBdr>
                                  <w:divsChild>
                                    <w:div w:id="593365853">
                                      <w:marLeft w:val="0"/>
                                      <w:marRight w:val="0"/>
                                      <w:marTop w:val="0"/>
                                      <w:marBottom w:val="0"/>
                                      <w:divBdr>
                                        <w:top w:val="none" w:sz="0" w:space="0" w:color="auto"/>
                                        <w:left w:val="none" w:sz="0" w:space="0" w:color="auto"/>
                                        <w:bottom w:val="none" w:sz="0" w:space="0" w:color="auto"/>
                                        <w:right w:val="none" w:sz="0" w:space="0" w:color="auto"/>
                                      </w:divBdr>
                                      <w:divsChild>
                                        <w:div w:id="20973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498668">
                          <w:marLeft w:val="0"/>
                          <w:marRight w:val="0"/>
                          <w:marTop w:val="240"/>
                          <w:marBottom w:val="171"/>
                          <w:divBdr>
                            <w:top w:val="none" w:sz="0" w:space="0" w:color="auto"/>
                            <w:left w:val="none" w:sz="0" w:space="0" w:color="auto"/>
                            <w:bottom w:val="none" w:sz="0" w:space="0" w:color="auto"/>
                            <w:right w:val="none" w:sz="0" w:space="0" w:color="auto"/>
                          </w:divBdr>
                          <w:divsChild>
                            <w:div w:id="280259829">
                              <w:marLeft w:val="0"/>
                              <w:marRight w:val="0"/>
                              <w:marTop w:val="0"/>
                              <w:marBottom w:val="0"/>
                              <w:divBdr>
                                <w:top w:val="none" w:sz="0" w:space="0" w:color="auto"/>
                                <w:left w:val="none" w:sz="0" w:space="0" w:color="auto"/>
                                <w:bottom w:val="none" w:sz="0" w:space="0" w:color="auto"/>
                                <w:right w:val="none" w:sz="0" w:space="0" w:color="auto"/>
                              </w:divBdr>
                              <w:divsChild>
                                <w:div w:id="334845351">
                                  <w:marLeft w:val="0"/>
                                  <w:marRight w:val="0"/>
                                  <w:marTop w:val="0"/>
                                  <w:marBottom w:val="0"/>
                                  <w:divBdr>
                                    <w:top w:val="none" w:sz="0" w:space="0" w:color="auto"/>
                                    <w:left w:val="none" w:sz="0" w:space="0" w:color="auto"/>
                                    <w:bottom w:val="none" w:sz="0" w:space="0" w:color="auto"/>
                                    <w:right w:val="none" w:sz="0" w:space="0" w:color="auto"/>
                                  </w:divBdr>
                                  <w:divsChild>
                                    <w:div w:id="137770021">
                                      <w:marLeft w:val="0"/>
                                      <w:marRight w:val="0"/>
                                      <w:marTop w:val="0"/>
                                      <w:marBottom w:val="0"/>
                                      <w:divBdr>
                                        <w:top w:val="none" w:sz="0" w:space="0" w:color="auto"/>
                                        <w:left w:val="none" w:sz="0" w:space="0" w:color="auto"/>
                                        <w:bottom w:val="none" w:sz="0" w:space="0" w:color="auto"/>
                                        <w:right w:val="none" w:sz="0" w:space="0" w:color="auto"/>
                                      </w:divBdr>
                                      <w:divsChild>
                                        <w:div w:id="20973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183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351122">
              <w:marLeft w:val="0"/>
              <w:marRight w:val="0"/>
              <w:marTop w:val="0"/>
              <w:marBottom w:val="240"/>
              <w:divBdr>
                <w:top w:val="none" w:sz="0" w:space="0" w:color="auto"/>
                <w:left w:val="none" w:sz="0" w:space="0" w:color="auto"/>
                <w:bottom w:val="none" w:sz="0" w:space="0" w:color="auto"/>
                <w:right w:val="none" w:sz="0" w:space="0" w:color="auto"/>
              </w:divBdr>
              <w:divsChild>
                <w:div w:id="372195345">
                  <w:marLeft w:val="0"/>
                  <w:marRight w:val="0"/>
                  <w:marTop w:val="0"/>
                  <w:marBottom w:val="0"/>
                  <w:divBdr>
                    <w:top w:val="none" w:sz="0" w:space="0" w:color="auto"/>
                    <w:left w:val="none" w:sz="0" w:space="0" w:color="auto"/>
                    <w:bottom w:val="none" w:sz="0" w:space="0" w:color="auto"/>
                    <w:right w:val="none" w:sz="0" w:space="0" w:color="auto"/>
                  </w:divBdr>
                  <w:divsChild>
                    <w:div w:id="87936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809588">
              <w:marLeft w:val="0"/>
              <w:marRight w:val="0"/>
              <w:marTop w:val="0"/>
              <w:marBottom w:val="0"/>
              <w:divBdr>
                <w:top w:val="none" w:sz="0" w:space="0" w:color="auto"/>
                <w:left w:val="none" w:sz="0" w:space="0" w:color="auto"/>
                <w:bottom w:val="none" w:sz="0" w:space="0" w:color="auto"/>
                <w:right w:val="none" w:sz="0" w:space="0" w:color="auto"/>
              </w:divBdr>
              <w:divsChild>
                <w:div w:id="1255549731">
                  <w:marLeft w:val="0"/>
                  <w:marRight w:val="0"/>
                  <w:marTop w:val="0"/>
                  <w:marBottom w:val="0"/>
                  <w:divBdr>
                    <w:top w:val="none" w:sz="0" w:space="0" w:color="auto"/>
                    <w:left w:val="none" w:sz="0" w:space="0" w:color="auto"/>
                    <w:bottom w:val="none" w:sz="0" w:space="0" w:color="auto"/>
                    <w:right w:val="none" w:sz="0" w:space="0" w:color="auto"/>
                  </w:divBdr>
                  <w:divsChild>
                    <w:div w:id="363140089">
                      <w:marLeft w:val="0"/>
                      <w:marRight w:val="0"/>
                      <w:marTop w:val="0"/>
                      <w:marBottom w:val="0"/>
                      <w:divBdr>
                        <w:top w:val="none" w:sz="0" w:space="0" w:color="auto"/>
                        <w:left w:val="none" w:sz="0" w:space="0" w:color="auto"/>
                        <w:bottom w:val="none" w:sz="0" w:space="0" w:color="auto"/>
                        <w:right w:val="none" w:sz="0" w:space="0" w:color="auto"/>
                      </w:divBdr>
                      <w:divsChild>
                        <w:div w:id="1548831444">
                          <w:marLeft w:val="0"/>
                          <w:marRight w:val="0"/>
                          <w:marTop w:val="240"/>
                          <w:marBottom w:val="171"/>
                          <w:divBdr>
                            <w:top w:val="none" w:sz="0" w:space="0" w:color="auto"/>
                            <w:left w:val="none" w:sz="0" w:space="0" w:color="auto"/>
                            <w:bottom w:val="none" w:sz="0" w:space="0" w:color="auto"/>
                            <w:right w:val="none" w:sz="0" w:space="0" w:color="auto"/>
                          </w:divBdr>
                          <w:divsChild>
                            <w:div w:id="1247959742">
                              <w:marLeft w:val="0"/>
                              <w:marRight w:val="0"/>
                              <w:marTop w:val="0"/>
                              <w:marBottom w:val="0"/>
                              <w:divBdr>
                                <w:top w:val="none" w:sz="0" w:space="0" w:color="auto"/>
                                <w:left w:val="none" w:sz="0" w:space="0" w:color="auto"/>
                                <w:bottom w:val="none" w:sz="0" w:space="0" w:color="auto"/>
                                <w:right w:val="none" w:sz="0" w:space="0" w:color="auto"/>
                              </w:divBdr>
                              <w:divsChild>
                                <w:div w:id="637415132">
                                  <w:marLeft w:val="0"/>
                                  <w:marRight w:val="0"/>
                                  <w:marTop w:val="0"/>
                                  <w:marBottom w:val="0"/>
                                  <w:divBdr>
                                    <w:top w:val="none" w:sz="0" w:space="0" w:color="auto"/>
                                    <w:left w:val="none" w:sz="0" w:space="0" w:color="auto"/>
                                    <w:bottom w:val="none" w:sz="0" w:space="0" w:color="auto"/>
                                    <w:right w:val="none" w:sz="0" w:space="0" w:color="auto"/>
                                  </w:divBdr>
                                  <w:divsChild>
                                    <w:div w:id="1256982780">
                                      <w:marLeft w:val="0"/>
                                      <w:marRight w:val="0"/>
                                      <w:marTop w:val="0"/>
                                      <w:marBottom w:val="0"/>
                                      <w:divBdr>
                                        <w:top w:val="none" w:sz="0" w:space="0" w:color="auto"/>
                                        <w:left w:val="none" w:sz="0" w:space="0" w:color="auto"/>
                                        <w:bottom w:val="none" w:sz="0" w:space="0" w:color="auto"/>
                                        <w:right w:val="none" w:sz="0" w:space="0" w:color="auto"/>
                                      </w:divBdr>
                                      <w:divsChild>
                                        <w:div w:id="62909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2410653">
              <w:marLeft w:val="0"/>
              <w:marRight w:val="0"/>
              <w:marTop w:val="0"/>
              <w:marBottom w:val="240"/>
              <w:divBdr>
                <w:top w:val="none" w:sz="0" w:space="0" w:color="auto"/>
                <w:left w:val="none" w:sz="0" w:space="0" w:color="auto"/>
                <w:bottom w:val="none" w:sz="0" w:space="0" w:color="auto"/>
                <w:right w:val="none" w:sz="0" w:space="0" w:color="auto"/>
              </w:divBdr>
              <w:divsChild>
                <w:div w:id="636881118">
                  <w:marLeft w:val="0"/>
                  <w:marRight w:val="0"/>
                  <w:marTop w:val="0"/>
                  <w:marBottom w:val="0"/>
                  <w:divBdr>
                    <w:top w:val="none" w:sz="0" w:space="0" w:color="auto"/>
                    <w:left w:val="none" w:sz="0" w:space="0" w:color="auto"/>
                    <w:bottom w:val="none" w:sz="0" w:space="0" w:color="auto"/>
                    <w:right w:val="none" w:sz="0" w:space="0" w:color="auto"/>
                  </w:divBdr>
                  <w:divsChild>
                    <w:div w:id="189558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827511">
              <w:marLeft w:val="0"/>
              <w:marRight w:val="0"/>
              <w:marTop w:val="0"/>
              <w:marBottom w:val="0"/>
              <w:divBdr>
                <w:top w:val="none" w:sz="0" w:space="0" w:color="auto"/>
                <w:left w:val="none" w:sz="0" w:space="0" w:color="auto"/>
                <w:bottom w:val="none" w:sz="0" w:space="0" w:color="auto"/>
                <w:right w:val="none" w:sz="0" w:space="0" w:color="auto"/>
              </w:divBdr>
              <w:divsChild>
                <w:div w:id="650330206">
                  <w:marLeft w:val="0"/>
                  <w:marRight w:val="0"/>
                  <w:marTop w:val="0"/>
                  <w:marBottom w:val="0"/>
                  <w:divBdr>
                    <w:top w:val="none" w:sz="0" w:space="0" w:color="auto"/>
                    <w:left w:val="none" w:sz="0" w:space="0" w:color="auto"/>
                    <w:bottom w:val="none" w:sz="0" w:space="0" w:color="auto"/>
                    <w:right w:val="none" w:sz="0" w:space="0" w:color="auto"/>
                  </w:divBdr>
                  <w:divsChild>
                    <w:div w:id="2062056374">
                      <w:marLeft w:val="0"/>
                      <w:marRight w:val="0"/>
                      <w:marTop w:val="0"/>
                      <w:marBottom w:val="0"/>
                      <w:divBdr>
                        <w:top w:val="none" w:sz="0" w:space="0" w:color="auto"/>
                        <w:left w:val="none" w:sz="0" w:space="0" w:color="auto"/>
                        <w:bottom w:val="none" w:sz="0" w:space="0" w:color="auto"/>
                        <w:right w:val="none" w:sz="0" w:space="0" w:color="auto"/>
                      </w:divBdr>
                      <w:divsChild>
                        <w:div w:id="1355686845">
                          <w:marLeft w:val="0"/>
                          <w:marRight w:val="0"/>
                          <w:marTop w:val="240"/>
                          <w:marBottom w:val="171"/>
                          <w:divBdr>
                            <w:top w:val="none" w:sz="0" w:space="0" w:color="auto"/>
                            <w:left w:val="none" w:sz="0" w:space="0" w:color="auto"/>
                            <w:bottom w:val="none" w:sz="0" w:space="0" w:color="auto"/>
                            <w:right w:val="none" w:sz="0" w:space="0" w:color="auto"/>
                          </w:divBdr>
                          <w:divsChild>
                            <w:div w:id="1375959658">
                              <w:marLeft w:val="0"/>
                              <w:marRight w:val="0"/>
                              <w:marTop w:val="0"/>
                              <w:marBottom w:val="0"/>
                              <w:divBdr>
                                <w:top w:val="none" w:sz="0" w:space="0" w:color="auto"/>
                                <w:left w:val="none" w:sz="0" w:space="0" w:color="auto"/>
                                <w:bottom w:val="none" w:sz="0" w:space="0" w:color="auto"/>
                                <w:right w:val="none" w:sz="0" w:space="0" w:color="auto"/>
                              </w:divBdr>
                              <w:divsChild>
                                <w:div w:id="1818913808">
                                  <w:marLeft w:val="0"/>
                                  <w:marRight w:val="0"/>
                                  <w:marTop w:val="0"/>
                                  <w:marBottom w:val="0"/>
                                  <w:divBdr>
                                    <w:top w:val="none" w:sz="0" w:space="0" w:color="auto"/>
                                    <w:left w:val="none" w:sz="0" w:space="0" w:color="auto"/>
                                    <w:bottom w:val="none" w:sz="0" w:space="0" w:color="auto"/>
                                    <w:right w:val="none" w:sz="0" w:space="0" w:color="auto"/>
                                  </w:divBdr>
                                  <w:divsChild>
                                    <w:div w:id="522591657">
                                      <w:marLeft w:val="0"/>
                                      <w:marRight w:val="0"/>
                                      <w:marTop w:val="0"/>
                                      <w:marBottom w:val="0"/>
                                      <w:divBdr>
                                        <w:top w:val="none" w:sz="0" w:space="0" w:color="auto"/>
                                        <w:left w:val="none" w:sz="0" w:space="0" w:color="auto"/>
                                        <w:bottom w:val="none" w:sz="0" w:space="0" w:color="auto"/>
                                        <w:right w:val="none" w:sz="0" w:space="0" w:color="auto"/>
                                      </w:divBdr>
                                      <w:divsChild>
                                        <w:div w:id="166115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6428317">
              <w:marLeft w:val="0"/>
              <w:marRight w:val="0"/>
              <w:marTop w:val="0"/>
              <w:marBottom w:val="240"/>
              <w:divBdr>
                <w:top w:val="none" w:sz="0" w:space="0" w:color="auto"/>
                <w:left w:val="none" w:sz="0" w:space="0" w:color="auto"/>
                <w:bottom w:val="none" w:sz="0" w:space="0" w:color="auto"/>
                <w:right w:val="none" w:sz="0" w:space="0" w:color="auto"/>
              </w:divBdr>
              <w:divsChild>
                <w:div w:id="1608662810">
                  <w:marLeft w:val="0"/>
                  <w:marRight w:val="0"/>
                  <w:marTop w:val="0"/>
                  <w:marBottom w:val="0"/>
                  <w:divBdr>
                    <w:top w:val="none" w:sz="0" w:space="0" w:color="auto"/>
                    <w:left w:val="none" w:sz="0" w:space="0" w:color="auto"/>
                    <w:bottom w:val="none" w:sz="0" w:space="0" w:color="auto"/>
                    <w:right w:val="none" w:sz="0" w:space="0" w:color="auto"/>
                  </w:divBdr>
                  <w:divsChild>
                    <w:div w:id="20529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630409">
              <w:marLeft w:val="0"/>
              <w:marRight w:val="0"/>
              <w:marTop w:val="0"/>
              <w:marBottom w:val="0"/>
              <w:divBdr>
                <w:top w:val="none" w:sz="0" w:space="0" w:color="auto"/>
                <w:left w:val="none" w:sz="0" w:space="0" w:color="auto"/>
                <w:bottom w:val="none" w:sz="0" w:space="0" w:color="auto"/>
                <w:right w:val="none" w:sz="0" w:space="0" w:color="auto"/>
              </w:divBdr>
              <w:divsChild>
                <w:div w:id="320735388">
                  <w:marLeft w:val="0"/>
                  <w:marRight w:val="0"/>
                  <w:marTop w:val="0"/>
                  <w:marBottom w:val="0"/>
                  <w:divBdr>
                    <w:top w:val="none" w:sz="0" w:space="0" w:color="auto"/>
                    <w:left w:val="none" w:sz="0" w:space="0" w:color="auto"/>
                    <w:bottom w:val="none" w:sz="0" w:space="0" w:color="auto"/>
                    <w:right w:val="none" w:sz="0" w:space="0" w:color="auto"/>
                  </w:divBdr>
                  <w:divsChild>
                    <w:div w:id="23940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0715029">
      <w:bodyDiv w:val="1"/>
      <w:marLeft w:val="0"/>
      <w:marRight w:val="0"/>
      <w:marTop w:val="0"/>
      <w:marBottom w:val="0"/>
      <w:divBdr>
        <w:top w:val="none" w:sz="0" w:space="0" w:color="auto"/>
        <w:left w:val="none" w:sz="0" w:space="0" w:color="auto"/>
        <w:bottom w:val="none" w:sz="0" w:space="0" w:color="auto"/>
        <w:right w:val="none" w:sz="0" w:space="0" w:color="auto"/>
      </w:divBdr>
    </w:div>
    <w:div w:id="314997950">
      <w:bodyDiv w:val="1"/>
      <w:marLeft w:val="0"/>
      <w:marRight w:val="0"/>
      <w:marTop w:val="0"/>
      <w:marBottom w:val="0"/>
      <w:divBdr>
        <w:top w:val="none" w:sz="0" w:space="0" w:color="auto"/>
        <w:left w:val="none" w:sz="0" w:space="0" w:color="auto"/>
        <w:bottom w:val="none" w:sz="0" w:space="0" w:color="auto"/>
        <w:right w:val="none" w:sz="0" w:space="0" w:color="auto"/>
      </w:divBdr>
    </w:div>
    <w:div w:id="352196588">
      <w:bodyDiv w:val="1"/>
      <w:marLeft w:val="0"/>
      <w:marRight w:val="0"/>
      <w:marTop w:val="0"/>
      <w:marBottom w:val="0"/>
      <w:divBdr>
        <w:top w:val="none" w:sz="0" w:space="0" w:color="auto"/>
        <w:left w:val="none" w:sz="0" w:space="0" w:color="auto"/>
        <w:bottom w:val="none" w:sz="0" w:space="0" w:color="auto"/>
        <w:right w:val="none" w:sz="0" w:space="0" w:color="auto"/>
      </w:divBdr>
    </w:div>
    <w:div w:id="373845530">
      <w:bodyDiv w:val="1"/>
      <w:marLeft w:val="0"/>
      <w:marRight w:val="0"/>
      <w:marTop w:val="0"/>
      <w:marBottom w:val="0"/>
      <w:divBdr>
        <w:top w:val="none" w:sz="0" w:space="0" w:color="auto"/>
        <w:left w:val="none" w:sz="0" w:space="0" w:color="auto"/>
        <w:bottom w:val="none" w:sz="0" w:space="0" w:color="auto"/>
        <w:right w:val="none" w:sz="0" w:space="0" w:color="auto"/>
      </w:divBdr>
    </w:div>
    <w:div w:id="392122892">
      <w:bodyDiv w:val="1"/>
      <w:marLeft w:val="0"/>
      <w:marRight w:val="0"/>
      <w:marTop w:val="0"/>
      <w:marBottom w:val="0"/>
      <w:divBdr>
        <w:top w:val="none" w:sz="0" w:space="0" w:color="auto"/>
        <w:left w:val="none" w:sz="0" w:space="0" w:color="auto"/>
        <w:bottom w:val="none" w:sz="0" w:space="0" w:color="auto"/>
        <w:right w:val="none" w:sz="0" w:space="0" w:color="auto"/>
      </w:divBdr>
    </w:div>
    <w:div w:id="447048918">
      <w:bodyDiv w:val="1"/>
      <w:marLeft w:val="0"/>
      <w:marRight w:val="0"/>
      <w:marTop w:val="0"/>
      <w:marBottom w:val="0"/>
      <w:divBdr>
        <w:top w:val="none" w:sz="0" w:space="0" w:color="auto"/>
        <w:left w:val="none" w:sz="0" w:space="0" w:color="auto"/>
        <w:bottom w:val="none" w:sz="0" w:space="0" w:color="auto"/>
        <w:right w:val="none" w:sz="0" w:space="0" w:color="auto"/>
      </w:divBdr>
    </w:div>
    <w:div w:id="456606291">
      <w:bodyDiv w:val="1"/>
      <w:marLeft w:val="0"/>
      <w:marRight w:val="0"/>
      <w:marTop w:val="0"/>
      <w:marBottom w:val="0"/>
      <w:divBdr>
        <w:top w:val="none" w:sz="0" w:space="0" w:color="auto"/>
        <w:left w:val="none" w:sz="0" w:space="0" w:color="auto"/>
        <w:bottom w:val="none" w:sz="0" w:space="0" w:color="auto"/>
        <w:right w:val="none" w:sz="0" w:space="0" w:color="auto"/>
      </w:divBdr>
    </w:div>
    <w:div w:id="541594533">
      <w:bodyDiv w:val="1"/>
      <w:marLeft w:val="0"/>
      <w:marRight w:val="0"/>
      <w:marTop w:val="0"/>
      <w:marBottom w:val="0"/>
      <w:divBdr>
        <w:top w:val="none" w:sz="0" w:space="0" w:color="auto"/>
        <w:left w:val="none" w:sz="0" w:space="0" w:color="auto"/>
        <w:bottom w:val="none" w:sz="0" w:space="0" w:color="auto"/>
        <w:right w:val="none" w:sz="0" w:space="0" w:color="auto"/>
      </w:divBdr>
    </w:div>
    <w:div w:id="553202625">
      <w:bodyDiv w:val="1"/>
      <w:marLeft w:val="0"/>
      <w:marRight w:val="0"/>
      <w:marTop w:val="0"/>
      <w:marBottom w:val="0"/>
      <w:divBdr>
        <w:top w:val="none" w:sz="0" w:space="0" w:color="auto"/>
        <w:left w:val="none" w:sz="0" w:space="0" w:color="auto"/>
        <w:bottom w:val="none" w:sz="0" w:space="0" w:color="auto"/>
        <w:right w:val="none" w:sz="0" w:space="0" w:color="auto"/>
      </w:divBdr>
    </w:div>
    <w:div w:id="563029725">
      <w:bodyDiv w:val="1"/>
      <w:marLeft w:val="0"/>
      <w:marRight w:val="0"/>
      <w:marTop w:val="0"/>
      <w:marBottom w:val="0"/>
      <w:divBdr>
        <w:top w:val="none" w:sz="0" w:space="0" w:color="auto"/>
        <w:left w:val="none" w:sz="0" w:space="0" w:color="auto"/>
        <w:bottom w:val="none" w:sz="0" w:space="0" w:color="auto"/>
        <w:right w:val="none" w:sz="0" w:space="0" w:color="auto"/>
      </w:divBdr>
    </w:div>
    <w:div w:id="680669145">
      <w:bodyDiv w:val="1"/>
      <w:marLeft w:val="0"/>
      <w:marRight w:val="0"/>
      <w:marTop w:val="0"/>
      <w:marBottom w:val="0"/>
      <w:divBdr>
        <w:top w:val="none" w:sz="0" w:space="0" w:color="auto"/>
        <w:left w:val="none" w:sz="0" w:space="0" w:color="auto"/>
        <w:bottom w:val="none" w:sz="0" w:space="0" w:color="auto"/>
        <w:right w:val="none" w:sz="0" w:space="0" w:color="auto"/>
      </w:divBdr>
    </w:div>
    <w:div w:id="699011806">
      <w:bodyDiv w:val="1"/>
      <w:marLeft w:val="0"/>
      <w:marRight w:val="0"/>
      <w:marTop w:val="0"/>
      <w:marBottom w:val="0"/>
      <w:divBdr>
        <w:top w:val="none" w:sz="0" w:space="0" w:color="auto"/>
        <w:left w:val="none" w:sz="0" w:space="0" w:color="auto"/>
        <w:bottom w:val="none" w:sz="0" w:space="0" w:color="auto"/>
        <w:right w:val="none" w:sz="0" w:space="0" w:color="auto"/>
      </w:divBdr>
    </w:div>
    <w:div w:id="714353546">
      <w:bodyDiv w:val="1"/>
      <w:marLeft w:val="0"/>
      <w:marRight w:val="0"/>
      <w:marTop w:val="0"/>
      <w:marBottom w:val="0"/>
      <w:divBdr>
        <w:top w:val="none" w:sz="0" w:space="0" w:color="auto"/>
        <w:left w:val="none" w:sz="0" w:space="0" w:color="auto"/>
        <w:bottom w:val="none" w:sz="0" w:space="0" w:color="auto"/>
        <w:right w:val="none" w:sz="0" w:space="0" w:color="auto"/>
      </w:divBdr>
    </w:div>
    <w:div w:id="738986939">
      <w:bodyDiv w:val="1"/>
      <w:marLeft w:val="0"/>
      <w:marRight w:val="0"/>
      <w:marTop w:val="0"/>
      <w:marBottom w:val="0"/>
      <w:divBdr>
        <w:top w:val="none" w:sz="0" w:space="0" w:color="auto"/>
        <w:left w:val="none" w:sz="0" w:space="0" w:color="auto"/>
        <w:bottom w:val="none" w:sz="0" w:space="0" w:color="auto"/>
        <w:right w:val="none" w:sz="0" w:space="0" w:color="auto"/>
      </w:divBdr>
    </w:div>
    <w:div w:id="745567696">
      <w:bodyDiv w:val="1"/>
      <w:marLeft w:val="0"/>
      <w:marRight w:val="0"/>
      <w:marTop w:val="0"/>
      <w:marBottom w:val="0"/>
      <w:divBdr>
        <w:top w:val="none" w:sz="0" w:space="0" w:color="auto"/>
        <w:left w:val="none" w:sz="0" w:space="0" w:color="auto"/>
        <w:bottom w:val="none" w:sz="0" w:space="0" w:color="auto"/>
        <w:right w:val="none" w:sz="0" w:space="0" w:color="auto"/>
      </w:divBdr>
    </w:div>
    <w:div w:id="747465585">
      <w:bodyDiv w:val="1"/>
      <w:marLeft w:val="0"/>
      <w:marRight w:val="0"/>
      <w:marTop w:val="0"/>
      <w:marBottom w:val="0"/>
      <w:divBdr>
        <w:top w:val="none" w:sz="0" w:space="0" w:color="auto"/>
        <w:left w:val="none" w:sz="0" w:space="0" w:color="auto"/>
        <w:bottom w:val="none" w:sz="0" w:space="0" w:color="auto"/>
        <w:right w:val="none" w:sz="0" w:space="0" w:color="auto"/>
      </w:divBdr>
    </w:div>
    <w:div w:id="753747305">
      <w:bodyDiv w:val="1"/>
      <w:marLeft w:val="0"/>
      <w:marRight w:val="0"/>
      <w:marTop w:val="0"/>
      <w:marBottom w:val="0"/>
      <w:divBdr>
        <w:top w:val="none" w:sz="0" w:space="0" w:color="auto"/>
        <w:left w:val="none" w:sz="0" w:space="0" w:color="auto"/>
        <w:bottom w:val="none" w:sz="0" w:space="0" w:color="auto"/>
        <w:right w:val="none" w:sz="0" w:space="0" w:color="auto"/>
      </w:divBdr>
    </w:div>
    <w:div w:id="762334825">
      <w:bodyDiv w:val="1"/>
      <w:marLeft w:val="0"/>
      <w:marRight w:val="0"/>
      <w:marTop w:val="0"/>
      <w:marBottom w:val="0"/>
      <w:divBdr>
        <w:top w:val="none" w:sz="0" w:space="0" w:color="auto"/>
        <w:left w:val="none" w:sz="0" w:space="0" w:color="auto"/>
        <w:bottom w:val="none" w:sz="0" w:space="0" w:color="auto"/>
        <w:right w:val="none" w:sz="0" w:space="0" w:color="auto"/>
      </w:divBdr>
    </w:div>
    <w:div w:id="767121432">
      <w:bodyDiv w:val="1"/>
      <w:marLeft w:val="0"/>
      <w:marRight w:val="0"/>
      <w:marTop w:val="0"/>
      <w:marBottom w:val="0"/>
      <w:divBdr>
        <w:top w:val="none" w:sz="0" w:space="0" w:color="auto"/>
        <w:left w:val="none" w:sz="0" w:space="0" w:color="auto"/>
        <w:bottom w:val="none" w:sz="0" w:space="0" w:color="auto"/>
        <w:right w:val="none" w:sz="0" w:space="0" w:color="auto"/>
      </w:divBdr>
    </w:div>
    <w:div w:id="821509019">
      <w:bodyDiv w:val="1"/>
      <w:marLeft w:val="0"/>
      <w:marRight w:val="0"/>
      <w:marTop w:val="0"/>
      <w:marBottom w:val="0"/>
      <w:divBdr>
        <w:top w:val="none" w:sz="0" w:space="0" w:color="auto"/>
        <w:left w:val="none" w:sz="0" w:space="0" w:color="auto"/>
        <w:bottom w:val="none" w:sz="0" w:space="0" w:color="auto"/>
        <w:right w:val="none" w:sz="0" w:space="0" w:color="auto"/>
      </w:divBdr>
    </w:div>
    <w:div w:id="822428711">
      <w:bodyDiv w:val="1"/>
      <w:marLeft w:val="0"/>
      <w:marRight w:val="0"/>
      <w:marTop w:val="0"/>
      <w:marBottom w:val="0"/>
      <w:divBdr>
        <w:top w:val="none" w:sz="0" w:space="0" w:color="auto"/>
        <w:left w:val="none" w:sz="0" w:space="0" w:color="auto"/>
        <w:bottom w:val="none" w:sz="0" w:space="0" w:color="auto"/>
        <w:right w:val="none" w:sz="0" w:space="0" w:color="auto"/>
      </w:divBdr>
    </w:div>
    <w:div w:id="843518917">
      <w:bodyDiv w:val="1"/>
      <w:marLeft w:val="0"/>
      <w:marRight w:val="0"/>
      <w:marTop w:val="0"/>
      <w:marBottom w:val="0"/>
      <w:divBdr>
        <w:top w:val="none" w:sz="0" w:space="0" w:color="auto"/>
        <w:left w:val="none" w:sz="0" w:space="0" w:color="auto"/>
        <w:bottom w:val="none" w:sz="0" w:space="0" w:color="auto"/>
        <w:right w:val="none" w:sz="0" w:space="0" w:color="auto"/>
      </w:divBdr>
    </w:div>
    <w:div w:id="866406454">
      <w:bodyDiv w:val="1"/>
      <w:marLeft w:val="0"/>
      <w:marRight w:val="0"/>
      <w:marTop w:val="0"/>
      <w:marBottom w:val="0"/>
      <w:divBdr>
        <w:top w:val="none" w:sz="0" w:space="0" w:color="auto"/>
        <w:left w:val="none" w:sz="0" w:space="0" w:color="auto"/>
        <w:bottom w:val="none" w:sz="0" w:space="0" w:color="auto"/>
        <w:right w:val="none" w:sz="0" w:space="0" w:color="auto"/>
      </w:divBdr>
    </w:div>
    <w:div w:id="869076381">
      <w:bodyDiv w:val="1"/>
      <w:marLeft w:val="0"/>
      <w:marRight w:val="0"/>
      <w:marTop w:val="0"/>
      <w:marBottom w:val="0"/>
      <w:divBdr>
        <w:top w:val="none" w:sz="0" w:space="0" w:color="auto"/>
        <w:left w:val="none" w:sz="0" w:space="0" w:color="auto"/>
        <w:bottom w:val="none" w:sz="0" w:space="0" w:color="auto"/>
        <w:right w:val="none" w:sz="0" w:space="0" w:color="auto"/>
      </w:divBdr>
    </w:div>
    <w:div w:id="871721272">
      <w:bodyDiv w:val="1"/>
      <w:marLeft w:val="0"/>
      <w:marRight w:val="0"/>
      <w:marTop w:val="0"/>
      <w:marBottom w:val="0"/>
      <w:divBdr>
        <w:top w:val="none" w:sz="0" w:space="0" w:color="auto"/>
        <w:left w:val="none" w:sz="0" w:space="0" w:color="auto"/>
        <w:bottom w:val="none" w:sz="0" w:space="0" w:color="auto"/>
        <w:right w:val="none" w:sz="0" w:space="0" w:color="auto"/>
      </w:divBdr>
    </w:div>
    <w:div w:id="876042531">
      <w:bodyDiv w:val="1"/>
      <w:marLeft w:val="0"/>
      <w:marRight w:val="0"/>
      <w:marTop w:val="0"/>
      <w:marBottom w:val="0"/>
      <w:divBdr>
        <w:top w:val="none" w:sz="0" w:space="0" w:color="auto"/>
        <w:left w:val="none" w:sz="0" w:space="0" w:color="auto"/>
        <w:bottom w:val="none" w:sz="0" w:space="0" w:color="auto"/>
        <w:right w:val="none" w:sz="0" w:space="0" w:color="auto"/>
      </w:divBdr>
    </w:div>
    <w:div w:id="882182341">
      <w:bodyDiv w:val="1"/>
      <w:marLeft w:val="0"/>
      <w:marRight w:val="0"/>
      <w:marTop w:val="0"/>
      <w:marBottom w:val="0"/>
      <w:divBdr>
        <w:top w:val="none" w:sz="0" w:space="0" w:color="auto"/>
        <w:left w:val="none" w:sz="0" w:space="0" w:color="auto"/>
        <w:bottom w:val="none" w:sz="0" w:space="0" w:color="auto"/>
        <w:right w:val="none" w:sz="0" w:space="0" w:color="auto"/>
      </w:divBdr>
    </w:div>
    <w:div w:id="966548867">
      <w:bodyDiv w:val="1"/>
      <w:marLeft w:val="0"/>
      <w:marRight w:val="0"/>
      <w:marTop w:val="0"/>
      <w:marBottom w:val="0"/>
      <w:divBdr>
        <w:top w:val="none" w:sz="0" w:space="0" w:color="auto"/>
        <w:left w:val="none" w:sz="0" w:space="0" w:color="auto"/>
        <w:bottom w:val="none" w:sz="0" w:space="0" w:color="auto"/>
        <w:right w:val="none" w:sz="0" w:space="0" w:color="auto"/>
      </w:divBdr>
    </w:div>
    <w:div w:id="969089332">
      <w:bodyDiv w:val="1"/>
      <w:marLeft w:val="0"/>
      <w:marRight w:val="0"/>
      <w:marTop w:val="0"/>
      <w:marBottom w:val="0"/>
      <w:divBdr>
        <w:top w:val="none" w:sz="0" w:space="0" w:color="auto"/>
        <w:left w:val="none" w:sz="0" w:space="0" w:color="auto"/>
        <w:bottom w:val="none" w:sz="0" w:space="0" w:color="auto"/>
        <w:right w:val="none" w:sz="0" w:space="0" w:color="auto"/>
      </w:divBdr>
    </w:div>
    <w:div w:id="979114487">
      <w:bodyDiv w:val="1"/>
      <w:marLeft w:val="0"/>
      <w:marRight w:val="0"/>
      <w:marTop w:val="0"/>
      <w:marBottom w:val="0"/>
      <w:divBdr>
        <w:top w:val="none" w:sz="0" w:space="0" w:color="auto"/>
        <w:left w:val="none" w:sz="0" w:space="0" w:color="auto"/>
        <w:bottom w:val="none" w:sz="0" w:space="0" w:color="auto"/>
        <w:right w:val="none" w:sz="0" w:space="0" w:color="auto"/>
      </w:divBdr>
    </w:div>
    <w:div w:id="1029065083">
      <w:bodyDiv w:val="1"/>
      <w:marLeft w:val="0"/>
      <w:marRight w:val="0"/>
      <w:marTop w:val="0"/>
      <w:marBottom w:val="0"/>
      <w:divBdr>
        <w:top w:val="none" w:sz="0" w:space="0" w:color="auto"/>
        <w:left w:val="none" w:sz="0" w:space="0" w:color="auto"/>
        <w:bottom w:val="none" w:sz="0" w:space="0" w:color="auto"/>
        <w:right w:val="none" w:sz="0" w:space="0" w:color="auto"/>
      </w:divBdr>
    </w:div>
    <w:div w:id="1056203927">
      <w:bodyDiv w:val="1"/>
      <w:marLeft w:val="0"/>
      <w:marRight w:val="0"/>
      <w:marTop w:val="0"/>
      <w:marBottom w:val="0"/>
      <w:divBdr>
        <w:top w:val="none" w:sz="0" w:space="0" w:color="auto"/>
        <w:left w:val="none" w:sz="0" w:space="0" w:color="auto"/>
        <w:bottom w:val="none" w:sz="0" w:space="0" w:color="auto"/>
        <w:right w:val="none" w:sz="0" w:space="0" w:color="auto"/>
      </w:divBdr>
    </w:div>
    <w:div w:id="1065252653">
      <w:bodyDiv w:val="1"/>
      <w:marLeft w:val="0"/>
      <w:marRight w:val="0"/>
      <w:marTop w:val="0"/>
      <w:marBottom w:val="0"/>
      <w:divBdr>
        <w:top w:val="none" w:sz="0" w:space="0" w:color="auto"/>
        <w:left w:val="none" w:sz="0" w:space="0" w:color="auto"/>
        <w:bottom w:val="none" w:sz="0" w:space="0" w:color="auto"/>
        <w:right w:val="none" w:sz="0" w:space="0" w:color="auto"/>
      </w:divBdr>
      <w:divsChild>
        <w:div w:id="61414947">
          <w:marLeft w:val="0"/>
          <w:marRight w:val="0"/>
          <w:marTop w:val="0"/>
          <w:marBottom w:val="0"/>
          <w:divBdr>
            <w:top w:val="none" w:sz="0" w:space="0" w:color="auto"/>
            <w:left w:val="none" w:sz="0" w:space="0" w:color="auto"/>
            <w:bottom w:val="none" w:sz="0" w:space="0" w:color="auto"/>
            <w:right w:val="none" w:sz="0" w:space="0" w:color="auto"/>
          </w:divBdr>
        </w:div>
      </w:divsChild>
    </w:div>
    <w:div w:id="1099066345">
      <w:bodyDiv w:val="1"/>
      <w:marLeft w:val="0"/>
      <w:marRight w:val="0"/>
      <w:marTop w:val="0"/>
      <w:marBottom w:val="0"/>
      <w:divBdr>
        <w:top w:val="none" w:sz="0" w:space="0" w:color="auto"/>
        <w:left w:val="none" w:sz="0" w:space="0" w:color="auto"/>
        <w:bottom w:val="none" w:sz="0" w:space="0" w:color="auto"/>
        <w:right w:val="none" w:sz="0" w:space="0" w:color="auto"/>
      </w:divBdr>
    </w:div>
    <w:div w:id="1116755364">
      <w:bodyDiv w:val="1"/>
      <w:marLeft w:val="0"/>
      <w:marRight w:val="0"/>
      <w:marTop w:val="0"/>
      <w:marBottom w:val="0"/>
      <w:divBdr>
        <w:top w:val="none" w:sz="0" w:space="0" w:color="auto"/>
        <w:left w:val="none" w:sz="0" w:space="0" w:color="auto"/>
        <w:bottom w:val="none" w:sz="0" w:space="0" w:color="auto"/>
        <w:right w:val="none" w:sz="0" w:space="0" w:color="auto"/>
      </w:divBdr>
    </w:div>
    <w:div w:id="1158106808">
      <w:bodyDiv w:val="1"/>
      <w:marLeft w:val="0"/>
      <w:marRight w:val="0"/>
      <w:marTop w:val="0"/>
      <w:marBottom w:val="0"/>
      <w:divBdr>
        <w:top w:val="none" w:sz="0" w:space="0" w:color="auto"/>
        <w:left w:val="none" w:sz="0" w:space="0" w:color="auto"/>
        <w:bottom w:val="none" w:sz="0" w:space="0" w:color="auto"/>
        <w:right w:val="none" w:sz="0" w:space="0" w:color="auto"/>
      </w:divBdr>
    </w:div>
    <w:div w:id="1204096449">
      <w:bodyDiv w:val="1"/>
      <w:marLeft w:val="0"/>
      <w:marRight w:val="0"/>
      <w:marTop w:val="0"/>
      <w:marBottom w:val="0"/>
      <w:divBdr>
        <w:top w:val="none" w:sz="0" w:space="0" w:color="auto"/>
        <w:left w:val="none" w:sz="0" w:space="0" w:color="auto"/>
        <w:bottom w:val="none" w:sz="0" w:space="0" w:color="auto"/>
        <w:right w:val="none" w:sz="0" w:space="0" w:color="auto"/>
      </w:divBdr>
    </w:div>
    <w:div w:id="1220363959">
      <w:bodyDiv w:val="1"/>
      <w:marLeft w:val="0"/>
      <w:marRight w:val="0"/>
      <w:marTop w:val="0"/>
      <w:marBottom w:val="0"/>
      <w:divBdr>
        <w:top w:val="none" w:sz="0" w:space="0" w:color="auto"/>
        <w:left w:val="none" w:sz="0" w:space="0" w:color="auto"/>
        <w:bottom w:val="none" w:sz="0" w:space="0" w:color="auto"/>
        <w:right w:val="none" w:sz="0" w:space="0" w:color="auto"/>
      </w:divBdr>
    </w:div>
    <w:div w:id="1317615170">
      <w:bodyDiv w:val="1"/>
      <w:marLeft w:val="0"/>
      <w:marRight w:val="0"/>
      <w:marTop w:val="0"/>
      <w:marBottom w:val="0"/>
      <w:divBdr>
        <w:top w:val="none" w:sz="0" w:space="0" w:color="auto"/>
        <w:left w:val="none" w:sz="0" w:space="0" w:color="auto"/>
        <w:bottom w:val="none" w:sz="0" w:space="0" w:color="auto"/>
        <w:right w:val="none" w:sz="0" w:space="0" w:color="auto"/>
      </w:divBdr>
      <w:divsChild>
        <w:div w:id="1704212097">
          <w:marLeft w:val="660"/>
          <w:marRight w:val="660"/>
          <w:marTop w:val="0"/>
          <w:marBottom w:val="360"/>
          <w:divBdr>
            <w:top w:val="none" w:sz="0" w:space="0" w:color="auto"/>
            <w:left w:val="none" w:sz="0" w:space="0" w:color="auto"/>
            <w:bottom w:val="none" w:sz="0" w:space="0" w:color="auto"/>
            <w:right w:val="none" w:sz="0" w:space="0" w:color="auto"/>
          </w:divBdr>
          <w:divsChild>
            <w:div w:id="1861427475">
              <w:marLeft w:val="0"/>
              <w:marRight w:val="0"/>
              <w:marTop w:val="0"/>
              <w:marBottom w:val="0"/>
              <w:divBdr>
                <w:top w:val="none" w:sz="0" w:space="0" w:color="auto"/>
                <w:left w:val="none" w:sz="0" w:space="0" w:color="auto"/>
                <w:bottom w:val="none" w:sz="0" w:space="0" w:color="auto"/>
                <w:right w:val="none" w:sz="0" w:space="0" w:color="auto"/>
              </w:divBdr>
              <w:divsChild>
                <w:div w:id="1526868234">
                  <w:marLeft w:val="0"/>
                  <w:marRight w:val="0"/>
                  <w:marTop w:val="0"/>
                  <w:marBottom w:val="0"/>
                  <w:divBdr>
                    <w:top w:val="none" w:sz="0" w:space="0" w:color="auto"/>
                    <w:left w:val="none" w:sz="0" w:space="0" w:color="auto"/>
                    <w:bottom w:val="none" w:sz="0" w:space="0" w:color="auto"/>
                    <w:right w:val="none" w:sz="0" w:space="0" w:color="auto"/>
                  </w:divBdr>
                  <w:divsChild>
                    <w:div w:id="143328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949266">
          <w:marLeft w:val="480"/>
          <w:marRight w:val="480"/>
          <w:marTop w:val="100"/>
          <w:marBottom w:val="0"/>
          <w:divBdr>
            <w:top w:val="none" w:sz="0" w:space="0" w:color="auto"/>
            <w:left w:val="none" w:sz="0" w:space="0" w:color="auto"/>
            <w:bottom w:val="none" w:sz="0" w:space="0" w:color="auto"/>
            <w:right w:val="none" w:sz="0" w:space="0" w:color="auto"/>
          </w:divBdr>
          <w:divsChild>
            <w:div w:id="560478981">
              <w:marLeft w:val="0"/>
              <w:marRight w:val="0"/>
              <w:marTop w:val="0"/>
              <w:marBottom w:val="0"/>
              <w:divBdr>
                <w:top w:val="none" w:sz="0" w:space="0" w:color="auto"/>
                <w:left w:val="none" w:sz="0" w:space="0" w:color="auto"/>
                <w:bottom w:val="none" w:sz="0" w:space="0" w:color="auto"/>
                <w:right w:val="none" w:sz="0" w:space="0" w:color="auto"/>
              </w:divBdr>
              <w:divsChild>
                <w:div w:id="544563001">
                  <w:marLeft w:val="0"/>
                  <w:marRight w:val="0"/>
                  <w:marTop w:val="0"/>
                  <w:marBottom w:val="0"/>
                  <w:divBdr>
                    <w:top w:val="single" w:sz="4" w:space="0" w:color="auto"/>
                    <w:left w:val="single" w:sz="4" w:space="0" w:color="auto"/>
                    <w:bottom w:val="single" w:sz="4" w:space="0" w:color="auto"/>
                    <w:right w:val="single" w:sz="4" w:space="0" w:color="auto"/>
                  </w:divBdr>
                  <w:divsChild>
                    <w:div w:id="1306742200">
                      <w:marLeft w:val="0"/>
                      <w:marRight w:val="0"/>
                      <w:marTop w:val="0"/>
                      <w:marBottom w:val="0"/>
                      <w:divBdr>
                        <w:top w:val="none" w:sz="0" w:space="0" w:color="auto"/>
                        <w:left w:val="none" w:sz="0" w:space="0" w:color="auto"/>
                        <w:bottom w:val="none" w:sz="0" w:space="0" w:color="auto"/>
                        <w:right w:val="none" w:sz="0" w:space="0" w:color="auto"/>
                      </w:divBdr>
                      <w:divsChild>
                        <w:div w:id="38195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3507320">
      <w:bodyDiv w:val="1"/>
      <w:marLeft w:val="0"/>
      <w:marRight w:val="0"/>
      <w:marTop w:val="0"/>
      <w:marBottom w:val="0"/>
      <w:divBdr>
        <w:top w:val="none" w:sz="0" w:space="0" w:color="auto"/>
        <w:left w:val="none" w:sz="0" w:space="0" w:color="auto"/>
        <w:bottom w:val="none" w:sz="0" w:space="0" w:color="auto"/>
        <w:right w:val="none" w:sz="0" w:space="0" w:color="auto"/>
      </w:divBdr>
    </w:div>
    <w:div w:id="1330058817">
      <w:bodyDiv w:val="1"/>
      <w:marLeft w:val="0"/>
      <w:marRight w:val="0"/>
      <w:marTop w:val="0"/>
      <w:marBottom w:val="0"/>
      <w:divBdr>
        <w:top w:val="none" w:sz="0" w:space="0" w:color="auto"/>
        <w:left w:val="none" w:sz="0" w:space="0" w:color="auto"/>
        <w:bottom w:val="none" w:sz="0" w:space="0" w:color="auto"/>
        <w:right w:val="none" w:sz="0" w:space="0" w:color="auto"/>
      </w:divBdr>
    </w:div>
    <w:div w:id="1421833336">
      <w:bodyDiv w:val="1"/>
      <w:marLeft w:val="0"/>
      <w:marRight w:val="0"/>
      <w:marTop w:val="0"/>
      <w:marBottom w:val="0"/>
      <w:divBdr>
        <w:top w:val="none" w:sz="0" w:space="0" w:color="auto"/>
        <w:left w:val="none" w:sz="0" w:space="0" w:color="auto"/>
        <w:bottom w:val="none" w:sz="0" w:space="0" w:color="auto"/>
        <w:right w:val="none" w:sz="0" w:space="0" w:color="auto"/>
      </w:divBdr>
      <w:divsChild>
        <w:div w:id="983581543">
          <w:marLeft w:val="0"/>
          <w:marRight w:val="0"/>
          <w:marTop w:val="0"/>
          <w:marBottom w:val="0"/>
          <w:divBdr>
            <w:top w:val="none" w:sz="0" w:space="0" w:color="auto"/>
            <w:left w:val="none" w:sz="0" w:space="0" w:color="auto"/>
            <w:bottom w:val="none" w:sz="0" w:space="0" w:color="auto"/>
            <w:right w:val="none" w:sz="0" w:space="0" w:color="auto"/>
          </w:divBdr>
        </w:div>
      </w:divsChild>
    </w:div>
    <w:div w:id="1473936790">
      <w:bodyDiv w:val="1"/>
      <w:marLeft w:val="0"/>
      <w:marRight w:val="0"/>
      <w:marTop w:val="0"/>
      <w:marBottom w:val="0"/>
      <w:divBdr>
        <w:top w:val="none" w:sz="0" w:space="0" w:color="auto"/>
        <w:left w:val="none" w:sz="0" w:space="0" w:color="auto"/>
        <w:bottom w:val="none" w:sz="0" w:space="0" w:color="auto"/>
        <w:right w:val="none" w:sz="0" w:space="0" w:color="auto"/>
      </w:divBdr>
    </w:div>
    <w:div w:id="1474130588">
      <w:bodyDiv w:val="1"/>
      <w:marLeft w:val="0"/>
      <w:marRight w:val="0"/>
      <w:marTop w:val="0"/>
      <w:marBottom w:val="0"/>
      <w:divBdr>
        <w:top w:val="none" w:sz="0" w:space="0" w:color="auto"/>
        <w:left w:val="none" w:sz="0" w:space="0" w:color="auto"/>
        <w:bottom w:val="none" w:sz="0" w:space="0" w:color="auto"/>
        <w:right w:val="none" w:sz="0" w:space="0" w:color="auto"/>
      </w:divBdr>
    </w:div>
    <w:div w:id="1489131761">
      <w:bodyDiv w:val="1"/>
      <w:marLeft w:val="0"/>
      <w:marRight w:val="0"/>
      <w:marTop w:val="0"/>
      <w:marBottom w:val="0"/>
      <w:divBdr>
        <w:top w:val="none" w:sz="0" w:space="0" w:color="auto"/>
        <w:left w:val="none" w:sz="0" w:space="0" w:color="auto"/>
        <w:bottom w:val="none" w:sz="0" w:space="0" w:color="auto"/>
        <w:right w:val="none" w:sz="0" w:space="0" w:color="auto"/>
      </w:divBdr>
    </w:div>
    <w:div w:id="1489397973">
      <w:bodyDiv w:val="1"/>
      <w:marLeft w:val="0"/>
      <w:marRight w:val="0"/>
      <w:marTop w:val="0"/>
      <w:marBottom w:val="0"/>
      <w:divBdr>
        <w:top w:val="none" w:sz="0" w:space="0" w:color="auto"/>
        <w:left w:val="none" w:sz="0" w:space="0" w:color="auto"/>
        <w:bottom w:val="none" w:sz="0" w:space="0" w:color="auto"/>
        <w:right w:val="none" w:sz="0" w:space="0" w:color="auto"/>
      </w:divBdr>
    </w:div>
    <w:div w:id="1517574285">
      <w:bodyDiv w:val="1"/>
      <w:marLeft w:val="0"/>
      <w:marRight w:val="0"/>
      <w:marTop w:val="0"/>
      <w:marBottom w:val="0"/>
      <w:divBdr>
        <w:top w:val="none" w:sz="0" w:space="0" w:color="auto"/>
        <w:left w:val="none" w:sz="0" w:space="0" w:color="auto"/>
        <w:bottom w:val="none" w:sz="0" w:space="0" w:color="auto"/>
        <w:right w:val="none" w:sz="0" w:space="0" w:color="auto"/>
      </w:divBdr>
    </w:div>
    <w:div w:id="1569144262">
      <w:bodyDiv w:val="1"/>
      <w:marLeft w:val="0"/>
      <w:marRight w:val="0"/>
      <w:marTop w:val="0"/>
      <w:marBottom w:val="0"/>
      <w:divBdr>
        <w:top w:val="none" w:sz="0" w:space="0" w:color="auto"/>
        <w:left w:val="none" w:sz="0" w:space="0" w:color="auto"/>
        <w:bottom w:val="none" w:sz="0" w:space="0" w:color="auto"/>
        <w:right w:val="none" w:sz="0" w:space="0" w:color="auto"/>
      </w:divBdr>
    </w:div>
    <w:div w:id="1581409404">
      <w:bodyDiv w:val="1"/>
      <w:marLeft w:val="0"/>
      <w:marRight w:val="0"/>
      <w:marTop w:val="0"/>
      <w:marBottom w:val="0"/>
      <w:divBdr>
        <w:top w:val="none" w:sz="0" w:space="0" w:color="auto"/>
        <w:left w:val="none" w:sz="0" w:space="0" w:color="auto"/>
        <w:bottom w:val="none" w:sz="0" w:space="0" w:color="auto"/>
        <w:right w:val="none" w:sz="0" w:space="0" w:color="auto"/>
      </w:divBdr>
    </w:div>
    <w:div w:id="1648823297">
      <w:bodyDiv w:val="1"/>
      <w:marLeft w:val="0"/>
      <w:marRight w:val="0"/>
      <w:marTop w:val="0"/>
      <w:marBottom w:val="0"/>
      <w:divBdr>
        <w:top w:val="none" w:sz="0" w:space="0" w:color="auto"/>
        <w:left w:val="none" w:sz="0" w:space="0" w:color="auto"/>
        <w:bottom w:val="none" w:sz="0" w:space="0" w:color="auto"/>
        <w:right w:val="none" w:sz="0" w:space="0" w:color="auto"/>
      </w:divBdr>
    </w:div>
    <w:div w:id="1756895296">
      <w:bodyDiv w:val="1"/>
      <w:marLeft w:val="0"/>
      <w:marRight w:val="0"/>
      <w:marTop w:val="0"/>
      <w:marBottom w:val="0"/>
      <w:divBdr>
        <w:top w:val="none" w:sz="0" w:space="0" w:color="auto"/>
        <w:left w:val="none" w:sz="0" w:space="0" w:color="auto"/>
        <w:bottom w:val="none" w:sz="0" w:space="0" w:color="auto"/>
        <w:right w:val="none" w:sz="0" w:space="0" w:color="auto"/>
      </w:divBdr>
    </w:div>
    <w:div w:id="1767843106">
      <w:bodyDiv w:val="1"/>
      <w:marLeft w:val="0"/>
      <w:marRight w:val="0"/>
      <w:marTop w:val="0"/>
      <w:marBottom w:val="0"/>
      <w:divBdr>
        <w:top w:val="none" w:sz="0" w:space="0" w:color="auto"/>
        <w:left w:val="none" w:sz="0" w:space="0" w:color="auto"/>
        <w:bottom w:val="none" w:sz="0" w:space="0" w:color="auto"/>
        <w:right w:val="none" w:sz="0" w:space="0" w:color="auto"/>
      </w:divBdr>
    </w:div>
    <w:div w:id="1806309394">
      <w:bodyDiv w:val="1"/>
      <w:marLeft w:val="0"/>
      <w:marRight w:val="0"/>
      <w:marTop w:val="0"/>
      <w:marBottom w:val="0"/>
      <w:divBdr>
        <w:top w:val="none" w:sz="0" w:space="0" w:color="auto"/>
        <w:left w:val="none" w:sz="0" w:space="0" w:color="auto"/>
        <w:bottom w:val="none" w:sz="0" w:space="0" w:color="auto"/>
        <w:right w:val="none" w:sz="0" w:space="0" w:color="auto"/>
      </w:divBdr>
    </w:div>
    <w:div w:id="1815640611">
      <w:bodyDiv w:val="1"/>
      <w:marLeft w:val="0"/>
      <w:marRight w:val="0"/>
      <w:marTop w:val="0"/>
      <w:marBottom w:val="0"/>
      <w:divBdr>
        <w:top w:val="none" w:sz="0" w:space="0" w:color="auto"/>
        <w:left w:val="none" w:sz="0" w:space="0" w:color="auto"/>
        <w:bottom w:val="none" w:sz="0" w:space="0" w:color="auto"/>
        <w:right w:val="none" w:sz="0" w:space="0" w:color="auto"/>
      </w:divBdr>
    </w:div>
    <w:div w:id="1864516943">
      <w:bodyDiv w:val="1"/>
      <w:marLeft w:val="0"/>
      <w:marRight w:val="0"/>
      <w:marTop w:val="0"/>
      <w:marBottom w:val="0"/>
      <w:divBdr>
        <w:top w:val="none" w:sz="0" w:space="0" w:color="auto"/>
        <w:left w:val="none" w:sz="0" w:space="0" w:color="auto"/>
        <w:bottom w:val="none" w:sz="0" w:space="0" w:color="auto"/>
        <w:right w:val="none" w:sz="0" w:space="0" w:color="auto"/>
      </w:divBdr>
    </w:div>
    <w:div w:id="1940405413">
      <w:bodyDiv w:val="1"/>
      <w:marLeft w:val="0"/>
      <w:marRight w:val="0"/>
      <w:marTop w:val="0"/>
      <w:marBottom w:val="0"/>
      <w:divBdr>
        <w:top w:val="none" w:sz="0" w:space="0" w:color="auto"/>
        <w:left w:val="none" w:sz="0" w:space="0" w:color="auto"/>
        <w:bottom w:val="none" w:sz="0" w:space="0" w:color="auto"/>
        <w:right w:val="none" w:sz="0" w:space="0" w:color="auto"/>
      </w:divBdr>
    </w:div>
    <w:div w:id="2062554698">
      <w:bodyDiv w:val="1"/>
      <w:marLeft w:val="0"/>
      <w:marRight w:val="0"/>
      <w:marTop w:val="0"/>
      <w:marBottom w:val="0"/>
      <w:divBdr>
        <w:top w:val="none" w:sz="0" w:space="0" w:color="auto"/>
        <w:left w:val="none" w:sz="0" w:space="0" w:color="auto"/>
        <w:bottom w:val="none" w:sz="0" w:space="0" w:color="auto"/>
        <w:right w:val="none" w:sz="0" w:space="0" w:color="auto"/>
      </w:divBdr>
    </w:div>
    <w:div w:id="2066446183">
      <w:bodyDiv w:val="1"/>
      <w:marLeft w:val="0"/>
      <w:marRight w:val="0"/>
      <w:marTop w:val="0"/>
      <w:marBottom w:val="0"/>
      <w:divBdr>
        <w:top w:val="none" w:sz="0" w:space="0" w:color="auto"/>
        <w:left w:val="none" w:sz="0" w:space="0" w:color="auto"/>
        <w:bottom w:val="none" w:sz="0" w:space="0" w:color="auto"/>
        <w:right w:val="none" w:sz="0" w:space="0" w:color="auto"/>
      </w:divBdr>
    </w:div>
    <w:div w:id="2073850124">
      <w:bodyDiv w:val="1"/>
      <w:marLeft w:val="0"/>
      <w:marRight w:val="0"/>
      <w:marTop w:val="0"/>
      <w:marBottom w:val="0"/>
      <w:divBdr>
        <w:top w:val="none" w:sz="0" w:space="0" w:color="auto"/>
        <w:left w:val="none" w:sz="0" w:space="0" w:color="auto"/>
        <w:bottom w:val="none" w:sz="0" w:space="0" w:color="auto"/>
        <w:right w:val="none" w:sz="0" w:space="0" w:color="auto"/>
      </w:divBdr>
    </w:div>
    <w:div w:id="2107841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2E47D-3EE1-43B8-B4BF-E9394543E6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1271</TotalTime>
  <Pages>16</Pages>
  <Words>5723</Words>
  <Characters>32624</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10</cp:revision>
  <dcterms:created xsi:type="dcterms:W3CDTF">2025-10-12T20:28:00Z</dcterms:created>
  <dcterms:modified xsi:type="dcterms:W3CDTF">2025-10-13T18:29:00Z</dcterms:modified>
</cp:coreProperties>
</file>