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CE5" w:rsidRPr="00847CE5" w:rsidRDefault="00847CE5" w:rsidP="00847CE5">
      <w:pPr>
        <w:shd w:val="clear" w:color="auto" w:fill="1F1F1F"/>
        <w:spacing w:after="0" w:line="190" w:lineRule="atLeast"/>
        <w:jc w:val="center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47CE5">
        <w:rPr>
          <w:rFonts w:ascii="Consolas" w:eastAsia="Times New Roman" w:hAnsi="Consolas" w:cs="Times New Roman"/>
          <w:color w:val="6A9955"/>
          <w:sz w:val="28"/>
          <w:szCs w:val="28"/>
        </w:rPr>
        <w:t>66. Pole objektov a ich zoradenie</w:t>
      </w:r>
    </w:p>
    <w:p w:rsidR="00847CE5" w:rsidRPr="00847CE5" w:rsidRDefault="00847CE5" w:rsidP="00847CE5">
      <w:pPr>
        <w:shd w:val="clear" w:color="auto" w:fill="1F1F1F"/>
        <w:spacing w:after="0" w:line="190" w:lineRule="atLeast"/>
        <w:jc w:val="center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47CE5">
        <w:rPr>
          <w:rFonts w:ascii="Consolas" w:eastAsia="Times New Roman" w:hAnsi="Consolas" w:cs="Times New Roman"/>
          <w:color w:val="6A9955"/>
          <w:sz w:val="28"/>
          <w:szCs w:val="28"/>
        </w:rPr>
        <w:t>KONIEC ZÁKLADOV JAVASCRIPTU</w:t>
      </w: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CE5">
        <w:rPr>
          <w:rFonts w:ascii="Consolas" w:eastAsia="Times New Roman" w:hAnsi="Consolas" w:cs="Times New Roman"/>
          <w:color w:val="6A9955"/>
          <w:sz w:val="24"/>
          <w:szCs w:val="24"/>
        </w:rPr>
        <w:t>// radenie bežného poľa so stringami</w:t>
      </w: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47CE5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847CE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47CE5">
        <w:rPr>
          <w:rFonts w:ascii="Consolas" w:eastAsia="Times New Roman" w:hAnsi="Consolas" w:cs="Times New Roman"/>
          <w:color w:val="9CDCFE"/>
          <w:sz w:val="14"/>
          <w:szCs w:val="14"/>
        </w:rPr>
        <w:t>names</w:t>
      </w:r>
      <w:r w:rsidRPr="00847CE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47CE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47CE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[</w:t>
      </w:r>
      <w:r w:rsidRPr="00847CE5">
        <w:rPr>
          <w:rFonts w:ascii="Consolas" w:eastAsia="Times New Roman" w:hAnsi="Consolas" w:cs="Times New Roman"/>
          <w:color w:val="CE9178"/>
          <w:sz w:val="14"/>
          <w:szCs w:val="14"/>
        </w:rPr>
        <w:t>"Anna"</w:t>
      </w:r>
      <w:r w:rsidRPr="00847CE5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847CE5">
        <w:rPr>
          <w:rFonts w:ascii="Consolas" w:eastAsia="Times New Roman" w:hAnsi="Consolas" w:cs="Times New Roman"/>
          <w:color w:val="CE9178"/>
          <w:sz w:val="14"/>
          <w:szCs w:val="14"/>
        </w:rPr>
        <w:t>"Cecilia"</w:t>
      </w:r>
      <w:r w:rsidRPr="00847CE5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847CE5">
        <w:rPr>
          <w:rFonts w:ascii="Consolas" w:eastAsia="Times New Roman" w:hAnsi="Consolas" w:cs="Times New Roman"/>
          <w:color w:val="CE9178"/>
          <w:sz w:val="14"/>
          <w:szCs w:val="14"/>
        </w:rPr>
        <w:t>"Barbora"</w:t>
      </w:r>
      <w:r w:rsidRPr="00847CE5">
        <w:rPr>
          <w:rFonts w:ascii="Consolas" w:eastAsia="Times New Roman" w:hAnsi="Consolas" w:cs="Times New Roman"/>
          <w:color w:val="CCCCCC"/>
          <w:sz w:val="14"/>
          <w:szCs w:val="14"/>
        </w:rPr>
        <w:t>]</w:t>
      </w: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CE5">
        <w:rPr>
          <w:rFonts w:ascii="Consolas" w:eastAsia="Times New Roman" w:hAnsi="Consolas" w:cs="Times New Roman"/>
          <w:color w:val="9CDCFE"/>
          <w:sz w:val="24"/>
          <w:szCs w:val="24"/>
        </w:rPr>
        <w:t>names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847CE5">
        <w:rPr>
          <w:rFonts w:ascii="Consolas" w:eastAsia="Times New Roman" w:hAnsi="Consolas" w:cs="Times New Roman"/>
          <w:color w:val="DCDCAA"/>
          <w:sz w:val="24"/>
          <w:szCs w:val="24"/>
        </w:rPr>
        <w:t>sort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CE5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847CE5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847CE5">
        <w:rPr>
          <w:rFonts w:ascii="Consolas" w:eastAsia="Times New Roman" w:hAnsi="Consolas" w:cs="Times New Roman"/>
          <w:color w:val="9CDCFE"/>
          <w:sz w:val="24"/>
          <w:szCs w:val="24"/>
        </w:rPr>
        <w:t>names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47CE5">
        <w:rPr>
          <w:rFonts w:ascii="Consolas" w:eastAsia="Times New Roman" w:hAnsi="Consolas" w:cs="Times New Roman"/>
          <w:color w:val="6A9955"/>
          <w:sz w:val="14"/>
          <w:szCs w:val="14"/>
        </w:rPr>
        <w:t>// tieto stringy nám zoradí správne</w:t>
      </w:r>
    </w:p>
    <w:p w:rsidR="00847CE5" w:rsidRPr="00847CE5" w:rsidRDefault="00847CE5" w:rsidP="00847CE5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47CE5">
        <w:rPr>
          <w:rFonts w:ascii="Consolas" w:eastAsia="Times New Roman" w:hAnsi="Consolas" w:cs="Times New Roman"/>
          <w:color w:val="CCCCCC"/>
          <w:sz w:val="14"/>
          <w:szCs w:val="14"/>
        </w:rPr>
        <w:br/>
      </w: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47CE5">
        <w:rPr>
          <w:rFonts w:ascii="Consolas" w:eastAsia="Times New Roman" w:hAnsi="Consolas" w:cs="Times New Roman"/>
          <w:color w:val="6A9955"/>
          <w:sz w:val="14"/>
          <w:szCs w:val="14"/>
        </w:rPr>
        <w:t>/////////////////////////////////////////////////////////////////////////</w:t>
      </w: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CE5">
        <w:rPr>
          <w:rFonts w:ascii="Consolas" w:eastAsia="Times New Roman" w:hAnsi="Consolas" w:cs="Times New Roman"/>
          <w:color w:val="6A9955"/>
          <w:sz w:val="24"/>
          <w:szCs w:val="24"/>
        </w:rPr>
        <w:t>// radenie bežného poľa s číslami</w:t>
      </w: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47CE5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847CE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47CE5">
        <w:rPr>
          <w:rFonts w:ascii="Consolas" w:eastAsia="Times New Roman" w:hAnsi="Consolas" w:cs="Times New Roman"/>
          <w:color w:val="9CDCFE"/>
          <w:sz w:val="14"/>
          <w:szCs w:val="14"/>
        </w:rPr>
        <w:t>numbers</w:t>
      </w:r>
      <w:r w:rsidRPr="00847CE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47CE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47CE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[</w:t>
      </w:r>
      <w:r w:rsidRPr="00847CE5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847CE5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847CE5">
        <w:rPr>
          <w:rFonts w:ascii="Consolas" w:eastAsia="Times New Roman" w:hAnsi="Consolas" w:cs="Times New Roman"/>
          <w:color w:val="B5CEA8"/>
          <w:sz w:val="14"/>
          <w:szCs w:val="14"/>
        </w:rPr>
        <w:t>8</w:t>
      </w:r>
      <w:r w:rsidRPr="00847CE5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847CE5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  <w:r w:rsidRPr="00847CE5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847CE5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847CE5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847CE5">
        <w:rPr>
          <w:rFonts w:ascii="Consolas" w:eastAsia="Times New Roman" w:hAnsi="Consolas" w:cs="Times New Roman"/>
          <w:color w:val="B5CEA8"/>
          <w:sz w:val="14"/>
          <w:szCs w:val="14"/>
        </w:rPr>
        <w:t>15</w:t>
      </w:r>
      <w:r w:rsidRPr="00847CE5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847CE5">
        <w:rPr>
          <w:rFonts w:ascii="Consolas" w:eastAsia="Times New Roman" w:hAnsi="Consolas" w:cs="Times New Roman"/>
          <w:color w:val="B5CEA8"/>
          <w:sz w:val="14"/>
          <w:szCs w:val="14"/>
        </w:rPr>
        <w:t>5</w:t>
      </w:r>
      <w:r w:rsidRPr="00847CE5">
        <w:rPr>
          <w:rFonts w:ascii="Consolas" w:eastAsia="Times New Roman" w:hAnsi="Consolas" w:cs="Times New Roman"/>
          <w:color w:val="CCCCCC"/>
          <w:sz w:val="14"/>
          <w:szCs w:val="14"/>
        </w:rPr>
        <w:t>]</w:t>
      </w: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47CE5">
        <w:rPr>
          <w:rFonts w:ascii="Consolas" w:eastAsia="Times New Roman" w:hAnsi="Consolas" w:cs="Times New Roman"/>
          <w:color w:val="9CDCFE"/>
          <w:sz w:val="14"/>
          <w:szCs w:val="14"/>
        </w:rPr>
        <w:t>numbers</w:t>
      </w:r>
      <w:r w:rsidRPr="00847CE5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847CE5">
        <w:rPr>
          <w:rFonts w:ascii="Consolas" w:eastAsia="Times New Roman" w:hAnsi="Consolas" w:cs="Times New Roman"/>
          <w:color w:val="DCDCAA"/>
          <w:sz w:val="14"/>
          <w:szCs w:val="14"/>
        </w:rPr>
        <w:t>sort</w:t>
      </w:r>
      <w:r w:rsidRPr="00847CE5">
        <w:rPr>
          <w:rFonts w:ascii="Consolas" w:eastAsia="Times New Roman" w:hAnsi="Consolas" w:cs="Times New Roman"/>
          <w:color w:val="CCCCCC"/>
          <w:sz w:val="14"/>
          <w:szCs w:val="14"/>
        </w:rPr>
        <w:t>()</w:t>
      </w: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47CE5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847CE5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847CE5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847CE5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847CE5">
        <w:rPr>
          <w:rFonts w:ascii="Consolas" w:eastAsia="Times New Roman" w:hAnsi="Consolas" w:cs="Times New Roman"/>
          <w:color w:val="9CDCFE"/>
          <w:sz w:val="14"/>
          <w:szCs w:val="14"/>
        </w:rPr>
        <w:t>numbers</w:t>
      </w:r>
      <w:r w:rsidRPr="00847CE5">
        <w:rPr>
          <w:rFonts w:ascii="Consolas" w:eastAsia="Times New Roman" w:hAnsi="Consolas" w:cs="Times New Roman"/>
          <w:color w:val="CCCCCC"/>
          <w:sz w:val="14"/>
          <w:szCs w:val="14"/>
        </w:rPr>
        <w:t xml:space="preserve">) </w:t>
      </w: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47CE5">
        <w:rPr>
          <w:rFonts w:ascii="Consolas" w:eastAsia="Times New Roman" w:hAnsi="Consolas" w:cs="Times New Roman"/>
          <w:color w:val="6A9955"/>
          <w:sz w:val="14"/>
          <w:szCs w:val="14"/>
        </w:rPr>
        <w:t>// vypíše 1, 15, 2, 3, 5, 8 (</w:t>
      </w:r>
      <w:r w:rsidRPr="00847CE5">
        <w:rPr>
          <w:rFonts w:ascii="Consolas" w:eastAsia="Times New Roman" w:hAnsi="Consolas" w:cs="Times New Roman"/>
          <w:color w:val="6A9955"/>
          <w:sz w:val="24"/>
          <w:szCs w:val="24"/>
        </w:rPr>
        <w:t>nezoradí</w:t>
      </w:r>
      <w:r w:rsidRPr="00847CE5">
        <w:rPr>
          <w:rFonts w:ascii="Consolas" w:eastAsia="Times New Roman" w:hAnsi="Consolas" w:cs="Times New Roman"/>
          <w:color w:val="6A9955"/>
          <w:sz w:val="14"/>
          <w:szCs w:val="14"/>
        </w:rPr>
        <w:t xml:space="preserve"> nám to správne, správny postup bude nižšie)</w:t>
      </w:r>
    </w:p>
    <w:p w:rsidR="00847CE5" w:rsidRPr="00847CE5" w:rsidRDefault="00847CE5" w:rsidP="00847CE5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47CE5">
        <w:rPr>
          <w:rFonts w:ascii="Consolas" w:eastAsia="Times New Roman" w:hAnsi="Consolas" w:cs="Times New Roman"/>
          <w:color w:val="CCCCCC"/>
          <w:sz w:val="14"/>
          <w:szCs w:val="14"/>
        </w:rPr>
        <w:br/>
      </w: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47CE5">
        <w:rPr>
          <w:rFonts w:ascii="Consolas" w:eastAsia="Times New Roman" w:hAnsi="Consolas" w:cs="Times New Roman"/>
          <w:color w:val="6A9955"/>
          <w:sz w:val="14"/>
          <w:szCs w:val="14"/>
        </w:rPr>
        <w:t>/////////////////////////////////////////////////////////////////////////</w:t>
      </w: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CE5">
        <w:rPr>
          <w:rFonts w:ascii="Consolas" w:eastAsia="Times New Roman" w:hAnsi="Consolas" w:cs="Times New Roman"/>
          <w:color w:val="6A9955"/>
          <w:sz w:val="24"/>
          <w:szCs w:val="24"/>
        </w:rPr>
        <w:t>// radenie poľa objektov</w:t>
      </w: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47CE5">
        <w:rPr>
          <w:rFonts w:ascii="Consolas" w:eastAsia="Times New Roman" w:hAnsi="Consolas" w:cs="Times New Roman"/>
          <w:color w:val="6A9955"/>
          <w:sz w:val="14"/>
          <w:szCs w:val="14"/>
        </w:rPr>
        <w:t>// definovanie poľa objektov</w:t>
      </w: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47CE5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847CE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47CE5">
        <w:rPr>
          <w:rFonts w:ascii="Consolas" w:eastAsia="Times New Roman" w:hAnsi="Consolas" w:cs="Times New Roman"/>
          <w:color w:val="9CDCFE"/>
          <w:sz w:val="14"/>
          <w:szCs w:val="14"/>
        </w:rPr>
        <w:t>books</w:t>
      </w:r>
      <w:r w:rsidRPr="00847CE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47CE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47CE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[{</w:t>
      </w: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47CE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847CE5">
        <w:rPr>
          <w:rFonts w:ascii="Consolas" w:eastAsia="Times New Roman" w:hAnsi="Consolas" w:cs="Times New Roman"/>
          <w:color w:val="9CDCFE"/>
          <w:sz w:val="14"/>
          <w:szCs w:val="14"/>
        </w:rPr>
        <w:t>title:</w:t>
      </w:r>
      <w:r w:rsidRPr="00847CE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47CE5">
        <w:rPr>
          <w:rFonts w:ascii="Consolas" w:eastAsia="Times New Roman" w:hAnsi="Consolas" w:cs="Times New Roman"/>
          <w:color w:val="CE9178"/>
          <w:sz w:val="14"/>
          <w:szCs w:val="14"/>
        </w:rPr>
        <w:t>"Harry Potter a kámen mudrců"</w:t>
      </w:r>
      <w:r w:rsidRPr="00847CE5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47CE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847CE5">
        <w:rPr>
          <w:rFonts w:ascii="Consolas" w:eastAsia="Times New Roman" w:hAnsi="Consolas" w:cs="Times New Roman"/>
          <w:color w:val="9CDCFE"/>
          <w:sz w:val="14"/>
          <w:szCs w:val="14"/>
        </w:rPr>
        <w:t>author:</w:t>
      </w:r>
      <w:r w:rsidRPr="00847CE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47CE5">
        <w:rPr>
          <w:rFonts w:ascii="Consolas" w:eastAsia="Times New Roman" w:hAnsi="Consolas" w:cs="Times New Roman"/>
          <w:color w:val="CE9178"/>
          <w:sz w:val="14"/>
          <w:szCs w:val="14"/>
        </w:rPr>
        <w:t>"J. K. Rowlingová"</w:t>
      </w:r>
      <w:r w:rsidRPr="00847CE5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47CE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847CE5">
        <w:rPr>
          <w:rFonts w:ascii="Consolas" w:eastAsia="Times New Roman" w:hAnsi="Consolas" w:cs="Times New Roman"/>
          <w:color w:val="9CDCFE"/>
          <w:sz w:val="14"/>
          <w:szCs w:val="14"/>
        </w:rPr>
        <w:t>published:</w:t>
      </w:r>
      <w:r w:rsidRPr="00847CE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47CE5">
        <w:rPr>
          <w:rFonts w:ascii="Consolas" w:eastAsia="Times New Roman" w:hAnsi="Consolas" w:cs="Times New Roman"/>
          <w:color w:val="B5CEA8"/>
          <w:sz w:val="14"/>
          <w:szCs w:val="14"/>
        </w:rPr>
        <w:t>1997</w:t>
      </w: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47CE5">
        <w:rPr>
          <w:rFonts w:ascii="Consolas" w:eastAsia="Times New Roman" w:hAnsi="Consolas" w:cs="Times New Roman"/>
          <w:color w:val="CCCCCC"/>
          <w:sz w:val="14"/>
          <w:szCs w:val="14"/>
        </w:rPr>
        <w:t>    }, {</w:t>
      </w: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47CE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847CE5">
        <w:rPr>
          <w:rFonts w:ascii="Consolas" w:eastAsia="Times New Roman" w:hAnsi="Consolas" w:cs="Times New Roman"/>
          <w:color w:val="9CDCFE"/>
          <w:sz w:val="14"/>
          <w:szCs w:val="14"/>
        </w:rPr>
        <w:t>title:</w:t>
      </w:r>
      <w:r w:rsidRPr="00847CE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47CE5">
        <w:rPr>
          <w:rFonts w:ascii="Consolas" w:eastAsia="Times New Roman" w:hAnsi="Consolas" w:cs="Times New Roman"/>
          <w:color w:val="CE9178"/>
          <w:sz w:val="14"/>
          <w:szCs w:val="14"/>
        </w:rPr>
        <w:t>"Harry Potter a Tajemná komnata"</w:t>
      </w:r>
      <w:r w:rsidRPr="00847CE5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47CE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847CE5">
        <w:rPr>
          <w:rFonts w:ascii="Consolas" w:eastAsia="Times New Roman" w:hAnsi="Consolas" w:cs="Times New Roman"/>
          <w:color w:val="9CDCFE"/>
          <w:sz w:val="14"/>
          <w:szCs w:val="14"/>
        </w:rPr>
        <w:t>author:</w:t>
      </w:r>
      <w:r w:rsidRPr="00847CE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47CE5">
        <w:rPr>
          <w:rFonts w:ascii="Consolas" w:eastAsia="Times New Roman" w:hAnsi="Consolas" w:cs="Times New Roman"/>
          <w:color w:val="CE9178"/>
          <w:sz w:val="14"/>
          <w:szCs w:val="14"/>
        </w:rPr>
        <w:t>"J. K. Rowlingová"</w:t>
      </w:r>
      <w:r w:rsidRPr="00847CE5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47CE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847CE5">
        <w:rPr>
          <w:rFonts w:ascii="Consolas" w:eastAsia="Times New Roman" w:hAnsi="Consolas" w:cs="Times New Roman"/>
          <w:color w:val="9CDCFE"/>
          <w:sz w:val="14"/>
          <w:szCs w:val="14"/>
        </w:rPr>
        <w:t>published:</w:t>
      </w:r>
      <w:r w:rsidRPr="00847CE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47CE5">
        <w:rPr>
          <w:rFonts w:ascii="Consolas" w:eastAsia="Times New Roman" w:hAnsi="Consolas" w:cs="Times New Roman"/>
          <w:color w:val="B5CEA8"/>
          <w:sz w:val="14"/>
          <w:szCs w:val="14"/>
        </w:rPr>
        <w:t>1998</w:t>
      </w: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47CE5">
        <w:rPr>
          <w:rFonts w:ascii="Consolas" w:eastAsia="Times New Roman" w:hAnsi="Consolas" w:cs="Times New Roman"/>
          <w:color w:val="CCCCCC"/>
          <w:sz w:val="14"/>
          <w:szCs w:val="14"/>
        </w:rPr>
        <w:t>    }, {</w:t>
      </w: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47CE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847CE5">
        <w:rPr>
          <w:rFonts w:ascii="Consolas" w:eastAsia="Times New Roman" w:hAnsi="Consolas" w:cs="Times New Roman"/>
          <w:color w:val="9CDCFE"/>
          <w:sz w:val="14"/>
          <w:szCs w:val="14"/>
        </w:rPr>
        <w:t>title:</w:t>
      </w:r>
      <w:r w:rsidRPr="00847CE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47CE5">
        <w:rPr>
          <w:rFonts w:ascii="Consolas" w:eastAsia="Times New Roman" w:hAnsi="Consolas" w:cs="Times New Roman"/>
          <w:color w:val="CE9178"/>
          <w:sz w:val="14"/>
          <w:szCs w:val="14"/>
        </w:rPr>
        <w:t>"Harry Potter a vězeň z Azkabanu"</w:t>
      </w:r>
      <w:r w:rsidRPr="00847CE5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47CE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847CE5">
        <w:rPr>
          <w:rFonts w:ascii="Consolas" w:eastAsia="Times New Roman" w:hAnsi="Consolas" w:cs="Times New Roman"/>
          <w:color w:val="9CDCFE"/>
          <w:sz w:val="14"/>
          <w:szCs w:val="14"/>
        </w:rPr>
        <w:t>author:</w:t>
      </w:r>
      <w:r w:rsidRPr="00847CE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47CE5">
        <w:rPr>
          <w:rFonts w:ascii="Consolas" w:eastAsia="Times New Roman" w:hAnsi="Consolas" w:cs="Times New Roman"/>
          <w:color w:val="CE9178"/>
          <w:sz w:val="14"/>
          <w:szCs w:val="14"/>
        </w:rPr>
        <w:t>"J. K. Rowlingová"</w:t>
      </w:r>
      <w:r w:rsidRPr="00847CE5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47CE5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847CE5">
        <w:rPr>
          <w:rFonts w:ascii="Consolas" w:eastAsia="Times New Roman" w:hAnsi="Consolas" w:cs="Times New Roman"/>
          <w:color w:val="9CDCFE"/>
          <w:sz w:val="14"/>
          <w:szCs w:val="14"/>
        </w:rPr>
        <w:t>published:</w:t>
      </w:r>
      <w:r w:rsidRPr="00847CE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47CE5">
        <w:rPr>
          <w:rFonts w:ascii="Consolas" w:eastAsia="Times New Roman" w:hAnsi="Consolas" w:cs="Times New Roman"/>
          <w:color w:val="B5CEA8"/>
          <w:sz w:val="14"/>
          <w:szCs w:val="14"/>
        </w:rPr>
        <w:t>1999</w:t>
      </w:r>
      <w:r w:rsidRPr="00847CE5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47CE5">
        <w:rPr>
          <w:rFonts w:ascii="Consolas" w:eastAsia="Times New Roman" w:hAnsi="Consolas" w:cs="Times New Roman"/>
          <w:color w:val="CCCCCC"/>
          <w:sz w:val="14"/>
          <w:szCs w:val="14"/>
        </w:rPr>
        <w:t>    }]</w:t>
      </w: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47CE5">
        <w:rPr>
          <w:rFonts w:ascii="Consolas" w:eastAsia="Times New Roman" w:hAnsi="Consolas" w:cs="Times New Roman"/>
          <w:color w:val="6A9955"/>
          <w:sz w:val="14"/>
          <w:szCs w:val="14"/>
        </w:rPr>
        <w:t>// postup:</w:t>
      </w: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47CE5">
        <w:rPr>
          <w:rFonts w:ascii="Consolas" w:eastAsia="Times New Roman" w:hAnsi="Consolas" w:cs="Times New Roman"/>
          <w:color w:val="6A9955"/>
          <w:sz w:val="14"/>
          <w:szCs w:val="14"/>
        </w:rPr>
        <w:t>// // 1. zadáme názov funkcie</w:t>
      </w: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47CE5">
        <w:rPr>
          <w:rFonts w:ascii="Consolas" w:eastAsia="Times New Roman" w:hAnsi="Consolas" w:cs="Times New Roman"/>
          <w:color w:val="6A9955"/>
          <w:sz w:val="14"/>
          <w:szCs w:val="14"/>
        </w:rPr>
        <w:t>// let sortsArray = function(){</w:t>
      </w: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47CE5">
        <w:rPr>
          <w:rFonts w:ascii="Consolas" w:eastAsia="Times New Roman" w:hAnsi="Consolas" w:cs="Times New Roman"/>
          <w:color w:val="6A9955"/>
          <w:sz w:val="14"/>
          <w:szCs w:val="14"/>
        </w:rPr>
        <w:t>// }</w:t>
      </w: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47CE5">
        <w:rPr>
          <w:rFonts w:ascii="Consolas" w:eastAsia="Times New Roman" w:hAnsi="Consolas" w:cs="Times New Roman"/>
          <w:color w:val="6A9955"/>
          <w:sz w:val="14"/>
          <w:szCs w:val="14"/>
        </w:rPr>
        <w:t>// // 2. do funkcie pošleme celé pole kníh</w:t>
      </w: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47CE5">
        <w:rPr>
          <w:rFonts w:ascii="Consolas" w:eastAsia="Times New Roman" w:hAnsi="Consolas" w:cs="Times New Roman"/>
          <w:color w:val="6A9955"/>
          <w:sz w:val="14"/>
          <w:szCs w:val="14"/>
        </w:rPr>
        <w:t>// let sortsArray = function(arrayBooks){</w:t>
      </w: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47CE5">
        <w:rPr>
          <w:rFonts w:ascii="Consolas" w:eastAsia="Times New Roman" w:hAnsi="Consolas" w:cs="Times New Roman"/>
          <w:color w:val="6A9955"/>
          <w:sz w:val="14"/>
          <w:szCs w:val="14"/>
        </w:rPr>
        <w:t>// }</w:t>
      </w:r>
    </w:p>
    <w:p w:rsidR="00847CE5" w:rsidRPr="00847CE5" w:rsidRDefault="00847CE5" w:rsidP="00847CE5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47CE5">
        <w:rPr>
          <w:rFonts w:ascii="Consolas" w:eastAsia="Times New Roman" w:hAnsi="Consolas" w:cs="Times New Roman"/>
          <w:color w:val="CCCCCC"/>
          <w:sz w:val="14"/>
          <w:szCs w:val="14"/>
        </w:rPr>
        <w:br/>
      </w: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47CE5">
        <w:rPr>
          <w:rFonts w:ascii="Consolas" w:eastAsia="Times New Roman" w:hAnsi="Consolas" w:cs="Times New Roman"/>
          <w:color w:val="6A9955"/>
          <w:sz w:val="14"/>
          <w:szCs w:val="14"/>
        </w:rPr>
        <w:t>// 3. do tej funkcie pošleme arrayBooks a na to zavoláme to sort. Do sortu pošleme function a zadáme podmienky</w:t>
      </w: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CE5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47CE5">
        <w:rPr>
          <w:rFonts w:ascii="Consolas" w:eastAsia="Times New Roman" w:hAnsi="Consolas" w:cs="Times New Roman"/>
          <w:color w:val="DCDCAA"/>
          <w:sz w:val="24"/>
          <w:szCs w:val="24"/>
        </w:rPr>
        <w:t>sortsArray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47CE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47CE5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847CE5">
        <w:rPr>
          <w:rFonts w:ascii="Consolas" w:eastAsia="Times New Roman" w:hAnsi="Consolas" w:cs="Times New Roman"/>
          <w:color w:val="9CDCFE"/>
          <w:sz w:val="24"/>
          <w:szCs w:val="24"/>
        </w:rPr>
        <w:t>arrayBooks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47CE5">
        <w:rPr>
          <w:rFonts w:ascii="Consolas" w:eastAsia="Times New Roman" w:hAnsi="Consolas" w:cs="Times New Roman"/>
          <w:color w:val="9CDCFE"/>
          <w:sz w:val="24"/>
          <w:szCs w:val="24"/>
        </w:rPr>
        <w:t>arrayBooks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847CE5">
        <w:rPr>
          <w:rFonts w:ascii="Consolas" w:eastAsia="Times New Roman" w:hAnsi="Consolas" w:cs="Times New Roman"/>
          <w:color w:val="DCDCAA"/>
          <w:sz w:val="24"/>
          <w:szCs w:val="24"/>
        </w:rPr>
        <w:t>sort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847CE5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847CE5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847CE5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 xml:space="preserve">){ </w:t>
      </w:r>
      <w:r w:rsidRPr="00847CE5">
        <w:rPr>
          <w:rFonts w:ascii="Consolas" w:eastAsia="Times New Roman" w:hAnsi="Consolas" w:cs="Times New Roman"/>
          <w:color w:val="6A9955"/>
          <w:sz w:val="24"/>
          <w:szCs w:val="24"/>
        </w:rPr>
        <w:t>// a = prvy objekt; b = druhy objekt</w:t>
      </w: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47CE5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847CE5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847CE5">
        <w:rPr>
          <w:rFonts w:ascii="Consolas" w:eastAsia="Times New Roman" w:hAnsi="Consolas" w:cs="Times New Roman"/>
          <w:color w:val="9CDCFE"/>
          <w:sz w:val="24"/>
          <w:szCs w:val="24"/>
        </w:rPr>
        <w:t>title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847CE5">
        <w:rPr>
          <w:rFonts w:ascii="Consolas" w:eastAsia="Times New Roman" w:hAnsi="Consolas" w:cs="Times New Roman"/>
          <w:color w:val="DCDCAA"/>
          <w:sz w:val="24"/>
          <w:szCs w:val="24"/>
        </w:rPr>
        <w:t>toLowerCase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 </w:t>
      </w:r>
      <w:r w:rsidRPr="00847CE5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47CE5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847CE5">
        <w:rPr>
          <w:rFonts w:ascii="Consolas" w:eastAsia="Times New Roman" w:hAnsi="Consolas" w:cs="Times New Roman"/>
          <w:color w:val="9CDCFE"/>
          <w:sz w:val="24"/>
          <w:szCs w:val="24"/>
        </w:rPr>
        <w:t>title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847CE5">
        <w:rPr>
          <w:rFonts w:ascii="Consolas" w:eastAsia="Times New Roman" w:hAnsi="Consolas" w:cs="Times New Roman"/>
          <w:color w:val="DCDCAA"/>
          <w:sz w:val="24"/>
          <w:szCs w:val="24"/>
        </w:rPr>
        <w:t>toLowerCase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>()){</w:t>
      </w: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847CE5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47CE5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847CE5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} </w:t>
      </w:r>
      <w:r w:rsidRPr="00847CE5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47CE5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847CE5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847CE5">
        <w:rPr>
          <w:rFonts w:ascii="Consolas" w:eastAsia="Times New Roman" w:hAnsi="Consolas" w:cs="Times New Roman"/>
          <w:color w:val="9CDCFE"/>
          <w:sz w:val="24"/>
          <w:szCs w:val="24"/>
        </w:rPr>
        <w:t>title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847CE5">
        <w:rPr>
          <w:rFonts w:ascii="Consolas" w:eastAsia="Times New Roman" w:hAnsi="Consolas" w:cs="Times New Roman"/>
          <w:color w:val="DCDCAA"/>
          <w:sz w:val="24"/>
          <w:szCs w:val="24"/>
        </w:rPr>
        <w:t>toLowerCase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 </w:t>
      </w:r>
      <w:r w:rsidRPr="00847CE5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47CE5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847CE5">
        <w:rPr>
          <w:rFonts w:ascii="Consolas" w:eastAsia="Times New Roman" w:hAnsi="Consolas" w:cs="Times New Roman"/>
          <w:color w:val="9CDCFE"/>
          <w:sz w:val="24"/>
          <w:szCs w:val="24"/>
        </w:rPr>
        <w:t>title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847CE5">
        <w:rPr>
          <w:rFonts w:ascii="Consolas" w:eastAsia="Times New Roman" w:hAnsi="Consolas" w:cs="Times New Roman"/>
          <w:color w:val="DCDCAA"/>
          <w:sz w:val="24"/>
          <w:szCs w:val="24"/>
        </w:rPr>
        <w:t>toLowerCase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()) { </w:t>
      </w: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847CE5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47CE5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} </w:t>
      </w:r>
      <w:r w:rsidRPr="00847CE5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847CE5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47CE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}) </w:t>
      </w: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847CE5" w:rsidRPr="00847CE5" w:rsidRDefault="00C428D0" w:rsidP="00847CE5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</w:rPr>
        <w:br/>
      </w: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47CE5">
        <w:rPr>
          <w:rFonts w:ascii="Consolas" w:eastAsia="Times New Roman" w:hAnsi="Consolas" w:cs="Times New Roman"/>
          <w:color w:val="6A9955"/>
          <w:sz w:val="14"/>
          <w:szCs w:val="14"/>
        </w:rPr>
        <w:t>// 4. zavolanie funkcie sortsArray a poslali sme do nej pole books</w:t>
      </w: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CE5">
        <w:rPr>
          <w:rFonts w:ascii="Consolas" w:eastAsia="Times New Roman" w:hAnsi="Consolas" w:cs="Times New Roman"/>
          <w:color w:val="DCDCAA"/>
          <w:sz w:val="24"/>
          <w:szCs w:val="24"/>
        </w:rPr>
        <w:t>sortsArray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847CE5">
        <w:rPr>
          <w:rFonts w:ascii="Consolas" w:eastAsia="Times New Roman" w:hAnsi="Consolas" w:cs="Times New Roman"/>
          <w:color w:val="9CDCFE"/>
          <w:sz w:val="24"/>
          <w:szCs w:val="24"/>
        </w:rPr>
        <w:t>books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9B6123" w:rsidRPr="00C428D0" w:rsidRDefault="00847CE5" w:rsidP="00C428D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CE5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847CE5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847CE5">
        <w:rPr>
          <w:rFonts w:ascii="Consolas" w:eastAsia="Times New Roman" w:hAnsi="Consolas" w:cs="Times New Roman"/>
          <w:color w:val="9CDCFE"/>
          <w:sz w:val="24"/>
          <w:szCs w:val="24"/>
        </w:rPr>
        <w:t>books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47CE5">
        <w:rPr>
          <w:rFonts w:ascii="Consolas" w:eastAsia="Times New Roman" w:hAnsi="Consolas" w:cs="Times New Roman"/>
          <w:color w:val="6A9955"/>
          <w:sz w:val="28"/>
          <w:szCs w:val="28"/>
        </w:rPr>
        <w:lastRenderedPageBreak/>
        <w:t>//radenie poľa čísel podľa predošlého kódu tak, aby nám to zoradilo už správne</w:t>
      </w: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CE5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47CE5">
        <w:rPr>
          <w:rFonts w:ascii="Consolas" w:eastAsia="Times New Roman" w:hAnsi="Consolas" w:cs="Times New Roman"/>
          <w:color w:val="DCDCAA"/>
          <w:sz w:val="24"/>
          <w:szCs w:val="24"/>
        </w:rPr>
        <w:t>sortedArrayOfNumbers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47CE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47CE5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847CE5">
        <w:rPr>
          <w:rFonts w:ascii="Consolas" w:eastAsia="Times New Roman" w:hAnsi="Consolas" w:cs="Times New Roman"/>
          <w:color w:val="9CDCFE"/>
          <w:sz w:val="24"/>
          <w:szCs w:val="24"/>
        </w:rPr>
        <w:t>myNumbers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47CE5">
        <w:rPr>
          <w:rFonts w:ascii="Consolas" w:eastAsia="Times New Roman" w:hAnsi="Consolas" w:cs="Times New Roman"/>
          <w:color w:val="9CDCFE"/>
          <w:sz w:val="24"/>
          <w:szCs w:val="24"/>
        </w:rPr>
        <w:t>myNumbers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847CE5">
        <w:rPr>
          <w:rFonts w:ascii="Consolas" w:eastAsia="Times New Roman" w:hAnsi="Consolas" w:cs="Times New Roman"/>
          <w:color w:val="DCDCAA"/>
          <w:sz w:val="24"/>
          <w:szCs w:val="24"/>
        </w:rPr>
        <w:t>sort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847CE5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847CE5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847CE5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 xml:space="preserve">){ </w:t>
      </w:r>
      <w:r w:rsidRPr="00847CE5">
        <w:rPr>
          <w:rFonts w:ascii="Consolas" w:eastAsia="Times New Roman" w:hAnsi="Consolas" w:cs="Times New Roman"/>
          <w:color w:val="6A9955"/>
          <w:sz w:val="24"/>
          <w:szCs w:val="24"/>
        </w:rPr>
        <w:t>// a = prvé číslo; b = druhé číslo</w:t>
      </w: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47CE5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847CE5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47CE5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47CE5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847CE5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47CE5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847CE5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} </w:t>
      </w:r>
      <w:r w:rsidRPr="00847CE5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47CE5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847CE5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47CE5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47CE5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{ </w:t>
      </w: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847CE5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47CE5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} </w:t>
      </w:r>
      <w:r w:rsidRPr="00847CE5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847CE5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47CE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}) </w:t>
      </w: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847CE5" w:rsidRPr="00847CE5" w:rsidRDefault="00847CE5" w:rsidP="00847CE5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CE5">
        <w:rPr>
          <w:rFonts w:ascii="Consolas" w:eastAsia="Times New Roman" w:hAnsi="Consolas" w:cs="Times New Roman"/>
          <w:color w:val="DCDCAA"/>
          <w:sz w:val="24"/>
          <w:szCs w:val="24"/>
        </w:rPr>
        <w:t>sortedArrayOfNumbers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847CE5">
        <w:rPr>
          <w:rFonts w:ascii="Consolas" w:eastAsia="Times New Roman" w:hAnsi="Consolas" w:cs="Times New Roman"/>
          <w:color w:val="9CDCFE"/>
          <w:sz w:val="24"/>
          <w:szCs w:val="24"/>
        </w:rPr>
        <w:t>numbers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47CE5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847CE5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847CE5">
        <w:rPr>
          <w:rFonts w:ascii="Consolas" w:eastAsia="Times New Roman" w:hAnsi="Consolas" w:cs="Times New Roman"/>
          <w:color w:val="9CDCFE"/>
          <w:sz w:val="24"/>
          <w:szCs w:val="24"/>
        </w:rPr>
        <w:t>numbers</w:t>
      </w:r>
      <w:r w:rsidRPr="00847CE5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847CE5" w:rsidRPr="00847CE5" w:rsidRDefault="00847CE5" w:rsidP="00847CE5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47CE5">
        <w:rPr>
          <w:rFonts w:ascii="Consolas" w:eastAsia="Times New Roman" w:hAnsi="Consolas" w:cs="Times New Roman"/>
          <w:color w:val="CCCCCC"/>
          <w:sz w:val="14"/>
          <w:szCs w:val="14"/>
        </w:rPr>
        <w:br/>
      </w:r>
    </w:p>
    <w:p w:rsidR="00847CE5" w:rsidRPr="00847CE5" w:rsidRDefault="00847CE5" w:rsidP="00847C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47CE5">
        <w:rPr>
          <w:rFonts w:ascii="Consolas" w:eastAsia="Times New Roman" w:hAnsi="Consolas" w:cs="Times New Roman"/>
          <w:color w:val="6A9955"/>
          <w:sz w:val="14"/>
          <w:szCs w:val="14"/>
        </w:rPr>
        <w:t>/////////////////////////////////////////////////////////////////////////</w:t>
      </w:r>
    </w:p>
    <w:p w:rsidR="00994A82" w:rsidRPr="00847CE5" w:rsidRDefault="00994A82" w:rsidP="00847CE5">
      <w:pPr>
        <w:rPr>
          <w:szCs w:val="28"/>
        </w:rPr>
      </w:pPr>
    </w:p>
    <w:sectPr w:rsidR="00994A82" w:rsidRPr="00847CE5" w:rsidSect="00994A82">
      <w:footerReference w:type="default" r:id="rId7"/>
      <w:pgSz w:w="11906" w:h="16838"/>
      <w:pgMar w:top="568" w:right="566" w:bottom="567" w:left="56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3678" w:rsidRDefault="00B23678" w:rsidP="00EB26D1">
      <w:pPr>
        <w:spacing w:after="0" w:line="240" w:lineRule="auto"/>
      </w:pPr>
      <w:r>
        <w:separator/>
      </w:r>
    </w:p>
  </w:endnote>
  <w:endnote w:type="continuationSeparator" w:id="1">
    <w:p w:rsidR="00B23678" w:rsidRDefault="00B23678" w:rsidP="00EB2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6D1" w:rsidRDefault="00EB26D1" w:rsidP="00440AAE">
    <w:pPr>
      <w:pStyle w:val="Pta"/>
      <w:jc w:val="center"/>
    </w:pPr>
  </w:p>
  <w:p w:rsidR="00EB26D1" w:rsidRDefault="00EB26D1">
    <w:pPr>
      <w:pStyle w:val="Pta"/>
    </w:pPr>
  </w:p>
  <w:p w:rsidR="00EB26D1" w:rsidRDefault="00EB26D1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3678" w:rsidRDefault="00B23678" w:rsidP="00EB26D1">
      <w:pPr>
        <w:spacing w:after="0" w:line="240" w:lineRule="auto"/>
      </w:pPr>
      <w:r>
        <w:separator/>
      </w:r>
    </w:p>
  </w:footnote>
  <w:footnote w:type="continuationSeparator" w:id="1">
    <w:p w:rsidR="00B23678" w:rsidRDefault="00B23678" w:rsidP="00EB2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77FDE"/>
    <w:multiLevelType w:val="hybridMultilevel"/>
    <w:tmpl w:val="61DEE300"/>
    <w:lvl w:ilvl="0" w:tplc="A65ED2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07DB"/>
    <w:rsid w:val="00082085"/>
    <w:rsid w:val="001106F1"/>
    <w:rsid w:val="00205EA1"/>
    <w:rsid w:val="00223BA7"/>
    <w:rsid w:val="003E4D77"/>
    <w:rsid w:val="00440AAE"/>
    <w:rsid w:val="00530380"/>
    <w:rsid w:val="005C17DD"/>
    <w:rsid w:val="00666B2D"/>
    <w:rsid w:val="00726CD7"/>
    <w:rsid w:val="00794FF2"/>
    <w:rsid w:val="007B0BDF"/>
    <w:rsid w:val="007E02D1"/>
    <w:rsid w:val="007E422F"/>
    <w:rsid w:val="00847CE5"/>
    <w:rsid w:val="008E33DE"/>
    <w:rsid w:val="008F07DB"/>
    <w:rsid w:val="00994A82"/>
    <w:rsid w:val="009B6123"/>
    <w:rsid w:val="00AA6982"/>
    <w:rsid w:val="00B23678"/>
    <w:rsid w:val="00B54213"/>
    <w:rsid w:val="00B87D68"/>
    <w:rsid w:val="00C428D0"/>
    <w:rsid w:val="00C560F3"/>
    <w:rsid w:val="00D674E2"/>
    <w:rsid w:val="00D9413D"/>
    <w:rsid w:val="00E22197"/>
    <w:rsid w:val="00E31EE0"/>
    <w:rsid w:val="00E54EC6"/>
    <w:rsid w:val="00EB26D1"/>
    <w:rsid w:val="00F03D5A"/>
    <w:rsid w:val="00F6491E"/>
    <w:rsid w:val="00F97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3038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7C60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B26D1"/>
  </w:style>
  <w:style w:type="paragraph" w:styleId="Pta">
    <w:name w:val="footer"/>
    <w:basedOn w:val="Normlny"/>
    <w:link w:val="Pt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EB26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</dc:creator>
  <cp:lastModifiedBy>Matej</cp:lastModifiedBy>
  <cp:revision>4</cp:revision>
  <cp:lastPrinted>2023-09-23T14:49:00Z</cp:lastPrinted>
  <dcterms:created xsi:type="dcterms:W3CDTF">2023-09-25T19:36:00Z</dcterms:created>
  <dcterms:modified xsi:type="dcterms:W3CDTF">2023-09-25T19:40:00Z</dcterms:modified>
</cp:coreProperties>
</file>