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79" w:rsidRPr="002B2186" w:rsidRDefault="0010705D">
      <w:pPr>
        <w:rPr>
          <w:b/>
          <w:sz w:val="28"/>
          <w:szCs w:val="28"/>
        </w:rPr>
      </w:pPr>
      <w:r w:rsidRPr="002B2186">
        <w:rPr>
          <w:b/>
          <w:sz w:val="28"/>
          <w:szCs w:val="28"/>
        </w:rPr>
        <w:t xml:space="preserve">CSS – </w:t>
      </w:r>
      <w:r w:rsidR="00B200C2" w:rsidRPr="002B2186">
        <w:rPr>
          <w:b/>
          <w:sz w:val="28"/>
          <w:szCs w:val="28"/>
        </w:rPr>
        <w:t xml:space="preserve">2D </w:t>
      </w:r>
      <w:r w:rsidRPr="002B2186">
        <w:rPr>
          <w:b/>
          <w:sz w:val="28"/>
          <w:szCs w:val="28"/>
        </w:rPr>
        <w:t>transzformációk</w:t>
      </w:r>
    </w:p>
    <w:p w:rsidR="00DF7093" w:rsidRDefault="00B851E6" w:rsidP="00DF7093">
      <w:r>
        <w:t xml:space="preserve">A </w:t>
      </w:r>
      <w:proofErr w:type="spellStart"/>
      <w:r>
        <w:t>transform</w:t>
      </w:r>
      <w:proofErr w:type="spellEnd"/>
      <w:r>
        <w:t xml:space="preserve"> tulajdonság beállításával lehet egy elemet elforgatni (</w:t>
      </w:r>
      <w:proofErr w:type="spellStart"/>
      <w:r>
        <w:t>rotate</w:t>
      </w:r>
      <w:proofErr w:type="spellEnd"/>
      <w:r>
        <w:t>), ferdíteni (</w:t>
      </w:r>
      <w:proofErr w:type="spellStart"/>
      <w:r>
        <w:t>skew</w:t>
      </w:r>
      <w:proofErr w:type="spellEnd"/>
      <w:r>
        <w:t>), eltolni (</w:t>
      </w:r>
      <w:proofErr w:type="spellStart"/>
      <w:r>
        <w:t>translate</w:t>
      </w:r>
      <w:proofErr w:type="spellEnd"/>
      <w:r>
        <w:t>), méretezni/nyújtani (</w:t>
      </w:r>
      <w:proofErr w:type="spellStart"/>
      <w:r>
        <w:t>scale</w:t>
      </w:r>
      <w:proofErr w:type="spellEnd"/>
      <w:r>
        <w:t>), és ezeket a tulajdonságokat egyszerre megadni (</w:t>
      </w:r>
      <w:proofErr w:type="spellStart"/>
      <w:r>
        <w:t>matrix</w:t>
      </w:r>
      <w:proofErr w:type="spellEnd"/>
      <w: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6231"/>
      </w:tblGrid>
      <w:tr w:rsidR="00450E27" w:rsidRPr="00450E27" w:rsidTr="00B200C2">
        <w:tc>
          <w:tcPr>
            <w:tcW w:w="4531" w:type="dxa"/>
          </w:tcPr>
          <w:p w:rsidR="00450E27" w:rsidRPr="00450E27" w:rsidRDefault="00450E27" w:rsidP="009E3BCB">
            <w:pPr>
              <w:rPr>
                <w:b/>
              </w:rPr>
            </w:pPr>
            <w:r w:rsidRPr="00450E27">
              <w:rPr>
                <w:b/>
              </w:rPr>
              <w:t>Példa</w:t>
            </w:r>
          </w:p>
        </w:tc>
        <w:tc>
          <w:tcPr>
            <w:tcW w:w="6231" w:type="dxa"/>
          </w:tcPr>
          <w:p w:rsidR="00450E27" w:rsidRPr="00450E27" w:rsidRDefault="00450E27" w:rsidP="009E3BCB">
            <w:pPr>
              <w:rPr>
                <w:b/>
              </w:rPr>
            </w:pPr>
            <w:r w:rsidRPr="00450E27">
              <w:rPr>
                <w:b/>
              </w:rPr>
              <w:t>Leírás</w:t>
            </w:r>
          </w:p>
        </w:tc>
      </w:tr>
      <w:tr w:rsidR="00450E27" w:rsidRPr="00450E27" w:rsidTr="00B200C2">
        <w:tc>
          <w:tcPr>
            <w:tcW w:w="4531" w:type="dxa"/>
          </w:tcPr>
          <w:p w:rsidR="00450E27" w:rsidRPr="00450E27" w:rsidRDefault="00450E27" w:rsidP="009E3BCB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none</w:t>
            </w:r>
            <w:proofErr w:type="spellEnd"/>
            <w:r w:rsidRPr="00450E27">
              <w:t>;</w:t>
            </w:r>
          </w:p>
        </w:tc>
        <w:tc>
          <w:tcPr>
            <w:tcW w:w="6231" w:type="dxa"/>
          </w:tcPr>
          <w:p w:rsidR="00450E27" w:rsidRPr="00450E27" w:rsidRDefault="00B200C2" w:rsidP="009E3BCB">
            <w:r>
              <w:t>az alakzat eredeti formájában és helyén jelenik meg</w:t>
            </w:r>
          </w:p>
        </w:tc>
      </w:tr>
      <w:tr w:rsidR="00450E27" w:rsidRPr="00450E27" w:rsidTr="00B200C2">
        <w:tc>
          <w:tcPr>
            <w:tcW w:w="4531" w:type="dxa"/>
          </w:tcPr>
          <w:p w:rsidR="00450E27" w:rsidRPr="00450E27" w:rsidRDefault="00450E27" w:rsidP="009E3BCB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</w:t>
            </w:r>
            <w:proofErr w:type="spellEnd"/>
            <w:r w:rsidRPr="00450E27">
              <w:t>(10deg);</w:t>
            </w:r>
          </w:p>
        </w:tc>
        <w:tc>
          <w:tcPr>
            <w:tcW w:w="6231" w:type="dxa"/>
          </w:tcPr>
          <w:p w:rsidR="00450E27" w:rsidRPr="00450E27" w:rsidRDefault="00B200C2" w:rsidP="009E3BCB">
            <w:r>
              <w:t>az alakzatot elforgatja 10 fokkal*</w:t>
            </w:r>
          </w:p>
        </w:tc>
      </w:tr>
      <w:tr w:rsidR="00450E27" w:rsidRPr="00450E27" w:rsidTr="00B200C2">
        <w:tc>
          <w:tcPr>
            <w:tcW w:w="4531" w:type="dxa"/>
          </w:tcPr>
          <w:p w:rsidR="00450E27" w:rsidRPr="00450E27" w:rsidRDefault="00450E27" w:rsidP="009E3BCB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</w:t>
            </w:r>
            <w:proofErr w:type="spellEnd"/>
            <w:r w:rsidRPr="00450E27">
              <w:t>(45deg);</w:t>
            </w:r>
          </w:p>
        </w:tc>
        <w:tc>
          <w:tcPr>
            <w:tcW w:w="6231" w:type="dxa"/>
          </w:tcPr>
          <w:p w:rsidR="00450E27" w:rsidRPr="00450E27" w:rsidRDefault="00B200C2" w:rsidP="009E3BCB">
            <w:r>
              <w:t>az alakzatot elforgatja 45 fokkal*</w:t>
            </w:r>
          </w:p>
        </w:tc>
      </w:tr>
      <w:tr w:rsidR="00450E27" w:rsidRPr="00450E27" w:rsidTr="00B200C2">
        <w:tc>
          <w:tcPr>
            <w:tcW w:w="4531" w:type="dxa"/>
          </w:tcPr>
          <w:p w:rsidR="00450E27" w:rsidRPr="00450E27" w:rsidRDefault="00450E27" w:rsidP="009E3BCB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rotateX</w:t>
            </w:r>
            <w:proofErr w:type="spellEnd"/>
            <w:r w:rsidRPr="00450E27">
              <w:t>(45deg);</w:t>
            </w:r>
          </w:p>
        </w:tc>
        <w:tc>
          <w:tcPr>
            <w:tcW w:w="6231" w:type="dxa"/>
          </w:tcPr>
          <w:p w:rsidR="00450E27" w:rsidRPr="00450E27" w:rsidRDefault="00B200C2" w:rsidP="009E3BCB">
            <w:r>
              <w:t>az X-tengely körül forgat 45 fok mértékben**</w:t>
            </w:r>
          </w:p>
        </w:tc>
      </w:tr>
      <w:tr w:rsidR="00B200C2" w:rsidRPr="00450E27" w:rsidTr="00B200C2">
        <w:tc>
          <w:tcPr>
            <w:tcW w:w="4531" w:type="dxa"/>
          </w:tcPr>
          <w:p w:rsidR="00B200C2" w:rsidRPr="00450E27" w:rsidRDefault="00B200C2" w:rsidP="00B200C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rotateX</w:t>
            </w:r>
            <w:proofErr w:type="spellEnd"/>
            <w:r w:rsidRPr="00450E27">
              <w:t>(100deg);</w:t>
            </w:r>
          </w:p>
        </w:tc>
        <w:tc>
          <w:tcPr>
            <w:tcW w:w="6231" w:type="dxa"/>
          </w:tcPr>
          <w:p w:rsidR="00B200C2" w:rsidRPr="00450E27" w:rsidRDefault="00B200C2" w:rsidP="00B200C2">
            <w:r>
              <w:t>az X-tengely körül forgat 100 fok mértékben**</w:t>
            </w:r>
          </w:p>
        </w:tc>
      </w:tr>
      <w:tr w:rsidR="00B200C2" w:rsidRPr="00450E27" w:rsidTr="00B200C2">
        <w:tc>
          <w:tcPr>
            <w:tcW w:w="4531" w:type="dxa"/>
          </w:tcPr>
          <w:p w:rsidR="00B200C2" w:rsidRPr="00450E27" w:rsidRDefault="00B200C2" w:rsidP="00B200C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rotateY</w:t>
            </w:r>
            <w:proofErr w:type="spellEnd"/>
            <w:r w:rsidRPr="00450E27">
              <w:t>(45deg);</w:t>
            </w:r>
          </w:p>
        </w:tc>
        <w:tc>
          <w:tcPr>
            <w:tcW w:w="6231" w:type="dxa"/>
          </w:tcPr>
          <w:p w:rsidR="00B200C2" w:rsidRPr="00450E27" w:rsidRDefault="00B200C2" w:rsidP="00B200C2">
            <w:r>
              <w:t>az Y-tengely körül forgat 45 fok mértékben**</w:t>
            </w:r>
          </w:p>
        </w:tc>
      </w:tr>
      <w:tr w:rsidR="00B200C2" w:rsidRPr="00450E27" w:rsidTr="00B200C2">
        <w:tc>
          <w:tcPr>
            <w:tcW w:w="4531" w:type="dxa"/>
          </w:tcPr>
          <w:p w:rsidR="00B200C2" w:rsidRPr="00450E27" w:rsidRDefault="00B200C2" w:rsidP="00B200C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rotateY</w:t>
            </w:r>
            <w:proofErr w:type="spellEnd"/>
            <w:r w:rsidRPr="00450E27">
              <w:t>(80deg);</w:t>
            </w:r>
          </w:p>
        </w:tc>
        <w:tc>
          <w:tcPr>
            <w:tcW w:w="6231" w:type="dxa"/>
          </w:tcPr>
          <w:p w:rsidR="00B200C2" w:rsidRPr="00450E27" w:rsidRDefault="00B200C2" w:rsidP="00B200C2">
            <w:r>
              <w:t>az Y-tengely körül forgat 8 fok mértékben**</w:t>
            </w:r>
          </w:p>
        </w:tc>
      </w:tr>
      <w:tr w:rsidR="00B200C2" w:rsidRPr="00450E27" w:rsidTr="00B200C2">
        <w:tc>
          <w:tcPr>
            <w:tcW w:w="4531" w:type="dxa"/>
          </w:tcPr>
          <w:p w:rsidR="00B200C2" w:rsidRPr="00450E27" w:rsidRDefault="00B200C2" w:rsidP="00B200C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</w:t>
            </w:r>
            <w:proofErr w:type="spellEnd"/>
            <w:r w:rsidRPr="00450E27">
              <w:t>(20deg,20deg);</w:t>
            </w:r>
          </w:p>
        </w:tc>
        <w:tc>
          <w:tcPr>
            <w:tcW w:w="6231" w:type="dxa"/>
          </w:tcPr>
          <w:p w:rsidR="00B200C2" w:rsidRPr="00450E27" w:rsidRDefault="004B31E2" w:rsidP="00B200C2">
            <w:r>
              <w:t>az alakzatot elferdíti (X</w:t>
            </w:r>
            <w:proofErr w:type="gramStart"/>
            <w:r>
              <w:t>,Y</w:t>
            </w:r>
            <w:proofErr w:type="gramEnd"/>
            <w:r>
              <w:t>) irányban a megadott mértékkel</w:t>
            </w:r>
          </w:p>
        </w:tc>
      </w:tr>
      <w:tr w:rsidR="00B200C2" w:rsidRPr="00450E27" w:rsidTr="00B200C2">
        <w:tc>
          <w:tcPr>
            <w:tcW w:w="4531" w:type="dxa"/>
          </w:tcPr>
          <w:p w:rsidR="00B200C2" w:rsidRPr="00450E27" w:rsidRDefault="00B200C2" w:rsidP="00B200C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</w:t>
            </w:r>
            <w:proofErr w:type="spellEnd"/>
            <w:r w:rsidRPr="00450E27">
              <w:t>(30deg,30deg);</w:t>
            </w:r>
          </w:p>
        </w:tc>
        <w:tc>
          <w:tcPr>
            <w:tcW w:w="6231" w:type="dxa"/>
          </w:tcPr>
          <w:p w:rsidR="00B200C2" w:rsidRPr="00450E27" w:rsidRDefault="004B31E2" w:rsidP="00B200C2">
            <w:r>
              <w:t>az alakzatot elferdíti (X</w:t>
            </w:r>
            <w:proofErr w:type="gramStart"/>
            <w:r>
              <w:t>,Y</w:t>
            </w:r>
            <w:proofErr w:type="gramEnd"/>
            <w:r>
              <w:t>) irányban a megadott mértékkel</w:t>
            </w:r>
          </w:p>
        </w:tc>
      </w:tr>
      <w:tr w:rsidR="004B31E2" w:rsidRPr="00450E27" w:rsidTr="00B200C2">
        <w:tc>
          <w:tcPr>
            <w:tcW w:w="4531" w:type="dxa"/>
          </w:tcPr>
          <w:p w:rsidR="004B31E2" w:rsidRPr="00450E27" w:rsidRDefault="004B31E2" w:rsidP="004B31E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skewX</w:t>
            </w:r>
            <w:proofErr w:type="spellEnd"/>
            <w:r w:rsidRPr="00450E27">
              <w:t>(30deg);</w:t>
            </w:r>
          </w:p>
        </w:tc>
        <w:tc>
          <w:tcPr>
            <w:tcW w:w="6231" w:type="dxa"/>
          </w:tcPr>
          <w:p w:rsidR="004B31E2" w:rsidRPr="00450E27" w:rsidRDefault="004B31E2" w:rsidP="004B31E2">
            <w:r>
              <w:t>az alakzatot elferdíti (X) irányban a megadott mértékkel</w:t>
            </w:r>
          </w:p>
        </w:tc>
      </w:tr>
      <w:tr w:rsidR="004B31E2" w:rsidRPr="00450E27" w:rsidTr="00B200C2">
        <w:tc>
          <w:tcPr>
            <w:tcW w:w="4531" w:type="dxa"/>
          </w:tcPr>
          <w:p w:rsidR="004B31E2" w:rsidRPr="00450E27" w:rsidRDefault="004B31E2" w:rsidP="004B31E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skewX</w:t>
            </w:r>
            <w:proofErr w:type="spellEnd"/>
            <w:r w:rsidRPr="00450E27">
              <w:t>(40deg);</w:t>
            </w:r>
          </w:p>
        </w:tc>
        <w:tc>
          <w:tcPr>
            <w:tcW w:w="6231" w:type="dxa"/>
          </w:tcPr>
          <w:p w:rsidR="004B31E2" w:rsidRPr="00450E27" w:rsidRDefault="004B31E2" w:rsidP="004B31E2">
            <w:r>
              <w:t>az alakzatot elferdíti (X) irányban a megadott mértékkel</w:t>
            </w:r>
          </w:p>
        </w:tc>
      </w:tr>
      <w:tr w:rsidR="004B31E2" w:rsidRPr="00450E27" w:rsidTr="00B200C2">
        <w:tc>
          <w:tcPr>
            <w:tcW w:w="4531" w:type="dxa"/>
          </w:tcPr>
          <w:p w:rsidR="004B31E2" w:rsidRPr="00450E27" w:rsidRDefault="004B31E2" w:rsidP="004B31E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skewY</w:t>
            </w:r>
            <w:proofErr w:type="spellEnd"/>
            <w:r w:rsidRPr="00450E27">
              <w:t>(30deg);</w:t>
            </w:r>
            <w:bookmarkStart w:id="0" w:name="_GoBack"/>
            <w:bookmarkEnd w:id="0"/>
          </w:p>
        </w:tc>
        <w:tc>
          <w:tcPr>
            <w:tcW w:w="6231" w:type="dxa"/>
          </w:tcPr>
          <w:p w:rsidR="004B31E2" w:rsidRPr="00450E27" w:rsidRDefault="004B31E2" w:rsidP="004B31E2">
            <w:r>
              <w:t>az alakzatot elferdíti (Y) irányban a megadott mértékkel</w:t>
            </w:r>
          </w:p>
        </w:tc>
      </w:tr>
      <w:tr w:rsidR="004B31E2" w:rsidRPr="00450E27" w:rsidTr="00B200C2">
        <w:tc>
          <w:tcPr>
            <w:tcW w:w="4531" w:type="dxa"/>
          </w:tcPr>
          <w:p w:rsidR="004B31E2" w:rsidRPr="00450E27" w:rsidRDefault="004B31E2" w:rsidP="004B31E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skewY</w:t>
            </w:r>
            <w:proofErr w:type="spellEnd"/>
            <w:r w:rsidRPr="00450E27">
              <w:t>(40deg);</w:t>
            </w:r>
          </w:p>
        </w:tc>
        <w:tc>
          <w:tcPr>
            <w:tcW w:w="6231" w:type="dxa"/>
          </w:tcPr>
          <w:p w:rsidR="004B31E2" w:rsidRPr="00450E27" w:rsidRDefault="004B31E2" w:rsidP="004B31E2">
            <w:r>
              <w:t>az alakzatot elferdíti (Y) irányban a megadott mértékkel</w:t>
            </w:r>
          </w:p>
        </w:tc>
      </w:tr>
      <w:tr w:rsidR="004B31E2" w:rsidRPr="00450E27" w:rsidTr="00B200C2">
        <w:tc>
          <w:tcPr>
            <w:tcW w:w="4531" w:type="dxa"/>
          </w:tcPr>
          <w:p w:rsidR="004B31E2" w:rsidRPr="00450E27" w:rsidRDefault="004B31E2" w:rsidP="004B31E2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translate</w:t>
            </w:r>
            <w:proofErr w:type="spellEnd"/>
            <w:r w:rsidRPr="00450E27">
              <w:t>(20px,10px);</w:t>
            </w:r>
          </w:p>
        </w:tc>
        <w:tc>
          <w:tcPr>
            <w:tcW w:w="6231" w:type="dxa"/>
          </w:tcPr>
          <w:p w:rsidR="004B31E2" w:rsidRPr="00450E27" w:rsidRDefault="00790329" w:rsidP="004B31E2">
            <w:r>
              <w:t>az alakzatot eltolja (X</w:t>
            </w:r>
            <w:proofErr w:type="gramStart"/>
            <w:r>
              <w:t>,Y</w:t>
            </w:r>
            <w:proofErr w:type="gramEnd"/>
            <w:r>
              <w:t>) irányban a megadott mértékben jobbra és lefelé – negatív érték esetén balra és felfelé történik az eltolás</w:t>
            </w:r>
          </w:p>
        </w:tc>
      </w:tr>
      <w:tr w:rsidR="00790329" w:rsidRPr="00450E27" w:rsidTr="00B200C2">
        <w:tc>
          <w:tcPr>
            <w:tcW w:w="4531" w:type="dxa"/>
          </w:tcPr>
          <w:p w:rsidR="00790329" w:rsidRPr="00450E27" w:rsidRDefault="00790329" w:rsidP="00790329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r w:rsidRPr="00450E27">
              <w:t>translate</w:t>
            </w:r>
            <w:proofErr w:type="spellEnd"/>
            <w:r w:rsidRPr="00450E27">
              <w:t>(20px,20px);</w:t>
            </w:r>
          </w:p>
        </w:tc>
        <w:tc>
          <w:tcPr>
            <w:tcW w:w="6231" w:type="dxa"/>
          </w:tcPr>
          <w:p w:rsidR="00790329" w:rsidRPr="00450E27" w:rsidRDefault="00790329" w:rsidP="00790329">
            <w:r>
              <w:t>az alakzatot eltolja (X</w:t>
            </w:r>
            <w:proofErr w:type="gramStart"/>
            <w:r>
              <w:t>,Y</w:t>
            </w:r>
            <w:proofErr w:type="gramEnd"/>
            <w:r>
              <w:t>) irányban a megadott mértékben jobbra és lefelé – negatív érték esetén balra és felfelé történik az eltolás</w:t>
            </w:r>
          </w:p>
        </w:tc>
      </w:tr>
      <w:tr w:rsidR="00790329" w:rsidRPr="00450E27" w:rsidTr="00B200C2">
        <w:tc>
          <w:tcPr>
            <w:tcW w:w="4531" w:type="dxa"/>
          </w:tcPr>
          <w:p w:rsidR="00790329" w:rsidRPr="00450E27" w:rsidRDefault="00790329" w:rsidP="00790329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proofErr w:type="gramStart"/>
            <w:r w:rsidRPr="00450E27">
              <w:t>scale</w:t>
            </w:r>
            <w:proofErr w:type="spellEnd"/>
            <w:r w:rsidRPr="00450E27">
              <w:t>(</w:t>
            </w:r>
            <w:proofErr w:type="gramEnd"/>
            <w:r w:rsidRPr="00450E27">
              <w:t>2,2);</w:t>
            </w:r>
          </w:p>
        </w:tc>
        <w:tc>
          <w:tcPr>
            <w:tcW w:w="6231" w:type="dxa"/>
          </w:tcPr>
          <w:p w:rsidR="00790329" w:rsidRPr="00450E27" w:rsidRDefault="00790329" w:rsidP="00790329">
            <w:r>
              <w:t>az alakzatot megnyújtja, átméretezi (X,Y) irányban – szélesség 2-szeres lesz magasság 2-szeres</w:t>
            </w:r>
          </w:p>
        </w:tc>
      </w:tr>
      <w:tr w:rsidR="00790329" w:rsidRPr="00450E27" w:rsidTr="00B200C2">
        <w:tc>
          <w:tcPr>
            <w:tcW w:w="4531" w:type="dxa"/>
          </w:tcPr>
          <w:p w:rsidR="00790329" w:rsidRPr="00450E27" w:rsidRDefault="00790329" w:rsidP="00790329">
            <w:proofErr w:type="spellStart"/>
            <w:r w:rsidRPr="00450E27">
              <w:t>transform</w:t>
            </w:r>
            <w:proofErr w:type="spellEnd"/>
            <w:r w:rsidRPr="00450E27">
              <w:t xml:space="preserve">: </w:t>
            </w:r>
            <w:proofErr w:type="spellStart"/>
            <w:proofErr w:type="gramStart"/>
            <w:r w:rsidRPr="00450E27">
              <w:t>scale</w:t>
            </w:r>
            <w:proofErr w:type="spellEnd"/>
            <w:r w:rsidRPr="00450E27">
              <w:t>(</w:t>
            </w:r>
            <w:proofErr w:type="gramEnd"/>
            <w:r w:rsidRPr="00450E27">
              <w:t>2,3);</w:t>
            </w:r>
          </w:p>
        </w:tc>
        <w:tc>
          <w:tcPr>
            <w:tcW w:w="6231" w:type="dxa"/>
          </w:tcPr>
          <w:p w:rsidR="00790329" w:rsidRPr="00450E27" w:rsidRDefault="00790329" w:rsidP="00790329">
            <w:r>
              <w:t>az alakzatot megnyújtja, átméretezi (X</w:t>
            </w:r>
            <w:proofErr w:type="gramStart"/>
            <w:r>
              <w:t>,Y</w:t>
            </w:r>
            <w:proofErr w:type="gramEnd"/>
            <w:r>
              <w:t>) irányban – szélesség 2-szeres lesz magasság 3-szoros</w:t>
            </w:r>
          </w:p>
        </w:tc>
      </w:tr>
      <w:tr w:rsidR="00790329" w:rsidRPr="00450E27" w:rsidTr="00B200C2">
        <w:tc>
          <w:tcPr>
            <w:tcW w:w="4531" w:type="dxa"/>
          </w:tcPr>
          <w:p w:rsidR="00790329" w:rsidRPr="009C687B" w:rsidRDefault="00790329" w:rsidP="00790329">
            <w:proofErr w:type="spellStart"/>
            <w:r w:rsidRPr="009C687B">
              <w:t>transform</w:t>
            </w:r>
            <w:proofErr w:type="spellEnd"/>
            <w:r w:rsidRPr="009C687B">
              <w:t xml:space="preserve">: </w:t>
            </w:r>
            <w:proofErr w:type="spellStart"/>
            <w:proofErr w:type="gramStart"/>
            <w:r w:rsidRPr="009C687B">
              <w:t>matrix</w:t>
            </w:r>
            <w:proofErr w:type="spellEnd"/>
            <w:r w:rsidRPr="009C687B">
              <w:t>(</w:t>
            </w:r>
            <w:proofErr w:type="gramEnd"/>
            <w:r w:rsidRPr="009C687B">
              <w:t>0.866,0.7,-0.8,0.866,0,0);</w:t>
            </w:r>
          </w:p>
        </w:tc>
        <w:tc>
          <w:tcPr>
            <w:tcW w:w="6231" w:type="dxa"/>
          </w:tcPr>
          <w:p w:rsidR="00790329" w:rsidRPr="009C687B" w:rsidRDefault="009C687B" w:rsidP="00790329">
            <w:r w:rsidRPr="009C687B">
              <w:rPr>
                <w:rStyle w:val="Kiemels2"/>
                <w:b w:val="0"/>
              </w:rPr>
              <w:t>a 6 szám</w:t>
            </w:r>
            <w:r>
              <w:rPr>
                <w:rStyle w:val="Kiemels2"/>
                <w:b w:val="0"/>
              </w:rPr>
              <w:t xml:space="preserve"> </w:t>
            </w:r>
            <w:r w:rsidRPr="009C687B">
              <w:rPr>
                <w:rStyle w:val="Kiemels2"/>
                <w:b w:val="0"/>
              </w:rPr>
              <w:t>transzformációs mátrixot</w:t>
            </w:r>
            <w:r w:rsidRPr="009C687B">
              <w:t xml:space="preserve"> alkot, a paraméterül </w:t>
            </w:r>
            <w:proofErr w:type="gramStart"/>
            <w:r w:rsidRPr="009C687B">
              <w:t>kapott(</w:t>
            </w:r>
            <w:proofErr w:type="gramEnd"/>
            <w:r w:rsidRPr="009C687B">
              <w:t>vesszővel elválasztott) hat értékkel, amelyek a fenti transzformációk kombinációját adják</w:t>
            </w:r>
            <w:r>
              <w:t>. Az első 4 a forgatás és ferdítés, az utolsó kettő az eltolás.</w:t>
            </w:r>
          </w:p>
        </w:tc>
      </w:tr>
    </w:tbl>
    <w:p w:rsidR="00DF7093" w:rsidRDefault="00DF7093" w:rsidP="00450E27"/>
    <w:p w:rsidR="00B200C2" w:rsidRDefault="00B200C2" w:rsidP="00450E27">
      <w:r>
        <w:t>*A forgatás iránya a matematikában megszokottól eltérő. A pozitív irány itt az óramutató járásával megegyező irány.</w:t>
      </w:r>
    </w:p>
    <w:p w:rsidR="00B200C2" w:rsidRDefault="00B200C2" w:rsidP="00450E27">
      <w:r>
        <w:t>**Próbáljuk ki a 90 fokos és a 180 fokos elforgatást!</w:t>
      </w:r>
    </w:p>
    <w:p w:rsidR="00105E08" w:rsidRDefault="00105E08" w:rsidP="00450E27"/>
    <w:p w:rsidR="00105E08" w:rsidRDefault="00105E08" w:rsidP="00450E27"/>
    <w:p w:rsidR="00105E08" w:rsidRDefault="00105E08" w:rsidP="00450E27">
      <w:r w:rsidRPr="00105E08">
        <w:t>https://tamop412.elte.hu/tananyagok/weblapkeszites/lecke16_lap1.html</w:t>
      </w:r>
    </w:p>
    <w:sectPr w:rsidR="00105E08" w:rsidSect="0010705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5D"/>
    <w:rsid w:val="00105E08"/>
    <w:rsid w:val="0010705D"/>
    <w:rsid w:val="002B2186"/>
    <w:rsid w:val="00450E27"/>
    <w:rsid w:val="004B31E2"/>
    <w:rsid w:val="006E0563"/>
    <w:rsid w:val="00790329"/>
    <w:rsid w:val="009C687B"/>
    <w:rsid w:val="00B200C2"/>
    <w:rsid w:val="00B851E6"/>
    <w:rsid w:val="00DF7093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DECE5"/>
  <w15:chartTrackingRefBased/>
  <w15:docId w15:val="{FDD8341B-C917-4C81-8D36-CE5E7860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5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9C6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292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8</cp:revision>
  <dcterms:created xsi:type="dcterms:W3CDTF">2023-02-20T09:59:00Z</dcterms:created>
  <dcterms:modified xsi:type="dcterms:W3CDTF">2023-02-20T22:49:00Z</dcterms:modified>
</cp:coreProperties>
</file>