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54B" w:rsidRPr="00664589" w:rsidRDefault="00664589" w:rsidP="009E24E6">
      <w:pPr>
        <w:spacing w:after="120" w:line="240" w:lineRule="auto"/>
        <w:ind w:left="2124" w:firstLine="708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64589">
        <w:rPr>
          <w:rFonts w:ascii="Times New Roman" w:hAnsi="Times New Roman" w:cs="Times New Roman"/>
          <w:b/>
          <w:sz w:val="28"/>
          <w:szCs w:val="28"/>
        </w:rPr>
        <w:t>Flexbox</w:t>
      </w:r>
      <w:proofErr w:type="spellEnd"/>
      <w:r w:rsidRPr="00664589">
        <w:rPr>
          <w:rFonts w:ascii="Times New Roman" w:hAnsi="Times New Roman" w:cs="Times New Roman"/>
          <w:b/>
          <w:sz w:val="28"/>
          <w:szCs w:val="28"/>
        </w:rPr>
        <w:t xml:space="preserve"> feladat – Gyógynövények</w:t>
      </w:r>
    </w:p>
    <w:p w:rsidR="00664589" w:rsidRDefault="00DB4DF7" w:rsidP="000A3A3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Nyissa meg a </w:t>
      </w:r>
      <w:r w:rsidRPr="00DB4DF7">
        <w:rPr>
          <w:rFonts w:ascii="Times New Roman" w:hAnsi="Times New Roman" w:cs="Times New Roman"/>
          <w:b/>
          <w:sz w:val="24"/>
          <w:szCs w:val="24"/>
        </w:rPr>
        <w:t>gyogynovenyek_flexbox_forras.html</w:t>
      </w:r>
      <w:r>
        <w:rPr>
          <w:rFonts w:ascii="Times New Roman" w:hAnsi="Times New Roman" w:cs="Times New Roman"/>
          <w:sz w:val="24"/>
          <w:szCs w:val="24"/>
        </w:rPr>
        <w:t xml:space="preserve"> állományt, amelyben a gyógynövényekről szóló szöveg tagolva van, illetve osztály-szelektorokkal van kiegészítve. Készítsen egy stílusfájlt, amelyben a leírás és a minta alapján formázza a dokumentumot! Alkalmazzon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egyes konténerek formázására és a leírás alapján oldja meg, hogy az ol</w:t>
      </w:r>
      <w:r w:rsidR="008178FF">
        <w:rPr>
          <w:rFonts w:ascii="Times New Roman" w:hAnsi="Times New Roman" w:cs="Times New Roman"/>
          <w:sz w:val="24"/>
          <w:szCs w:val="24"/>
        </w:rPr>
        <w:t>dal reszponzív legyen (a töréspont 768px-nél van)!</w:t>
      </w:r>
    </w:p>
    <w:p w:rsidR="00664589" w:rsidRDefault="000A3A39" w:rsidP="000A3A39">
      <w:pPr>
        <w:pStyle w:val="Listaszerbekezds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alkalmazott színek (háttér, betű) mindenütt az </w:t>
      </w:r>
      <w:proofErr w:type="spellStart"/>
      <w:proofErr w:type="gramStart"/>
      <w:r w:rsidRPr="000A3A39">
        <w:rPr>
          <w:rFonts w:ascii="Times New Roman" w:hAnsi="Times New Roman" w:cs="Times New Roman"/>
          <w:b/>
          <w:sz w:val="24"/>
          <w:szCs w:val="24"/>
        </w:rPr>
        <w:t>rgb</w:t>
      </w:r>
      <w:proofErr w:type="spellEnd"/>
      <w:r w:rsidRPr="000A3A39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0A3A39">
        <w:rPr>
          <w:rFonts w:ascii="Times New Roman" w:hAnsi="Times New Roman" w:cs="Times New Roman"/>
          <w:b/>
          <w:sz w:val="24"/>
          <w:szCs w:val="24"/>
        </w:rPr>
        <w:t>2, 55, 2)</w:t>
      </w:r>
      <w:r>
        <w:rPr>
          <w:rFonts w:ascii="Times New Roman" w:hAnsi="Times New Roman" w:cs="Times New Roman"/>
          <w:sz w:val="24"/>
          <w:szCs w:val="24"/>
        </w:rPr>
        <w:t xml:space="preserve"> sötétzöld és az </w:t>
      </w:r>
      <w:r w:rsidR="00881038">
        <w:rPr>
          <w:rFonts w:ascii="Times New Roman" w:hAnsi="Times New Roman" w:cs="Times New Roman"/>
          <w:b/>
          <w:sz w:val="24"/>
          <w:szCs w:val="24"/>
        </w:rPr>
        <w:tab/>
      </w:r>
      <w:r w:rsidR="004947CC">
        <w:rPr>
          <w:rFonts w:ascii="Times New Roman" w:hAnsi="Times New Roman" w:cs="Times New Roman"/>
          <w:sz w:val="24"/>
          <w:szCs w:val="24"/>
        </w:rPr>
        <w:t xml:space="preserve"> világoszöld, amelyet a minta szerint kell beállítania.</w:t>
      </w:r>
      <w:r>
        <w:rPr>
          <w:rFonts w:ascii="Times New Roman" w:hAnsi="Times New Roman" w:cs="Times New Roman"/>
          <w:sz w:val="24"/>
          <w:szCs w:val="24"/>
        </w:rPr>
        <w:t xml:space="preserve"> A címsor1 és címsor2 címek középre igazítottak.</w:t>
      </w:r>
      <w:r w:rsidR="004947CC">
        <w:rPr>
          <w:rFonts w:ascii="Times New Roman" w:hAnsi="Times New Roman" w:cs="Times New Roman"/>
          <w:sz w:val="24"/>
          <w:szCs w:val="24"/>
        </w:rPr>
        <w:t xml:space="preserve"> A </w:t>
      </w:r>
      <w:r w:rsidR="00D16101">
        <w:rPr>
          <w:rFonts w:ascii="Times New Roman" w:hAnsi="Times New Roman" w:cs="Times New Roman"/>
          <w:sz w:val="24"/>
          <w:szCs w:val="24"/>
        </w:rPr>
        <w:t>címsor3 címek kiskapitális stílusúak.</w:t>
      </w:r>
    </w:p>
    <w:p w:rsidR="008178FF" w:rsidRDefault="008178FF" w:rsidP="000A3A39">
      <w:pPr>
        <w:pStyle w:val="Listaszerbekezds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belső konténereknél mindenütt legyen 5px margó és 5px belső margó!</w:t>
      </w:r>
    </w:p>
    <w:p w:rsidR="000A3A39" w:rsidRDefault="008178FF" w:rsidP="000A3A39">
      <w:pPr>
        <w:pStyle w:val="Listaszerbekezds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rész (k1 konténer) elemei mobilnézetben egymás alatt helyezkedjenek el</w:t>
      </w:r>
      <w:r w:rsidR="00D16101">
        <w:rPr>
          <w:rFonts w:ascii="Times New Roman" w:hAnsi="Times New Roman" w:cs="Times New Roman"/>
          <w:sz w:val="24"/>
          <w:szCs w:val="24"/>
        </w:rPr>
        <w:t>, míg nagyobb méretű kijelzőn soronként 2-2 konténer jelenjen meg 2:3 arányú szélességben!</w:t>
      </w:r>
      <w:r w:rsidR="00D16101">
        <w:rPr>
          <w:rFonts w:ascii="Times New Roman" w:hAnsi="Times New Roman" w:cs="Times New Roman"/>
          <w:sz w:val="24"/>
          <w:szCs w:val="24"/>
        </w:rPr>
        <w:br/>
        <w:t xml:space="preserve">A belső konténerek bekezdései és a felsorolás elemei is 1,5-es sorközzel </w:t>
      </w:r>
      <w:proofErr w:type="spellStart"/>
      <w:r w:rsidR="00D16101">
        <w:rPr>
          <w:rFonts w:ascii="Times New Roman" w:hAnsi="Times New Roman" w:cs="Times New Roman"/>
          <w:sz w:val="24"/>
          <w:szCs w:val="24"/>
        </w:rPr>
        <w:t>formázottak</w:t>
      </w:r>
      <w:proofErr w:type="spellEnd"/>
      <w:r w:rsidR="00D16101">
        <w:rPr>
          <w:rFonts w:ascii="Times New Roman" w:hAnsi="Times New Roman" w:cs="Times New Roman"/>
          <w:sz w:val="24"/>
          <w:szCs w:val="24"/>
        </w:rPr>
        <w:t>.</w:t>
      </w:r>
    </w:p>
    <w:p w:rsidR="00BB0DCE" w:rsidRDefault="00B82BF4" w:rsidP="000A3A39">
      <w:pPr>
        <w:pStyle w:val="Listaszerbekezds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rész (k2 konténer) elemei mobilnézetben egymás alatt helyezkedjenek el, míg nagyobb méretű kijelzőn egymás mellett a mintán látható elrendezésben (vízszintesen és függőlegesen)! A belső konténerek maximális szélessége 300px, maximális magassága 350px legyen! Oldja meg, hogy a konténerekben függőleges gördítősáv jelenjen meg, amennyiben nem fér ki a szöveg!</w:t>
      </w:r>
      <w:r w:rsidR="00D636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szülőkonténer magassága 620px legyen és ehhez képest kell a belső konténereket középre – a konténer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tetejéhez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 konténer aljához – és középre igazítani függőlegesen. A formázást </w:t>
      </w:r>
      <w:proofErr w:type="spellStart"/>
      <w:r>
        <w:rPr>
          <w:rFonts w:ascii="Times New Roman" w:hAnsi="Times New Roman" w:cs="Times New Roman"/>
          <w:sz w:val="24"/>
          <w:szCs w:val="24"/>
        </w:rPr>
        <w:t>pszeudo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-szelektorokkal oldja meg, ne használjon külön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-t!</w:t>
      </w:r>
      <w:r w:rsidR="001126BC">
        <w:rPr>
          <w:rFonts w:ascii="Times New Roman" w:hAnsi="Times New Roman" w:cs="Times New Roman"/>
          <w:sz w:val="24"/>
          <w:szCs w:val="24"/>
        </w:rPr>
        <w:tab/>
      </w:r>
    </w:p>
    <w:p w:rsidR="00B82BF4" w:rsidRDefault="00D636E9" w:rsidP="000A3A39">
      <w:pPr>
        <w:pStyle w:val="Listaszerbekezds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rész (k3 konténer) elemeit formázza úgy, hogy sorban elrendezve jelenjenek meg minden képernyőméret esetén középre rendezve!</w:t>
      </w:r>
      <w:r>
        <w:rPr>
          <w:rFonts w:ascii="Times New Roman" w:hAnsi="Times New Roman" w:cs="Times New Roman"/>
          <w:sz w:val="24"/>
          <w:szCs w:val="24"/>
        </w:rPr>
        <w:br/>
        <w:t>A gyógynövények kártyái 200px széles és 300px magas konténerek, 2px vastag sötétzöld folytonos szegéllyel keretezve</w:t>
      </w:r>
      <w:r w:rsidR="00175B07">
        <w:rPr>
          <w:rFonts w:ascii="Times New Roman" w:hAnsi="Times New Roman" w:cs="Times New Roman"/>
          <w:sz w:val="24"/>
          <w:szCs w:val="24"/>
        </w:rPr>
        <w:t>. A képeket illessze be a konténerekbe a minta szerint 150px szélességben a méretarány megtartásával! A képek helyett megjelenő szöveg az adott gyógynövény neve legyen!</w:t>
      </w:r>
      <w:r w:rsidR="00175B07">
        <w:rPr>
          <w:rFonts w:ascii="Times New Roman" w:hAnsi="Times New Roman" w:cs="Times New Roman"/>
          <w:sz w:val="24"/>
          <w:szCs w:val="24"/>
        </w:rPr>
        <w:br/>
        <w:t>A címeket és a bekezdéseket formázza a minta szerint!</w:t>
      </w:r>
      <w:r w:rsidR="00D40B2F">
        <w:rPr>
          <w:rFonts w:ascii="Times New Roman" w:hAnsi="Times New Roman" w:cs="Times New Roman"/>
          <w:sz w:val="24"/>
          <w:szCs w:val="24"/>
        </w:rPr>
        <w:tab/>
      </w:r>
    </w:p>
    <w:p w:rsidR="004947CC" w:rsidRDefault="004947CC" w:rsidP="004947CC">
      <w:pPr>
        <w:pStyle w:val="Listaszerbekezds"/>
        <w:numPr>
          <w:ilvl w:val="0"/>
          <w:numId w:val="1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947CC">
        <w:rPr>
          <w:rFonts w:ascii="Times New Roman" w:hAnsi="Times New Roman" w:cs="Times New Roman"/>
          <w:sz w:val="24"/>
          <w:szCs w:val="24"/>
        </w:rPr>
        <w:t>A negyedik rész (k4 konténer) elemeit formázza úgy, hogy sorban elrendezve jelenjenek meg minden képernyőméret esetén! Vízszintesen úgy rendezze el a kártyákat, hogy a két szélső a képernyő bal és jobb széléhez igazodjon!</w:t>
      </w:r>
      <w:r w:rsidRPr="004947CC">
        <w:rPr>
          <w:rFonts w:ascii="Times New Roman" w:hAnsi="Times New Roman" w:cs="Times New Roman"/>
          <w:sz w:val="24"/>
          <w:szCs w:val="24"/>
        </w:rPr>
        <w:br/>
        <w:t>A kártyák szélessége 400px, magassága 350px, és ha szükséges, jelenjen meg benne egy függőleges gördítősáv!</w:t>
      </w:r>
      <w:r>
        <w:rPr>
          <w:rFonts w:ascii="Times New Roman" w:hAnsi="Times New Roman" w:cs="Times New Roman"/>
          <w:sz w:val="24"/>
          <w:szCs w:val="24"/>
        </w:rPr>
        <w:br/>
        <w:t>A kártyákon található szöveg sorkizárt igazítású.</w:t>
      </w:r>
      <w:bookmarkStart w:id="0" w:name="_GoBack"/>
      <w:bookmarkEnd w:id="0"/>
    </w:p>
    <w:p w:rsidR="004947CC" w:rsidRPr="004947CC" w:rsidRDefault="004947CC" w:rsidP="004947CC">
      <w:pPr>
        <w:pStyle w:val="Listaszerbekezds"/>
        <w:numPr>
          <w:ilvl w:val="0"/>
          <w:numId w:val="1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4947CC">
        <w:rPr>
          <w:rFonts w:ascii="Times New Roman" w:hAnsi="Times New Roman" w:cs="Times New Roman"/>
          <w:sz w:val="24"/>
          <w:szCs w:val="24"/>
        </w:rPr>
        <w:t xml:space="preserve">A linkek színe minden állapotban </w:t>
      </w:r>
      <w:proofErr w:type="spellStart"/>
      <w:proofErr w:type="gramStart"/>
      <w:r w:rsidRPr="004947CC">
        <w:rPr>
          <w:rFonts w:ascii="Times New Roman" w:hAnsi="Times New Roman" w:cs="Times New Roman"/>
          <w:b/>
          <w:sz w:val="24"/>
          <w:szCs w:val="24"/>
        </w:rPr>
        <w:t>rgb</w:t>
      </w:r>
      <w:proofErr w:type="spellEnd"/>
      <w:r w:rsidRPr="004947C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947CC">
        <w:rPr>
          <w:rFonts w:ascii="Times New Roman" w:hAnsi="Times New Roman" w:cs="Times New Roman"/>
          <w:b/>
          <w:sz w:val="24"/>
          <w:szCs w:val="24"/>
        </w:rPr>
        <w:t>240, 240, 22)</w:t>
      </w:r>
      <w:r w:rsidRPr="004947CC">
        <w:rPr>
          <w:rFonts w:ascii="Times New Roman" w:hAnsi="Times New Roman" w:cs="Times New Roman"/>
          <w:sz w:val="24"/>
          <w:szCs w:val="24"/>
        </w:rPr>
        <w:t xml:space="preserve"> sárga legyen!</w:t>
      </w:r>
    </w:p>
    <w:p w:rsidR="00664589" w:rsidRDefault="00664589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664589" w:rsidRDefault="00664589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664589" w:rsidRDefault="00664589">
      <w:pPr>
        <w:rPr>
          <w:rFonts w:ascii="Times New Roman" w:hAnsi="Times New Roman" w:cs="Times New Roman"/>
          <w:b/>
          <w:sz w:val="24"/>
          <w:szCs w:val="24"/>
        </w:rPr>
        <w:sectPr w:rsidR="00664589" w:rsidSect="00664589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664589" w:rsidRDefault="00664589" w:rsidP="00664589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64589">
        <w:rPr>
          <w:rFonts w:ascii="Times New Roman" w:hAnsi="Times New Roman" w:cs="Times New Roman"/>
          <w:b/>
          <w:sz w:val="24"/>
          <w:szCs w:val="24"/>
        </w:rPr>
        <w:lastRenderedPageBreak/>
        <w:t>Minta (768px szélesség alatt):</w:t>
      </w:r>
    </w:p>
    <w:p w:rsidR="00664589" w:rsidRDefault="00664589" w:rsidP="00664589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  <w:sectPr w:rsidR="00664589" w:rsidSect="00664589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  <w:r>
        <w:rPr>
          <w:noProof/>
          <w:lang w:eastAsia="hu-HU"/>
        </w:rPr>
        <w:drawing>
          <wp:inline distT="0" distB="0" distL="0" distR="0" wp14:anchorId="3AD90031" wp14:editId="31E93862">
            <wp:extent cx="3038475" cy="61245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ab/>
      </w:r>
      <w:r w:rsidR="008178FF">
        <w:rPr>
          <w:noProof/>
          <w:lang w:eastAsia="hu-HU"/>
        </w:rPr>
        <w:drawing>
          <wp:inline distT="0" distB="0" distL="0" distR="0" wp14:anchorId="4C8C206B" wp14:editId="78A6FD3A">
            <wp:extent cx="2880000" cy="650930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50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ab/>
      </w:r>
      <w:r>
        <w:rPr>
          <w:noProof/>
          <w:lang w:eastAsia="hu-HU"/>
        </w:rPr>
        <w:drawing>
          <wp:inline distT="0" distB="0" distL="0" distR="0" wp14:anchorId="61E5A6F0" wp14:editId="4242265F">
            <wp:extent cx="3124200" cy="5238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9" w:rsidRDefault="00664589" w:rsidP="00664589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64589">
        <w:rPr>
          <w:rFonts w:ascii="Times New Roman" w:hAnsi="Times New Roman" w:cs="Times New Roman"/>
          <w:b/>
          <w:sz w:val="24"/>
          <w:szCs w:val="24"/>
        </w:rPr>
        <w:lastRenderedPageBreak/>
        <w:t>Minta (768px szélesség</w:t>
      </w:r>
      <w:r>
        <w:rPr>
          <w:rFonts w:ascii="Times New Roman" w:hAnsi="Times New Roman" w:cs="Times New Roman"/>
          <w:b/>
          <w:sz w:val="24"/>
          <w:szCs w:val="24"/>
        </w:rPr>
        <w:t>től</w:t>
      </w:r>
      <w:r w:rsidRPr="00664589">
        <w:rPr>
          <w:rFonts w:ascii="Times New Roman" w:hAnsi="Times New Roman" w:cs="Times New Roman"/>
          <w:b/>
          <w:sz w:val="24"/>
          <w:szCs w:val="24"/>
        </w:rPr>
        <w:t>):</w:t>
      </w:r>
    </w:p>
    <w:p w:rsidR="00664589" w:rsidRDefault="00664589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8D742BC" wp14:editId="07608920">
            <wp:extent cx="6840220" cy="23895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9" w:rsidRDefault="00664589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:rsidR="00664589" w:rsidRDefault="006A7348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FC78FB7" wp14:editId="5795EB25">
            <wp:extent cx="6840220" cy="2968625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48" w:rsidRDefault="006A7348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:rsidR="006A7348" w:rsidRDefault="008178FF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95D23F6" wp14:editId="2BC23341">
            <wp:extent cx="6840220" cy="28841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48" w:rsidRDefault="006A7348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:rsidR="006A7348" w:rsidRDefault="006A7348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66AC970E" wp14:editId="271C32FB">
            <wp:extent cx="6840220" cy="2531745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48" w:rsidRPr="00664589" w:rsidRDefault="006A7348" w:rsidP="00664589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sectPr w:rsidR="006A7348" w:rsidRPr="00664589" w:rsidSect="0066458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A71C9"/>
    <w:multiLevelType w:val="hybridMultilevel"/>
    <w:tmpl w:val="0D1A141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589"/>
    <w:rsid w:val="000A3A39"/>
    <w:rsid w:val="001126BC"/>
    <w:rsid w:val="00175B07"/>
    <w:rsid w:val="004947CC"/>
    <w:rsid w:val="005D2163"/>
    <w:rsid w:val="00664589"/>
    <w:rsid w:val="006A7348"/>
    <w:rsid w:val="008178FF"/>
    <w:rsid w:val="00881038"/>
    <w:rsid w:val="009543AB"/>
    <w:rsid w:val="009E24E6"/>
    <w:rsid w:val="00A01451"/>
    <w:rsid w:val="00B82BF4"/>
    <w:rsid w:val="00BB0DCE"/>
    <w:rsid w:val="00BC0C40"/>
    <w:rsid w:val="00D16101"/>
    <w:rsid w:val="00D40B2F"/>
    <w:rsid w:val="00D636E9"/>
    <w:rsid w:val="00DB4DF7"/>
    <w:rsid w:val="00E35764"/>
    <w:rsid w:val="00E9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ED786"/>
  <w15:chartTrackingRefBased/>
  <w15:docId w15:val="{97D1A88D-B349-44C0-8AB6-A0F54B91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B4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9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4</Pages>
  <Words>329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Kádár Tünde</dc:creator>
  <cp:keywords/>
  <dc:description/>
  <cp:lastModifiedBy>Nagy Máté2</cp:lastModifiedBy>
  <cp:revision>14</cp:revision>
  <dcterms:created xsi:type="dcterms:W3CDTF">2023-05-09T09:11:00Z</dcterms:created>
  <dcterms:modified xsi:type="dcterms:W3CDTF">2024-04-17T10:25:00Z</dcterms:modified>
</cp:coreProperties>
</file>