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1B4" w:rsidRDefault="003D5452">
      <w:pPr>
        <w:rPr>
          <w:color w:val="943634" w:themeColor="accent2" w:themeShade="BF"/>
          <w:sz w:val="28"/>
          <w:szCs w:val="28"/>
          <w:lang w:val="en-US"/>
        </w:rPr>
      </w:pPr>
      <w:proofErr w:type="spellStart"/>
      <w:r w:rsidRPr="003D5452">
        <w:rPr>
          <w:color w:val="943634" w:themeColor="accent2" w:themeShade="BF"/>
          <w:sz w:val="28"/>
          <w:szCs w:val="28"/>
        </w:rPr>
        <w:t>Introduction</w:t>
      </w:r>
      <w:proofErr w:type="spellEnd"/>
      <w:r w:rsidRPr="003D5452">
        <w:rPr>
          <w:color w:val="943634" w:themeColor="accent2" w:themeShade="BF"/>
          <w:sz w:val="28"/>
          <w:szCs w:val="28"/>
        </w:rPr>
        <w:t xml:space="preserve"> </w:t>
      </w:r>
      <w:proofErr w:type="spellStart"/>
      <w:r w:rsidRPr="003D5452">
        <w:rPr>
          <w:color w:val="943634" w:themeColor="accent2" w:themeShade="BF"/>
          <w:sz w:val="28"/>
          <w:szCs w:val="28"/>
        </w:rPr>
        <w:t>to</w:t>
      </w:r>
      <w:proofErr w:type="spellEnd"/>
      <w:r w:rsidRPr="003D5452">
        <w:rPr>
          <w:color w:val="943634" w:themeColor="accent2" w:themeShade="BF"/>
          <w:sz w:val="28"/>
          <w:szCs w:val="28"/>
        </w:rPr>
        <w:t xml:space="preserve"> </w:t>
      </w:r>
      <w:proofErr w:type="spellStart"/>
      <w:r w:rsidRPr="003D5452">
        <w:rPr>
          <w:color w:val="943634" w:themeColor="accent2" w:themeShade="BF"/>
          <w:sz w:val="28"/>
          <w:szCs w:val="28"/>
        </w:rPr>
        <w:t>the</w:t>
      </w:r>
      <w:proofErr w:type="spellEnd"/>
      <w:r w:rsidRPr="003D5452">
        <w:rPr>
          <w:color w:val="943634" w:themeColor="accent2" w:themeShade="BF"/>
          <w:sz w:val="28"/>
          <w:szCs w:val="28"/>
        </w:rPr>
        <w:t xml:space="preserve"> </w:t>
      </w:r>
      <w:proofErr w:type="spellStart"/>
      <w:r w:rsidRPr="003D5452">
        <w:rPr>
          <w:color w:val="943634" w:themeColor="accent2" w:themeShade="BF"/>
          <w:sz w:val="28"/>
          <w:szCs w:val="28"/>
        </w:rPr>
        <w:t>data</w:t>
      </w:r>
      <w:proofErr w:type="spellEnd"/>
    </w:p>
    <w:p w:rsidR="003D5452" w:rsidRPr="003D5452" w:rsidRDefault="003D5452" w:rsidP="003D5452">
      <w:p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merriweather" w:eastAsia="Times New Roman" w:hAnsi="merriweather" w:cs="Arial"/>
          <w:color w:val="363D49"/>
          <w:spacing w:val="8"/>
          <w:lang w:val="en" w:eastAsia="uk-UA"/>
        </w:rPr>
        <w:t xml:space="preserve">While </w:t>
      </w:r>
      <w:proofErr w:type="spellStart"/>
      <w:r w:rsidRPr="003D5452">
        <w:rPr>
          <w:rFonts w:ascii="merriweather" w:eastAsia="Times New Roman" w:hAnsi="merriweather" w:cs="Arial"/>
          <w:color w:val="363D49"/>
          <w:spacing w:val="8"/>
          <w:lang w:val="en" w:eastAsia="uk-UA"/>
        </w:rPr>
        <w:t>AirBnB</w:t>
      </w:r>
      <w:proofErr w:type="spellEnd"/>
      <w:r w:rsidRPr="003D5452">
        <w:rPr>
          <w:rFonts w:ascii="merriweather" w:eastAsia="Times New Roman" w:hAnsi="merriweather" w:cs="Arial"/>
          <w:color w:val="363D49"/>
          <w:spacing w:val="8"/>
          <w:lang w:val="en" w:eastAsia="uk-UA"/>
        </w:rPr>
        <w:t xml:space="preserve"> doesn't release any data on the listings in their marketplace, a separate group named </w:t>
      </w:r>
      <w:hyperlink r:id="rId6" w:history="1">
        <w:r w:rsidRPr="003D5452">
          <w:rPr>
            <w:rFonts w:ascii="merriweather" w:eastAsia="Times New Roman" w:hAnsi="merriweather" w:cs="Arial"/>
            <w:color w:val="33CC99"/>
            <w:spacing w:val="8"/>
            <w:u w:val="single"/>
            <w:lang w:val="en" w:eastAsia="uk-UA"/>
          </w:rPr>
          <w:t xml:space="preserve">Inside </w:t>
        </w:r>
        <w:proofErr w:type="spellStart"/>
        <w:r w:rsidRPr="003D5452">
          <w:rPr>
            <w:rFonts w:ascii="merriweather" w:eastAsia="Times New Roman" w:hAnsi="merriweather" w:cs="Arial"/>
            <w:color w:val="33CC99"/>
            <w:spacing w:val="8"/>
            <w:u w:val="single"/>
            <w:lang w:val="en" w:eastAsia="uk-UA"/>
          </w:rPr>
          <w:t>AirBnB</w:t>
        </w:r>
        <w:proofErr w:type="spellEnd"/>
      </w:hyperlink>
      <w:r w:rsidRPr="003D5452">
        <w:rPr>
          <w:rFonts w:ascii="merriweather" w:eastAsia="Times New Roman" w:hAnsi="merriweather" w:cs="Arial"/>
          <w:color w:val="363D49"/>
          <w:spacing w:val="8"/>
          <w:lang w:val="en" w:eastAsia="uk-UA"/>
        </w:rPr>
        <w:t xml:space="preserve"> has extracted data on a sample of the listings for many of the major cities on the website. In this post, we'll be working with their dataset from October 3, 2015 on the listings from Washington, D.C., the capital of the United States. </w:t>
      </w:r>
      <w:hyperlink r:id="rId7" w:history="1">
        <w:r w:rsidRPr="003D5452">
          <w:rPr>
            <w:rFonts w:ascii="merriweather" w:eastAsia="Times New Roman" w:hAnsi="merriweather" w:cs="Arial"/>
            <w:color w:val="33CC99"/>
            <w:spacing w:val="8"/>
            <w:u w:val="single"/>
            <w:lang w:val="en" w:eastAsia="uk-UA"/>
          </w:rPr>
          <w:t>Here's a direct link to that dataset</w:t>
        </w:r>
      </w:hyperlink>
      <w:r w:rsidRPr="003D5452">
        <w:rPr>
          <w:rFonts w:ascii="merriweather" w:eastAsia="Times New Roman" w:hAnsi="merriweather" w:cs="Arial"/>
          <w:color w:val="363D49"/>
          <w:spacing w:val="8"/>
          <w:lang w:val="en" w:eastAsia="uk-UA"/>
        </w:rPr>
        <w:t xml:space="preserve">. Each row in the dataset is a specific listing that's available for renting on </w:t>
      </w:r>
      <w:proofErr w:type="spellStart"/>
      <w:r w:rsidRPr="003D5452">
        <w:rPr>
          <w:rFonts w:ascii="merriweather" w:eastAsia="Times New Roman" w:hAnsi="merriweather" w:cs="Arial"/>
          <w:color w:val="363D49"/>
          <w:spacing w:val="8"/>
          <w:lang w:val="en" w:eastAsia="uk-UA"/>
        </w:rPr>
        <w:t>AirBnB</w:t>
      </w:r>
      <w:proofErr w:type="spellEnd"/>
      <w:r w:rsidRPr="003D5452">
        <w:rPr>
          <w:rFonts w:ascii="merriweather" w:eastAsia="Times New Roman" w:hAnsi="merriweather" w:cs="Arial"/>
          <w:color w:val="363D49"/>
          <w:spacing w:val="8"/>
          <w:lang w:val="en" w:eastAsia="uk-UA"/>
        </w:rPr>
        <w:t xml:space="preserve"> in the Washington, D.C. area</w:t>
      </w:r>
    </w:p>
    <w:p w:rsidR="003D5452" w:rsidRPr="003D5452" w:rsidRDefault="003D5452" w:rsidP="003D5452">
      <w:p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merriweather" w:eastAsia="Times New Roman" w:hAnsi="merriweather" w:cs="Arial"/>
          <w:color w:val="363D49"/>
          <w:spacing w:val="8"/>
          <w:lang w:val="en" w:eastAsia="uk-UA"/>
        </w:rPr>
        <w:t xml:space="preserve">To make the dataset less cumbersome to work with, we've removed many of the columns in the original dataset and renamed the file to </w:t>
      </w:r>
      <w:r w:rsidRPr="003D5452">
        <w:rPr>
          <w:rFonts w:ascii="Consolas" w:eastAsia="Times New Roman" w:hAnsi="Consolas" w:cs="Courier New"/>
          <w:color w:val="363D49"/>
          <w:spacing w:val="8"/>
          <w:lang w:val="en" w:eastAsia="uk-UA"/>
        </w:rPr>
        <w:t>dc_airbnb.csv</w:t>
      </w:r>
      <w:r w:rsidRPr="003D5452">
        <w:rPr>
          <w:rFonts w:ascii="merriweather" w:eastAsia="Times New Roman" w:hAnsi="merriweather" w:cs="Arial"/>
          <w:color w:val="363D49"/>
          <w:spacing w:val="8"/>
          <w:lang w:val="en" w:eastAsia="uk-UA"/>
        </w:rPr>
        <w:t>. Here are the columns we kept:</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host_response_rate</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the response rate of the host</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host_acceptance_rate</w:t>
      </w:r>
      <w:proofErr w:type="spellEnd"/>
      <w:r w:rsidRPr="003D5452">
        <w:rPr>
          <w:rFonts w:ascii="merriweather" w:eastAsia="Times New Roman" w:hAnsi="merriweather" w:cs="Arial"/>
          <w:color w:val="363D49"/>
          <w:spacing w:val="8"/>
          <w:lang w:val="en" w:eastAsia="uk-UA"/>
        </w:rPr>
        <w:t>: number of requests to the host that convert to rentals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host_listings_count</w:t>
      </w:r>
      <w:proofErr w:type="spellEnd"/>
      <w:r w:rsidRPr="003D5452">
        <w:rPr>
          <w:rFonts w:ascii="merriweather" w:eastAsia="Times New Roman" w:hAnsi="merriweather" w:cs="Arial"/>
          <w:color w:val="363D49"/>
          <w:spacing w:val="8"/>
          <w:lang w:val="en" w:eastAsia="uk-UA"/>
        </w:rPr>
        <w:t>: number of other listings the host has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latitude</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latitude dimension of the geographic coordinates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longitude</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longitude part of the coordinates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city</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the city the living space resides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zipcode</w:t>
      </w:r>
      <w:proofErr w:type="spellEnd"/>
      <w:r w:rsidRPr="003D5452">
        <w:rPr>
          <w:rFonts w:ascii="merriweather" w:eastAsia="Times New Roman" w:hAnsi="merriweather" w:cs="Arial"/>
          <w:color w:val="363D49"/>
          <w:spacing w:val="8"/>
          <w:lang w:val="en" w:eastAsia="uk-UA"/>
        </w:rPr>
        <w:t>: the zip code the living space resides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state</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the state the living space resides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accommodates</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the number of guests the rental can accommodate</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room_type</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the type of living space (</w:t>
      </w:r>
      <w:r w:rsidRPr="003D5452">
        <w:rPr>
          <w:rFonts w:ascii="Consolas" w:eastAsia="Times New Roman" w:hAnsi="Consolas" w:cs="Courier New"/>
          <w:color w:val="363D49"/>
          <w:spacing w:val="8"/>
          <w:lang w:val="en" w:eastAsia="uk-UA"/>
        </w:rPr>
        <w:t>Private room</w:t>
      </w:r>
      <w:r w:rsidRPr="003D5452">
        <w:rPr>
          <w:rFonts w:ascii="merriweather" w:eastAsia="Times New Roman" w:hAnsi="merriweather" w:cs="Arial"/>
          <w:color w:val="363D49"/>
          <w:spacing w:val="8"/>
          <w:lang w:val="en" w:eastAsia="uk-UA"/>
        </w:rPr>
        <w:t xml:space="preserve">, </w:t>
      </w:r>
      <w:r w:rsidRPr="003D5452">
        <w:rPr>
          <w:rFonts w:ascii="Consolas" w:eastAsia="Times New Roman" w:hAnsi="Consolas" w:cs="Courier New"/>
          <w:color w:val="363D49"/>
          <w:spacing w:val="8"/>
          <w:lang w:val="en" w:eastAsia="uk-UA"/>
        </w:rPr>
        <w:t>Shared room</w:t>
      </w:r>
      <w:r w:rsidRPr="003D5452">
        <w:rPr>
          <w:rFonts w:ascii="merriweather" w:eastAsia="Times New Roman" w:hAnsi="merriweather" w:cs="Arial"/>
          <w:color w:val="363D49"/>
          <w:spacing w:val="8"/>
          <w:lang w:val="en" w:eastAsia="uk-UA"/>
        </w:rPr>
        <w:t xml:space="preserve"> or </w:t>
      </w:r>
      <w:r w:rsidRPr="003D5452">
        <w:rPr>
          <w:rFonts w:ascii="Consolas" w:eastAsia="Times New Roman" w:hAnsi="Consolas" w:cs="Courier New"/>
          <w:color w:val="363D49"/>
          <w:spacing w:val="8"/>
          <w:lang w:val="en" w:eastAsia="uk-UA"/>
        </w:rPr>
        <w:t>Entire home/apt</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bedrooms</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number of bedrooms included in the rental</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bathrooms</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number of bathrooms included in the rental</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beds</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number of beds included in the rental</w:t>
      </w:r>
      <w:bookmarkStart w:id="0" w:name="_GoBack"/>
      <w:bookmarkEnd w:id="0"/>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Consolas" w:eastAsia="Times New Roman" w:hAnsi="Consolas" w:cs="Courier New"/>
          <w:color w:val="943634" w:themeColor="accent2" w:themeShade="BF"/>
          <w:spacing w:val="8"/>
          <w:lang w:val="en" w:eastAsia="uk-UA"/>
        </w:rPr>
        <w:t>price</w:t>
      </w:r>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nightly price for the rental</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cleaning_fee</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additional fee used for cleaning the living space after the guest leaves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security_deposit</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refundable security deposit, in case of damages</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minimum_nights</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minimum number of nights a guest can stay for the rental</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maximum_nights</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maximum number of nights a guest can stay for the rental</w:t>
      </w:r>
    </w:p>
    <w:p w:rsidR="003D5452" w:rsidRPr="003D5452" w:rsidRDefault="003D5452" w:rsidP="003D5452">
      <w:pPr>
        <w:numPr>
          <w:ilvl w:val="0"/>
          <w:numId w:val="1"/>
        </w:numPr>
        <w:spacing w:before="100" w:beforeAutospacing="1" w:after="100" w:afterAutospacing="1" w:line="420" w:lineRule="atLeast"/>
        <w:rPr>
          <w:rFonts w:ascii="merriweather" w:eastAsia="Times New Roman" w:hAnsi="merriweather" w:cs="Arial"/>
          <w:color w:val="363D49"/>
          <w:spacing w:val="8"/>
          <w:lang w:val="en" w:eastAsia="uk-UA"/>
        </w:rPr>
      </w:pPr>
      <w:proofErr w:type="spellStart"/>
      <w:r w:rsidRPr="003D5452">
        <w:rPr>
          <w:rFonts w:ascii="Consolas" w:eastAsia="Times New Roman" w:hAnsi="Consolas" w:cs="Courier New"/>
          <w:color w:val="943634" w:themeColor="accent2" w:themeShade="BF"/>
          <w:spacing w:val="8"/>
          <w:lang w:val="en" w:eastAsia="uk-UA"/>
        </w:rPr>
        <w:t>number_of_reviews</w:t>
      </w:r>
      <w:proofErr w:type="spellEnd"/>
      <w:r w:rsidRPr="003D5452">
        <w:rPr>
          <w:rFonts w:ascii="merriweather" w:eastAsia="Times New Roman" w:hAnsi="merriweather" w:cs="Arial"/>
          <w:color w:val="943634" w:themeColor="accent2" w:themeShade="BF"/>
          <w:spacing w:val="8"/>
          <w:lang w:val="en" w:eastAsia="uk-UA"/>
        </w:rPr>
        <w:t xml:space="preserve">: </w:t>
      </w:r>
      <w:r w:rsidRPr="003D5452">
        <w:rPr>
          <w:rFonts w:ascii="merriweather" w:eastAsia="Times New Roman" w:hAnsi="merriweather" w:cs="Arial"/>
          <w:color w:val="363D49"/>
          <w:spacing w:val="8"/>
          <w:lang w:val="en" w:eastAsia="uk-UA"/>
        </w:rPr>
        <w:t>number of reviews that previous guests have left</w:t>
      </w:r>
    </w:p>
    <w:p w:rsidR="003D5452" w:rsidRPr="003D5452" w:rsidRDefault="003D5452" w:rsidP="003D5452">
      <w:pPr>
        <w:spacing w:before="100" w:beforeAutospacing="1" w:after="100" w:afterAutospacing="1" w:line="420" w:lineRule="atLeast"/>
        <w:rPr>
          <w:rFonts w:ascii="merriweather" w:eastAsia="Times New Roman" w:hAnsi="merriweather" w:cs="Arial"/>
          <w:color w:val="363D49"/>
          <w:spacing w:val="8"/>
          <w:lang w:val="en" w:eastAsia="uk-UA"/>
        </w:rPr>
      </w:pPr>
      <w:r w:rsidRPr="003D5452">
        <w:rPr>
          <w:rFonts w:ascii="merriweather" w:eastAsia="Times New Roman" w:hAnsi="merriweather" w:cs="Arial"/>
          <w:color w:val="363D49"/>
          <w:spacing w:val="8"/>
          <w:lang w:val="en" w:eastAsia="uk-UA"/>
        </w:rPr>
        <w:t>Let's read the dataset into Pandas and become more familiar with it.</w:t>
      </w:r>
    </w:p>
    <w:p w:rsidR="003D5452" w:rsidRPr="003D5452" w:rsidRDefault="003D5452" w:rsidP="003D5452">
      <w:pPr>
        <w:ind w:left="-851" w:firstLine="284"/>
        <w:rPr>
          <w:color w:val="943634" w:themeColor="accent2" w:themeShade="BF"/>
          <w:sz w:val="28"/>
          <w:szCs w:val="28"/>
          <w:lang w:val="en"/>
        </w:rPr>
      </w:pPr>
    </w:p>
    <w:sectPr w:rsidR="003D5452" w:rsidRPr="003D54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erriweather">
    <w:altName w:val="Times New Roman"/>
    <w:charset w:val="00"/>
    <w:family w:val="auto"/>
    <w:pitch w:val="default"/>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B72B4"/>
    <w:multiLevelType w:val="multilevel"/>
    <w:tmpl w:val="5A22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52"/>
    <w:rsid w:val="003D5452"/>
    <w:rsid w:val="00F661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5452"/>
    <w:rPr>
      <w:color w:val="33CC99"/>
      <w:u w:val="single"/>
      <w:shd w:val="clear" w:color="auto" w:fill="auto"/>
    </w:rPr>
  </w:style>
  <w:style w:type="character" w:styleId="HTML">
    <w:name w:val="HTML Code"/>
    <w:basedOn w:val="a0"/>
    <w:uiPriority w:val="99"/>
    <w:semiHidden/>
    <w:unhideWhenUsed/>
    <w:rsid w:val="003D5452"/>
    <w:rPr>
      <w:rFonts w:ascii="Consolas" w:eastAsia="Times New Roman" w:hAnsi="Consolas" w:cs="Courier New" w:hint="default"/>
      <w:sz w:val="24"/>
      <w:szCs w:val="24"/>
    </w:rPr>
  </w:style>
  <w:style w:type="paragraph" w:styleId="a4">
    <w:name w:val="Normal (Web)"/>
    <w:basedOn w:val="a"/>
    <w:uiPriority w:val="99"/>
    <w:semiHidden/>
    <w:unhideWhenUsed/>
    <w:rsid w:val="003D5452"/>
    <w:pPr>
      <w:spacing w:before="100" w:beforeAutospacing="1" w:after="100" w:afterAutospacing="1" w:line="420" w:lineRule="atLeast"/>
    </w:pPr>
    <w:rPr>
      <w:rFonts w:ascii="merriweather" w:eastAsia="Times New Roman" w:hAnsi="merriweather"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5452"/>
    <w:rPr>
      <w:color w:val="33CC99"/>
      <w:u w:val="single"/>
      <w:shd w:val="clear" w:color="auto" w:fill="auto"/>
    </w:rPr>
  </w:style>
  <w:style w:type="character" w:styleId="HTML">
    <w:name w:val="HTML Code"/>
    <w:basedOn w:val="a0"/>
    <w:uiPriority w:val="99"/>
    <w:semiHidden/>
    <w:unhideWhenUsed/>
    <w:rsid w:val="003D5452"/>
    <w:rPr>
      <w:rFonts w:ascii="Consolas" w:eastAsia="Times New Roman" w:hAnsi="Consolas" w:cs="Courier New" w:hint="default"/>
      <w:sz w:val="24"/>
      <w:szCs w:val="24"/>
    </w:rPr>
  </w:style>
  <w:style w:type="paragraph" w:styleId="a4">
    <w:name w:val="Normal (Web)"/>
    <w:basedOn w:val="a"/>
    <w:uiPriority w:val="99"/>
    <w:semiHidden/>
    <w:unhideWhenUsed/>
    <w:rsid w:val="003D5452"/>
    <w:pPr>
      <w:spacing w:before="100" w:beforeAutospacing="1" w:after="100" w:afterAutospacing="1" w:line="420" w:lineRule="atLeast"/>
    </w:pPr>
    <w:rPr>
      <w:rFonts w:ascii="merriweather" w:eastAsia="Times New Roman" w:hAnsi="merriweather"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6119">
      <w:bodyDiv w:val="1"/>
      <w:marLeft w:val="0"/>
      <w:marRight w:val="0"/>
      <w:marTop w:val="0"/>
      <w:marBottom w:val="0"/>
      <w:divBdr>
        <w:top w:val="none" w:sz="0" w:space="0" w:color="auto"/>
        <w:left w:val="none" w:sz="0" w:space="0" w:color="auto"/>
        <w:bottom w:val="none" w:sz="0" w:space="0" w:color="auto"/>
        <w:right w:val="none" w:sz="0" w:space="0" w:color="auto"/>
      </w:divBdr>
      <w:divsChild>
        <w:div w:id="104348993">
          <w:marLeft w:val="0"/>
          <w:marRight w:val="0"/>
          <w:marTop w:val="0"/>
          <w:marBottom w:val="0"/>
          <w:divBdr>
            <w:top w:val="none" w:sz="0" w:space="0" w:color="auto"/>
            <w:left w:val="none" w:sz="0" w:space="0" w:color="auto"/>
            <w:bottom w:val="none" w:sz="0" w:space="0" w:color="auto"/>
            <w:right w:val="none" w:sz="0" w:space="0" w:color="auto"/>
          </w:divBdr>
          <w:divsChild>
            <w:div w:id="659769976">
              <w:marLeft w:val="0"/>
              <w:marRight w:val="0"/>
              <w:marTop w:val="0"/>
              <w:marBottom w:val="0"/>
              <w:divBdr>
                <w:top w:val="none" w:sz="0" w:space="0" w:color="auto"/>
                <w:left w:val="none" w:sz="0" w:space="0" w:color="auto"/>
                <w:bottom w:val="none" w:sz="0" w:space="0" w:color="auto"/>
                <w:right w:val="none" w:sz="0" w:space="0" w:color="auto"/>
              </w:divBdr>
              <w:divsChild>
                <w:div w:id="1342589504">
                  <w:marLeft w:val="0"/>
                  <w:marRight w:val="0"/>
                  <w:marTop w:val="0"/>
                  <w:marBottom w:val="0"/>
                  <w:divBdr>
                    <w:top w:val="none" w:sz="0" w:space="0" w:color="auto"/>
                    <w:left w:val="none" w:sz="0" w:space="0" w:color="auto"/>
                    <w:bottom w:val="none" w:sz="0" w:space="0" w:color="auto"/>
                    <w:right w:val="none" w:sz="0" w:space="0" w:color="auto"/>
                  </w:divBdr>
                  <w:divsChild>
                    <w:div w:id="1121993424">
                      <w:marLeft w:val="0"/>
                      <w:marRight w:val="0"/>
                      <w:marTop w:val="0"/>
                      <w:marBottom w:val="0"/>
                      <w:divBdr>
                        <w:top w:val="none" w:sz="0" w:space="0" w:color="auto"/>
                        <w:left w:val="none" w:sz="0" w:space="0" w:color="auto"/>
                        <w:bottom w:val="none" w:sz="0" w:space="0" w:color="auto"/>
                        <w:right w:val="none" w:sz="0" w:space="0" w:color="auto"/>
                      </w:divBdr>
                      <w:divsChild>
                        <w:div w:id="811485541">
                          <w:marLeft w:val="0"/>
                          <w:marRight w:val="0"/>
                          <w:marTop w:val="0"/>
                          <w:marBottom w:val="0"/>
                          <w:divBdr>
                            <w:top w:val="none" w:sz="0" w:space="0" w:color="auto"/>
                            <w:left w:val="none" w:sz="0" w:space="0" w:color="auto"/>
                            <w:bottom w:val="none" w:sz="0" w:space="0" w:color="auto"/>
                            <w:right w:val="none" w:sz="0" w:space="0" w:color="auto"/>
                          </w:divBdr>
                          <w:divsChild>
                            <w:div w:id="1793286626">
                              <w:marLeft w:val="0"/>
                              <w:marRight w:val="0"/>
                              <w:marTop w:val="0"/>
                              <w:marBottom w:val="0"/>
                              <w:divBdr>
                                <w:top w:val="none" w:sz="0" w:space="0" w:color="auto"/>
                                <w:left w:val="none" w:sz="0" w:space="0" w:color="auto"/>
                                <w:bottom w:val="none" w:sz="0" w:space="0" w:color="auto"/>
                                <w:right w:val="none" w:sz="0" w:space="0" w:color="auto"/>
                              </w:divBdr>
                              <w:divsChild>
                                <w:div w:id="919294494">
                                  <w:marLeft w:val="0"/>
                                  <w:marRight w:val="0"/>
                                  <w:marTop w:val="0"/>
                                  <w:marBottom w:val="0"/>
                                  <w:divBdr>
                                    <w:top w:val="none" w:sz="0" w:space="0" w:color="auto"/>
                                    <w:left w:val="none" w:sz="0" w:space="0" w:color="auto"/>
                                    <w:bottom w:val="none" w:sz="0" w:space="0" w:color="auto"/>
                                    <w:right w:val="none" w:sz="0" w:space="0" w:color="auto"/>
                                  </w:divBdr>
                                  <w:divsChild>
                                    <w:div w:id="401756988">
                                      <w:marLeft w:val="0"/>
                                      <w:marRight w:val="0"/>
                                      <w:marTop w:val="0"/>
                                      <w:marBottom w:val="0"/>
                                      <w:divBdr>
                                        <w:top w:val="none" w:sz="0" w:space="0" w:color="auto"/>
                                        <w:left w:val="none" w:sz="0" w:space="0" w:color="auto"/>
                                        <w:bottom w:val="none" w:sz="0" w:space="0" w:color="auto"/>
                                        <w:right w:val="none" w:sz="0" w:space="0" w:color="auto"/>
                                      </w:divBdr>
                                      <w:divsChild>
                                        <w:div w:id="1630742968">
                                          <w:marLeft w:val="0"/>
                                          <w:marRight w:val="0"/>
                                          <w:marTop w:val="0"/>
                                          <w:marBottom w:val="0"/>
                                          <w:divBdr>
                                            <w:top w:val="none" w:sz="0" w:space="0" w:color="auto"/>
                                            <w:left w:val="none" w:sz="0" w:space="0" w:color="auto"/>
                                            <w:bottom w:val="none" w:sz="0" w:space="0" w:color="auto"/>
                                            <w:right w:val="none" w:sz="0" w:space="0" w:color="auto"/>
                                          </w:divBdr>
                                          <w:divsChild>
                                            <w:div w:id="608388263">
                                              <w:marLeft w:val="0"/>
                                              <w:marRight w:val="0"/>
                                              <w:marTop w:val="0"/>
                                              <w:marBottom w:val="0"/>
                                              <w:divBdr>
                                                <w:top w:val="none" w:sz="0" w:space="0" w:color="auto"/>
                                                <w:left w:val="none" w:sz="0" w:space="0" w:color="auto"/>
                                                <w:bottom w:val="none" w:sz="0" w:space="0" w:color="auto"/>
                                                <w:right w:val="none" w:sz="0" w:space="0" w:color="auto"/>
                                              </w:divBdr>
                                              <w:divsChild>
                                                <w:div w:id="1976913526">
                                                  <w:marLeft w:val="0"/>
                                                  <w:marRight w:val="0"/>
                                                  <w:marTop w:val="0"/>
                                                  <w:marBottom w:val="0"/>
                                                  <w:divBdr>
                                                    <w:top w:val="none" w:sz="0" w:space="0" w:color="auto"/>
                                                    <w:left w:val="none" w:sz="0" w:space="0" w:color="auto"/>
                                                    <w:bottom w:val="none" w:sz="0" w:space="0" w:color="auto"/>
                                                    <w:right w:val="none" w:sz="0" w:space="0" w:color="auto"/>
                                                  </w:divBdr>
                                                  <w:divsChild>
                                                    <w:div w:id="180625887">
                                                      <w:marLeft w:val="0"/>
                                                      <w:marRight w:val="0"/>
                                                      <w:marTop w:val="0"/>
                                                      <w:marBottom w:val="0"/>
                                                      <w:divBdr>
                                                        <w:top w:val="none" w:sz="0" w:space="0" w:color="auto"/>
                                                        <w:left w:val="none" w:sz="0" w:space="0" w:color="auto"/>
                                                        <w:bottom w:val="none" w:sz="0" w:space="0" w:color="auto"/>
                                                        <w:right w:val="none" w:sz="0" w:space="0" w:color="auto"/>
                                                      </w:divBdr>
                                                      <w:divsChild>
                                                        <w:div w:id="1872574692">
                                                          <w:marLeft w:val="0"/>
                                                          <w:marRight w:val="0"/>
                                                          <w:marTop w:val="0"/>
                                                          <w:marBottom w:val="0"/>
                                                          <w:divBdr>
                                                            <w:top w:val="none" w:sz="0" w:space="0" w:color="auto"/>
                                                            <w:left w:val="none" w:sz="0" w:space="0" w:color="auto"/>
                                                            <w:bottom w:val="none" w:sz="0" w:space="0" w:color="auto"/>
                                                            <w:right w:val="none" w:sz="0" w:space="0" w:color="auto"/>
                                                          </w:divBdr>
                                                          <w:divsChild>
                                                            <w:div w:id="14410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ata.insideairbnb.com/united-states/dc/washington-dc/2015-10-03/data/listings.csv.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get-the-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1308</Words>
  <Characters>747</Characters>
  <Application>Microsoft Office Word</Application>
  <DocSecurity>0</DocSecurity>
  <Lines>6</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Rozhko</dc:creator>
  <cp:lastModifiedBy>Bogdan Rozhko</cp:lastModifiedBy>
  <cp:revision>1</cp:revision>
  <dcterms:created xsi:type="dcterms:W3CDTF">2018-01-22T08:11:00Z</dcterms:created>
  <dcterms:modified xsi:type="dcterms:W3CDTF">2018-01-22T08:14:00Z</dcterms:modified>
</cp:coreProperties>
</file>