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E4A7A"/>
          <w:sz w:val="36"/>
          <w:szCs w:val="36"/>
        </w:rPr>
        <w:t xml:space="preserve">TPO RPG por Turnos — Grupo 16</w:t>
      </w:r>
    </w:p>
    <w:p>
      <w:pPr>
        <w:spacing w:after="240"/>
      </w:pPr>
      <w:r>
        <w:rPr>
          <w:color w:val="555555"/>
          <w:sz w:val="24"/>
          <w:szCs w:val="24"/>
        </w:rPr>
        <w:t xml:space="preserve">Qué toqueteamos el 16/10/2026: pulido post-devolución y base para la Fase B</w:t>
      </w:r>
    </w:p>
    <w:p>
      <w:pPr>
        <w:pStyle w:val="Heading1"/>
      </w:pPr>
      <w:r>
        <w:t xml:space="preserve">1. En 30 segundos</w:t>
      </w:r>
    </w:p>
    <w:p>
      <w:pPr>
        <w:spacing w:after="120"/>
      </w:pPr>
      <w:r>
        <w:t xml:space="preserve">Che, les dejo resumido qué hice. La idea fue ordenar la casa para que de acá en adelante podamos codear sin pisarnos y sin que el profe nos marque lo mismo que ya nos pidió.</w:t>
      </w:r>
    </w:p>
    <w:p>
      <w:pPr>
        <w:pBdr>
          <w:left w:val="single" w:color="2E4A7A" w:sz="18" w:space="8"/>
        </w:pBdr>
        <w:shd w:fill="F2F4F8" w:color="auto" w:val="clear"/>
        <w:spacing w:after="160" w:before="120"/>
        <w:ind w:left="200"/>
      </w:pPr>
      <w:r>
        <w:rPr>
          <w:b/>
          <w:bCs/>
        </w:rPr>
        <w:t xml:space="preserve">Regla que acordamos: </w:t>
      </w:r>
      <w:r>
        <w:t xml:space="preserve">ante cualquier duda entre el código y el documento entregado, MANDA EL DOCUMENTO. Si queremos cambiar una regla del juego, primero se cambia el documento y después el código.</w:t>
      </w:r>
    </w:p>
    <w:p>
      <w:pPr>
        <w:pStyle w:val="ListParagraph"/>
        <w:numPr>
          <w:ilvl w:val="0"/>
          <w:numId w:val="2"/>
        </w:numPr>
        <w:spacing w:after="60"/>
      </w:pPr>
      <w:r>
        <w:rPr>
          <w:b/>
          <w:bCs/>
        </w:rPr>
        <w:t xml:space="preserve">Borré </w:t>
      </w:r>
      <w:r>
        <w:t xml:space="preserve">todo lo que quedaba del diseño viejo y lo que no estaba en el documento (Sacerdote, Cazador, Repartidores, archivos duplicados, Esqueleto, Revivir, Escupitajo, Golpe Debilitante, Toque de Muerte, .class compilados).</w:t>
      </w:r>
    </w:p>
    <w:p>
      <w:pPr>
        <w:pStyle w:val="ListParagraph"/>
        <w:numPr>
          <w:ilvl w:val="0"/>
          <w:numId w:val="2"/>
        </w:numPr>
        <w:spacing w:after="60"/>
      </w:pPr>
      <w:r>
        <w:rPr>
          <w:b/>
          <w:bCs/>
        </w:rPr>
        <w:t xml:space="preserve">Alineé </w:t>
      </w:r>
      <w:r>
        <w:t xml:space="preserve">todo el código al documento: habilidades, enemigos, stats de los jefes.</w:t>
      </w:r>
    </w:p>
    <w:p>
      <w:pPr>
        <w:pStyle w:val="ListParagraph"/>
        <w:numPr>
          <w:ilvl w:val="0"/>
          <w:numId w:val="2"/>
        </w:numPr>
        <w:spacing w:after="60"/>
      </w:pPr>
      <w:r>
        <w:rPr>
          <w:b/>
          <w:bCs/>
        </w:rPr>
        <w:t xml:space="preserve">Reorganicé </w:t>
      </w:r>
      <w:r>
        <w:t xml:space="preserve">el código en paquetes MVC: modelo / controlador / vista (+ una consola de prueba).</w:t>
      </w:r>
    </w:p>
    <w:p>
      <w:pPr>
        <w:pStyle w:val="ListParagraph"/>
        <w:numPr>
          <w:ilvl w:val="0"/>
          <w:numId w:val="2"/>
        </w:numPr>
        <w:spacing w:after="60"/>
      </w:pPr>
      <w:r>
        <w:rPr>
          <w:b/>
          <w:bCs/>
        </w:rPr>
        <w:t xml:space="preserve">Rehice las pantallas </w:t>
      </w:r>
      <w:r>
        <w:t xml:space="preserve">según lo charlado con el profe: Menú, Partidas guardadas, Batalla, Resumen de batalla e Inventario. Se fue la pantalla de Torre.</w:t>
      </w:r>
    </w:p>
    <w:p>
      <w:pPr>
        <w:pStyle w:val="ListParagraph"/>
        <w:numPr>
          <w:ilvl w:val="0"/>
          <w:numId w:val="2"/>
        </w:numPr>
        <w:spacing w:after="60"/>
      </w:pPr>
      <w:r>
        <w:rPr>
          <w:b/>
          <w:bCs/>
        </w:rPr>
        <w:t xml:space="preserve">Creé </w:t>
      </w:r>
      <w:r>
        <w:t xml:space="preserve">Partida, ControladorDeJuego, ControladorDeBatalla, Habilidad (+2 subclases), GeneradorDeEnemigos y ResultadoDeBatalla. Ya se puede jugar una partida entera del piso 1 al 10.</w:t>
      </w:r>
    </w:p>
    <w:p>
      <w:pPr>
        <w:pStyle w:val="ListParagraph"/>
        <w:numPr>
          <w:ilvl w:val="0"/>
          <w:numId w:val="2"/>
        </w:numPr>
        <w:spacing w:after="60"/>
      </w:pPr>
      <w:r>
        <w:rPr>
          <w:b/>
          <w:bCs/>
        </w:rPr>
        <w:t xml:space="preserve">Arreglé </w:t>
      </w:r>
      <w:r>
        <w:t xml:space="preserve">varios bugs (Defender eterno, maná que no se reseteaba, perder el turno por falta de maná, mensajes que no llegaban a la pantalla).</w:t>
      </w:r>
    </w:p>
    <w:p>
      <w:pPr>
        <w:pStyle w:val="ListParagraph"/>
        <w:numPr>
          <w:ilvl w:val="0"/>
          <w:numId w:val="2"/>
        </w:numPr>
        <w:spacing w:after="60"/>
      </w:pPr>
      <w:r>
        <w:rPr>
          <w:b/>
          <w:bCs/>
        </w:rPr>
        <w:t xml:space="preserve">Probé </w:t>
      </w:r>
      <w:r>
        <w:t xml:space="preserve">todo: compila, 1000 partidas completas simuladas sin errores y la ventana funcionando (capturas más abajo).</w:t>
      </w:r>
    </w:p>
    <w:p>
      <w:pPr>
        <w:pBdr>
          <w:left w:val="single" w:color="2E4A7A" w:sz="18" w:space="8"/>
        </w:pBdr>
        <w:shd w:fill="F2F4F8" w:color="auto" w:val="clear"/>
        <w:spacing w:after="160" w:before="120"/>
        <w:ind w:left="200"/>
      </w:pPr>
      <w:r>
        <w:rPr>
          <w:b/>
          <w:bCs/>
        </w:rPr>
        <w:t xml:space="preserve">Ojo: </w:t>
      </w:r>
      <w:r>
        <w:t xml:space="preserve">en la carpeta no había un archivo con la devolución escrita del profe. Trabajé contra los requisitos de la cátedra, las notas que teníamos de lo que pidió el profe (un enemigo por batalla, party de 2 a 4, MVC + GRASP, diagramas que coincidan con el código, las pantallas mínimas) y el documento de la Fase A.</w:t>
      </w:r>
    </w:p>
    <w:p>
      <w:pPr>
        <w:pStyle w:val="Heading1"/>
      </w:pPr>
      <w:r>
        <w:t xml:space="preserve">2. Cómo abrirlo</w:t>
      </w:r>
    </w:p>
    <w:p>
      <w:pPr>
        <w:pStyle w:val="ListParagraph"/>
        <w:numPr>
          <w:ilvl w:val="0"/>
          <w:numId w:val="3"/>
        </w:numPr>
        <w:spacing w:after="80"/>
      </w:pPr>
      <w:r>
        <w:t xml:space="preserve">Descomprimir el zip y reemplazar la carpeta Trabajo-Juego-POO entera (src cambió por completo).</w:t>
      </w:r>
    </w:p>
    <w:p>
      <w:pPr>
        <w:pStyle w:val="ListParagraph"/>
        <w:numPr>
          <w:ilvl w:val="0"/>
          <w:numId w:val="3"/>
        </w:numPr>
        <w:spacing w:after="80"/>
      </w:pPr>
      <w:r>
        <w:t xml:space="preserve">En IntelliJ: </w:t>
      </w:r>
      <w:r>
        <w:rPr>
          <w:b/>
          <w:bCs/>
        </w:rPr>
        <w:t xml:space="preserve">RPG/Main</w:t>
      </w:r>
      <w:r>
        <w:t xml:space="preserve"> abre la ventana. </w:t>
      </w:r>
      <w:r>
        <w:rPr>
          <w:b/>
          <w:bCs/>
        </w:rPr>
        <w:t xml:space="preserve">RPG/consola/JuegoConsola</w:t>
      </w:r>
      <w:r>
        <w:t xml:space="preserve"> juega una partida entera por consola.</w:t>
      </w:r>
    </w:p>
    <w:p>
      <w:pPr>
        <w:pStyle w:val="ListParagraph"/>
        <w:numPr>
          <w:ilvl w:val="0"/>
          <w:numId w:val="3"/>
        </w:numPr>
        <w:spacing w:after="80"/>
      </w:pPr>
      <w:r>
        <w:t xml:space="preserve">Git desde Windows: los paquetes ahora van en minúscula (vista, no Vista) y Windows no distingue mayúsculas. Hacerlo en 2 commits: primero borrar la src vieja y commitear, después pegar la nueva y commitear. Si en GitHub aparece </w:t>
      </w:r>
      <w:r>
        <w:rPr>
          <w:rFonts w:ascii="Consolas" w:cs="Consolas" w:eastAsia="Consolas" w:hAnsi="Consolas"/>
          <w:sz w:val="19"/>
          <w:szCs w:val="19"/>
        </w:rPr>
        <w:t xml:space="preserve">src/RPG/vista</w:t>
      </w:r>
      <w:r>
        <w:t xml:space="preserve"> en minúscula, quedó bien.</w:t>
      </w:r>
    </w:p>
    <w:p>
      <w:pPr>
        <w:pStyle w:val="ListParagraph"/>
        <w:numPr>
          <w:ilvl w:val="0"/>
          <w:numId w:val="3"/>
        </w:numPr>
        <w:spacing w:after="80"/>
      </w:pPr>
      <w:r>
        <w:t xml:space="preserve">La carpeta </w:t>
      </w:r>
      <w:r>
        <w:rPr>
          <w:rFonts w:ascii="Consolas" w:cs="Consolas" w:eastAsia="Consolas" w:hAnsi="Consolas"/>
          <w:sz w:val="19"/>
          <w:szCs w:val="19"/>
        </w:rPr>
        <w:t xml:space="preserve">entregales-1</w:t>
      </w:r>
      <w:r>
        <w:t xml:space="preserve"> pasó a </w:t>
      </w:r>
      <w:r>
        <w:rPr>
          <w:rFonts w:ascii="Consolas" w:cs="Consolas" w:eastAsia="Consolas" w:hAnsi="Consolas"/>
          <w:sz w:val="19"/>
          <w:szCs w:val="19"/>
        </w:rPr>
        <w:t xml:space="preserve">entregables-1</w:t>
      </w:r>
      <w:r>
        <w:t xml:space="preserve"> (era un typo). La carpeta </w:t>
      </w:r>
      <w:r>
        <w:rPr>
          <w:rFonts w:ascii="Consolas" w:cs="Consolas" w:eastAsia="Consolas" w:hAnsi="Consolas"/>
          <w:sz w:val="19"/>
          <w:szCs w:val="19"/>
        </w:rPr>
        <w:t xml:space="preserve">out/</w:t>
      </w:r>
      <w:r>
        <w:t xml:space="preserve"> se borró y quedó en el .gitignore.</w:t>
      </w:r>
    </w:p>
    <w:p>
      <w:pPr>
        <w:pStyle w:val="Heading1"/>
      </w:pPr>
      <w:r>
        <w:t xml:space="preserve">3. Qué borré y por qué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Archivo / cosa</w:t>
            </w:r>
          </w:p>
        </w:tc>
        <w:tc>
          <w:tcPr>
            <w:tcW w:type="dxa" w:w="57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Por qué se fue</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Personaje-1.java, Main-1.java</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Copias del diseño viejo con el mismo nombre de clase que las nuevas: el proyecto no compilaba.</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Sacerdote, Cazador, RepartidorAtributos, RepartidorHabilidades</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Diseño viejo (Fuerza/Destreza/etc.). Ya estaban reemplazados por Curador y Arquero.</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MotorDeCombate y el Main de pruebas</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Mezclaban lógica con Scanner/System.out. Se repartieron en Batalla, Party, los controladores y JuegoConsola.</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Esqueleto + Toque de Muerte</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 está en el documento (era un enemigo de prueba).</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Revivir + inmortalidad</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El documento dice Sanación Mayor (cura 45). Ahora es eso.</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Escupitajo (Slime) y Golpe Debilitante (Goblin)</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El documento dice "Slime: solo ataca" y "Goblin: 70% ataca / 30% aturde".</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Crítico del Disparo Certero</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El documento dice "daño físico x1.5".</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Stats rebalanceadas de los jefes</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Volvieron a los del documento (Rey Slime 70/30/20/25, Guardián 120/45/30/35).</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PantallaTorre</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 está en las pantallas acordadas con el profe. Ahora se sube de piso desde el Resumen.</w:t>
            </w:r>
          </w:p>
        </w:tc>
      </w:tr>
      <w:tr>
        <w:tc>
          <w:tcPr>
            <w:tcW w:type="dxa" w:w="3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out/ (todos los .class)</w:t>
            </w:r>
          </w:p>
        </w:tc>
        <w:tc>
          <w:tcPr>
            <w:tcW w:type="dxa" w:w="5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Compilados viejos. No van en el repo.</w:t>
            </w:r>
          </w:p>
        </w:tc>
      </w:tr>
    </w:tbl>
    <w:p>
      <w:pPr>
        <w:pStyle w:val="Heading1"/>
      </w:pPr>
      <w:r>
        <w:t xml:space="preserve">4. Pantallas (las acordadas con el profe)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rPr>
          <w:tblHeader/>
        </w:trPr>
        <w:tc>
          <w:tcPr>
            <w:tcW w:type="dxa" w:w="22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Pantalla</w:t>
            </w:r>
          </w:p>
        </w:tc>
        <w:tc>
          <w:tcPr>
            <w:tcW w:type="dxa" w:w="48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Qué tiene</w:t>
            </w:r>
          </w:p>
        </w:tc>
        <w:tc>
          <w:tcPr>
            <w:tcW w:type="dxa" w:w="20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Estado</w:t>
            </w:r>
          </w:p>
        </w:tc>
      </w:tr>
      <w:tr>
        <w:tc>
          <w:tcPr>
            <w:tcW w:type="dxa" w:w="22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Menú / Inicio</w:t>
            </w:r>
          </w:p>
        </w:tc>
        <w:tc>
          <w:tcPr>
            <w:tcW w:type="dxa" w:w="48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Iniciar partida · Cargar partida · Cerrar juego</w:t>
            </w:r>
          </w:p>
        </w:tc>
        <w:tc>
          <w:tcPr>
            <w:tcW w:type="dxa" w:w="20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Funciona</w:t>
            </w:r>
          </w:p>
        </w:tc>
      </w:tr>
      <w:tr>
        <w:tc>
          <w:tcPr>
            <w:tcW w:type="dxa" w:w="22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Partidas guardadas</w:t>
            </w:r>
          </w:p>
        </w:tc>
        <w:tc>
          <w:tcPr>
            <w:tcW w:type="dxa" w:w="48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La abre "Cargar partida". Lista de partidas para elegir.</w:t>
            </w:r>
          </w:p>
        </w:tc>
        <w:tc>
          <w:tcPr>
            <w:tcW w:type="dxa" w:w="20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Maqueta (falta el guardado)</w:t>
            </w:r>
          </w:p>
        </w:tc>
      </w:tr>
      <w:tr>
        <w:tc>
          <w:tcPr>
            <w:tcW w:type="dxa" w:w="22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Batalla</w:t>
            </w:r>
          </w:p>
        </w:tc>
        <w:tc>
          <w:tcPr>
            <w:tcW w:type="dxa" w:w="48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Enemigo, party con vida/maná/estados, orden de la ronda, de quién es el turno, botones de acción, log. Al terminar: "Ver resumen".</w:t>
            </w:r>
          </w:p>
        </w:tc>
        <w:tc>
          <w:tcPr>
            <w:tcW w:type="dxa" w:w="20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Funciona</w:t>
            </w:r>
          </w:p>
        </w:tc>
      </w:tr>
      <w:tr>
        <w:tc>
          <w:tcPr>
            <w:tcW w:type="dxa" w:w="22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Resumen de batalla</w:t>
            </w:r>
          </w:p>
        </w:tc>
        <w:tc>
          <w:tcPr>
            <w:tcW w:type="dxa" w:w="48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Victoria/derrota, experiencia, quién subió de nivel y el estado de toda la party. Botones: Siguiente piso · Inventario · Guardar · Menú.</w:t>
            </w:r>
          </w:p>
        </w:tc>
        <w:tc>
          <w:tcPr>
            <w:tcW w:type="dxa" w:w="20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Funciona (Guardar avisa que falta)</w:t>
            </w:r>
          </w:p>
        </w:tc>
      </w:tr>
      <w:tr>
        <w:tc>
          <w:tcPr>
            <w:tcW w:type="dxa" w:w="22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Inventario</w:t>
            </w:r>
          </w:p>
        </w:tc>
        <w:tc>
          <w:tcPr>
            <w:tcW w:type="dxa" w:w="48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6 espacios. Se abre desde el Resumen.</w:t>
            </w:r>
          </w:p>
        </w:tc>
        <w:tc>
          <w:tcPr>
            <w:tcW w:type="dxa" w:w="20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Maqueta (faltan los ítems)</w:t>
            </w:r>
          </w:p>
        </w:tc>
      </w:tr>
    </w:tbl>
    <w:p>
      <w:pPr>
        <w:spacing w:after="80" w:before="120"/>
      </w:pPr>
      <w:r>
        <w:t xml:space="preserve">Flujo: </w:t>
      </w:r>
      <w:r>
        <w:rPr>
          <w:b/>
          <w:bCs/>
        </w:rPr>
        <w:t xml:space="preserve">Menú → Batalla piso 1 → Resumen → Batalla piso 2 → … → gana el piso 10 o cae toda la party → Menú.</w:t>
      </w:r>
    </w:p>
    <w:p>
      <w:pPr>
        <w:spacing w:after="120"/>
      </w:pPr>
      <w:r>
        <w:t xml:space="preserve">El Resumen de batalla cubre en una sola pantalla dos de las mínimas que pide la cátedra: "estado de personaje/party" y "resultados/resumen". Así llegamos al mínimo indispensable sin pantallas de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952625"/>
                          </a:xfrm>
                          <a:prstGeom prst="rect">
                            <a:avLst/>
                          </a:prstGeom>
                        </pic:spPr>
                      </pic:pic>
                    </a:graphicData>
                  </a:graphic>
                </wp:inline>
              </w:drawing>
            </w:r>
          </w:p>
          <w:p>
            <w:pPr>
              <w:spacing w:after="120"/>
              <w:jc w:val="center"/>
            </w:pPr>
            <w:r>
              <w:rPr>
                <w:i/>
                <w:iCs/>
                <w:color w:val="666666"/>
                <w:sz w:val="18"/>
                <w:szCs w:val="18"/>
              </w:rPr>
              <w:t xml:space="preserve">Menú</w:t>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1952625"/>
                          </a:xfrm>
                          <a:prstGeom prst="rect">
                            <a:avLst/>
                          </a:prstGeom>
                        </pic:spPr>
                      </pic:pic>
                    </a:graphicData>
                  </a:graphic>
                </wp:inline>
              </w:drawing>
            </w:r>
          </w:p>
          <w:p>
            <w:pPr>
              <w:spacing w:after="120"/>
              <w:jc w:val="center"/>
            </w:pPr>
            <w:r>
              <w:rPr>
                <w:i/>
                <w:iCs/>
                <w:color w:val="666666"/>
                <w:sz w:val="18"/>
                <w:szCs w:val="18"/>
              </w:rPr>
              <w:t xml:space="preserve">Partidas guardadas (maqueta)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1952625"/>
                          </a:xfrm>
                          <a:prstGeom prst="rect">
                            <a:avLst/>
                          </a:prstGeom>
                        </pic:spPr>
                      </pic:pic>
                    </a:graphicData>
                  </a:graphic>
                </wp:inline>
              </w:drawing>
            </w:r>
          </w:p>
          <w:p>
            <w:pPr>
              <w:spacing w:after="120"/>
              <w:jc w:val="center"/>
            </w:pPr>
            <w:r>
              <w:rPr>
                <w:i/>
                <w:iCs/>
                <w:color w:val="666666"/>
                <w:sz w:val="18"/>
                <w:szCs w:val="18"/>
              </w:rPr>
              <w:t xml:space="preserve">Batalla</w:t>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1952625"/>
                          </a:xfrm>
                          <a:prstGeom prst="rect">
                            <a:avLst/>
                          </a:prstGeom>
                        </pic:spPr>
                      </pic:pic>
                    </a:graphicData>
                  </a:graphic>
                </wp:inline>
              </w:drawing>
            </w:r>
          </w:p>
          <w:p>
            <w:pPr>
              <w:spacing w:after="120"/>
              <w:jc w:val="center"/>
            </w:pPr>
            <w:r>
              <w:rPr>
                <w:i/>
                <w:iCs/>
                <w:color w:val="666666"/>
                <w:sz w:val="18"/>
                <w:szCs w:val="18"/>
              </w:rPr>
              <w:t xml:space="preserve">Resumen de batalla</w:t>
            </w:r>
          </w:p>
        </w:tc>
      </w:tr>
    </w:tbl>
    <w:p>
      <w:pPr>
        <w:pStyle w:val="Heading1"/>
      </w:pPr>
      <w:r>
        <w:t xml:space="preserve">5. Estructura del código (MVC)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726"/>
      </w:tblGrid>
      <w:tr>
        <w:trPr>
          <w:tblHeader/>
        </w:trPr>
        <w:tc>
          <w:tcPr>
            <w:tcW w:type="dxa" w:w="25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Paquete</w:t>
            </w:r>
          </w:p>
        </w:tc>
        <w:tc>
          <w:tcPr>
            <w:tcW w:type="dxa" w:w="38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Qué hay</w:t>
            </w:r>
          </w:p>
        </w:tc>
        <w:tc>
          <w:tcPr>
            <w:tcW w:type="dxa" w:w="27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Regla</w:t>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RPG.modelo</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Combatiente, Party, Batalla, Partida, ResultadoDeBatalla, GeneradorDeEnemigos</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Reglas del juego. No dibuja ni imprime nada.</w:t>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RPG.modelo.personajes</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Personaje, Guerrero, Mago, Arquero, Curador</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RPG.modelo.enemigos</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Enemigo, Slime, Goblin, Jefe, JefeFinal</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RPG.modelo.habilidades</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Habilidad, AtaqueConMultiplicador, Curacion</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NUEVO</w:t>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RPG.controlador</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ControladorDeJuego, ControladorDeBatalla</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Reciben la acción del jugador, la mandan al modelo y devuelven qué pasó.</w:t>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RPG.vista</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VentanaPrincipal + 5 pantallas</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Solo dibujan y avisan qué botón se tocó.</w:t>
            </w:r>
          </w:p>
        </w:tc>
      </w:tr>
      <w:tr>
        <w:tc>
          <w:tcPr>
            <w:tcW w:type="dxa" w:w="2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RPG.consola</w:t>
            </w:r>
          </w:p>
        </w:tc>
        <w:tc>
          <w:tcPr>
            <w:tcW w:type="dxa" w:w="38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JuegoConsola</w:t>
            </w:r>
          </w:p>
        </w:tc>
        <w:tc>
          <w:tcPr>
            <w:tcW w:type="dxa" w:w="27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Vista de prueba. Usa los MISMOS controladores que Swing.</w:t>
            </w:r>
          </w:p>
        </w:tc>
      </w:tr>
    </w:tbl>
    <w:p>
      <w:pPr>
        <w:spacing w:after="120" w:before="120"/>
      </w:pPr>
      <w:r>
        <w:t xml:space="preserve">Para defenderlo en la cátedra: </w:t>
      </w:r>
      <w:r>
        <w:rPr>
          <w:b/>
          <w:bCs/>
        </w:rPr>
        <w:t xml:space="preserve">dos vistas distintas (Swing y consola) usan el mismo controlador y el mismo modelo sin cambiar una línea</w:t>
      </w:r>
      <w:r>
        <w:t xml:space="preserve">. Esa es la prueba de que MVC está bien separado.</w:t>
      </w:r>
    </w:p>
    <w:p>
      <w:pPr>
        <w:pStyle w:val="Heading1"/>
      </w:pPr>
      <w:r>
        <w:t xml:space="preserve">6. Qué cambió, clase por clase</w:t>
      </w:r>
    </w:p>
    <w:p>
      <w:pPr>
        <w:pStyle w:val="Heading2"/>
      </w:pPr>
      <w:r>
        <w:t xml:space="preserve">Clases nuevas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2626"/>
      </w:tblGrid>
      <w:tr>
        <w:trPr>
          <w:tblHeader/>
        </w:trPr>
        <w:tc>
          <w:tcPr>
            <w:tcW w:type="dxa" w:w="23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Clase</w:t>
            </w:r>
          </w:p>
        </w:tc>
        <w:tc>
          <w:tcPr>
            <w:tcW w:type="dxa" w:w="41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Qué hace</w:t>
            </w:r>
          </w:p>
        </w:tc>
        <w:tc>
          <w:tcPr>
            <w:tcW w:type="dxa" w:w="26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Concepto</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Habilidad (abstracta)</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Nombre + costo de maná + ejecutar(usuario, objetivo). Cada personaje tiene 2.</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Polimorfismo. Coincide con el diagrama de secuencia 2.</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AtaqueConMultiplicador</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Una sola clase para las 6 habilidades de daño del documento (cambian solo los datos).</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Evita 6 copias del mismo código.</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Curacion</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Sanación (cura 20) y Sanación Mayor (cura 45), solo sobre aliados vivos.</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Herencia + @Override.</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Partida</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La party y el piso actual. Sube de piso al ganar, termina al ganar el 10 o al perder.</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Lo que después se va a guardar en archivo.</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ResultadoDeBatalla</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Los datos de una batalla terminada, para la pantalla de Resumen.</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Objeto de datos (sin setters).</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ControladorDeJuego</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Lo que pasa entre batallas: nueva partida, arrancar el piso actual, cerrar la batalla.</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GRASP Controlador.</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ControladorDeBatalla</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atacar(), usarHabilidad(), defender(). Juega solo los turnos del enemigo y de los aturdidos. Reparte experiencia.</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GRASP Controlador. Es el de los diagramas de secuencia.</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GeneradorDeEnemigos</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Slime/Goblin al azar con +10% por piso; Rey Slime en el 5 y Guardián en el 10.</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GRASP Creador.</w:t>
            </w:r>
          </w:p>
        </w:tc>
      </w:tr>
      <w:tr>
        <w:tc>
          <w:tcPr>
            <w:tcW w:type="dxa" w:w="23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PantallaResumenBatalla, PantallaPartidasGuardadas</w:t>
            </w:r>
          </w:p>
        </w:tc>
        <w:tc>
          <w:tcPr>
            <w:tcW w:type="dxa" w:w="41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Las 2 pantallas nuevas acordadas con el profe.</w:t>
            </w:r>
          </w:p>
        </w:tc>
        <w:tc>
          <w:tcPr>
            <w:tcW w:type="dxa" w:w="26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Vista.</w:t>
            </w:r>
          </w:p>
        </w:tc>
      </w:tr>
    </w:tbl>
    <w:p>
      <w:pPr>
        <w:pStyle w:val="Heading2"/>
      </w:pPr>
      <w:r>
        <w:t xml:space="preserve">Clases modificadas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Clase</w:t>
            </w:r>
          </w:p>
        </w:tc>
        <w:tc>
          <w:tcPr>
            <w:tcW w:type="dxa" w:w="64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Cambio</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Personaje</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Recibe sus 2 Habilidad por constructor. Valida y descuenta el maná en un solo lugar. Nuevos: tieneManaPara(), getAtaque(esMagico), puedeDefender(), iniciarTurno(), prepararParaNuevaBatalla(), ganarExperiencia(). Solo quedan los estados del documento: Aturdimiento, Veneno y Defender. Ya no imprime nada: devuelve textos.</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Guerrero / Mago / Arquero / Curador</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Quedaron cortitas: stats de nivel 1 y sus 2 habilidades. Guerrero pisa puedeDefender() (chau "instanceof Guerrero").</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Enemigo y subclases</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Comportamientos y stats exactos del documento. actuar() devuelve el mensaje. Nuevo atributo experienciaQueOtorga.</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Party</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Mínimo 2 / máximo 4. getMiembrosVivos(), elegirVivoAlAzar(), estaDerrotada(), repartirExperiencia(). Coincide con el diagrama de secuencia 1.</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Batalla</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UN solo enemigo (antes eran 4). El orden por Velocidad se mudó acá. Lleva la cuenta de a quién le toca.</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PantallaBatalla</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Sin lógica de juego. Respeta el orden por Velocidad, el enemigo juega solo, muestra estados, bloquea habilidades sin maná, deja elegir a quién curar.</w:t>
            </w:r>
          </w:p>
        </w:tc>
      </w:tr>
      <w:tr>
        <w:tc>
          <w:tcPr>
            <w:tcW w:type="dxa" w:w="26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PantallaMenu / PantallaInventario</w:t>
            </w:r>
          </w:p>
        </w:tc>
        <w:tc>
          <w:tcPr>
            <w:tcW w:type="dxa" w:w="64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Botones según lo acordado. El Inventario vuelve al Resumen.</w:t>
            </w:r>
          </w:p>
        </w:tc>
      </w:tr>
    </w:tbl>
    <w:p>
      <w:pPr>
        <w:pStyle w:val="Heading1"/>
      </w:pPr>
      <w:r>
        <w:t xml:space="preserve">7. Bugs que arreglé</w:t>
      </w:r>
    </w:p>
    <w:p>
      <w:pPr>
        <w:pStyle w:val="ListParagraph"/>
        <w:numPr>
          <w:ilvl w:val="0"/>
          <w:numId w:val="4"/>
        </w:numPr>
        <w:spacing w:after="80"/>
      </w:pPr>
      <w:r>
        <w:rPr>
          <w:b/>
          <w:bCs/>
        </w:rPr>
        <w:t xml:space="preserve">Defender eterno: </w:t>
      </w:r>
      <w:r>
        <w:t xml:space="preserve">si al Guerrero no le pegaban, quedaba defendido para siempre. Ahora dura hasta su próximo turno ("el daño que recibe ese turno").</w:t>
      </w:r>
    </w:p>
    <w:p>
      <w:pPr>
        <w:pStyle w:val="ListParagraph"/>
        <w:numPr>
          <w:ilvl w:val="0"/>
          <w:numId w:val="4"/>
        </w:numPr>
        <w:spacing w:after="80"/>
      </w:pPr>
      <w:r>
        <w:rPr>
          <w:b/>
          <w:bCs/>
        </w:rPr>
        <w:t xml:space="preserve">Maná que no se reseteaba: </w:t>
      </w:r>
      <w:r>
        <w:t xml:space="preserve">ahora cada batalla arranca con 0 de maná y sin efectos de la anterior.</w:t>
      </w:r>
    </w:p>
    <w:p>
      <w:pPr>
        <w:pStyle w:val="ListParagraph"/>
        <w:numPr>
          <w:ilvl w:val="0"/>
          <w:numId w:val="4"/>
        </w:numPr>
        <w:spacing w:after="80"/>
      </w:pPr>
      <w:r>
        <w:rPr>
          <w:b/>
          <w:bCs/>
        </w:rPr>
        <w:t xml:space="preserve">Perder el turno por falta de maná: </w:t>
      </w:r>
      <w:r>
        <w:t xml:space="preserve">ahora la habilidad aparece bloqueada y se elige otra cosa ("la habilidad se muestra bloqueada").</w:t>
      </w:r>
    </w:p>
    <w:p>
      <w:pPr>
        <w:pStyle w:val="ListParagraph"/>
        <w:numPr>
          <w:ilvl w:val="0"/>
          <w:numId w:val="4"/>
        </w:numPr>
        <w:spacing w:after="80"/>
      </w:pPr>
      <w:r>
        <w:rPr>
          <w:b/>
          <w:bCs/>
        </w:rPr>
        <w:t xml:space="preserve">Mensajes perdidos en Swing: </w:t>
      </w:r>
      <w:r>
        <w:t xml:space="preserve">el modelo hacía System.out.println y en la ventana no se veía qué hacía el enemigo. Ahora todo llega al log.</w:t>
      </w:r>
    </w:p>
    <w:p>
      <w:pPr>
        <w:pStyle w:val="ListParagraph"/>
        <w:numPr>
          <w:ilvl w:val="0"/>
          <w:numId w:val="4"/>
        </w:numPr>
        <w:spacing w:after="80"/>
      </w:pPr>
      <w:r>
        <w:rPr>
          <w:b/>
          <w:bCs/>
        </w:rPr>
        <w:t xml:space="preserve">Experiencia que no servía: </w:t>
      </w:r>
      <w:r>
        <w:t xml:space="preserve">subirNivel() existía pero nadie lo llamaba, y cada batalla arrancaba con una party nueva. Ahora la party sube de nivel y se mantiene entre pisos.</w:t>
      </w:r>
    </w:p>
    <w:p>
      <w:pPr>
        <w:pStyle w:val="Heading1"/>
      </w:pPr>
      <w:r>
        <w:t xml:space="preserve">8. Cómo lo probé</w:t>
      </w:r>
    </w:p>
    <w:p>
      <w:pPr>
        <w:pStyle w:val="ListParagraph"/>
        <w:numPr>
          <w:ilvl w:val="0"/>
          <w:numId w:val="2"/>
        </w:numPr>
        <w:spacing w:after="60"/>
      </w:pPr>
      <w:r>
        <w:t xml:space="preserve">Compila entero (sin errores).</w:t>
      </w:r>
    </w:p>
    <w:p>
      <w:pPr>
        <w:pStyle w:val="ListParagraph"/>
        <w:numPr>
          <w:ilvl w:val="0"/>
          <w:numId w:val="2"/>
        </w:numPr>
        <w:spacing w:after="60"/>
      </w:pPr>
      <w:r>
        <w:t xml:space="preserve">Pruebas puntuales: stats de nivel 1, límite de party, maná insuficiente, Defender, Disparo Certero = (35 − 12) × 1,5 = 34, Sanación Mayor, experiencia y escalado.</w:t>
      </w:r>
    </w:p>
    <w:p>
      <w:pPr>
        <w:pStyle w:val="ListParagraph"/>
        <w:numPr>
          <w:ilvl w:val="0"/>
          <w:numId w:val="2"/>
        </w:numPr>
        <w:spacing w:after="60"/>
      </w:pPr>
      <w:r>
        <w:t xml:space="preserve">1000 partidas completas simuladas (piso 1 al 10): ninguna excepción ni bucle infinito.</w:t>
      </w:r>
    </w:p>
    <w:p>
      <w:pPr>
        <w:pStyle w:val="ListParagraph"/>
        <w:numPr>
          <w:ilvl w:val="0"/>
          <w:numId w:val="2"/>
        </w:numPr>
        <w:spacing w:after="60"/>
      </w:pPr>
      <w:r>
        <w:t xml:space="preserve">Una partida entera por consola y la ventana con botones clickeados de verdad (las capturas de la sección 4).</w:t>
      </w:r>
    </w:p>
    <w:p>
      <w:pPr>
        <w:pStyle w:val="Heading1"/>
      </w:pPr>
      <w:r>
        <w:t xml:space="preserve">9. Cosas que el documento no dice (hay que decidirlas)</w:t>
      </w:r>
    </w:p>
    <w:p>
      <w:pPr>
        <w:spacing w:after="120"/>
      </w:pPr>
      <w:r>
        <w:t xml:space="preserve">Tomé la opción más simple en cada caso y la dejé anotada. Si deciden otra cosa, se cambia en un solo lugar.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126"/>
      </w:tblGrid>
      <w:tr>
        <w:trPr>
          <w:tblHeader/>
        </w:trPr>
        <w:tc>
          <w:tcPr>
            <w:tcW w:type="dxa" w:w="24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Tema</w:t>
            </w:r>
          </w:p>
        </w:tc>
        <w:tc>
          <w:tcPr>
            <w:tcW w:type="dxa" w:w="3500"/>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Qué hace hoy el código</w:t>
            </w:r>
          </w:p>
        </w:tc>
        <w:tc>
          <w:tcPr>
            <w:tcW w:type="dxa" w:w="3126"/>
            <w:tcBorders>
              <w:top w:val="single" w:color="C8CDD6" w:sz="4"/>
              <w:left w:val="single" w:color="C8CDD6" w:sz="4"/>
              <w:bottom w:val="single" w:color="C8CDD6" w:sz="4"/>
              <w:right w:val="single" w:color="C8CDD6" w:sz="4"/>
            </w:tcBorders>
            <w:shd w:fill="2E4A7A" w:color="auto" w:val="clear"/>
            <w:tcMar>
              <w:top w:type="dxa" w:w="60"/>
              <w:left w:type="dxa" w:w="100"/>
              <w:bottom w:type="dxa" w:w="60"/>
              <w:right w:type="dxa" w:w="100"/>
            </w:tcMar>
          </w:tcPr>
          <w:p>
            <w:r>
              <w:rPr>
                <w:b/>
                <w:bCs/>
                <w:color w:val="FFFFFF"/>
                <w:sz w:val="19"/>
                <w:szCs w:val="19"/>
              </w:rPr>
              <w:t xml:space="preserve">Por qué importa</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¿Los jefes se escalan +10% por piso?</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 La tabla los marca como "Jefe (Piso 5)" y "Jefe Final (Piso 10)": sus números ya son los de su piso.</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Si se escalan, el Guardián queda con 57 de defensa: 0 victorias en 1000 partidas simuladas.</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Balance general</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Con los números del documento se ganan 1000 de 1000 partidas. La party llega al piso 10 en nivel 3-4 y le gana al Guardián en ~6 rondas, aun atacando nomás.</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Es MUY fácil. Si quieren más dificultad, hay que cambiar los números en el documento primero.</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¿Se recupera vida entre pisos?</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 la vida se arrastra.</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Sin habilidad que reviva, un personaje caído queda caído para siempre. Conviene decidirlo junto con las pociones.</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¿Subir de nivel cura del todo?</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SÍ.</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Hoy es la única forma de recuperar vida entre pisos.</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Experiencia por enemigo</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Slime 30, Goblin 50, Rey Slime 250, Guardián 500.</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El documento dice "fija por tipo" pero no da números.</w:t>
            </w:r>
          </w:p>
        </w:tc>
      </w:tr>
      <w:tr>
        <w:tc>
          <w:tcPr>
            <w:tcW w:type="dxa" w:w="24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Escudo (mitad de daño, 2 turnos)</w:t>
            </w:r>
          </w:p>
        </w:tc>
        <w:tc>
          <w:tcPr>
            <w:tcW w:type="dxa" w:w="3500"/>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No está implementado.</w:t>
            </w:r>
          </w:p>
        </w:tc>
        <w:tc>
          <w:tcPr>
            <w:tcW w:type="dxa" w:w="3126"/>
            <w:tcBorders>
              <w:top w:val="single" w:color="C8CDD6" w:sz="4"/>
              <w:left w:val="single" w:color="C8CDD6" w:sz="4"/>
              <w:bottom w:val="single" w:color="C8CDD6" w:sz="4"/>
              <w:right w:val="single" w:color="C8CDD6" w:sz="4"/>
            </w:tcBorders>
            <w:tcMar>
              <w:top w:type="dxa" w:w="60"/>
              <w:left w:type="dxa" w:w="100"/>
              <w:bottom w:type="dxa" w:w="60"/>
              <w:right w:type="dxa" w:w="100"/>
            </w:tcMar>
          </w:tcPr>
          <w:p>
            <w:r>
              <w:rPr>
                <w:b w:val="false"/>
                <w:bCs w:val="false"/>
                <w:sz w:val="19"/>
                <w:szCs w:val="19"/>
              </w:rPr>
              <w:t xml:space="preserve">El documento lo nombra pero no dice quién lo da.</w:t>
            </w:r>
          </w:p>
        </w:tc>
      </w:tr>
    </w:tbl>
    <w:p>
      <w:pPr>
        <w:spacing w:after="120" w:before="120"/>
      </w:pPr>
      <w:r>
        <w:t xml:space="preserve">El diagrama de clases del código actual está en </w:t>
      </w:r>
      <w:r>
        <w:rPr>
          <w:rFonts w:ascii="Consolas" w:cs="Consolas" w:eastAsia="Consolas" w:hAnsi="Consolas"/>
          <w:sz w:val="19"/>
          <w:szCs w:val="19"/>
        </w:rPr>
        <w:t xml:space="preserve">docs/diagrama-clases.mmd</w:t>
      </w:r>
      <w:r>
        <w:t xml:space="preserve"> (se pega en el mismo mermaid.ai de la entrega) para actualizar el oficial.</w:t>
      </w:r>
    </w:p>
    <w:p>
      <w:pPr>
        <w:pStyle w:val="Heading1"/>
      </w:pPr>
      <w:r>
        <w:t xml:space="preserve">10. Próximos 3 pasos</w:t>
      </w:r>
    </w:p>
    <w:p>
      <w:pPr>
        <w:pStyle w:val="ListParagraph"/>
        <w:numPr>
          <w:ilvl w:val="0"/>
          <w:numId w:val="5"/>
        </w:numPr>
        <w:spacing w:after="80"/>
      </w:pPr>
      <w:r>
        <w:rPr>
          <w:b/>
          <w:bCs/>
        </w:rPr>
        <w:t xml:space="preserve">Ítems e Inventario. </w:t>
      </w:r>
      <w:r>
        <w:t xml:space="preserve">Item (abstracta) → Consumible / Equipable, Inventario de 6 espacios, los 4 consumibles y los 8 equipables, la acción "Usar ítem" en la batalla y las recompensas al ganar. Es requisito explícito de la cátedra y le da contenido real a la pantalla de Inventario.</w:t>
      </w:r>
    </w:p>
    <w:p>
      <w:pPr>
        <w:pStyle w:val="ListParagraph"/>
        <w:numPr>
          <w:ilvl w:val="0"/>
          <w:numId w:val="5"/>
        </w:numPr>
        <w:spacing w:after="80"/>
      </w:pPr>
      <w:r>
        <w:rPr>
          <w:b/>
          <w:bCs/>
        </w:rPr>
        <w:t xml:space="preserve">Guardar y cargar partida. </w:t>
      </w:r>
      <w:r>
        <w:t xml:space="preserve">Archivo con el piso, la party y el inventario (como dice el documento), el botón "Guardar" del Resumen y la lista real en Partidas guardadas.</w:t>
      </w:r>
    </w:p>
    <w:p>
      <w:pPr>
        <w:pStyle w:val="ListParagraph"/>
        <w:numPr>
          <w:ilvl w:val="0"/>
          <w:numId w:val="5"/>
        </w:numPr>
        <w:spacing w:after="80"/>
      </w:pPr>
      <w:r>
        <w:rPr>
          <w:b/>
          <w:bCs/>
        </w:rPr>
        <w:t xml:space="preserve">Cerrar las decisiones de la sección 9 y actualizar los diagramas. </w:t>
      </w:r>
      <w:r>
        <w:t xml:space="preserve">Sobre todo el balance y la vida entre pisos, y pasar el diagrama de clases y los de secuencia a lo que hay hoy en el código.</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TPO RPG — Grupo 16 — pág.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2E4A7A"/>
      <w:sz w:val="28"/>
      <w:szCs w:val="28"/>
    </w:rPr>
  </w:style>
  <w:style w:type="paragraph" w:styleId="Heading2">
    <w:name w:val="Heading 2"/>
    <w:basedOn w:val="Normal"/>
    <w:next w:val="Normal"/>
    <w:qFormat/>
    <w:pPr>
      <w:spacing w:after="100" w:before="200"/>
      <w:outlineLvl w:val="1"/>
    </w:pPr>
    <w:rPr>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7a6f1d394d67d75e65abd13af3eeb1a7acf11a.png"/><Relationship Id="rId9" Type="http://schemas.openxmlformats.org/officeDocument/2006/relationships/image" Target="media/9ba78c862df06b1d7cb7104e804bb3f3cecbe641.png"/><Relationship Id="rId10" Type="http://schemas.openxmlformats.org/officeDocument/2006/relationships/image" Target="media/db683219e63f065e2391d3597c68ec359b312f4e.png"/><Relationship Id="rId11" Type="http://schemas.openxmlformats.org/officeDocument/2006/relationships/image" Target="media/d25e9891e3312011c60795be038e0fc51d563f9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16-10 - TPO RPG</dc:title>
  <dc:creator>Grupo 16</dc:creator>
  <cp:lastModifiedBy>Un-named</cp:lastModifiedBy>
  <cp:revision>1</cp:revision>
  <dcterms:created xsi:type="dcterms:W3CDTF">2026-10-16T22:36:28.694Z</dcterms:created>
  <dcterms:modified xsi:type="dcterms:W3CDTF">2026-10-16T22:36:28.701Z</dcterms:modified>
</cp:coreProperties>
</file>

<file path=docProps/custom.xml><?xml version="1.0" encoding="utf-8"?>
<Properties xmlns="http://schemas.openxmlformats.org/officeDocument/2006/custom-properties" xmlns:vt="http://schemas.openxmlformats.org/officeDocument/2006/docPropsVTypes"/>
</file>