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73C12" w14:textId="787FBAC0" w:rsidR="009418F8" w:rsidRDefault="009418F8" w:rsidP="009418F8">
      <w:pPr>
        <w:pStyle w:val="NormalWeb"/>
      </w:pPr>
      <w:r>
        <w:rPr>
          <w:rStyle w:val="Textoennegrita"/>
        </w:rPr>
        <w:t xml:space="preserve">Entrega Edificio </w:t>
      </w:r>
      <w:r w:rsidR="000F4F4F">
        <w:rPr>
          <w:rStyle w:val="Textoennegrita"/>
        </w:rPr>
        <w:t>Basavilbaso 2032</w:t>
      </w:r>
    </w:p>
    <w:p w14:paraId="3D13B4A4" w14:textId="77777777" w:rsidR="00BE567D" w:rsidRPr="00BE567D" w:rsidRDefault="00BE567D" w:rsidP="00BE567D">
      <w:pPr>
        <w:pStyle w:val="NormalWeb"/>
        <w:numPr>
          <w:ilvl w:val="0"/>
          <w:numId w:val="3"/>
        </w:numPr>
      </w:pPr>
      <w:r w:rsidRPr="00BE567D">
        <w:t>Acta de entrega de documentación del consorcio Basavilbaso 2032.</w:t>
      </w:r>
    </w:p>
    <w:p w14:paraId="3805DF21" w14:textId="77777777" w:rsidR="00BE567D" w:rsidRPr="00BE567D" w:rsidRDefault="00BE567D" w:rsidP="00BE567D">
      <w:pPr>
        <w:pStyle w:val="NormalWeb"/>
        <w:numPr>
          <w:ilvl w:val="0"/>
          <w:numId w:val="3"/>
        </w:numPr>
      </w:pPr>
      <w:r w:rsidRPr="00BE567D">
        <w:t>Reglamento original.</w:t>
      </w:r>
    </w:p>
    <w:p w14:paraId="544DCFE0" w14:textId="77777777" w:rsidR="00BE567D" w:rsidRPr="00BE567D" w:rsidRDefault="00BE567D" w:rsidP="00BE567D">
      <w:pPr>
        <w:pStyle w:val="NormalWeb"/>
        <w:numPr>
          <w:ilvl w:val="0"/>
          <w:numId w:val="3"/>
        </w:numPr>
      </w:pPr>
      <w:r w:rsidRPr="00BE567D">
        <w:t>Copias del reglamento.</w:t>
      </w:r>
    </w:p>
    <w:p w14:paraId="482CAAE0" w14:textId="77777777" w:rsidR="00BE567D" w:rsidRPr="00BE567D" w:rsidRDefault="00BE567D" w:rsidP="00BE567D">
      <w:pPr>
        <w:pStyle w:val="NormalWeb"/>
        <w:numPr>
          <w:ilvl w:val="0"/>
          <w:numId w:val="3"/>
        </w:numPr>
      </w:pPr>
      <w:r w:rsidRPr="00BE567D">
        <w:t>Normas de convivencia (4 libros).</w:t>
      </w:r>
    </w:p>
    <w:p w14:paraId="74A43FCB" w14:textId="77777777" w:rsidR="00BE567D" w:rsidRPr="00BE567D" w:rsidRDefault="00BE567D" w:rsidP="00BE567D">
      <w:pPr>
        <w:pStyle w:val="NormalWeb"/>
        <w:numPr>
          <w:ilvl w:val="0"/>
          <w:numId w:val="3"/>
        </w:numPr>
      </w:pPr>
      <w:r w:rsidRPr="00BE567D">
        <w:t>Liquidaciones desde julio de 2025 a abril de 2026.</w:t>
      </w:r>
    </w:p>
    <w:p w14:paraId="5C304894" w14:textId="77777777" w:rsidR="00BE567D" w:rsidRPr="00BE567D" w:rsidRDefault="00BE567D" w:rsidP="00BE567D">
      <w:pPr>
        <w:pStyle w:val="NormalWeb"/>
        <w:numPr>
          <w:ilvl w:val="0"/>
          <w:numId w:val="3"/>
        </w:numPr>
      </w:pPr>
      <w:r w:rsidRPr="00BE567D">
        <w:t>Documentación anterior.</w:t>
      </w:r>
    </w:p>
    <w:p w14:paraId="435D3D18" w14:textId="77777777" w:rsidR="00BE567D" w:rsidRPr="00BE567D" w:rsidRDefault="00BE567D" w:rsidP="00BE567D">
      <w:pPr>
        <w:pStyle w:val="NormalWeb"/>
        <w:numPr>
          <w:ilvl w:val="0"/>
          <w:numId w:val="3"/>
        </w:numPr>
      </w:pPr>
      <w:r w:rsidRPr="00BE567D">
        <w:t>Constancia de CUIT.</w:t>
      </w:r>
    </w:p>
    <w:p w14:paraId="6AFD87B3" w14:textId="77777777" w:rsidR="00BE567D" w:rsidRPr="00BE567D" w:rsidRDefault="00BE567D" w:rsidP="00BE567D">
      <w:pPr>
        <w:pStyle w:val="NormalWeb"/>
        <w:numPr>
          <w:ilvl w:val="0"/>
          <w:numId w:val="3"/>
        </w:numPr>
      </w:pPr>
      <w:r w:rsidRPr="00BE567D">
        <w:t>Facturas pagas correspondientes a artículos de limpieza (2 facturas), sindicatos, 931, Ascensores Lema, Gustavo Padrón y Alterini Guido.</w:t>
      </w:r>
    </w:p>
    <w:p w14:paraId="1B4BD0E5" w14:textId="77777777" w:rsidR="00BE567D" w:rsidRPr="00BE567D" w:rsidRDefault="00BE567D" w:rsidP="00BE567D">
      <w:pPr>
        <w:pStyle w:val="NormalWeb"/>
        <w:numPr>
          <w:ilvl w:val="0"/>
          <w:numId w:val="3"/>
        </w:numPr>
      </w:pPr>
      <w:r w:rsidRPr="00BE567D">
        <w:t>Contrato con Lema Ascensores.</w:t>
      </w:r>
    </w:p>
    <w:p w14:paraId="4699A633" w14:textId="77777777" w:rsidR="00BE567D" w:rsidRDefault="00BE567D" w:rsidP="00BE567D">
      <w:pPr>
        <w:pStyle w:val="NormalWeb"/>
        <w:numPr>
          <w:ilvl w:val="0"/>
          <w:numId w:val="3"/>
        </w:numPr>
      </w:pPr>
      <w:r w:rsidRPr="00BE567D">
        <w:t>Control de cochera y llave de gimnasio.</w:t>
      </w:r>
    </w:p>
    <w:p w14:paraId="67899E68" w14:textId="3358FA5F" w:rsidR="00840C09" w:rsidRPr="00BE567D" w:rsidRDefault="00840C09" w:rsidP="00BE567D">
      <w:pPr>
        <w:pStyle w:val="NormalWeb"/>
        <w:numPr>
          <w:ilvl w:val="0"/>
          <w:numId w:val="3"/>
        </w:numPr>
      </w:pPr>
      <w:r w:rsidRPr="00840C09">
        <w:t>Clave SUTERH: basa2032.</w:t>
      </w:r>
    </w:p>
    <w:p w14:paraId="0F89D789" w14:textId="77777777" w:rsidR="00BE567D" w:rsidRPr="00BE567D" w:rsidRDefault="00BE567D" w:rsidP="00BE567D">
      <w:pPr>
        <w:pStyle w:val="NormalWeb"/>
      </w:pPr>
      <w:r w:rsidRPr="00BE567D">
        <w:t>Asimismo, queda pendiente la entrega de la documentación bancaria, la cual será informada y entregada posteriormente.</w:t>
      </w:r>
    </w:p>
    <w:p w14:paraId="361E508D" w14:textId="77777777" w:rsidR="00BE567D" w:rsidRPr="00BE567D" w:rsidRDefault="00BE567D" w:rsidP="00BE567D">
      <w:pPr>
        <w:pStyle w:val="NormalWeb"/>
      </w:pPr>
      <w:r w:rsidRPr="00BE567D">
        <w:t>Sin más, se firma la presente en conformidad.</w:t>
      </w:r>
    </w:p>
    <w:p w14:paraId="44050A63" w14:textId="77777777" w:rsidR="00BE567D" w:rsidRPr="00BE567D" w:rsidRDefault="00000000" w:rsidP="00BE567D">
      <w:pPr>
        <w:pStyle w:val="NormalWeb"/>
      </w:pPr>
      <w:r>
        <w:pict w14:anchorId="019FEC7A">
          <v:rect id="_x0000_i1025" style="width:0;height:1.5pt" o:hralign="center" o:hrstd="t" o:hr="t" fillcolor="#a0a0a0" stroked="f"/>
        </w:pict>
      </w:r>
    </w:p>
    <w:p w14:paraId="106C57A7" w14:textId="77777777" w:rsidR="00BE567D" w:rsidRPr="00BE567D" w:rsidRDefault="00BE567D" w:rsidP="00BE567D">
      <w:pPr>
        <w:pStyle w:val="NormalWeb"/>
      </w:pPr>
      <w:r w:rsidRPr="00BE567D">
        <w:t>Firma</w:t>
      </w:r>
    </w:p>
    <w:p w14:paraId="276B536C" w14:textId="77777777" w:rsidR="00BE567D" w:rsidRPr="00BE567D" w:rsidRDefault="00000000" w:rsidP="00BE567D">
      <w:pPr>
        <w:pStyle w:val="NormalWeb"/>
      </w:pPr>
      <w:r>
        <w:pict w14:anchorId="6F3FBFE3">
          <v:rect id="_x0000_i1026" style="width:0;height:1.5pt" o:hralign="center" o:hrstd="t" o:hr="t" fillcolor="#a0a0a0" stroked="f"/>
        </w:pict>
      </w:r>
    </w:p>
    <w:p w14:paraId="5B6C2116" w14:textId="77777777" w:rsidR="00BE567D" w:rsidRPr="00BE567D" w:rsidRDefault="00BE567D" w:rsidP="00BE567D">
      <w:pPr>
        <w:pStyle w:val="NormalWeb"/>
      </w:pPr>
      <w:r w:rsidRPr="00BE567D">
        <w:t>Aclaración</w:t>
      </w:r>
    </w:p>
    <w:p w14:paraId="6CA78F69" w14:textId="59A60A98" w:rsidR="009418F8" w:rsidRPr="000F4F4F" w:rsidRDefault="00000000" w:rsidP="00BE567D">
      <w:pPr>
        <w:pStyle w:val="NormalWeb"/>
      </w:pPr>
      <w:r>
        <w:pict w14:anchorId="7BB150D0">
          <v:rect id="_x0000_i1027" style="width:0;height:1.5pt" o:hralign="center" o:hrstd="t" o:hr="t" fillcolor="#a0a0a0" stroked="f"/>
        </w:pict>
      </w:r>
    </w:p>
    <w:sectPr w:rsidR="009418F8" w:rsidRPr="000F4F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EB4"/>
    <w:multiLevelType w:val="multilevel"/>
    <w:tmpl w:val="98B6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B36B5"/>
    <w:multiLevelType w:val="multilevel"/>
    <w:tmpl w:val="058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E79C4"/>
    <w:multiLevelType w:val="multilevel"/>
    <w:tmpl w:val="45D8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562278">
    <w:abstractNumId w:val="1"/>
  </w:num>
  <w:num w:numId="2" w16cid:durableId="1633637989">
    <w:abstractNumId w:val="0"/>
  </w:num>
  <w:num w:numId="3" w16cid:durableId="929584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13"/>
    <w:rsid w:val="000F4F4F"/>
    <w:rsid w:val="00206013"/>
    <w:rsid w:val="002D6552"/>
    <w:rsid w:val="0066374A"/>
    <w:rsid w:val="00716DEE"/>
    <w:rsid w:val="00717E2E"/>
    <w:rsid w:val="007C50AF"/>
    <w:rsid w:val="00811852"/>
    <w:rsid w:val="00840C09"/>
    <w:rsid w:val="009418F8"/>
    <w:rsid w:val="00AB3B7E"/>
    <w:rsid w:val="00BD42EB"/>
    <w:rsid w:val="00BE567D"/>
    <w:rsid w:val="00D76557"/>
    <w:rsid w:val="00E81CB8"/>
    <w:rsid w:val="00F5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59D05"/>
  <w15:chartTrackingRefBased/>
  <w15:docId w15:val="{33341137-2A1C-4B8E-90FD-1DDBF3A4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41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418F8"/>
    <w:rPr>
      <w:b/>
      <w:bCs/>
    </w:rPr>
  </w:style>
  <w:style w:type="table" w:styleId="Tablaconcuadrcula">
    <w:name w:val="Table Grid"/>
    <w:basedOn w:val="Tablanormal"/>
    <w:uiPriority w:val="39"/>
    <w:rsid w:val="00811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0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Mateo Quotteri</cp:lastModifiedBy>
  <cp:revision>5</cp:revision>
  <cp:lastPrinted>2026-05-12T14:38:00Z</cp:lastPrinted>
  <dcterms:created xsi:type="dcterms:W3CDTF">2026-05-12T14:38:00Z</dcterms:created>
  <dcterms:modified xsi:type="dcterms:W3CDTF">2026-05-12T14:44:00Z</dcterms:modified>
</cp:coreProperties>
</file>