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B2A" w14:textId="77777777" w:rsidR="00146682" w:rsidRPr="00146682" w:rsidRDefault="00146682" w:rsidP="000A60F5">
      <w:pPr>
        <w:jc w:val="center"/>
        <w:rPr>
          <w:b/>
          <w:bCs/>
          <w:i/>
          <w:iCs/>
          <w:u w:val="single"/>
        </w:rPr>
      </w:pPr>
    </w:p>
    <w:p w14:paraId="0767DF32" w14:textId="1B6015D5" w:rsidR="00146682" w:rsidRPr="00146682" w:rsidRDefault="00146682" w:rsidP="00183E3E">
      <w:pPr>
        <w:rPr>
          <w:b/>
          <w:bCs/>
          <w:i/>
          <w:iCs/>
          <w:u w:val="single"/>
        </w:rPr>
      </w:pPr>
      <w:r w:rsidRPr="00146682">
        <w:rPr>
          <w:b/>
          <w:bCs/>
          <w:i/>
          <w:iCs/>
          <w:u w:val="single"/>
        </w:rPr>
        <w:t>Lanus Oeste, 15 de septiembre del 2026.</w:t>
      </w:r>
    </w:p>
    <w:p w14:paraId="62F5F007" w14:textId="1EFA67AB" w:rsidR="00183E3E" w:rsidRPr="00183E3E" w:rsidRDefault="00183E3E" w:rsidP="00183E3E">
      <w:r w:rsidRPr="00183E3E">
        <w:rPr>
          <w:b/>
          <w:bCs/>
        </w:rPr>
        <w:t>CERTIFICADO DE DEUDA</w:t>
      </w:r>
      <w:r w:rsidR="00146682">
        <w:rPr>
          <w:b/>
          <w:bCs/>
        </w:rPr>
        <w:t xml:space="preserve"> EXPENSAS:</w:t>
      </w:r>
    </w:p>
    <w:p w14:paraId="6FF0ED4B" w14:textId="5152D75E" w:rsidR="00146682" w:rsidRDefault="00146682" w:rsidP="00146682">
      <w:r>
        <w:t xml:space="preserve">Quien suscribe, </w:t>
      </w:r>
      <w:r w:rsidRPr="00146682">
        <w:rPr>
          <w:b/>
          <w:bCs/>
        </w:rPr>
        <w:t>Carolina Barbaresi Can</w:t>
      </w:r>
      <w:r w:rsidR="00F941FD">
        <w:rPr>
          <w:b/>
          <w:bCs/>
        </w:rPr>
        <w:t>c</w:t>
      </w:r>
      <w:r w:rsidRPr="00146682">
        <w:rPr>
          <w:b/>
          <w:bCs/>
        </w:rPr>
        <w:t>iani, CUIT 27-23125687-9</w:t>
      </w:r>
      <w:r>
        <w:t xml:space="preserve">, en carácter de representante legal del </w:t>
      </w:r>
      <w:r w:rsidRPr="00146682">
        <w:rPr>
          <w:b/>
          <w:bCs/>
        </w:rPr>
        <w:t>Consorcio de</w:t>
      </w:r>
      <w:r w:rsidR="00CF00B5">
        <w:rPr>
          <w:b/>
          <w:bCs/>
        </w:rPr>
        <w:t>l edificio</w:t>
      </w:r>
      <w:r w:rsidRPr="00146682">
        <w:rPr>
          <w:b/>
          <w:bCs/>
        </w:rPr>
        <w:t xml:space="preserve"> </w:t>
      </w:r>
      <w:r w:rsidR="00CF00B5">
        <w:rPr>
          <w:b/>
          <w:bCs/>
        </w:rPr>
        <w:t>Elifac Calle</w:t>
      </w:r>
      <w:r w:rsidRPr="00146682">
        <w:rPr>
          <w:b/>
          <w:bCs/>
        </w:rPr>
        <w:t xml:space="preserve"> Beltrán </w:t>
      </w:r>
      <w:r w:rsidR="00CF00B5">
        <w:rPr>
          <w:b/>
          <w:bCs/>
        </w:rPr>
        <w:t>numero 42 Remedios de Escalada Partido de Lanus</w:t>
      </w:r>
      <w:r w:rsidRPr="00146682">
        <w:rPr>
          <w:b/>
          <w:bCs/>
        </w:rPr>
        <w:t>, CUIT 30-71897608-8</w:t>
      </w:r>
      <w:r>
        <w:t xml:space="preserve">, certifica que la Unidad Funcional </w:t>
      </w:r>
      <w:r w:rsidRPr="00146682">
        <w:rPr>
          <w:b/>
          <w:bCs/>
        </w:rPr>
        <w:t>N.º 1</w:t>
      </w:r>
      <w:r>
        <w:t xml:space="preserve">, correspondiente </w:t>
      </w:r>
      <w:r w:rsidR="00AC5EFC">
        <w:t xml:space="preserve">a los propietarios </w:t>
      </w:r>
      <w:r>
        <w:t xml:space="preserve">registra a la fecha una deuda por la suma de </w:t>
      </w:r>
      <w:r w:rsidRPr="00146682">
        <w:t xml:space="preserve">PESOS TRES MILLONES CIENTO TRES MIL NOVECIENTOS NOVENTA Y CINCO CON 12/100 </w:t>
      </w:r>
      <w:r>
        <w:t>($3</w:t>
      </w:r>
      <w:r w:rsidRPr="00146682">
        <w:t>.103.995,12</w:t>
      </w:r>
      <w:r>
        <w:t>).</w:t>
      </w:r>
    </w:p>
    <w:p w14:paraId="227F0721" w14:textId="77777777" w:rsidR="00146682" w:rsidRDefault="00146682" w:rsidP="00146682">
      <w:r>
        <w:t>Se deja constancia de que la presente información surge de los registros y documentación contable llevados por esta Administración.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46682"/>
    <w:rsid w:val="00183E3E"/>
    <w:rsid w:val="001A669B"/>
    <w:rsid w:val="00220325"/>
    <w:rsid w:val="00356DEA"/>
    <w:rsid w:val="004430CE"/>
    <w:rsid w:val="004768B6"/>
    <w:rsid w:val="004C4378"/>
    <w:rsid w:val="004E05EE"/>
    <w:rsid w:val="00554023"/>
    <w:rsid w:val="005B35C0"/>
    <w:rsid w:val="005C64C6"/>
    <w:rsid w:val="00604A71"/>
    <w:rsid w:val="00643531"/>
    <w:rsid w:val="006D77AB"/>
    <w:rsid w:val="007C6E75"/>
    <w:rsid w:val="007F09DC"/>
    <w:rsid w:val="00815997"/>
    <w:rsid w:val="00834168"/>
    <w:rsid w:val="008D29FE"/>
    <w:rsid w:val="00903136"/>
    <w:rsid w:val="00947378"/>
    <w:rsid w:val="00AC5EFC"/>
    <w:rsid w:val="00B162BA"/>
    <w:rsid w:val="00B62B8F"/>
    <w:rsid w:val="00BA0599"/>
    <w:rsid w:val="00BE063C"/>
    <w:rsid w:val="00C02ECF"/>
    <w:rsid w:val="00C56B5B"/>
    <w:rsid w:val="00CA2734"/>
    <w:rsid w:val="00CF00B5"/>
    <w:rsid w:val="00ED7C7B"/>
    <w:rsid w:val="00EE34AF"/>
    <w:rsid w:val="00F66D59"/>
    <w:rsid w:val="00F9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Sistemax</cp:lastModifiedBy>
  <cp:revision>13</cp:revision>
  <cp:lastPrinted>2026-07-10T19:27:00Z</cp:lastPrinted>
  <dcterms:created xsi:type="dcterms:W3CDTF">2026-08-23T16:22:00Z</dcterms:created>
  <dcterms:modified xsi:type="dcterms:W3CDTF">2026-09-28T13:49:00Z</dcterms:modified>
</cp:coreProperties>
</file>