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DB2" w:rsidRDefault="008F2E3A" w:rsidP="009A11F5">
      <w:pPr>
        <w:jc w:val="center"/>
      </w:pPr>
      <w:r>
        <w:t xml:space="preserve"> </w:t>
      </w:r>
      <w:r w:rsidR="009A11F5">
        <w:rPr>
          <w:noProof/>
          <w:lang w:eastAsia="es-AR"/>
        </w:rPr>
        <w:drawing>
          <wp:inline distT="0" distB="0" distL="0" distR="0" wp14:anchorId="2A76BA50">
            <wp:extent cx="5153025" cy="210664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93" cy="2112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11F5" w:rsidRDefault="009A11F5" w:rsidP="009A11F5">
      <w:pPr>
        <w:jc w:val="center"/>
      </w:pPr>
    </w:p>
    <w:p w:rsidR="009A11F5" w:rsidRDefault="009A11F5" w:rsidP="009A11F5">
      <w:pPr>
        <w:jc w:val="center"/>
      </w:pPr>
    </w:p>
    <w:p w:rsidR="00D360E8" w:rsidRDefault="009A11F5" w:rsidP="00E72B57">
      <w:pPr>
        <w:rPr>
          <w:sz w:val="24"/>
          <w:szCs w:val="24"/>
        </w:rPr>
      </w:pPr>
      <w:r w:rsidRPr="00D360E8">
        <w:rPr>
          <w:sz w:val="24"/>
          <w:szCs w:val="24"/>
        </w:rPr>
        <w:t xml:space="preserve">En mi carácter de administrador de consorcios de propietarios de la calle </w:t>
      </w:r>
      <w:r w:rsidR="00FA41FD">
        <w:rPr>
          <w:sz w:val="24"/>
          <w:szCs w:val="24"/>
        </w:rPr>
        <w:t>Flores de estrada 5065 de la localidad de Remedios de Escalada, Partido de Lanús, Provincia de Buenos Aires</w:t>
      </w:r>
      <w:r w:rsidR="00E72B57" w:rsidRPr="00D360E8">
        <w:rPr>
          <w:sz w:val="24"/>
          <w:szCs w:val="24"/>
        </w:rPr>
        <w:t xml:space="preserve">, </w:t>
      </w:r>
      <w:r w:rsidR="00FA41FD">
        <w:rPr>
          <w:sz w:val="24"/>
          <w:szCs w:val="24"/>
        </w:rPr>
        <w:t xml:space="preserve">se certifica que la Sra. Candela </w:t>
      </w:r>
      <w:proofErr w:type="spellStart"/>
      <w:r w:rsidR="00FA41FD">
        <w:rPr>
          <w:sz w:val="24"/>
          <w:szCs w:val="24"/>
        </w:rPr>
        <w:t>Rocio</w:t>
      </w:r>
      <w:proofErr w:type="spellEnd"/>
      <w:r w:rsidR="00FA41FD">
        <w:rPr>
          <w:sz w:val="24"/>
          <w:szCs w:val="24"/>
        </w:rPr>
        <w:t xml:space="preserve"> Barbieri inquilina de la UF 1B deja abonado todas las expensas del periodo de su alquiler y la factura de Edesur con vencimiento 10/05/2024. Deja en guarda de la municipalidad el monto de $29.842.91 que surge del prorrateo al día 30/04/2024 de la deuda existente de TSG ya que no se abona regularmente por la falta de consenso.</w:t>
      </w:r>
    </w:p>
    <w:p w:rsidR="00D360E8" w:rsidRDefault="00D360E8" w:rsidP="00D360E8">
      <w:pPr>
        <w:rPr>
          <w:sz w:val="24"/>
          <w:szCs w:val="24"/>
        </w:rPr>
      </w:pP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Atentamente.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Carolina Canciani.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Administradora.</w:t>
      </w:r>
    </w:p>
    <w:p w:rsidR="00FA41FD" w:rsidRDefault="00FA41FD" w:rsidP="00D360E8">
      <w:pPr>
        <w:rPr>
          <w:sz w:val="24"/>
          <w:szCs w:val="24"/>
        </w:rPr>
      </w:pPr>
      <w:r>
        <w:rPr>
          <w:sz w:val="24"/>
          <w:szCs w:val="24"/>
        </w:rPr>
        <w:t>MP: 1148.</w:t>
      </w:r>
      <w:bookmarkStart w:id="0" w:name="_GoBack"/>
      <w:bookmarkEnd w:id="0"/>
    </w:p>
    <w:p w:rsidR="00D360E8" w:rsidRP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CUIT 27231256879.</w:t>
      </w:r>
    </w:p>
    <w:sectPr w:rsidR="00D360E8" w:rsidRPr="00D36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1F5"/>
    <w:rsid w:val="002734CA"/>
    <w:rsid w:val="00415ED1"/>
    <w:rsid w:val="006412DE"/>
    <w:rsid w:val="00842DB2"/>
    <w:rsid w:val="008614C3"/>
    <w:rsid w:val="008F2E3A"/>
    <w:rsid w:val="009A11F5"/>
    <w:rsid w:val="00C07BFC"/>
    <w:rsid w:val="00D360E8"/>
    <w:rsid w:val="00E64B60"/>
    <w:rsid w:val="00E72B57"/>
    <w:rsid w:val="00FA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2</cp:revision>
  <cp:lastPrinted>2023-05-23T21:32:00Z</cp:lastPrinted>
  <dcterms:created xsi:type="dcterms:W3CDTF">2024-05-01T16:22:00Z</dcterms:created>
  <dcterms:modified xsi:type="dcterms:W3CDTF">2024-05-01T16:22:00Z</dcterms:modified>
</cp:coreProperties>
</file>