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284BE63F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B66FCF">
        <w:rPr>
          <w:b/>
          <w:bCs/>
        </w:rPr>
        <w:t>3</w:t>
      </w:r>
      <w:r w:rsidR="00FC1D72">
        <w:rPr>
          <w:b/>
          <w:bCs/>
        </w:rPr>
        <w:t>9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r w:rsidR="00862032">
        <w:rPr>
          <w:b/>
          <w:bCs/>
        </w:rPr>
        <w:t>Gomez, Adriana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32635F">
        <w:rPr>
          <w:b/>
          <w:bCs/>
        </w:rPr>
        <w:t>09</w:t>
      </w:r>
      <w:r>
        <w:rPr>
          <w:b/>
          <w:bCs/>
        </w:rPr>
        <w:t xml:space="preserve"> de </w:t>
      </w:r>
      <w:r w:rsidR="00511B25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03B89"/>
    <w:rsid w:val="00220325"/>
    <w:rsid w:val="00235E27"/>
    <w:rsid w:val="002D04D1"/>
    <w:rsid w:val="0032635F"/>
    <w:rsid w:val="00356DEA"/>
    <w:rsid w:val="00356E35"/>
    <w:rsid w:val="004430CE"/>
    <w:rsid w:val="004E05EE"/>
    <w:rsid w:val="00511B25"/>
    <w:rsid w:val="00542315"/>
    <w:rsid w:val="005C64C6"/>
    <w:rsid w:val="00642C17"/>
    <w:rsid w:val="00643531"/>
    <w:rsid w:val="006A090D"/>
    <w:rsid w:val="007E368D"/>
    <w:rsid w:val="00815997"/>
    <w:rsid w:val="00834168"/>
    <w:rsid w:val="00862032"/>
    <w:rsid w:val="00884A8E"/>
    <w:rsid w:val="008D29FE"/>
    <w:rsid w:val="009371F9"/>
    <w:rsid w:val="00947378"/>
    <w:rsid w:val="00B162BA"/>
    <w:rsid w:val="00B66FCF"/>
    <w:rsid w:val="00BA0599"/>
    <w:rsid w:val="00BE063C"/>
    <w:rsid w:val="00CA2734"/>
    <w:rsid w:val="00EE34AF"/>
    <w:rsid w:val="00F66D59"/>
    <w:rsid w:val="00F87B0B"/>
    <w:rsid w:val="00FC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10</cp:revision>
  <cp:lastPrinted>2026-09-08T12:20:00Z</cp:lastPrinted>
  <dcterms:created xsi:type="dcterms:W3CDTF">2026-08-23T16:23:00Z</dcterms:created>
  <dcterms:modified xsi:type="dcterms:W3CDTF">2026-09-09T14:07:00Z</dcterms:modified>
</cp:coreProperties>
</file>