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2DB2" w:rsidRDefault="008F2E3A" w:rsidP="009A11F5">
      <w:pPr>
        <w:jc w:val="center"/>
      </w:pPr>
      <w:r>
        <w:t xml:space="preserve"> </w:t>
      </w:r>
      <w:r w:rsidR="009A11F5">
        <w:rPr>
          <w:noProof/>
          <w:lang w:eastAsia="es-AR"/>
        </w:rPr>
        <w:drawing>
          <wp:inline distT="0" distB="0" distL="0" distR="0" wp14:anchorId="2A76BA50">
            <wp:extent cx="5153025" cy="2106641"/>
            <wp:effectExtent l="0" t="0" r="0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293" cy="21128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A11F5" w:rsidRDefault="009A11F5" w:rsidP="009A11F5">
      <w:pPr>
        <w:jc w:val="center"/>
      </w:pPr>
    </w:p>
    <w:p w:rsidR="009A11F5" w:rsidRDefault="009A11F5" w:rsidP="009A11F5">
      <w:pPr>
        <w:jc w:val="center"/>
      </w:pPr>
    </w:p>
    <w:p w:rsidR="00D360E8" w:rsidRDefault="009A11F5" w:rsidP="005B3FD6">
      <w:pPr>
        <w:jc w:val="center"/>
        <w:rPr>
          <w:sz w:val="24"/>
          <w:szCs w:val="24"/>
        </w:rPr>
      </w:pPr>
      <w:r w:rsidRPr="00D360E8">
        <w:rPr>
          <w:sz w:val="24"/>
          <w:szCs w:val="24"/>
        </w:rPr>
        <w:t xml:space="preserve">En mi carácter de administrador de consorcios de propietarios de la calle </w:t>
      </w:r>
      <w:r w:rsidR="005B3FD6">
        <w:rPr>
          <w:sz w:val="24"/>
          <w:szCs w:val="24"/>
        </w:rPr>
        <w:t>Tucumán 1061</w:t>
      </w:r>
      <w:r w:rsidR="00FA41FD">
        <w:rPr>
          <w:sz w:val="24"/>
          <w:szCs w:val="24"/>
        </w:rPr>
        <w:t xml:space="preserve"> de la localidad de </w:t>
      </w:r>
      <w:r w:rsidR="005B3FD6">
        <w:rPr>
          <w:sz w:val="24"/>
          <w:szCs w:val="24"/>
        </w:rPr>
        <w:t>Lanús Este</w:t>
      </w:r>
      <w:r w:rsidR="00FA41FD">
        <w:rPr>
          <w:sz w:val="24"/>
          <w:szCs w:val="24"/>
        </w:rPr>
        <w:t>, Provincia de Buenos Aires</w:t>
      </w:r>
      <w:r w:rsidR="00E72B57" w:rsidRPr="00D360E8">
        <w:rPr>
          <w:sz w:val="24"/>
          <w:szCs w:val="24"/>
        </w:rPr>
        <w:t xml:space="preserve">, </w:t>
      </w:r>
      <w:r w:rsidR="00FA41FD">
        <w:rPr>
          <w:sz w:val="24"/>
          <w:szCs w:val="24"/>
        </w:rPr>
        <w:t xml:space="preserve">se certifica que </w:t>
      </w:r>
      <w:r w:rsidR="005B3FD6">
        <w:rPr>
          <w:sz w:val="24"/>
          <w:szCs w:val="24"/>
        </w:rPr>
        <w:t>el Sr</w:t>
      </w:r>
      <w:r w:rsidR="00FA41FD">
        <w:rPr>
          <w:sz w:val="24"/>
          <w:szCs w:val="24"/>
        </w:rPr>
        <w:t xml:space="preserve">. </w:t>
      </w:r>
      <w:r w:rsidR="005B3FD6">
        <w:rPr>
          <w:sz w:val="24"/>
          <w:szCs w:val="24"/>
        </w:rPr>
        <w:t>Sebastián</w:t>
      </w:r>
      <w:r w:rsidR="00FC2DE7">
        <w:rPr>
          <w:sz w:val="24"/>
          <w:szCs w:val="24"/>
        </w:rPr>
        <w:t xml:space="preserve"> </w:t>
      </w:r>
      <w:proofErr w:type="spellStart"/>
      <w:r w:rsidR="00FC2DE7">
        <w:rPr>
          <w:sz w:val="24"/>
          <w:szCs w:val="24"/>
        </w:rPr>
        <w:t>Broxen</w:t>
      </w:r>
      <w:proofErr w:type="spellEnd"/>
      <w:r w:rsidR="005B3FD6">
        <w:rPr>
          <w:sz w:val="24"/>
          <w:szCs w:val="24"/>
        </w:rPr>
        <w:t>, inquilino</w:t>
      </w:r>
      <w:r w:rsidR="00FA41FD">
        <w:rPr>
          <w:sz w:val="24"/>
          <w:szCs w:val="24"/>
        </w:rPr>
        <w:t xml:space="preserve"> de la UF </w:t>
      </w:r>
      <w:r w:rsidR="00FC2DE7">
        <w:rPr>
          <w:sz w:val="24"/>
          <w:szCs w:val="24"/>
        </w:rPr>
        <w:t>4B y de la cochera numero 4</w:t>
      </w:r>
      <w:r w:rsidR="00FA41FD">
        <w:rPr>
          <w:sz w:val="24"/>
          <w:szCs w:val="24"/>
        </w:rPr>
        <w:t xml:space="preserve"> deja abonado todas las expensas del periodo de su alquiler y la f</w:t>
      </w:r>
      <w:r w:rsidR="00FC2DE7">
        <w:rPr>
          <w:sz w:val="24"/>
          <w:szCs w:val="24"/>
        </w:rPr>
        <w:t>actura de Edesur hasta la liquidación de Julio, queda liquidar por parte de la administración el periodo de Agosto.</w:t>
      </w:r>
    </w:p>
    <w:p w:rsidR="00D360E8" w:rsidRDefault="00D360E8" w:rsidP="00D360E8">
      <w:pPr>
        <w:rPr>
          <w:sz w:val="24"/>
          <w:szCs w:val="24"/>
        </w:rPr>
      </w:pP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Atentamente.</w:t>
      </w:r>
      <w:bookmarkStart w:id="0" w:name="_GoBack"/>
      <w:bookmarkEnd w:id="0"/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Carolina Canciani.</w:t>
      </w:r>
    </w:p>
    <w:p w:rsid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Administradora.</w:t>
      </w:r>
    </w:p>
    <w:p w:rsidR="00FA41FD" w:rsidRDefault="00FA41FD" w:rsidP="00D360E8">
      <w:pPr>
        <w:rPr>
          <w:sz w:val="24"/>
          <w:szCs w:val="24"/>
        </w:rPr>
      </w:pPr>
      <w:r>
        <w:rPr>
          <w:sz w:val="24"/>
          <w:szCs w:val="24"/>
        </w:rPr>
        <w:t>MP: 1148.</w:t>
      </w:r>
    </w:p>
    <w:p w:rsidR="00D360E8" w:rsidRPr="00D360E8" w:rsidRDefault="00D360E8" w:rsidP="00D360E8">
      <w:pPr>
        <w:rPr>
          <w:sz w:val="24"/>
          <w:szCs w:val="24"/>
        </w:rPr>
      </w:pPr>
      <w:r>
        <w:rPr>
          <w:sz w:val="24"/>
          <w:szCs w:val="24"/>
        </w:rPr>
        <w:t>CUIT 27231256879.</w:t>
      </w:r>
    </w:p>
    <w:sectPr w:rsidR="00D360E8" w:rsidRPr="00D360E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11F5"/>
    <w:rsid w:val="002734CA"/>
    <w:rsid w:val="00415ED1"/>
    <w:rsid w:val="005B3FD6"/>
    <w:rsid w:val="006412DE"/>
    <w:rsid w:val="00842DB2"/>
    <w:rsid w:val="008614C3"/>
    <w:rsid w:val="008F2E3A"/>
    <w:rsid w:val="009A11F5"/>
    <w:rsid w:val="00C07BFC"/>
    <w:rsid w:val="00D360E8"/>
    <w:rsid w:val="00E64B60"/>
    <w:rsid w:val="00E72B57"/>
    <w:rsid w:val="00FA41FD"/>
    <w:rsid w:val="00FC2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11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11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3</cp:revision>
  <cp:lastPrinted>2023-05-23T21:32:00Z</cp:lastPrinted>
  <dcterms:created xsi:type="dcterms:W3CDTF">2024-09-07T01:54:00Z</dcterms:created>
  <dcterms:modified xsi:type="dcterms:W3CDTF">2024-09-07T01:55:00Z</dcterms:modified>
</cp:coreProperties>
</file>