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AAF35" w14:textId="77777777" w:rsidR="00C01DED" w:rsidRDefault="00000000">
      <w:pPr>
        <w:pStyle w:val="Textoindependiente"/>
        <w:ind w:left="97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7E085931" wp14:editId="2152BB64">
            <wp:extent cx="4083154" cy="192909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83154" cy="1929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05D7F" w14:textId="77777777" w:rsidR="00C01DED" w:rsidRDefault="00C01DED">
      <w:pPr>
        <w:pStyle w:val="Textoindependiente"/>
        <w:rPr>
          <w:rFonts w:ascii="Times New Roman"/>
        </w:rPr>
      </w:pPr>
    </w:p>
    <w:p w14:paraId="1D3F916D" w14:textId="77777777" w:rsidR="00C01DED" w:rsidRDefault="00C01DED">
      <w:pPr>
        <w:pStyle w:val="Textoindependiente"/>
        <w:rPr>
          <w:rFonts w:ascii="Times New Roman"/>
        </w:rPr>
      </w:pPr>
    </w:p>
    <w:p w14:paraId="2ABAD698" w14:textId="77777777" w:rsidR="00C01DED" w:rsidRDefault="00C01DED">
      <w:pPr>
        <w:pStyle w:val="Textoindependiente"/>
        <w:rPr>
          <w:rFonts w:ascii="Times New Roman"/>
        </w:rPr>
      </w:pPr>
    </w:p>
    <w:p w14:paraId="5CC75072" w14:textId="77777777" w:rsidR="00C01DED" w:rsidRDefault="00C01DED">
      <w:pPr>
        <w:pStyle w:val="Textoindependiente"/>
        <w:rPr>
          <w:rFonts w:ascii="Times New Roman"/>
        </w:rPr>
      </w:pPr>
    </w:p>
    <w:p w14:paraId="7DE7A6D1" w14:textId="77777777" w:rsidR="006517C0" w:rsidRPr="006517C0" w:rsidRDefault="006517C0" w:rsidP="006517C0">
      <w:pPr>
        <w:pStyle w:val="Textoindependiente"/>
        <w:spacing w:line="276" w:lineRule="auto"/>
        <w:ind w:left="2"/>
        <w:rPr>
          <w:rFonts w:ascii="Times New Roman"/>
          <w:lang w:val="es-AR"/>
        </w:rPr>
      </w:pPr>
      <w:r w:rsidRPr="006517C0">
        <w:rPr>
          <w:rFonts w:ascii="Times New Roman"/>
          <w:lang w:val="es-AR"/>
        </w:rPr>
        <w:t>En mi car</w:t>
      </w:r>
      <w:r w:rsidRPr="006517C0">
        <w:rPr>
          <w:rFonts w:ascii="Times New Roman"/>
          <w:lang w:val="es-AR"/>
        </w:rPr>
        <w:t>á</w:t>
      </w:r>
      <w:r w:rsidRPr="006517C0">
        <w:rPr>
          <w:rFonts w:ascii="Times New Roman"/>
          <w:lang w:val="es-AR"/>
        </w:rPr>
        <w:t xml:space="preserve">cter de administrador del </w:t>
      </w:r>
      <w:r w:rsidRPr="006517C0">
        <w:rPr>
          <w:rFonts w:ascii="Times New Roman"/>
          <w:b/>
          <w:bCs/>
          <w:lang w:val="es-AR"/>
        </w:rPr>
        <w:t xml:space="preserve">Consorcio de Propietarios sito en la calle Almirante Brown </w:t>
      </w:r>
      <w:proofErr w:type="spellStart"/>
      <w:r w:rsidRPr="006517C0">
        <w:rPr>
          <w:rFonts w:ascii="Times New Roman"/>
          <w:b/>
          <w:bCs/>
          <w:lang w:val="es-AR"/>
        </w:rPr>
        <w:t>N</w:t>
      </w:r>
      <w:r w:rsidRPr="006517C0">
        <w:rPr>
          <w:rFonts w:ascii="Times New Roman"/>
          <w:b/>
          <w:bCs/>
          <w:lang w:val="es-AR"/>
        </w:rPr>
        <w:t>º</w:t>
      </w:r>
      <w:proofErr w:type="spellEnd"/>
      <w:r w:rsidRPr="006517C0">
        <w:rPr>
          <w:rFonts w:ascii="Times New Roman"/>
          <w:b/>
          <w:bCs/>
          <w:lang w:val="es-AR"/>
        </w:rPr>
        <w:t xml:space="preserve"> 2499</w:t>
      </w:r>
      <w:r w:rsidRPr="006517C0">
        <w:rPr>
          <w:rFonts w:ascii="Times New Roman"/>
          <w:lang w:val="es-AR"/>
        </w:rPr>
        <w:t xml:space="preserve">, de la ciudad de </w:t>
      </w:r>
      <w:r w:rsidRPr="006517C0">
        <w:rPr>
          <w:rFonts w:ascii="Times New Roman"/>
          <w:b/>
          <w:bCs/>
          <w:lang w:val="es-AR"/>
        </w:rPr>
        <w:t>Temperley</w:t>
      </w:r>
      <w:r w:rsidRPr="006517C0">
        <w:rPr>
          <w:rFonts w:ascii="Times New Roman"/>
          <w:lang w:val="es-AR"/>
        </w:rPr>
        <w:t xml:space="preserve">, Partido de </w:t>
      </w:r>
      <w:r w:rsidRPr="006517C0">
        <w:rPr>
          <w:rFonts w:ascii="Times New Roman"/>
          <w:b/>
          <w:bCs/>
          <w:lang w:val="es-AR"/>
        </w:rPr>
        <w:t>Lomas de Zamora</w:t>
      </w:r>
      <w:r w:rsidRPr="006517C0">
        <w:rPr>
          <w:rFonts w:ascii="Times New Roman"/>
          <w:lang w:val="es-AR"/>
        </w:rPr>
        <w:t xml:space="preserve">, </w:t>
      </w:r>
      <w:r w:rsidRPr="006517C0">
        <w:rPr>
          <w:rFonts w:ascii="Times New Roman"/>
          <w:b/>
          <w:bCs/>
          <w:lang w:val="es-AR"/>
        </w:rPr>
        <w:t xml:space="preserve">CUIT </w:t>
      </w:r>
      <w:proofErr w:type="spellStart"/>
      <w:r w:rsidRPr="006517C0">
        <w:rPr>
          <w:rFonts w:ascii="Times New Roman"/>
          <w:b/>
          <w:bCs/>
          <w:lang w:val="es-AR"/>
        </w:rPr>
        <w:t>N</w:t>
      </w:r>
      <w:r w:rsidRPr="006517C0">
        <w:rPr>
          <w:rFonts w:ascii="Times New Roman"/>
          <w:b/>
          <w:bCs/>
          <w:lang w:val="es-AR"/>
        </w:rPr>
        <w:t>º</w:t>
      </w:r>
      <w:proofErr w:type="spellEnd"/>
      <w:r w:rsidRPr="006517C0">
        <w:rPr>
          <w:rFonts w:ascii="Times New Roman"/>
          <w:b/>
          <w:bCs/>
          <w:lang w:val="es-AR"/>
        </w:rPr>
        <w:t xml:space="preserve"> 30-71457115-6</w:t>
      </w:r>
      <w:r w:rsidRPr="006517C0">
        <w:rPr>
          <w:rFonts w:ascii="Times New Roman"/>
          <w:lang w:val="es-AR"/>
        </w:rPr>
        <w:t xml:space="preserve">, y conforme a lo establecido en el reglamento de la </w:t>
      </w:r>
      <w:r w:rsidRPr="006517C0">
        <w:rPr>
          <w:rFonts w:ascii="Times New Roman"/>
          <w:b/>
          <w:bCs/>
          <w:lang w:val="es-AR"/>
        </w:rPr>
        <w:t xml:space="preserve">Ley </w:t>
      </w:r>
      <w:proofErr w:type="spellStart"/>
      <w:r w:rsidRPr="006517C0">
        <w:rPr>
          <w:rFonts w:ascii="Times New Roman"/>
          <w:b/>
          <w:bCs/>
          <w:lang w:val="es-AR"/>
        </w:rPr>
        <w:t>N</w:t>
      </w:r>
      <w:r w:rsidRPr="006517C0">
        <w:rPr>
          <w:rFonts w:ascii="Times New Roman"/>
          <w:b/>
          <w:bCs/>
          <w:lang w:val="es-AR"/>
        </w:rPr>
        <w:t>º</w:t>
      </w:r>
      <w:proofErr w:type="spellEnd"/>
      <w:r w:rsidRPr="006517C0">
        <w:rPr>
          <w:rFonts w:ascii="Times New Roman"/>
          <w:b/>
          <w:bCs/>
          <w:lang w:val="es-AR"/>
        </w:rPr>
        <w:t xml:space="preserve"> 13.512</w:t>
      </w:r>
      <w:r w:rsidRPr="006517C0">
        <w:rPr>
          <w:rFonts w:ascii="Times New Roman"/>
          <w:lang w:val="es-AR"/>
        </w:rPr>
        <w:t xml:space="preserve">, </w:t>
      </w:r>
      <w:r w:rsidRPr="006517C0">
        <w:rPr>
          <w:rFonts w:ascii="Times New Roman"/>
          <w:b/>
          <w:bCs/>
          <w:lang w:val="es-AR"/>
        </w:rPr>
        <w:t>CERTIFICO</w:t>
      </w:r>
      <w:r w:rsidRPr="006517C0">
        <w:rPr>
          <w:rFonts w:ascii="Times New Roman"/>
          <w:lang w:val="es-AR"/>
        </w:rPr>
        <w:t xml:space="preserve"> que la </w:t>
      </w:r>
      <w:r w:rsidRPr="006517C0">
        <w:rPr>
          <w:rFonts w:ascii="Times New Roman"/>
          <w:b/>
          <w:bCs/>
          <w:lang w:val="es-AR"/>
        </w:rPr>
        <w:t xml:space="preserve">Unidad Funcional </w:t>
      </w:r>
      <w:proofErr w:type="spellStart"/>
      <w:r w:rsidRPr="006517C0">
        <w:rPr>
          <w:rFonts w:ascii="Times New Roman"/>
          <w:b/>
          <w:bCs/>
          <w:lang w:val="es-AR"/>
        </w:rPr>
        <w:t>N</w:t>
      </w:r>
      <w:r w:rsidRPr="006517C0">
        <w:rPr>
          <w:rFonts w:ascii="Times New Roman"/>
          <w:b/>
          <w:bCs/>
          <w:lang w:val="es-AR"/>
        </w:rPr>
        <w:t>º</w:t>
      </w:r>
      <w:proofErr w:type="spellEnd"/>
      <w:r w:rsidRPr="006517C0">
        <w:rPr>
          <w:rFonts w:ascii="Times New Roman"/>
          <w:b/>
          <w:bCs/>
          <w:lang w:val="es-AR"/>
        </w:rPr>
        <w:t xml:space="preserve"> 35</w:t>
      </w:r>
      <w:r w:rsidRPr="006517C0">
        <w:rPr>
          <w:rFonts w:ascii="Times New Roman"/>
          <w:lang w:val="es-AR"/>
        </w:rPr>
        <w:t xml:space="preserve">, destinada a vivienda, cuya titularidad corresponde al </w:t>
      </w:r>
      <w:r w:rsidRPr="006517C0">
        <w:rPr>
          <w:rFonts w:ascii="Times New Roman"/>
          <w:b/>
          <w:bCs/>
          <w:lang w:val="es-AR"/>
        </w:rPr>
        <w:t>Sr. Ariel Carbia</w:t>
      </w:r>
      <w:r w:rsidRPr="006517C0">
        <w:rPr>
          <w:rFonts w:ascii="Times New Roman"/>
          <w:lang w:val="es-AR"/>
        </w:rPr>
        <w:t xml:space="preserve"> y la </w:t>
      </w:r>
      <w:r w:rsidRPr="006517C0">
        <w:rPr>
          <w:rFonts w:ascii="Times New Roman"/>
          <w:b/>
          <w:bCs/>
          <w:lang w:val="es-AR"/>
        </w:rPr>
        <w:t xml:space="preserve">Sra. Lilliana </w:t>
      </w:r>
      <w:proofErr w:type="spellStart"/>
      <w:r w:rsidRPr="006517C0">
        <w:rPr>
          <w:rFonts w:ascii="Times New Roman"/>
          <w:b/>
          <w:bCs/>
          <w:lang w:val="es-AR"/>
        </w:rPr>
        <w:t>Gomez</w:t>
      </w:r>
      <w:proofErr w:type="spellEnd"/>
      <w:r w:rsidRPr="006517C0">
        <w:rPr>
          <w:rFonts w:ascii="Times New Roman"/>
          <w:lang w:val="es-AR"/>
        </w:rPr>
        <w:t xml:space="preserve">, integrante del inmueble mencionado, </w:t>
      </w:r>
      <w:r w:rsidRPr="006517C0">
        <w:rPr>
          <w:rFonts w:ascii="Times New Roman"/>
          <w:b/>
          <w:bCs/>
          <w:lang w:val="es-AR"/>
        </w:rPr>
        <w:t>no registra deudas de expensas comunes ni extraordinarias</w:t>
      </w:r>
      <w:r w:rsidRPr="006517C0">
        <w:rPr>
          <w:rFonts w:ascii="Times New Roman"/>
          <w:lang w:val="es-AR"/>
        </w:rPr>
        <w:t xml:space="preserve"> al d</w:t>
      </w:r>
      <w:r w:rsidRPr="006517C0">
        <w:rPr>
          <w:rFonts w:ascii="Times New Roman"/>
          <w:lang w:val="es-AR"/>
        </w:rPr>
        <w:t>í</w:t>
      </w:r>
      <w:r w:rsidRPr="006517C0">
        <w:rPr>
          <w:rFonts w:ascii="Times New Roman"/>
          <w:lang w:val="es-AR"/>
        </w:rPr>
        <w:t xml:space="preserve">a </w:t>
      </w:r>
      <w:r w:rsidRPr="006517C0">
        <w:rPr>
          <w:rFonts w:ascii="Times New Roman"/>
          <w:b/>
          <w:bCs/>
          <w:lang w:val="es-AR"/>
        </w:rPr>
        <w:t>12 de febrero de 2026</w:t>
      </w:r>
      <w:r w:rsidRPr="006517C0">
        <w:rPr>
          <w:rFonts w:ascii="Times New Roman"/>
          <w:lang w:val="es-AR"/>
        </w:rPr>
        <w:t>.</w:t>
      </w:r>
    </w:p>
    <w:p w14:paraId="3AF7A539" w14:textId="00922522" w:rsidR="006517C0" w:rsidRPr="006517C0" w:rsidRDefault="006517C0" w:rsidP="006517C0">
      <w:pPr>
        <w:pStyle w:val="Textoindependiente"/>
        <w:spacing w:line="276" w:lineRule="auto"/>
        <w:ind w:left="2"/>
        <w:rPr>
          <w:rFonts w:ascii="Times New Roman"/>
          <w:lang w:val="es-AR"/>
        </w:rPr>
      </w:pPr>
      <w:r w:rsidRPr="006517C0">
        <w:rPr>
          <w:rFonts w:ascii="Times New Roman"/>
          <w:lang w:val="es-AR"/>
        </w:rPr>
        <w:t xml:space="preserve">Se deja constancia de que las expensas se abonan </w:t>
      </w:r>
      <w:r w:rsidRPr="006517C0">
        <w:rPr>
          <w:rFonts w:ascii="Times New Roman"/>
          <w:b/>
          <w:bCs/>
          <w:lang w:val="es-AR"/>
        </w:rPr>
        <w:t>a mes vencido</w:t>
      </w:r>
      <w:r w:rsidRPr="006517C0">
        <w:rPr>
          <w:rFonts w:ascii="Times New Roman"/>
          <w:lang w:val="es-AR"/>
        </w:rPr>
        <w:t xml:space="preserve">, mediante </w:t>
      </w:r>
      <w:r w:rsidRPr="006517C0">
        <w:rPr>
          <w:rFonts w:ascii="Times New Roman"/>
          <w:b/>
          <w:bCs/>
          <w:lang w:val="es-AR"/>
        </w:rPr>
        <w:t>cuenta bancaria del Banco Santander</w:t>
      </w:r>
      <w:r w:rsidR="00AF231B">
        <w:rPr>
          <w:rFonts w:ascii="Times New Roman"/>
          <w:lang w:val="es-AR"/>
        </w:rPr>
        <w:t xml:space="preserve"> </w:t>
      </w:r>
      <w:r w:rsidR="00AF231B" w:rsidRPr="00AF231B">
        <w:rPr>
          <w:rFonts w:ascii="Times New Roman"/>
          <w:lang w:val="es-AR"/>
        </w:rPr>
        <w:t>N</w:t>
      </w:r>
      <w:r w:rsidR="00AF231B">
        <w:rPr>
          <w:rFonts w:ascii="Times New Roman"/>
          <w:lang w:val="es-AR"/>
        </w:rPr>
        <w:t>ro</w:t>
      </w:r>
      <w:r w:rsidR="00AF231B" w:rsidRPr="00AF231B">
        <w:rPr>
          <w:rFonts w:ascii="Times New Roman"/>
          <w:lang w:val="es-AR"/>
        </w:rPr>
        <w:t xml:space="preserve">. </w:t>
      </w:r>
      <w:r w:rsidR="00AF231B">
        <w:rPr>
          <w:rFonts w:ascii="Times New Roman"/>
          <w:lang w:val="es-AR"/>
        </w:rPr>
        <w:t>de</w:t>
      </w:r>
      <w:r w:rsidR="00AF231B" w:rsidRPr="00AF231B">
        <w:rPr>
          <w:rFonts w:ascii="Times New Roman"/>
          <w:lang w:val="es-AR"/>
        </w:rPr>
        <w:t xml:space="preserve"> C</w:t>
      </w:r>
      <w:r w:rsidR="00AF231B">
        <w:rPr>
          <w:rFonts w:ascii="Times New Roman"/>
          <w:lang w:val="es-AR"/>
        </w:rPr>
        <w:t>uenta</w:t>
      </w:r>
      <w:r w:rsidR="00AF231B" w:rsidRPr="00AF231B">
        <w:rPr>
          <w:rFonts w:ascii="Times New Roman"/>
          <w:lang w:val="es-AR"/>
        </w:rPr>
        <w:t>: 039-023253/9</w:t>
      </w:r>
      <w:r w:rsidR="00AF231B">
        <w:rPr>
          <w:rFonts w:ascii="Times New Roman"/>
          <w:lang w:val="es-AR"/>
        </w:rPr>
        <w:t>.</w:t>
      </w:r>
    </w:p>
    <w:p w14:paraId="498A5AF1" w14:textId="06B7430A" w:rsidR="006517C0" w:rsidRPr="006517C0" w:rsidRDefault="006517C0" w:rsidP="006517C0">
      <w:pPr>
        <w:pStyle w:val="Textoindependiente"/>
        <w:spacing w:line="276" w:lineRule="auto"/>
        <w:ind w:left="2"/>
        <w:rPr>
          <w:rFonts w:ascii="Times New Roman"/>
          <w:lang w:val="es-AR"/>
        </w:rPr>
      </w:pPr>
      <w:r w:rsidRPr="006517C0">
        <w:rPr>
          <w:rFonts w:ascii="Times New Roman"/>
          <w:lang w:val="es-AR"/>
        </w:rPr>
        <w:t xml:space="preserve">Asimismo, se certifica que el edificio cuenta con </w:t>
      </w:r>
      <w:r w:rsidRPr="006517C0">
        <w:rPr>
          <w:rFonts w:ascii="Times New Roman"/>
          <w:b/>
          <w:bCs/>
          <w:lang w:val="es-AR"/>
        </w:rPr>
        <w:t>p</w:t>
      </w:r>
      <w:r w:rsidRPr="006517C0">
        <w:rPr>
          <w:rFonts w:ascii="Times New Roman"/>
          <w:b/>
          <w:bCs/>
          <w:lang w:val="es-AR"/>
        </w:rPr>
        <w:t>ó</w:t>
      </w:r>
      <w:r w:rsidRPr="006517C0">
        <w:rPr>
          <w:rFonts w:ascii="Times New Roman"/>
          <w:b/>
          <w:bCs/>
          <w:lang w:val="es-AR"/>
        </w:rPr>
        <w:t xml:space="preserve">liza obligatoria de consorcio </w:t>
      </w:r>
      <w:proofErr w:type="spellStart"/>
      <w:r w:rsidRPr="006517C0">
        <w:rPr>
          <w:rFonts w:ascii="Times New Roman"/>
          <w:b/>
          <w:bCs/>
          <w:lang w:val="es-AR"/>
        </w:rPr>
        <w:t>N</w:t>
      </w:r>
      <w:r w:rsidRPr="006517C0">
        <w:rPr>
          <w:rFonts w:ascii="Times New Roman"/>
          <w:b/>
          <w:bCs/>
          <w:lang w:val="es-AR"/>
        </w:rPr>
        <w:t>º</w:t>
      </w:r>
      <w:proofErr w:type="spellEnd"/>
      <w:r w:rsidRPr="006517C0">
        <w:rPr>
          <w:rFonts w:ascii="Times New Roman"/>
          <w:b/>
          <w:bCs/>
          <w:lang w:val="es-AR"/>
        </w:rPr>
        <w:t xml:space="preserve"> </w:t>
      </w:r>
      <w:r w:rsidR="00AF231B" w:rsidRPr="00AF231B">
        <w:rPr>
          <w:rFonts w:ascii="Times New Roman"/>
          <w:b/>
          <w:bCs/>
          <w:lang w:val="es-AR"/>
        </w:rPr>
        <w:t>1-2117789-</w:t>
      </w:r>
      <w:r w:rsidRPr="006517C0">
        <w:rPr>
          <w:rFonts w:ascii="Times New Roman"/>
          <w:lang w:val="es-AR"/>
        </w:rPr>
        <w:t>, contratada con la compa</w:t>
      </w:r>
      <w:r w:rsidRPr="006517C0">
        <w:rPr>
          <w:rFonts w:ascii="Times New Roman"/>
          <w:lang w:val="es-AR"/>
        </w:rPr>
        <w:t>ñí</w:t>
      </w:r>
      <w:r w:rsidRPr="006517C0">
        <w:rPr>
          <w:rFonts w:ascii="Times New Roman"/>
          <w:lang w:val="es-AR"/>
        </w:rPr>
        <w:t xml:space="preserve">a </w:t>
      </w:r>
      <w:r w:rsidR="0074343E">
        <w:rPr>
          <w:rFonts w:ascii="Times New Roman"/>
          <w:b/>
          <w:bCs/>
          <w:lang w:val="es-AR"/>
        </w:rPr>
        <w:t>Federaci</w:t>
      </w:r>
      <w:r w:rsidR="0074343E">
        <w:rPr>
          <w:rFonts w:ascii="Times New Roman"/>
          <w:b/>
          <w:bCs/>
          <w:lang w:val="es-AR"/>
        </w:rPr>
        <w:t>ó</w:t>
      </w:r>
      <w:r w:rsidR="0074343E">
        <w:rPr>
          <w:rFonts w:ascii="Times New Roman"/>
          <w:b/>
          <w:bCs/>
          <w:lang w:val="es-AR"/>
        </w:rPr>
        <w:t>n</w:t>
      </w:r>
      <w:r w:rsidR="00EE35EF">
        <w:rPr>
          <w:rFonts w:ascii="Times New Roman"/>
          <w:b/>
          <w:bCs/>
          <w:lang w:val="es-AR"/>
        </w:rPr>
        <w:t xml:space="preserve"> patronal, con vigencia hasta </w:t>
      </w:r>
      <w:proofErr w:type="spellStart"/>
      <w:r w:rsidR="00EE35EF">
        <w:rPr>
          <w:rFonts w:ascii="Times New Roman"/>
          <w:b/>
          <w:bCs/>
          <w:lang w:val="es-AR"/>
        </w:rPr>
        <w:t>el</w:t>
      </w:r>
      <w:proofErr w:type="spellEnd"/>
      <w:r w:rsidR="00EE35EF">
        <w:rPr>
          <w:rFonts w:ascii="Times New Roman"/>
          <w:b/>
          <w:bCs/>
          <w:lang w:val="es-AR"/>
        </w:rPr>
        <w:t xml:space="preserve"> 01/04/2026</w:t>
      </w:r>
      <w:r w:rsidRPr="006517C0">
        <w:rPr>
          <w:rFonts w:ascii="Times New Roman"/>
          <w:lang w:val="es-AR"/>
        </w:rPr>
        <w:t>.</w:t>
      </w:r>
      <w:r w:rsidRPr="006517C0">
        <w:rPr>
          <w:rFonts w:ascii="Times New Roman"/>
          <w:lang w:val="es-AR"/>
        </w:rPr>
        <w:br/>
        <w:t xml:space="preserve">Los </w:t>
      </w:r>
      <w:r w:rsidRPr="006517C0">
        <w:rPr>
          <w:rFonts w:ascii="Times New Roman"/>
          <w:b/>
          <w:bCs/>
          <w:lang w:val="es-AR"/>
        </w:rPr>
        <w:t>servicios comunes</w:t>
      </w:r>
      <w:r w:rsidRPr="006517C0">
        <w:rPr>
          <w:rFonts w:ascii="Times New Roman"/>
          <w:lang w:val="es-AR"/>
        </w:rPr>
        <w:t xml:space="preserve"> se encuentran </w:t>
      </w:r>
      <w:r w:rsidRPr="006517C0">
        <w:rPr>
          <w:rFonts w:ascii="Times New Roman"/>
          <w:b/>
          <w:bCs/>
          <w:lang w:val="es-AR"/>
        </w:rPr>
        <w:t>sin deudas</w:t>
      </w:r>
      <w:r w:rsidRPr="006517C0">
        <w:rPr>
          <w:rFonts w:ascii="Times New Roman"/>
          <w:lang w:val="es-AR"/>
        </w:rPr>
        <w:t xml:space="preserve"> a la fecha, correspondiendo los mismos a </w:t>
      </w:r>
      <w:r w:rsidRPr="006517C0">
        <w:rPr>
          <w:rFonts w:ascii="Times New Roman"/>
          <w:b/>
          <w:bCs/>
          <w:lang w:val="es-AR"/>
        </w:rPr>
        <w:t>AySA (</w:t>
      </w:r>
      <w:proofErr w:type="spellStart"/>
      <w:r w:rsidRPr="006517C0">
        <w:rPr>
          <w:rFonts w:ascii="Times New Roman"/>
          <w:b/>
          <w:bCs/>
          <w:lang w:val="es-AR"/>
        </w:rPr>
        <w:t>N</w:t>
      </w:r>
      <w:r w:rsidRPr="006517C0">
        <w:rPr>
          <w:rFonts w:ascii="Times New Roman"/>
          <w:b/>
          <w:bCs/>
          <w:lang w:val="es-AR"/>
        </w:rPr>
        <w:t>º</w:t>
      </w:r>
      <w:proofErr w:type="spellEnd"/>
      <w:r w:rsidRPr="006517C0">
        <w:rPr>
          <w:rFonts w:ascii="Times New Roman"/>
          <w:b/>
          <w:bCs/>
          <w:lang w:val="es-AR"/>
        </w:rPr>
        <w:t xml:space="preserve"> de cliente 280191)</w:t>
      </w:r>
      <w:r w:rsidRPr="006517C0">
        <w:rPr>
          <w:rFonts w:ascii="Times New Roman"/>
          <w:lang w:val="es-AR"/>
        </w:rPr>
        <w:t xml:space="preserve"> y </w:t>
      </w:r>
      <w:r w:rsidRPr="006517C0">
        <w:rPr>
          <w:rFonts w:ascii="Times New Roman"/>
          <w:b/>
          <w:bCs/>
          <w:lang w:val="es-AR"/>
        </w:rPr>
        <w:t>Edesur (</w:t>
      </w:r>
      <w:proofErr w:type="spellStart"/>
      <w:r w:rsidRPr="006517C0">
        <w:rPr>
          <w:rFonts w:ascii="Times New Roman"/>
          <w:b/>
          <w:bCs/>
          <w:lang w:val="es-AR"/>
        </w:rPr>
        <w:t>N</w:t>
      </w:r>
      <w:r w:rsidRPr="006517C0">
        <w:rPr>
          <w:rFonts w:ascii="Times New Roman"/>
          <w:b/>
          <w:bCs/>
          <w:lang w:val="es-AR"/>
        </w:rPr>
        <w:t>º</w:t>
      </w:r>
      <w:proofErr w:type="spellEnd"/>
      <w:r w:rsidRPr="006517C0">
        <w:rPr>
          <w:rFonts w:ascii="Times New Roman"/>
          <w:b/>
          <w:bCs/>
          <w:lang w:val="es-AR"/>
        </w:rPr>
        <w:t xml:space="preserve"> de cliente 4371252)</w:t>
      </w:r>
      <w:r w:rsidRPr="006517C0">
        <w:rPr>
          <w:rFonts w:ascii="Times New Roman"/>
          <w:lang w:val="es-AR"/>
        </w:rPr>
        <w:t>.</w:t>
      </w:r>
      <w:r w:rsidRPr="006517C0">
        <w:rPr>
          <w:rFonts w:ascii="Times New Roman"/>
          <w:lang w:val="es-AR"/>
        </w:rPr>
        <w:br/>
        <w:t>Se deja constancia, adem</w:t>
      </w:r>
      <w:r w:rsidRPr="006517C0">
        <w:rPr>
          <w:rFonts w:ascii="Times New Roman"/>
          <w:lang w:val="es-AR"/>
        </w:rPr>
        <w:t>á</w:t>
      </w:r>
      <w:r w:rsidRPr="006517C0">
        <w:rPr>
          <w:rFonts w:ascii="Times New Roman"/>
          <w:lang w:val="es-AR"/>
        </w:rPr>
        <w:t xml:space="preserve">s, de que el consorcio </w:t>
      </w:r>
      <w:r w:rsidRPr="006517C0">
        <w:rPr>
          <w:rFonts w:ascii="Times New Roman"/>
          <w:b/>
          <w:bCs/>
          <w:lang w:val="es-AR"/>
        </w:rPr>
        <w:t>no registra juicios pendientes</w:t>
      </w:r>
      <w:r w:rsidRPr="006517C0">
        <w:rPr>
          <w:rFonts w:ascii="Times New Roman"/>
          <w:lang w:val="es-AR"/>
        </w:rPr>
        <w:t xml:space="preserve"> al d</w:t>
      </w:r>
      <w:r w:rsidRPr="006517C0">
        <w:rPr>
          <w:rFonts w:ascii="Times New Roman"/>
          <w:lang w:val="es-AR"/>
        </w:rPr>
        <w:t>í</w:t>
      </w:r>
      <w:r w:rsidRPr="006517C0">
        <w:rPr>
          <w:rFonts w:ascii="Times New Roman"/>
          <w:lang w:val="es-AR"/>
        </w:rPr>
        <w:t>a de la fecha.</w:t>
      </w:r>
    </w:p>
    <w:p w14:paraId="11C9FEC6" w14:textId="77777777" w:rsidR="006517C0" w:rsidRPr="006517C0" w:rsidRDefault="006517C0" w:rsidP="006517C0">
      <w:pPr>
        <w:pStyle w:val="Textoindependiente"/>
        <w:spacing w:line="276" w:lineRule="auto"/>
        <w:ind w:left="2"/>
        <w:rPr>
          <w:lang w:val="es-AR"/>
        </w:rPr>
      </w:pPr>
    </w:p>
    <w:p w14:paraId="4E842297" w14:textId="77777777" w:rsidR="00C01DED" w:rsidRDefault="00000000">
      <w:pPr>
        <w:pStyle w:val="Textoindependiente"/>
        <w:ind w:left="2" w:right="6588"/>
      </w:pPr>
      <w:r>
        <w:rPr>
          <w:spacing w:val="-2"/>
        </w:rPr>
        <w:t>Atentamente.</w:t>
      </w:r>
    </w:p>
    <w:p w14:paraId="30308CAA" w14:textId="3AD8EC79" w:rsidR="00D009A2" w:rsidRDefault="00000000" w:rsidP="00D009A2">
      <w:pPr>
        <w:pStyle w:val="Textoindependiente"/>
        <w:spacing w:before="242"/>
        <w:ind w:left="2" w:right="6588"/>
        <w:rPr>
          <w:spacing w:val="-2"/>
        </w:rPr>
      </w:pPr>
      <w:r>
        <w:t>Carolina</w:t>
      </w:r>
      <w:r>
        <w:rPr>
          <w:spacing w:val="-5"/>
        </w:rPr>
        <w:t xml:space="preserve"> </w:t>
      </w:r>
      <w:r>
        <w:rPr>
          <w:spacing w:val="-2"/>
        </w:rPr>
        <w:t>Canciani.</w:t>
      </w:r>
    </w:p>
    <w:p w14:paraId="7FB6AA44" w14:textId="5EDF62AA" w:rsidR="00D009A2" w:rsidRDefault="00D009A2" w:rsidP="00D009A2">
      <w:pPr>
        <w:pStyle w:val="Textoindependiente"/>
        <w:spacing w:before="242"/>
        <w:ind w:left="2" w:right="6588"/>
      </w:pPr>
      <w:r>
        <w:rPr>
          <w:spacing w:val="-2"/>
        </w:rPr>
        <w:t>Matricula: 1148</w:t>
      </w:r>
    </w:p>
    <w:p w14:paraId="6532793C" w14:textId="77777777" w:rsidR="00D009A2" w:rsidRDefault="00000000" w:rsidP="00D009A2">
      <w:pPr>
        <w:pStyle w:val="Textoindependiente"/>
        <w:spacing w:before="242"/>
        <w:ind w:left="2" w:right="6588"/>
      </w:pPr>
      <w:r>
        <w:rPr>
          <w:spacing w:val="-2"/>
        </w:rPr>
        <w:t>Administradora.</w:t>
      </w:r>
    </w:p>
    <w:p w14:paraId="1FEDBA14" w14:textId="5C41D919" w:rsidR="00C01DED" w:rsidRDefault="00000000" w:rsidP="00D009A2">
      <w:pPr>
        <w:pStyle w:val="Textoindependiente"/>
        <w:spacing w:before="242"/>
        <w:ind w:left="2" w:right="6588"/>
      </w:pPr>
      <w:r>
        <w:t>CUIT</w:t>
      </w:r>
      <w:r>
        <w:rPr>
          <w:spacing w:val="-3"/>
        </w:rPr>
        <w:t xml:space="preserve"> </w:t>
      </w:r>
      <w:r>
        <w:rPr>
          <w:spacing w:val="-2"/>
        </w:rPr>
        <w:t>27231256879.</w:t>
      </w:r>
    </w:p>
    <w:sectPr w:rsidR="00C01DED">
      <w:type w:val="continuous"/>
      <w:pgSz w:w="11910" w:h="16840"/>
      <w:pgMar w:top="1400" w:right="170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DED"/>
    <w:rsid w:val="0011020F"/>
    <w:rsid w:val="001A60E5"/>
    <w:rsid w:val="001E79A3"/>
    <w:rsid w:val="00393FAE"/>
    <w:rsid w:val="003F6B51"/>
    <w:rsid w:val="005136A2"/>
    <w:rsid w:val="006517C0"/>
    <w:rsid w:val="00672D0A"/>
    <w:rsid w:val="0074343E"/>
    <w:rsid w:val="0082579A"/>
    <w:rsid w:val="009C1B8B"/>
    <w:rsid w:val="00AA0EE3"/>
    <w:rsid w:val="00AF231B"/>
    <w:rsid w:val="00C01DED"/>
    <w:rsid w:val="00D009A2"/>
    <w:rsid w:val="00D57717"/>
    <w:rsid w:val="00E064AC"/>
    <w:rsid w:val="00EE35EF"/>
    <w:rsid w:val="00F33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80B41D"/>
  <w15:docId w15:val="{59038BF1-4912-4691-BD53-0E1E87028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179</Words>
  <Characters>987</Characters>
  <Application>Microsoft Office Word</Application>
  <DocSecurity>0</DocSecurity>
  <Lines>8</Lines>
  <Paragraphs>2</Paragraphs>
  <ScaleCrop>false</ScaleCrop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Sistemax</dc:creator>
  <cp:lastModifiedBy>Mateo Quotteri</cp:lastModifiedBy>
  <cp:revision>11</cp:revision>
  <dcterms:created xsi:type="dcterms:W3CDTF">2026-02-12T19:26:00Z</dcterms:created>
  <dcterms:modified xsi:type="dcterms:W3CDTF">2026-02-13T13:34:00Z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2023-10-04T00:00:00Z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2025-03-17T00:00:00Z</vt:filetime>
  </property>
  <property fmtid="{D5CDD505-2E9C-101B-9397-08002B2CF9AE}" pid="5" name="Producer">
    <vt:lpwstr>Microsoft® Word 2010</vt:lpwstr>
  </property>
</Properties>
</file>