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FFCD" w14:textId="77777777" w:rsidR="00C33AB3" w:rsidRPr="00C33AB3" w:rsidRDefault="00C33AB3" w:rsidP="00C33AB3">
      <w:r w:rsidRPr="00C33AB3">
        <w:rPr>
          <w:b/>
          <w:bCs/>
        </w:rPr>
        <w:t>Estimados propietarios:</w:t>
      </w:r>
    </w:p>
    <w:p w14:paraId="5AD04233" w14:textId="77777777" w:rsidR="00C33AB3" w:rsidRPr="00C33AB3" w:rsidRDefault="00C33AB3" w:rsidP="00C33AB3">
      <w:r w:rsidRPr="00C33AB3">
        <w:t xml:space="preserve">Se adjuntan las expensas correspondientes al mes de </w:t>
      </w:r>
      <w:r w:rsidRPr="00C33AB3">
        <w:rPr>
          <w:b/>
          <w:bCs/>
        </w:rPr>
        <w:t>noviembre</w:t>
      </w:r>
      <w:r w:rsidRPr="00C33AB3">
        <w:t>, agradeciendo desde ya su pronta cancelación.</w:t>
      </w:r>
    </w:p>
    <w:p w14:paraId="0288797F" w14:textId="77777777" w:rsidR="00C33AB3" w:rsidRPr="00C33AB3" w:rsidRDefault="00C33AB3" w:rsidP="00C33AB3">
      <w:r w:rsidRPr="00C33AB3">
        <w:t xml:space="preserve">Durante este mes cada propietario recibirá, en un sobre cerrado, las </w:t>
      </w:r>
      <w:r w:rsidRPr="00C33AB3">
        <w:rPr>
          <w:b/>
          <w:bCs/>
        </w:rPr>
        <w:t>Normas de Convivencia</w:t>
      </w:r>
      <w:r w:rsidRPr="00C33AB3">
        <w:t xml:space="preserve"> impresas y el </w:t>
      </w:r>
      <w:r w:rsidRPr="00C33AB3">
        <w:rPr>
          <w:b/>
          <w:bCs/>
        </w:rPr>
        <w:t>Reglamento de Construcción</w:t>
      </w:r>
      <w:r w:rsidRPr="00C33AB3">
        <w:t xml:space="preserve"> con sus modificaciones, para que quienes no utilizan </w:t>
      </w:r>
      <w:proofErr w:type="spellStart"/>
      <w:r w:rsidRPr="00C33AB3">
        <w:t>OpenKey</w:t>
      </w:r>
      <w:proofErr w:type="spellEnd"/>
      <w:r w:rsidRPr="00C33AB3">
        <w:t xml:space="preserve"> puedan contar con toda la información actualizada.</w:t>
      </w:r>
    </w:p>
    <w:p w14:paraId="48A99DE1" w14:textId="77777777" w:rsidR="00C33AB3" w:rsidRPr="00C33AB3" w:rsidRDefault="00C33AB3" w:rsidP="00C33AB3">
      <w:r w:rsidRPr="00C33AB3">
        <w:t xml:space="preserve">En relación al funcionamiento del sistema de agua, informamos que tuvimos inconvenientes en la </w:t>
      </w:r>
      <w:r w:rsidRPr="00C33AB3">
        <w:rPr>
          <w:b/>
          <w:bCs/>
        </w:rPr>
        <w:t>bomba del pozo N.º 2</w:t>
      </w:r>
      <w:r w:rsidRPr="00C33AB3">
        <w:t xml:space="preserve">, la cual se quemó debido a un golpe de tensión, afectando también el </w:t>
      </w:r>
      <w:r w:rsidRPr="00C33AB3">
        <w:rPr>
          <w:b/>
          <w:bCs/>
        </w:rPr>
        <w:t>PLC</w:t>
      </w:r>
      <w:r w:rsidRPr="00C33AB3">
        <w:t xml:space="preserve"> (Controlador Lógico Programable), que es el dispositivo que coordina y automatiza el encendido, apagado y funcionamiento del sistema de bombeo.</w:t>
      </w:r>
      <w:r w:rsidRPr="00C33AB3">
        <w:br/>
        <w:t>Esta situación obligó a replantear el sistema actual de provisión de agua del barrio, ya que muchos lotes no cuentan con cisternas ni perforaciones propias.</w:t>
      </w:r>
    </w:p>
    <w:p w14:paraId="2E1AA90B" w14:textId="77777777" w:rsidR="00C33AB3" w:rsidRPr="00C33AB3" w:rsidRDefault="00C33AB3" w:rsidP="00C33AB3">
      <w:r w:rsidRPr="00C33AB3">
        <w:t xml:space="preserve">Los técnicos recomendaron </w:t>
      </w:r>
      <w:r w:rsidRPr="00C33AB3">
        <w:rPr>
          <w:b/>
          <w:bCs/>
        </w:rPr>
        <w:t>migrar a un sistema más eficiente</w:t>
      </w:r>
      <w:r w:rsidRPr="00C33AB3">
        <w:t>, que garantice una provisión de agua estable, manteniendo la presión adecuada, especialmente considerando que los lotes con cisterna consumen de manera alternada y no simultánea.</w:t>
      </w:r>
    </w:p>
    <w:p w14:paraId="4FD3CF7B" w14:textId="77777777" w:rsidR="00C33AB3" w:rsidRPr="00C33AB3" w:rsidRDefault="00C33AB3" w:rsidP="00C33AB3">
      <w:r w:rsidRPr="00C33AB3">
        <w:t>A la fecha:</w:t>
      </w:r>
    </w:p>
    <w:p w14:paraId="0BCB7C47" w14:textId="77777777" w:rsidR="00C33AB3" w:rsidRPr="00C33AB3" w:rsidRDefault="00C33AB3" w:rsidP="00C33AB3">
      <w:pPr>
        <w:numPr>
          <w:ilvl w:val="0"/>
          <w:numId w:val="1"/>
        </w:numPr>
      </w:pPr>
      <w:r w:rsidRPr="00C33AB3">
        <w:t xml:space="preserve">Ya se colocaron </w:t>
      </w:r>
      <w:r w:rsidRPr="00C33AB3">
        <w:rPr>
          <w:b/>
          <w:bCs/>
        </w:rPr>
        <w:t>4 medidores</w:t>
      </w:r>
      <w:r w:rsidRPr="00C33AB3">
        <w:t>.</w:t>
      </w:r>
    </w:p>
    <w:p w14:paraId="186B5410" w14:textId="77777777" w:rsidR="00C33AB3" w:rsidRPr="00C33AB3" w:rsidRDefault="00C33AB3" w:rsidP="00C33AB3">
      <w:pPr>
        <w:numPr>
          <w:ilvl w:val="0"/>
          <w:numId w:val="1"/>
        </w:numPr>
      </w:pPr>
      <w:r w:rsidRPr="00C33AB3">
        <w:t xml:space="preserve">Se completó la puesta a punto del </w:t>
      </w:r>
      <w:r w:rsidRPr="00C33AB3">
        <w:rPr>
          <w:b/>
          <w:bCs/>
        </w:rPr>
        <w:t>pilar N.º 3</w:t>
      </w:r>
      <w:r w:rsidRPr="00C33AB3">
        <w:t>.</w:t>
      </w:r>
    </w:p>
    <w:p w14:paraId="688499FD" w14:textId="77777777" w:rsidR="00C33AB3" w:rsidRPr="00C33AB3" w:rsidRDefault="00C33AB3" w:rsidP="00C33AB3">
      <w:pPr>
        <w:numPr>
          <w:ilvl w:val="0"/>
          <w:numId w:val="1"/>
        </w:numPr>
      </w:pPr>
      <w:r w:rsidRPr="00C33AB3">
        <w:t xml:space="preserve">Se están destinando fondos a la mejora de los </w:t>
      </w:r>
      <w:r w:rsidRPr="00C33AB3">
        <w:rPr>
          <w:b/>
          <w:bCs/>
        </w:rPr>
        <w:t>pozos de agua</w:t>
      </w:r>
      <w:r w:rsidRPr="00C33AB3">
        <w:t>, que también requieren inversión.</w:t>
      </w:r>
    </w:p>
    <w:p w14:paraId="4214773F" w14:textId="77777777" w:rsidR="00C33AB3" w:rsidRPr="00C33AB3" w:rsidRDefault="00C33AB3" w:rsidP="00C33AB3">
      <w:r w:rsidRPr="00C33AB3">
        <w:t xml:space="preserve">Continuamos trabajando en la situación del </w:t>
      </w:r>
      <w:r w:rsidRPr="00C33AB3">
        <w:rPr>
          <w:b/>
          <w:bCs/>
        </w:rPr>
        <w:t>lote 128</w:t>
      </w:r>
      <w:r w:rsidRPr="00C33AB3">
        <w:t xml:space="preserve">, que esperamos resolver en los próximos días. Además, estamos por recibir una inspección en el marco del </w:t>
      </w:r>
      <w:r w:rsidRPr="00C33AB3">
        <w:rPr>
          <w:b/>
          <w:bCs/>
        </w:rPr>
        <w:t>juicio laboral</w:t>
      </w:r>
      <w:r w:rsidRPr="00C33AB3">
        <w:t xml:space="preserve"> en curso; una vez que haya avances, informaremos las novedades. </w:t>
      </w:r>
      <w:proofErr w:type="spellStart"/>
      <w:r w:rsidRPr="00C33AB3">
        <w:t>UrbanFid</w:t>
      </w:r>
      <w:proofErr w:type="spellEnd"/>
      <w:r w:rsidRPr="00C33AB3">
        <w:t xml:space="preserve"> está trabajando junto con la administración para evaluar un posible acuerdo con el Sr. Guillermo.</w:t>
      </w:r>
    </w:p>
    <w:p w14:paraId="262F7ACA" w14:textId="77777777" w:rsidR="00C33AB3" w:rsidRPr="00C33AB3" w:rsidRDefault="00C33AB3" w:rsidP="00C33AB3">
      <w:r w:rsidRPr="00C33AB3">
        <w:t xml:space="preserve">Se adquirieron </w:t>
      </w:r>
      <w:r w:rsidRPr="00C33AB3">
        <w:rPr>
          <w:b/>
          <w:bCs/>
        </w:rPr>
        <w:t>andamios</w:t>
      </w:r>
      <w:r w:rsidRPr="00C33AB3">
        <w:t xml:space="preserve"> para evitar depender de grúas y servicios externos, permitiendo realizar trabajos con recursos propios del barrio.</w:t>
      </w:r>
    </w:p>
    <w:p w14:paraId="06865521" w14:textId="77777777" w:rsidR="00C33AB3" w:rsidRPr="00C33AB3" w:rsidRDefault="00C33AB3" w:rsidP="00C33AB3">
      <w:r w:rsidRPr="00C33AB3">
        <w:t xml:space="preserve">En las próximas semanas se comprará un </w:t>
      </w:r>
      <w:r w:rsidRPr="00C33AB3">
        <w:rPr>
          <w:b/>
          <w:bCs/>
        </w:rPr>
        <w:t>nuevo grupo electrógeno</w:t>
      </w:r>
      <w:r w:rsidRPr="00C33AB3">
        <w:t xml:space="preserve"> para el puesto 2.</w:t>
      </w:r>
    </w:p>
    <w:p w14:paraId="6A7C79E0" w14:textId="77777777" w:rsidR="00C33AB3" w:rsidRDefault="00C33AB3" w:rsidP="00C33AB3">
      <w:r w:rsidRPr="00C33AB3">
        <w:t xml:space="preserve">A partir de este fin de semana, recibirán por el grupo de WhatsApp </w:t>
      </w:r>
      <w:r w:rsidRPr="00C33AB3">
        <w:rPr>
          <w:b/>
          <w:bCs/>
        </w:rPr>
        <w:t>tutoriales e instrucciones</w:t>
      </w:r>
      <w:r w:rsidRPr="00C33AB3">
        <w:t xml:space="preserve"> para que los invitados durante las fiestas puedan autenticarse correctamente y evitar congestiones en los accesos.</w:t>
      </w:r>
      <w:r w:rsidRPr="00C33AB3">
        <w:br/>
        <w:t xml:space="preserve">Asimismo, se </w:t>
      </w:r>
      <w:r w:rsidRPr="00C33AB3">
        <w:rPr>
          <w:b/>
          <w:bCs/>
        </w:rPr>
        <w:t>habilitará el puesto 2 solo para propietarios</w:t>
      </w:r>
      <w:r w:rsidRPr="00C33AB3">
        <w:t xml:space="preserve"> en determinados horarios, los cuales serán informados por WhatsApp.</w:t>
      </w:r>
    </w:p>
    <w:p w14:paraId="7A6C2599" w14:textId="3290EE55" w:rsidR="00B644C7" w:rsidRDefault="00B644C7" w:rsidP="00C33AB3">
      <w:r>
        <w:t>Adjuntamos el enlace al Drive que contiene las facturas del mes de Noviembre:</w:t>
      </w:r>
    </w:p>
    <w:p w14:paraId="0219A479" w14:textId="20ED9D95" w:rsidR="00B644C7" w:rsidRPr="00C33AB3" w:rsidRDefault="0071764E" w:rsidP="00C33AB3">
      <w:hyperlink r:id="rId6" w:history="1">
        <w:r w:rsidRPr="0071764E">
          <w:rPr>
            <w:rStyle w:val="Hipervnculo"/>
          </w:rPr>
          <w:t>https://drive.google.com/drive/folders/1JCn-T4oRTip3XSY7aAL-4rLamY8IQZfO?usp=sharing</w:t>
        </w:r>
      </w:hyperlink>
    </w:p>
    <w:p w14:paraId="445C6AA1" w14:textId="77777777" w:rsidR="00C33AB3" w:rsidRPr="00C33AB3" w:rsidRDefault="00C33AB3" w:rsidP="00C33AB3">
      <w:r w:rsidRPr="00C33AB3">
        <w:t>Saludos cordiales.</w:t>
      </w:r>
    </w:p>
    <w:p w14:paraId="4AE8BF8A" w14:textId="07AB28C0" w:rsidR="0039607D" w:rsidRPr="00C33AB3" w:rsidRDefault="0039607D" w:rsidP="00C33AB3"/>
    <w:sectPr w:rsidR="0039607D" w:rsidRPr="00C33AB3" w:rsidSect="00C33A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C6428"/>
    <w:multiLevelType w:val="multilevel"/>
    <w:tmpl w:val="36B8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10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5E"/>
    <w:rsid w:val="0039607D"/>
    <w:rsid w:val="0043135E"/>
    <w:rsid w:val="0071764E"/>
    <w:rsid w:val="00B644C7"/>
    <w:rsid w:val="00C33AB3"/>
    <w:rsid w:val="00E1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F13B5"/>
  <w15:chartTrackingRefBased/>
  <w15:docId w15:val="{05B43E14-6C18-4F02-92CC-815B9131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35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1764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76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JCn-T4oRTip3XSY7aAL-4rLamY8IQZfO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36F45-9182-4636-B385-FF46B01FF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4</cp:revision>
  <dcterms:created xsi:type="dcterms:W3CDTF">2025-12-08T15:19:00Z</dcterms:created>
  <dcterms:modified xsi:type="dcterms:W3CDTF">2025-12-08T15:30:00Z</dcterms:modified>
</cp:coreProperties>
</file>