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7752C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7752C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77F44AA1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 xml:space="preserve">piezas.cpp / </w:t>
            </w:r>
            <w:proofErr w:type="spellStart"/>
            <w:r w:rsidRPr="007752C3">
              <w:rPr>
                <w:sz w:val="20"/>
                <w:szCs w:val="20"/>
              </w:rPr>
              <w:t>piezas.h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C660BFF" w:rsidR="003B3133" w:rsidRDefault="002B2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2B20EE">
              <w:rPr>
                <w:sz w:val="20"/>
                <w:szCs w:val="20"/>
              </w:rPr>
              <w:t>Creación, representación y manipulación básica de las piezas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2466B811" w:rsidR="003B3133" w:rsidRDefault="002B20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2B20EE">
              <w:rPr>
                <w:sz w:val="20"/>
                <w:szCs w:val="20"/>
              </w:rPr>
              <w:t>20%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5A40F8C3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jean</w:t>
            </w:r>
          </w:p>
        </w:tc>
      </w:tr>
      <w:tr w:rsidR="003B3133" w14:paraId="38DA7C63" w14:textId="77777777" w:rsidTr="007752C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44A50F93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 xml:space="preserve">rotar.cpp / </w:t>
            </w:r>
            <w:proofErr w:type="spellStart"/>
            <w:r w:rsidRPr="007752C3">
              <w:rPr>
                <w:sz w:val="20"/>
                <w:szCs w:val="20"/>
              </w:rPr>
              <w:t>rotar.h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FB2A152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Implementación de la rotación de las piezas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30E3B799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3D3F11EE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mateo</w:t>
            </w:r>
          </w:p>
        </w:tc>
      </w:tr>
      <w:tr w:rsidR="003B3133" w14:paraId="41F73A40" w14:textId="77777777" w:rsidTr="007752C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7D809C2C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 xml:space="preserve">colisiones.cpp / </w:t>
            </w:r>
            <w:proofErr w:type="spellStart"/>
            <w:r w:rsidRPr="007752C3">
              <w:rPr>
                <w:sz w:val="20"/>
                <w:szCs w:val="20"/>
              </w:rPr>
              <w:t>colisiones.h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261D89A1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Detección de colisiones con bordes y otras piezas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359AD752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20566E4B" w:rsidR="003B313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jean</w:t>
            </w:r>
          </w:p>
        </w:tc>
      </w:tr>
      <w:tr w:rsidR="007752C3" w14:paraId="0BDE1A77" w14:textId="77777777" w:rsidTr="007752C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5E5F" w14:textId="7992F70F" w:rsidR="007752C3" w:rsidRP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 xml:space="preserve">tablero.cpp / </w:t>
            </w:r>
            <w:proofErr w:type="spellStart"/>
            <w:r w:rsidRPr="007752C3">
              <w:rPr>
                <w:sz w:val="20"/>
                <w:szCs w:val="20"/>
              </w:rPr>
              <w:t>tablero.h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194A" w14:textId="69B4C99B" w:rsidR="007752C3" w:rsidRP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Manejo del tablero y actualización del estado del juego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D6E5" w14:textId="133C2974" w:rsidR="007752C3" w:rsidRP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20%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CCB5" w14:textId="56359B53" w:rsid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jean</w:t>
            </w:r>
          </w:p>
        </w:tc>
      </w:tr>
      <w:tr w:rsidR="007752C3" w14:paraId="28D3F31B" w14:textId="77777777" w:rsidTr="007752C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A976" w14:textId="7EE8112E" w:rsidR="007752C3" w:rsidRPr="007752C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37772">
              <w:rPr>
                <w:sz w:val="20"/>
                <w:szCs w:val="20"/>
              </w:rPr>
              <w:t xml:space="preserve">tablero.cpp / </w:t>
            </w:r>
            <w:proofErr w:type="spellStart"/>
            <w:r w:rsidRPr="00637772">
              <w:rPr>
                <w:sz w:val="20"/>
                <w:szCs w:val="20"/>
              </w:rPr>
              <w:t>tablero.h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F7AC" w14:textId="77AFCAAC" w:rsidR="007752C3" w:rsidRP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Validaciones, eliminación de filas y reglas del juego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593A" w14:textId="72659DD6" w:rsidR="007752C3" w:rsidRP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D472" w14:textId="043A22B3" w:rsidR="007752C3" w:rsidRDefault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mateo</w:t>
            </w:r>
          </w:p>
        </w:tc>
      </w:tr>
      <w:tr w:rsidR="007752C3" w14:paraId="5665790F" w14:textId="77777777" w:rsidTr="007752C3">
        <w:trPr>
          <w:trHeight w:val="336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0F07474F" w:rsidR="007752C3" w:rsidRDefault="007752C3" w:rsidP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main.cpp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2F414DB0" w:rsidR="007752C3" w:rsidRDefault="00637772" w:rsidP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37772">
              <w:rPr>
                <w:sz w:val="20"/>
                <w:szCs w:val="20"/>
              </w:rPr>
              <w:t>Integración del sistema y flujo principal del programa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0851FC7B" w:rsidR="007752C3" w:rsidRDefault="007752C3" w:rsidP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752C3"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3CD72605" w:rsidR="007752C3" w:rsidRDefault="007752C3" w:rsidP="007752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mateo</w:t>
            </w:r>
          </w:p>
        </w:tc>
      </w:tr>
    </w:tbl>
    <w:p w14:paraId="0DE209A5" w14:textId="77777777" w:rsidR="003B3133" w:rsidRDefault="003B3133">
      <w:pPr>
        <w:rPr>
          <w:sz w:val="20"/>
          <w:szCs w:val="20"/>
        </w:rPr>
      </w:pPr>
    </w:p>
    <w:p w14:paraId="7D3A4027" w14:textId="77777777" w:rsidR="007752C3" w:rsidRDefault="007752C3">
      <w:pPr>
        <w:rPr>
          <w:sz w:val="20"/>
          <w:szCs w:val="20"/>
        </w:rPr>
      </w:pPr>
    </w:p>
    <w:p w14:paraId="50AF49E1" w14:textId="77777777" w:rsidR="007752C3" w:rsidRDefault="007752C3">
      <w:pPr>
        <w:rPr>
          <w:sz w:val="20"/>
          <w:szCs w:val="20"/>
        </w:rPr>
      </w:pPr>
    </w:p>
    <w:p w14:paraId="1F1E91AC" w14:textId="77777777" w:rsidR="007752C3" w:rsidRDefault="007752C3">
      <w:pPr>
        <w:rPr>
          <w:sz w:val="20"/>
          <w:szCs w:val="20"/>
        </w:rPr>
      </w:pPr>
    </w:p>
    <w:p w14:paraId="5E6AAED0" w14:textId="77777777" w:rsidR="007752C3" w:rsidRDefault="007752C3">
      <w:pPr>
        <w:rPr>
          <w:sz w:val="20"/>
          <w:szCs w:val="20"/>
        </w:rPr>
      </w:pPr>
    </w:p>
    <w:p w14:paraId="3A0DA4B6" w14:textId="77777777" w:rsidR="007752C3" w:rsidRDefault="007752C3">
      <w:pPr>
        <w:rPr>
          <w:sz w:val="20"/>
          <w:szCs w:val="20"/>
        </w:rPr>
      </w:pPr>
    </w:p>
    <w:p w14:paraId="6D7C6E74" w14:textId="77777777" w:rsidR="007752C3" w:rsidRDefault="007752C3">
      <w:pPr>
        <w:rPr>
          <w:sz w:val="20"/>
          <w:szCs w:val="20"/>
        </w:rPr>
      </w:pPr>
    </w:p>
    <w:p w14:paraId="5B089733" w14:textId="77777777" w:rsidR="007752C3" w:rsidRDefault="007752C3">
      <w:pPr>
        <w:rPr>
          <w:sz w:val="20"/>
          <w:szCs w:val="20"/>
        </w:rPr>
      </w:pPr>
    </w:p>
    <w:p w14:paraId="7A48B0FA" w14:textId="77777777" w:rsidR="007752C3" w:rsidRDefault="007752C3">
      <w:pPr>
        <w:rPr>
          <w:sz w:val="20"/>
          <w:szCs w:val="20"/>
        </w:rPr>
      </w:pPr>
    </w:p>
    <w:p w14:paraId="749C7F1E" w14:textId="77777777" w:rsidR="007752C3" w:rsidRPr="00985BC5" w:rsidRDefault="007752C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lastRenderedPageBreak/>
        <w:t>Tabla resumen</w:t>
      </w:r>
    </w:p>
    <w:p w14:paraId="0706C1C2" w14:textId="2D6EE4C8" w:rsidR="003B3133" w:rsidRPr="00985BC5" w:rsidRDefault="002E322F">
      <w:pPr>
        <w:rPr>
          <w:sz w:val="20"/>
          <w:szCs w:val="20"/>
        </w:rPr>
      </w:pPr>
      <w:r w:rsidRPr="002E322F">
        <w:drawing>
          <wp:anchor distT="0" distB="0" distL="114300" distR="114300" simplePos="0" relativeHeight="251659264" behindDoc="0" locked="0" layoutInCell="1" allowOverlap="1" wp14:anchorId="44A16657" wp14:editId="040F072F">
            <wp:simplePos x="0" y="0"/>
            <wp:positionH relativeFrom="page">
              <wp:posOffset>8927043</wp:posOffset>
            </wp:positionH>
            <wp:positionV relativeFrom="paragraph">
              <wp:posOffset>1050502</wp:posOffset>
            </wp:positionV>
            <wp:extent cx="525830" cy="2641822"/>
            <wp:effectExtent l="8890" t="0" r="0" b="0"/>
            <wp:wrapNone/>
            <wp:docPr id="31715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532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5830" cy="2641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1A0E6FA" w:rsidR="003B313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0A31C6D5" w:rsidR="003B313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37772">
              <w:rPr>
                <w:sz w:val="20"/>
                <w:szCs w:val="20"/>
              </w:rPr>
              <w:t>Implementación de la rotación de las piezas</w:t>
            </w:r>
            <w:r>
              <w:rPr>
                <w:sz w:val="20"/>
                <w:szCs w:val="20"/>
              </w:rPr>
              <w:t xml:space="preserve">, </w:t>
            </w:r>
            <w:r w:rsidRPr="007752C3">
              <w:rPr>
                <w:sz w:val="20"/>
                <w:szCs w:val="20"/>
              </w:rPr>
              <w:t>Validaciones, eliminación de filas y reglas del juego</w:t>
            </w:r>
            <w:r>
              <w:rPr>
                <w:sz w:val="20"/>
                <w:szCs w:val="20"/>
              </w:rPr>
              <w:t xml:space="preserve">, </w:t>
            </w:r>
            <w:r w:rsidRPr="00637772">
              <w:rPr>
                <w:sz w:val="20"/>
                <w:szCs w:val="20"/>
              </w:rPr>
              <w:t>Integración del sistema y flujo principal del programa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2385400F" w:rsidR="003B313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6A97F0D3" w:rsidR="003B313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jean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2BB61100" w:rsidR="003B313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2B20EE">
              <w:rPr>
                <w:sz w:val="20"/>
                <w:szCs w:val="20"/>
              </w:rPr>
              <w:t>Creación, representación y manipulación básica de las piezas</w:t>
            </w:r>
            <w:r>
              <w:rPr>
                <w:sz w:val="20"/>
                <w:szCs w:val="20"/>
              </w:rPr>
              <w:t xml:space="preserve">, </w:t>
            </w:r>
            <w:r w:rsidRPr="007752C3">
              <w:rPr>
                <w:sz w:val="20"/>
                <w:szCs w:val="20"/>
              </w:rPr>
              <w:t>Detección de colisiones con bordes y otras piezas</w:t>
            </w:r>
            <w:r>
              <w:rPr>
                <w:sz w:val="20"/>
                <w:szCs w:val="20"/>
              </w:rPr>
              <w:t xml:space="preserve">, </w:t>
            </w:r>
            <w:r w:rsidRPr="007752C3">
              <w:rPr>
                <w:sz w:val="20"/>
                <w:szCs w:val="20"/>
              </w:rPr>
              <w:t>Manejo del tablero y actualización del estado del juego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40693D82" w:rsidR="003B3133" w:rsidRDefault="006377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613B26BE" w:rsidR="003B3133" w:rsidRDefault="002E322F">
      <w:r>
        <w:rPr>
          <w:noProof/>
        </w:rPr>
        <w:drawing>
          <wp:anchor distT="0" distB="0" distL="114300" distR="114300" simplePos="0" relativeHeight="251658240" behindDoc="0" locked="0" layoutInCell="1" allowOverlap="1" wp14:anchorId="22C55833" wp14:editId="4F933C96">
            <wp:simplePos x="0" y="0"/>
            <wp:positionH relativeFrom="column">
              <wp:posOffset>2683510</wp:posOffset>
            </wp:positionH>
            <wp:positionV relativeFrom="paragraph">
              <wp:posOffset>119591</wp:posOffset>
            </wp:positionV>
            <wp:extent cx="1590562" cy="528087"/>
            <wp:effectExtent l="0" t="0" r="0" b="5715"/>
            <wp:wrapNone/>
            <wp:docPr id="9283826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562" cy="528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88F6" w14:textId="2A23C2A2" w:rsidR="003B3133" w:rsidRDefault="003B3133"/>
    <w:p w14:paraId="18830BCD" w14:textId="230DCD80" w:rsidR="003B3133" w:rsidRDefault="00000000">
      <w:r>
        <w:t xml:space="preserve">Nombre y firma autógrafa del integrante </w:t>
      </w:r>
      <w:proofErr w:type="gramStart"/>
      <w:r>
        <w:t>1:_</w:t>
      </w:r>
      <w:proofErr w:type="gramEnd"/>
      <w:r>
        <w:t xml:space="preserve">___________________    Nombre y firma autógrafa del integrante </w:t>
      </w:r>
      <w:proofErr w:type="gramStart"/>
      <w:r>
        <w:t>2:_</w:t>
      </w:r>
      <w:proofErr w:type="gramEnd"/>
      <w:r>
        <w:t>__</w:t>
      </w:r>
      <w:r w:rsidR="002E322F" w:rsidRPr="002E322F">
        <w:rPr>
          <w:noProof/>
        </w:rPr>
        <w:t xml:space="preserve"> </w:t>
      </w:r>
      <w:r>
        <w:t>________________</w:t>
      </w:r>
    </w:p>
    <w:p w14:paraId="7668876B" w14:textId="181D0C55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2B20EE"/>
    <w:rsid w:val="002E322F"/>
    <w:rsid w:val="003B3133"/>
    <w:rsid w:val="00567A6F"/>
    <w:rsid w:val="00581680"/>
    <w:rsid w:val="006172A2"/>
    <w:rsid w:val="00637772"/>
    <w:rsid w:val="007415F2"/>
    <w:rsid w:val="007752C3"/>
    <w:rsid w:val="008333D8"/>
    <w:rsid w:val="008A59E2"/>
    <w:rsid w:val="00985BC5"/>
    <w:rsid w:val="00A54229"/>
    <w:rsid w:val="00B34AF4"/>
    <w:rsid w:val="00C468F8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Arbelaez cardona</cp:lastModifiedBy>
  <cp:revision>9</cp:revision>
  <dcterms:created xsi:type="dcterms:W3CDTF">2024-09-18T18:59:00Z</dcterms:created>
  <dcterms:modified xsi:type="dcterms:W3CDTF">2026-04-19T00:51:00Z</dcterms:modified>
</cp:coreProperties>
</file>