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338" w:rsidRDefault="006D4608">
      <w:r>
        <w:t>Back up feu necesita un superuser feu_user</w:t>
      </w:r>
    </w:p>
    <w:p w:rsidR="006D4608" w:rsidRDefault="006D4608">
      <w:r>
        <w:t>Back up pfa_dgc necesita postgis y tablefunc extension, superuser observatorio y roles ciclo y obs_lectura</w:t>
      </w:r>
      <w:bookmarkStart w:id="0" w:name="_GoBack"/>
      <w:bookmarkEnd w:id="0"/>
    </w:p>
    <w:sectPr w:rsidR="006D46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9F4"/>
    <w:rsid w:val="00264D47"/>
    <w:rsid w:val="006D4608"/>
    <w:rsid w:val="009B59F4"/>
    <w:rsid w:val="00EF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1DBE3FA-5934-4CDF-ABD3-BEA6AE474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 pizarro</dc:creator>
  <cp:keywords/>
  <dc:description/>
  <cp:lastModifiedBy>maxi pizarro</cp:lastModifiedBy>
  <cp:revision>2</cp:revision>
  <dcterms:created xsi:type="dcterms:W3CDTF">2017-11-13T11:46:00Z</dcterms:created>
  <dcterms:modified xsi:type="dcterms:W3CDTF">2017-11-13T11:51:00Z</dcterms:modified>
</cp:coreProperties>
</file>