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11F0" w14:textId="184CFF6D" w:rsidR="004C16D3" w:rsidRDefault="004C16D3" w:rsidP="004C16D3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</w:pPr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 xml:space="preserve">Taller </w:t>
      </w:r>
      <w:proofErr w:type="spellStart"/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>the</w:t>
      </w:r>
      <w:proofErr w:type="spellEnd"/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 xml:space="preserve"> </w:t>
      </w:r>
      <w:proofErr w:type="spellStart"/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>swedish</w:t>
      </w:r>
      <w:proofErr w:type="spellEnd"/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 xml:space="preserve"> </w:t>
      </w:r>
      <w:proofErr w:type="spellStart"/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>ship</w:t>
      </w:r>
      <w:proofErr w:type="spellEnd"/>
      <w:r w:rsidRPr="004C16D3"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 xml:space="preserve"> vasa</w:t>
      </w:r>
    </w:p>
    <w:p w14:paraId="5CEFAACC" w14:textId="63BB49DA" w:rsidR="001E3F89" w:rsidRDefault="001E3F89" w:rsidP="004C16D3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</w:pPr>
      <w:r>
        <w:rPr>
          <w:rFonts w:ascii="Arial" w:eastAsia="Times New Roman" w:hAnsi="Arial" w:cs="Arial"/>
          <w:b/>
          <w:bCs/>
          <w:color w:val="333333"/>
          <w:sz w:val="44"/>
          <w:szCs w:val="44"/>
          <w:lang w:eastAsia="es-CO"/>
        </w:rPr>
        <w:t>Kevin Rodriguez</w:t>
      </w:r>
    </w:p>
    <w:p w14:paraId="287E4CDB" w14:textId="350E6557" w:rsidR="004C16D3" w:rsidRPr="00421ADA" w:rsidRDefault="004C16D3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¿Qué mensaje nos deja el caso de estudio “</w:t>
      </w:r>
      <w:proofErr w:type="spellStart"/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The</w:t>
      </w:r>
      <w:proofErr w:type="spellEnd"/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swedish</w:t>
      </w:r>
      <w:proofErr w:type="spellEnd"/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Ship</w:t>
      </w:r>
      <w:proofErr w:type="spellEnd"/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Vasa”?</w:t>
      </w:r>
    </w:p>
    <w:p w14:paraId="04528C6E" w14:textId="551BF12F" w:rsidR="004C16D3" w:rsidRPr="004C16D3" w:rsidRDefault="004C16D3" w:rsidP="004C16D3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>
        <w:rPr>
          <w:rFonts w:ascii="Arial" w:eastAsia="Times New Roman" w:hAnsi="Arial" w:cs="Arial"/>
          <w:color w:val="333333"/>
          <w:lang w:eastAsia="es-CO"/>
        </w:rPr>
        <w:t>El mensaje mas importante que nos deja esta historia, es que debe haber una exhaustiva planeación basada en un estudio previo del tema, para que no surjan inconvenientes o sorpresas indeseadas al momento de probar el producto.</w:t>
      </w:r>
    </w:p>
    <w:p w14:paraId="10574873" w14:textId="383BCC6D" w:rsidR="004C16D3" w:rsidRPr="00421ADA" w:rsidRDefault="004C16D3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¿Qué supone que ocurriría si dos arquitectos diferentes, trabajando en dos organizaciones diferentes, recibieran las mismas especificaciones de requerimientos funcionales para un sistema?</w:t>
      </w:r>
    </w:p>
    <w:p w14:paraId="691E3F4C" w14:textId="5C4D8EC7" w:rsidR="00421ADA" w:rsidRPr="00421ADA" w:rsidRDefault="00421ADA" w:rsidP="00421ADA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>
        <w:rPr>
          <w:rFonts w:ascii="Arial" w:eastAsia="Times New Roman" w:hAnsi="Arial" w:cs="Arial"/>
          <w:color w:val="333333"/>
          <w:lang w:eastAsia="es-CO"/>
        </w:rPr>
        <w:t>Lo mas probable es que estos arquitectos tengan propuestas diferentes que se basen en su experiencia y conocimiento, por lo que al final, puede haber múltiples propuestas que satisfagan los requerimientos.</w:t>
      </w:r>
    </w:p>
    <w:p w14:paraId="7F8323EA" w14:textId="08D512EE" w:rsidR="004C16D3" w:rsidRPr="00421ADA" w:rsidRDefault="004C16D3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¿Cree que producirían la misma arquitectura o diferentes?</w:t>
      </w:r>
    </w:p>
    <w:p w14:paraId="7143FC2A" w14:textId="3714A038" w:rsidR="00421ADA" w:rsidRPr="00421ADA" w:rsidRDefault="00421ADA" w:rsidP="00421ADA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>
        <w:rPr>
          <w:rFonts w:ascii="Arial" w:eastAsia="Times New Roman" w:hAnsi="Arial" w:cs="Arial"/>
          <w:color w:val="333333"/>
          <w:lang w:eastAsia="es-CO"/>
        </w:rPr>
        <w:t>Como lo dije anteriormente, lo mas probable es que propongan arquitecturas diferentes, debido a la diversidad de experiencias y conocimiento.</w:t>
      </w:r>
    </w:p>
    <w:p w14:paraId="6505B46D" w14:textId="499ECBEE" w:rsidR="004C16D3" w:rsidRPr="00421ADA" w:rsidRDefault="004C16D3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¿Cómo influyen las metas organizacionales en los requerimientos y la estrategia de </w:t>
      </w:r>
      <w:r w:rsidR="00421ADA" w:rsidRPr="00421AD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desarrollo?</w:t>
      </w:r>
    </w:p>
    <w:p w14:paraId="6EC4AB9C" w14:textId="1371D43F" w:rsidR="00421ADA" w:rsidRPr="00723872" w:rsidRDefault="00421ADA" w:rsidP="00421ADA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>
        <w:rPr>
          <w:rFonts w:ascii="Arial" w:eastAsia="Times New Roman" w:hAnsi="Arial" w:cs="Arial"/>
          <w:color w:val="333333"/>
          <w:lang w:eastAsia="es-CO"/>
        </w:rPr>
        <w:t>Todo producto tiene un fin y un uso especifico, por lo que dependiendo la clase de productos o la clase de clientes a los que se le apuntan, se va a desarrollar uno u otro producto que lleven a la organización al cumplimiento de los objetivos.</w:t>
      </w:r>
    </w:p>
    <w:p w14:paraId="26E7B382" w14:textId="10E82CA3" w:rsidR="004C16D3" w:rsidRPr="001E3F89" w:rsidRDefault="004C16D3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4C16D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¿Cómo los requerimientos conducen a una arquitectura?</w:t>
      </w:r>
    </w:p>
    <w:p w14:paraId="36052216" w14:textId="28A25238" w:rsidR="00723872" w:rsidRPr="00723872" w:rsidRDefault="00723872" w:rsidP="00723872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>
        <w:rPr>
          <w:rFonts w:ascii="Arial" w:eastAsia="Times New Roman" w:hAnsi="Arial" w:cs="Arial"/>
          <w:color w:val="333333"/>
          <w:lang w:eastAsia="es-CO"/>
        </w:rPr>
        <w:lastRenderedPageBreak/>
        <w:t>Los requerimientos al final se traducen en atributos de calidad que debe tener el producto, y esos atributos de calidad es lo que al final nos lleva a escoger una arquitectura u otra</w:t>
      </w:r>
    </w:p>
    <w:p w14:paraId="21DE4A03" w14:textId="7B07D45B" w:rsidR="004C16D3" w:rsidRPr="001E3F89" w:rsidRDefault="00723872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1E3F8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¿Cómo se analizan las arquitecturas?</w:t>
      </w:r>
    </w:p>
    <w:p w14:paraId="766A9FC4" w14:textId="3BBE44DC" w:rsidR="00723872" w:rsidRPr="00723872" w:rsidRDefault="00723872" w:rsidP="00723872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>
        <w:rPr>
          <w:rFonts w:ascii="Arial" w:eastAsia="Times New Roman" w:hAnsi="Arial" w:cs="Arial"/>
          <w:color w:val="333333"/>
          <w:lang w:eastAsia="es-CO"/>
        </w:rPr>
        <w:t xml:space="preserve">Las arquitecturas se analizan en base a sus ventajas y sus desventajas. Las </w:t>
      </w:r>
      <w:r w:rsidR="001E3F89">
        <w:rPr>
          <w:rFonts w:ascii="Arial" w:eastAsia="Times New Roman" w:hAnsi="Arial" w:cs="Arial"/>
          <w:color w:val="333333"/>
          <w:lang w:eastAsia="es-CO"/>
        </w:rPr>
        <w:t>arquitecturas</w:t>
      </w:r>
      <w:r>
        <w:rPr>
          <w:rFonts w:ascii="Arial" w:eastAsia="Times New Roman" w:hAnsi="Arial" w:cs="Arial"/>
          <w:color w:val="333333"/>
          <w:lang w:eastAsia="es-CO"/>
        </w:rPr>
        <w:t xml:space="preserve"> a analizar primeramente deben satisfacer los requerimientos </w:t>
      </w:r>
      <w:r w:rsidR="001E3F89">
        <w:rPr>
          <w:rFonts w:ascii="Arial" w:eastAsia="Times New Roman" w:hAnsi="Arial" w:cs="Arial"/>
          <w:color w:val="333333"/>
          <w:lang w:eastAsia="es-CO"/>
        </w:rPr>
        <w:t>del proyecto</w:t>
      </w:r>
      <w:r>
        <w:rPr>
          <w:rFonts w:ascii="Arial" w:eastAsia="Times New Roman" w:hAnsi="Arial" w:cs="Arial"/>
          <w:color w:val="333333"/>
          <w:lang w:eastAsia="es-CO"/>
        </w:rPr>
        <w:t xml:space="preserve">, seguido a esto se debe hacer un análisis de sus puntos positivos y negativos. Al final de esto, se toma una decisión bajo </w:t>
      </w:r>
      <w:r w:rsidR="001E3F89">
        <w:rPr>
          <w:rFonts w:ascii="Arial" w:eastAsia="Times New Roman" w:hAnsi="Arial" w:cs="Arial"/>
          <w:color w:val="333333"/>
          <w:lang w:eastAsia="es-CO"/>
        </w:rPr>
        <w:t>los análisis previos.</w:t>
      </w:r>
    </w:p>
    <w:p w14:paraId="67CA0903" w14:textId="268D630A" w:rsidR="004C16D3" w:rsidRPr="001E3F89" w:rsidRDefault="001E3F89" w:rsidP="004C16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es-CO"/>
        </w:rPr>
      </w:pPr>
      <w:r w:rsidRPr="001E3F8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¿Cómo las arquitecturas producen sistemas que sugieren nuevas capacidades y requerimientos organizativos?</w:t>
      </w:r>
    </w:p>
    <w:p w14:paraId="191D301B" w14:textId="39197620" w:rsidR="001E3F89" w:rsidRPr="001E3F89" w:rsidRDefault="001E3F89" w:rsidP="001E3F89">
      <w:pPr>
        <w:pStyle w:val="Prrafodelista"/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CO"/>
        </w:rPr>
      </w:pPr>
      <w:r w:rsidRPr="001E3F89">
        <w:rPr>
          <w:rFonts w:ascii="Arial" w:eastAsia="Times New Roman" w:hAnsi="Arial" w:cs="Arial"/>
          <w:color w:val="333333"/>
          <w:lang w:eastAsia="es-CO"/>
        </w:rPr>
        <w:t>Cuando se desarrolla bajo una arquitectura especifica, se pueden encontrar hallazgos que puedan impactar a la organización positivamente en próximos proyectos,</w:t>
      </w:r>
    </w:p>
    <w:p w14:paraId="274B683D" w14:textId="77777777" w:rsidR="004C16D3" w:rsidRPr="004C16D3" w:rsidRDefault="004C16D3" w:rsidP="004C16D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eastAsia="es-CO"/>
        </w:rPr>
      </w:pPr>
    </w:p>
    <w:p w14:paraId="4FF4EABA" w14:textId="77777777" w:rsidR="00A337B0" w:rsidRDefault="00A337B0"/>
    <w:sectPr w:rsidR="00A33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41D"/>
    <w:multiLevelType w:val="hybridMultilevel"/>
    <w:tmpl w:val="B5843512"/>
    <w:lvl w:ilvl="0" w:tplc="3DA8C8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0703"/>
    <w:multiLevelType w:val="multilevel"/>
    <w:tmpl w:val="5CA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D3"/>
    <w:rsid w:val="001E3F89"/>
    <w:rsid w:val="00421ADA"/>
    <w:rsid w:val="004C16D3"/>
    <w:rsid w:val="00723872"/>
    <w:rsid w:val="00A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F30C"/>
  <w15:chartTrackingRefBased/>
  <w15:docId w15:val="{A51C678C-3D5F-4D5E-BE82-39D2AA54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1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16D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4C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Trabajo</cp:lastModifiedBy>
  <cp:revision>1</cp:revision>
  <dcterms:created xsi:type="dcterms:W3CDTF">2022-02-14T19:36:00Z</dcterms:created>
  <dcterms:modified xsi:type="dcterms:W3CDTF">2022-02-14T20:16:00Z</dcterms:modified>
</cp:coreProperties>
</file>