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5DBE" w14:textId="7EF2EF16" w:rsidR="00E31B8F" w:rsidRDefault="00E31B8F">
      <w:pPr>
        <w:spacing w:before="120" w:after="120"/>
        <w:jc w:val="center"/>
        <w:rPr>
          <w:rFonts w:ascii="Times New Roman" w:hAnsi="Times New Roman" w:cs="Times New Roman"/>
          <w:b/>
          <w:sz w:val="32"/>
        </w:rPr>
      </w:pPr>
      <w:r w:rsidRPr="00E31B8F">
        <w:rPr>
          <w:rFonts w:ascii="Times New Roman" w:hAnsi="Times New Roman" w:cs="Times New Roman"/>
          <w:b/>
          <w:sz w:val="32"/>
        </w:rPr>
        <w:t>Automated University Course Timetabling with AI-Driven Feedback and Constraint</w:t>
      </w:r>
      <w:r w:rsidR="007778F7">
        <w:rPr>
          <w:rFonts w:ascii="Times New Roman" w:hAnsi="Times New Roman" w:cs="Times New Roman"/>
          <w:b/>
          <w:sz w:val="32"/>
        </w:rPr>
        <w:t xml:space="preserve"> </w:t>
      </w:r>
      <w:r w:rsidRPr="00E31B8F">
        <w:rPr>
          <w:rFonts w:ascii="Times New Roman" w:hAnsi="Times New Roman" w:cs="Times New Roman"/>
          <w:b/>
          <w:sz w:val="32"/>
        </w:rPr>
        <w:t>Based Scheduling</w:t>
      </w:r>
    </w:p>
    <w:p w14:paraId="60980B50" w14:textId="7F9151C1" w:rsidR="00FA4DB2" w:rsidRDefault="00197BAF">
      <w:pPr>
        <w:spacing w:before="120" w:after="120"/>
        <w:jc w:val="center"/>
        <w:rPr>
          <w:rFonts w:ascii="Times New Roman" w:hAnsi="Times New Roman" w:cs="Times New Roman"/>
          <w:sz w:val="24"/>
        </w:rPr>
      </w:pPr>
      <w:r>
        <w:rPr>
          <w:rFonts w:ascii="Times New Roman" w:hAnsi="Times New Roman" w:cs="Times New Roman"/>
          <w:sz w:val="24"/>
        </w:rPr>
        <w:t>By</w:t>
      </w:r>
    </w:p>
    <w:p w14:paraId="43F6E317" w14:textId="77777777" w:rsidR="00FA4DB2" w:rsidRDefault="00197BAF">
      <w:pPr>
        <w:spacing w:before="120" w:after="120"/>
        <w:jc w:val="center"/>
        <w:rPr>
          <w:rFonts w:ascii="Times New Roman" w:hAnsi="Times New Roman" w:cs="Times New Roman"/>
          <w:b/>
          <w:sz w:val="28"/>
        </w:rPr>
      </w:pPr>
      <w:r>
        <w:rPr>
          <w:rFonts w:ascii="Times New Roman" w:hAnsi="Times New Roman" w:cs="Times New Roman"/>
          <w:b/>
          <w:sz w:val="28"/>
        </w:rPr>
        <w:t>Mateo Grifsha</w:t>
      </w:r>
    </w:p>
    <w:p w14:paraId="7AB2C66E" w14:textId="77777777" w:rsidR="002E410B" w:rsidRPr="002E410B" w:rsidRDefault="002E410B" w:rsidP="002E410B">
      <w:pPr>
        <w:jc w:val="center"/>
        <w:rPr>
          <w:rFonts w:ascii="Times New Roman" w:hAnsi="Times New Roman" w:cs="Times New Roman"/>
          <w:b/>
          <w:bCs/>
          <w:sz w:val="28"/>
        </w:rPr>
      </w:pPr>
      <w:r w:rsidRPr="002E410B">
        <w:rPr>
          <w:rFonts w:ascii="Times New Roman" w:hAnsi="Times New Roman" w:cs="Times New Roman"/>
          <w:b/>
          <w:bCs/>
          <w:noProof/>
          <w:sz w:val="28"/>
          <w:szCs w:val="24"/>
          <w:lang w:val="de-DE"/>
        </w:rPr>
        <w:t>PhD(c). Anxhela Baraj</w:t>
      </w:r>
    </w:p>
    <w:p w14:paraId="594FD700" w14:textId="679A1E86" w:rsidR="00FA4DB2" w:rsidRDefault="002E410B" w:rsidP="002E410B">
      <w:pPr>
        <w:jc w:val="center"/>
      </w:pPr>
      <w:r w:rsidRPr="004B43AE">
        <w:rPr>
          <w:rFonts w:ascii="Times New Roman" w:hAnsi="Times New Roman" w:cs="Times New Roman"/>
          <w:noProof/>
        </w:rPr>
        <w:drawing>
          <wp:inline distT="0" distB="0" distL="0" distR="0" wp14:anchorId="1E91E7C7" wp14:editId="1BD895B2">
            <wp:extent cx="3018898" cy="1329266"/>
            <wp:effectExtent l="0" t="0" r="3810" b="4445"/>
            <wp:docPr id="1" name="Picture 1" descr="LOGO 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I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1536" cy="1374459"/>
                    </a:xfrm>
                    <a:prstGeom prst="rect">
                      <a:avLst/>
                    </a:prstGeom>
                    <a:noFill/>
                    <a:ln>
                      <a:noFill/>
                    </a:ln>
                  </pic:spPr>
                </pic:pic>
              </a:graphicData>
            </a:graphic>
          </wp:inline>
        </w:drawing>
      </w:r>
    </w:p>
    <w:p w14:paraId="66F804DF" w14:textId="77777777" w:rsidR="00FA4DB2" w:rsidRDefault="00197BAF">
      <w:pPr>
        <w:spacing w:before="120" w:after="120"/>
        <w:jc w:val="center"/>
        <w:rPr>
          <w:rFonts w:ascii="Times New Roman" w:hAnsi="Times New Roman" w:cs="Times New Roman"/>
          <w:b/>
          <w:sz w:val="28"/>
        </w:rPr>
      </w:pPr>
      <w:r>
        <w:rPr>
          <w:rFonts w:ascii="Times New Roman" w:hAnsi="Times New Roman" w:cs="Times New Roman"/>
          <w:b/>
          <w:sz w:val="28"/>
        </w:rPr>
        <w:t>A THESIS</w:t>
      </w:r>
    </w:p>
    <w:p w14:paraId="53DFD21A" w14:textId="77777777" w:rsidR="00FA4DB2" w:rsidRDefault="00197BAF">
      <w:pPr>
        <w:spacing w:before="120" w:after="120"/>
        <w:jc w:val="center"/>
        <w:rPr>
          <w:rFonts w:ascii="Times New Roman" w:hAnsi="Times New Roman" w:cs="Times New Roman"/>
          <w:sz w:val="24"/>
        </w:rPr>
      </w:pPr>
      <w:r>
        <w:rPr>
          <w:rFonts w:ascii="Times New Roman" w:hAnsi="Times New Roman" w:cs="Times New Roman"/>
          <w:sz w:val="24"/>
        </w:rPr>
        <w:t>Submitted to</w:t>
      </w:r>
    </w:p>
    <w:p w14:paraId="50F3E9D6" w14:textId="77777777" w:rsidR="006026D9" w:rsidRDefault="006026D9">
      <w:pPr>
        <w:spacing w:before="120" w:after="120"/>
        <w:jc w:val="center"/>
        <w:rPr>
          <w:rFonts w:ascii="Times New Roman" w:hAnsi="Times New Roman" w:cs="Times New Roman"/>
          <w:sz w:val="24"/>
        </w:rPr>
      </w:pPr>
    </w:p>
    <w:p w14:paraId="4C8C0949" w14:textId="77777777" w:rsidR="00FA4DB2" w:rsidRDefault="00197BAF">
      <w:pPr>
        <w:spacing w:before="120" w:after="120"/>
        <w:jc w:val="center"/>
        <w:rPr>
          <w:rFonts w:ascii="Times New Roman" w:hAnsi="Times New Roman" w:cs="Times New Roman"/>
          <w:b/>
          <w:sz w:val="24"/>
        </w:rPr>
      </w:pPr>
      <w:r>
        <w:rPr>
          <w:rFonts w:ascii="Times New Roman" w:hAnsi="Times New Roman" w:cs="Times New Roman"/>
          <w:b/>
          <w:sz w:val="24"/>
        </w:rPr>
        <w:t xml:space="preserve">KOLEGJI UNIVERSITAR </w:t>
      </w:r>
      <w:r w:rsidRPr="002E410B">
        <w:rPr>
          <w:rFonts w:ascii="Times New Roman" w:hAnsi="Times New Roman" w:cs="Times New Roman"/>
          <w:b/>
          <w:i/>
          <w:iCs/>
          <w:sz w:val="24"/>
        </w:rPr>
        <w:t>“Instituti Kanadez i Teknologjisë”</w:t>
      </w:r>
    </w:p>
    <w:p w14:paraId="334D0731" w14:textId="77777777" w:rsidR="00FA4DB2" w:rsidRDefault="00197BAF">
      <w:pPr>
        <w:spacing w:before="120" w:after="120"/>
        <w:jc w:val="center"/>
        <w:rPr>
          <w:rFonts w:ascii="Times New Roman" w:hAnsi="Times New Roman" w:cs="Times New Roman"/>
          <w:b/>
          <w:i/>
          <w:iCs/>
          <w:sz w:val="24"/>
        </w:rPr>
      </w:pPr>
      <w:r>
        <w:rPr>
          <w:rFonts w:ascii="Times New Roman" w:hAnsi="Times New Roman" w:cs="Times New Roman"/>
          <w:b/>
          <w:sz w:val="24"/>
        </w:rPr>
        <w:t xml:space="preserve">University College </w:t>
      </w:r>
      <w:r w:rsidRPr="002E410B">
        <w:rPr>
          <w:rFonts w:ascii="Times New Roman" w:hAnsi="Times New Roman" w:cs="Times New Roman"/>
          <w:b/>
          <w:i/>
          <w:iCs/>
          <w:sz w:val="24"/>
        </w:rPr>
        <w:t>“CANADIAN INSTITUTE OF TECHNOLOGY”</w:t>
      </w:r>
    </w:p>
    <w:p w14:paraId="0635E25E" w14:textId="77777777" w:rsidR="006026D9" w:rsidRDefault="006026D9">
      <w:pPr>
        <w:spacing w:before="120" w:after="120"/>
        <w:jc w:val="center"/>
        <w:rPr>
          <w:rFonts w:ascii="Times New Roman" w:hAnsi="Times New Roman" w:cs="Times New Roman"/>
          <w:b/>
          <w:sz w:val="24"/>
        </w:rPr>
      </w:pPr>
    </w:p>
    <w:p w14:paraId="2D19BC31" w14:textId="77777777" w:rsidR="00FA4DB2" w:rsidRDefault="00197BAF">
      <w:pPr>
        <w:spacing w:before="120" w:after="120"/>
        <w:jc w:val="center"/>
        <w:rPr>
          <w:rFonts w:ascii="Times New Roman" w:hAnsi="Times New Roman" w:cs="Times New Roman"/>
          <w:sz w:val="24"/>
        </w:rPr>
      </w:pPr>
      <w:r>
        <w:rPr>
          <w:rFonts w:ascii="Times New Roman" w:hAnsi="Times New Roman" w:cs="Times New Roman"/>
          <w:sz w:val="24"/>
        </w:rPr>
        <w:t>Faculty of Engineering</w:t>
      </w:r>
    </w:p>
    <w:p w14:paraId="4F557206" w14:textId="77777777" w:rsidR="00FA4DB2" w:rsidRDefault="00197BAF">
      <w:pPr>
        <w:spacing w:before="120" w:after="120"/>
        <w:jc w:val="center"/>
        <w:rPr>
          <w:rFonts w:ascii="Times New Roman" w:hAnsi="Times New Roman" w:cs="Times New Roman"/>
          <w:sz w:val="24"/>
        </w:rPr>
      </w:pPr>
      <w:r>
        <w:rPr>
          <w:rFonts w:ascii="Times New Roman" w:hAnsi="Times New Roman" w:cs="Times New Roman"/>
          <w:sz w:val="24"/>
        </w:rPr>
        <w:t>Department of Software Engineering</w:t>
      </w:r>
    </w:p>
    <w:p w14:paraId="4190EE75" w14:textId="77777777" w:rsidR="006026D9" w:rsidRDefault="006026D9">
      <w:pPr>
        <w:spacing w:before="120" w:after="120"/>
        <w:jc w:val="center"/>
        <w:rPr>
          <w:rFonts w:ascii="Times New Roman" w:hAnsi="Times New Roman" w:cs="Times New Roman"/>
          <w:sz w:val="24"/>
        </w:rPr>
      </w:pPr>
    </w:p>
    <w:p w14:paraId="634A7ED8" w14:textId="77777777" w:rsidR="006026D9" w:rsidRPr="004B43AE" w:rsidRDefault="006026D9" w:rsidP="006026D9">
      <w:pPr>
        <w:jc w:val="center"/>
        <w:rPr>
          <w:rFonts w:ascii="Times New Roman" w:hAnsi="Times New Roman" w:cs="Times New Roman"/>
        </w:rPr>
      </w:pPr>
      <w:r w:rsidRPr="004B43AE">
        <w:rPr>
          <w:rFonts w:ascii="Times New Roman" w:hAnsi="Times New Roman" w:cs="Times New Roman"/>
        </w:rPr>
        <w:t>In partial fulfillment of the requirements for the degree of:</w:t>
      </w:r>
    </w:p>
    <w:p w14:paraId="3C679926" w14:textId="77777777" w:rsidR="006026D9" w:rsidRDefault="006026D9" w:rsidP="006026D9">
      <w:pPr>
        <w:spacing w:before="120" w:after="120"/>
        <w:jc w:val="center"/>
        <w:rPr>
          <w:rFonts w:ascii="Times New Roman" w:hAnsi="Times New Roman" w:cs="Times New Roman"/>
          <w:b/>
          <w:sz w:val="28"/>
        </w:rPr>
      </w:pPr>
      <w:proofErr w:type="gramStart"/>
      <w:r>
        <w:rPr>
          <w:rFonts w:ascii="Times New Roman" w:hAnsi="Times New Roman" w:cs="Times New Roman"/>
          <w:b/>
          <w:sz w:val="28"/>
        </w:rPr>
        <w:t>Bachelor in Software Engineering</w:t>
      </w:r>
      <w:proofErr w:type="gramEnd"/>
    </w:p>
    <w:p w14:paraId="2ADD681A" w14:textId="77777777" w:rsidR="002E410B" w:rsidRDefault="002E410B">
      <w:pPr>
        <w:spacing w:before="120" w:after="120"/>
        <w:jc w:val="center"/>
        <w:rPr>
          <w:rFonts w:ascii="Times New Roman" w:hAnsi="Times New Roman" w:cs="Times New Roman"/>
          <w:sz w:val="24"/>
        </w:rPr>
      </w:pPr>
    </w:p>
    <w:p w14:paraId="2DCA7765" w14:textId="77777777" w:rsidR="00FA4DB2" w:rsidRDefault="00FA4DB2"/>
    <w:p w14:paraId="4B533356" w14:textId="09F0CBF2" w:rsidR="00FA4DB2" w:rsidRDefault="007A4672">
      <w:pPr>
        <w:spacing w:before="120" w:after="120"/>
        <w:jc w:val="center"/>
        <w:rPr>
          <w:rFonts w:ascii="Times New Roman" w:hAnsi="Times New Roman" w:cs="Times New Roman"/>
          <w:sz w:val="24"/>
        </w:rPr>
      </w:pPr>
      <w:r>
        <w:rPr>
          <w:rFonts w:ascii="Times New Roman" w:hAnsi="Times New Roman" w:cs="Times New Roman"/>
          <w:sz w:val="24"/>
        </w:rPr>
        <w:t xml:space="preserve">Submitted on </w:t>
      </w:r>
      <w:r w:rsidR="006026D9">
        <w:rPr>
          <w:rFonts w:ascii="Times New Roman" w:hAnsi="Times New Roman" w:cs="Times New Roman"/>
        </w:rPr>
        <w:t>June 15</w:t>
      </w:r>
      <w:r w:rsidR="006026D9" w:rsidRPr="002F3EAD">
        <w:rPr>
          <w:rFonts w:ascii="Times New Roman" w:hAnsi="Times New Roman" w:cs="Times New Roman"/>
          <w:vertAlign w:val="superscript"/>
        </w:rPr>
        <w:t>th</w:t>
      </w:r>
      <w:r w:rsidR="006026D9">
        <w:rPr>
          <w:rFonts w:ascii="Times New Roman" w:hAnsi="Times New Roman" w:cs="Times New Roman"/>
        </w:rPr>
        <w:t>, 2026</w:t>
      </w:r>
    </w:p>
    <w:p w14:paraId="51E53552" w14:textId="77777777" w:rsidR="00FA4DB2" w:rsidRDefault="00FA4DB2"/>
    <w:p w14:paraId="613B64C7" w14:textId="77777777" w:rsidR="00FA4DB2" w:rsidRDefault="00FA4DB2"/>
    <w:p w14:paraId="12F3954A" w14:textId="77777777" w:rsidR="007A4672" w:rsidRDefault="007A4672">
      <w:pPr>
        <w:rPr>
          <w:rFonts w:ascii="Times New Roman" w:hAnsi="Times New Roman" w:cs="Times New Roman"/>
          <w:b/>
          <w:sz w:val="24"/>
        </w:rPr>
      </w:pPr>
    </w:p>
    <w:p w14:paraId="5EA53B71" w14:textId="77777777" w:rsidR="007A4672" w:rsidRDefault="007A4672">
      <w:pPr>
        <w:rPr>
          <w:rFonts w:ascii="Times New Roman" w:hAnsi="Times New Roman" w:cs="Times New Roman"/>
          <w:b/>
          <w:sz w:val="24"/>
        </w:rPr>
      </w:pPr>
    </w:p>
    <w:p w14:paraId="3505F474" w14:textId="77777777" w:rsidR="007A4672" w:rsidRDefault="007A4672">
      <w:pPr>
        <w:rPr>
          <w:rFonts w:ascii="Times New Roman" w:hAnsi="Times New Roman" w:cs="Times New Roman"/>
          <w:b/>
          <w:sz w:val="24"/>
        </w:rPr>
      </w:pPr>
    </w:p>
    <w:p w14:paraId="040B5A02" w14:textId="77777777" w:rsidR="007A4672" w:rsidRDefault="007A4672">
      <w:pPr>
        <w:rPr>
          <w:rFonts w:ascii="Times New Roman" w:hAnsi="Times New Roman" w:cs="Times New Roman"/>
          <w:b/>
          <w:sz w:val="24"/>
        </w:rPr>
      </w:pPr>
    </w:p>
    <w:p w14:paraId="0FC1F6BB" w14:textId="77777777" w:rsidR="007A4672" w:rsidRDefault="007A4672">
      <w:pPr>
        <w:rPr>
          <w:rFonts w:ascii="Times New Roman" w:hAnsi="Times New Roman" w:cs="Times New Roman"/>
          <w:b/>
          <w:sz w:val="24"/>
        </w:rPr>
      </w:pPr>
    </w:p>
    <w:p w14:paraId="22AA2D46" w14:textId="77777777" w:rsidR="007A4672" w:rsidRDefault="007A4672">
      <w:pPr>
        <w:rPr>
          <w:rFonts w:ascii="Times New Roman" w:hAnsi="Times New Roman" w:cs="Times New Roman"/>
          <w:b/>
          <w:sz w:val="24"/>
        </w:rPr>
      </w:pPr>
    </w:p>
    <w:p w14:paraId="523073D7" w14:textId="77777777" w:rsidR="007A4672" w:rsidRDefault="007A4672">
      <w:pPr>
        <w:rPr>
          <w:rFonts w:ascii="Times New Roman" w:hAnsi="Times New Roman" w:cs="Times New Roman"/>
          <w:b/>
          <w:sz w:val="24"/>
        </w:rPr>
      </w:pPr>
    </w:p>
    <w:p w14:paraId="45804827" w14:textId="77777777" w:rsidR="007A4672" w:rsidRDefault="007A4672">
      <w:pPr>
        <w:rPr>
          <w:rFonts w:ascii="Times New Roman" w:hAnsi="Times New Roman" w:cs="Times New Roman"/>
          <w:b/>
          <w:sz w:val="24"/>
        </w:rPr>
      </w:pPr>
    </w:p>
    <w:p w14:paraId="38E1B0D8" w14:textId="77777777" w:rsidR="007A4672" w:rsidRDefault="007A4672">
      <w:pPr>
        <w:rPr>
          <w:rFonts w:ascii="Times New Roman" w:hAnsi="Times New Roman" w:cs="Times New Roman"/>
          <w:b/>
          <w:sz w:val="24"/>
        </w:rPr>
      </w:pPr>
    </w:p>
    <w:p w14:paraId="3E9605E7" w14:textId="655CEC4A" w:rsidR="00FA4DB2" w:rsidRDefault="00197BAF">
      <w:pPr>
        <w:rPr>
          <w:rFonts w:ascii="Times New Roman" w:hAnsi="Times New Roman" w:cs="Times New Roman"/>
          <w:b/>
          <w:sz w:val="24"/>
        </w:rPr>
      </w:pPr>
      <w:r>
        <w:rPr>
          <w:rFonts w:ascii="Times New Roman" w:hAnsi="Times New Roman" w:cs="Times New Roman"/>
          <w:b/>
          <w:sz w:val="24"/>
        </w:rPr>
        <w:t>Approved:</w:t>
      </w:r>
    </w:p>
    <w:p w14:paraId="1C6D4011" w14:textId="0C338F10" w:rsidR="00FA4DB2" w:rsidRDefault="00166047">
      <w:pPr>
        <w:spacing w:before="240" w:after="120"/>
        <w:rPr>
          <w:rFonts w:ascii="Times New Roman" w:hAnsi="Times New Roman" w:cs="Times New Roman"/>
          <w:sz w:val="24"/>
        </w:rPr>
      </w:pPr>
      <w:r>
        <w:rPr>
          <w:rFonts w:ascii="Times New Roman" w:hAnsi="Times New Roman" w:cs="Times New Roman"/>
        </w:rPr>
        <w:t xml:space="preserve">PhD. (c)  </w:t>
      </w:r>
      <w:r w:rsidR="00197BAF">
        <w:rPr>
          <w:rFonts w:ascii="Times New Roman" w:hAnsi="Times New Roman" w:cs="Times New Roman"/>
          <w:sz w:val="24"/>
        </w:rPr>
        <w:t xml:space="preserve">Anxhela Baraj, Thesis </w:t>
      </w:r>
      <w:r>
        <w:rPr>
          <w:rFonts w:ascii="Times New Roman" w:hAnsi="Times New Roman" w:cs="Times New Roman"/>
          <w:sz w:val="24"/>
        </w:rPr>
        <w:t>Supervisor _</w:t>
      </w:r>
      <w:r w:rsidR="00197BAF">
        <w:rPr>
          <w:rFonts w:ascii="Times New Roman" w:hAnsi="Times New Roman" w:cs="Times New Roman"/>
          <w:sz w:val="24"/>
        </w:rPr>
        <w:t>__________________________</w:t>
      </w:r>
      <w:r>
        <w:rPr>
          <w:rFonts w:ascii="Times New Roman" w:hAnsi="Times New Roman" w:cs="Times New Roman"/>
          <w:sz w:val="24"/>
        </w:rPr>
        <w:t>_ (</w:t>
      </w:r>
      <w:r w:rsidR="00197BAF">
        <w:rPr>
          <w:rFonts w:ascii="Times New Roman" w:hAnsi="Times New Roman" w:cs="Times New Roman"/>
          <w:sz w:val="24"/>
        </w:rPr>
        <w:t>signature)</w:t>
      </w:r>
    </w:p>
    <w:p w14:paraId="263F9B27" w14:textId="05830B99" w:rsidR="00FA4DB2" w:rsidRDefault="007A4672">
      <w:pPr>
        <w:spacing w:before="240" w:after="120"/>
        <w:rPr>
          <w:rFonts w:ascii="Times New Roman" w:hAnsi="Times New Roman" w:cs="Times New Roman"/>
          <w:sz w:val="24"/>
        </w:rPr>
      </w:pPr>
      <w:r>
        <w:rPr>
          <w:rFonts w:ascii="Times New Roman" w:hAnsi="Times New Roman" w:cs="Times New Roman"/>
          <w:sz w:val="24"/>
        </w:rPr>
        <w:t xml:space="preserve">Dr. </w:t>
      </w:r>
      <w:proofErr w:type="spellStart"/>
      <w:r>
        <w:rPr>
          <w:rFonts w:ascii="Times New Roman" w:hAnsi="Times New Roman" w:cs="Times New Roman"/>
          <w:sz w:val="24"/>
        </w:rPr>
        <w:t>Adriola</w:t>
      </w:r>
      <w:proofErr w:type="spellEnd"/>
      <w:r>
        <w:rPr>
          <w:rFonts w:ascii="Times New Roman" w:hAnsi="Times New Roman" w:cs="Times New Roman"/>
          <w:sz w:val="24"/>
        </w:rPr>
        <w:t xml:space="preserve"> </w:t>
      </w:r>
      <w:r w:rsidR="00166047">
        <w:rPr>
          <w:rFonts w:ascii="Times New Roman" w:hAnsi="Times New Roman" w:cs="Times New Roman"/>
          <w:sz w:val="24"/>
        </w:rPr>
        <w:t xml:space="preserve">Faqolli, </w:t>
      </w:r>
      <w:r w:rsidR="00166047">
        <w:rPr>
          <w:rFonts w:ascii="Times New Roman" w:hAnsi="Times New Roman" w:cs="Times New Roman"/>
        </w:rPr>
        <w:t>Head of Department</w:t>
      </w:r>
      <w:r w:rsidR="00166047">
        <w:rPr>
          <w:rFonts w:ascii="Times New Roman" w:hAnsi="Times New Roman" w:cs="Times New Roman"/>
          <w:sz w:val="24"/>
        </w:rPr>
        <w:t xml:space="preserve">      _</w:t>
      </w:r>
      <w:r w:rsidR="00197BAF">
        <w:rPr>
          <w:rFonts w:ascii="Times New Roman" w:hAnsi="Times New Roman" w:cs="Times New Roman"/>
          <w:sz w:val="24"/>
        </w:rPr>
        <w:t>__________________________</w:t>
      </w:r>
      <w:r w:rsidR="00166047">
        <w:rPr>
          <w:rFonts w:ascii="Times New Roman" w:hAnsi="Times New Roman" w:cs="Times New Roman"/>
          <w:sz w:val="24"/>
        </w:rPr>
        <w:t>_ (</w:t>
      </w:r>
      <w:r w:rsidR="00197BAF">
        <w:rPr>
          <w:rFonts w:ascii="Times New Roman" w:hAnsi="Times New Roman" w:cs="Times New Roman"/>
          <w:sz w:val="24"/>
        </w:rPr>
        <w:t>signature)</w:t>
      </w:r>
    </w:p>
    <w:p w14:paraId="3CA6A5CE" w14:textId="77777777" w:rsidR="00166047" w:rsidRDefault="00166047">
      <w:pPr>
        <w:spacing w:before="240" w:after="120"/>
        <w:rPr>
          <w:rFonts w:ascii="Times New Roman" w:hAnsi="Times New Roman" w:cs="Times New Roman"/>
          <w:sz w:val="24"/>
        </w:rPr>
      </w:pPr>
    </w:p>
    <w:p w14:paraId="37073A48" w14:textId="77777777" w:rsidR="00166047" w:rsidRDefault="00166047">
      <w:pPr>
        <w:spacing w:before="240" w:after="120"/>
        <w:rPr>
          <w:rFonts w:ascii="Times New Roman" w:hAnsi="Times New Roman" w:cs="Times New Roman"/>
          <w:sz w:val="24"/>
        </w:rPr>
      </w:pPr>
    </w:p>
    <w:p w14:paraId="44DE904B" w14:textId="77777777" w:rsidR="00166047" w:rsidRDefault="00166047">
      <w:pPr>
        <w:spacing w:before="240" w:after="120"/>
        <w:rPr>
          <w:rFonts w:ascii="Times New Roman" w:hAnsi="Times New Roman" w:cs="Times New Roman"/>
          <w:sz w:val="24"/>
        </w:rPr>
      </w:pPr>
    </w:p>
    <w:p w14:paraId="581316A1" w14:textId="77777777" w:rsidR="00166047" w:rsidRDefault="00166047">
      <w:pPr>
        <w:spacing w:before="240" w:after="120"/>
        <w:rPr>
          <w:rFonts w:ascii="Times New Roman" w:hAnsi="Times New Roman" w:cs="Times New Roman"/>
          <w:sz w:val="24"/>
        </w:rPr>
      </w:pPr>
    </w:p>
    <w:p w14:paraId="20429922" w14:textId="77777777" w:rsidR="00166047" w:rsidRDefault="00166047">
      <w:pPr>
        <w:spacing w:before="240" w:after="120"/>
        <w:rPr>
          <w:rFonts w:ascii="Times New Roman" w:hAnsi="Times New Roman" w:cs="Times New Roman"/>
          <w:sz w:val="24"/>
        </w:rPr>
      </w:pPr>
    </w:p>
    <w:p w14:paraId="3E29527A" w14:textId="77777777" w:rsidR="00166047" w:rsidRDefault="00166047">
      <w:pPr>
        <w:spacing w:before="240" w:after="120"/>
        <w:rPr>
          <w:rFonts w:ascii="Times New Roman" w:hAnsi="Times New Roman" w:cs="Times New Roman"/>
          <w:sz w:val="24"/>
        </w:rPr>
      </w:pPr>
    </w:p>
    <w:p w14:paraId="11E57885" w14:textId="77777777" w:rsidR="00166047" w:rsidRDefault="00166047">
      <w:pPr>
        <w:spacing w:before="240" w:after="120"/>
        <w:rPr>
          <w:rFonts w:ascii="Times New Roman" w:hAnsi="Times New Roman" w:cs="Times New Roman"/>
          <w:sz w:val="24"/>
        </w:rPr>
      </w:pPr>
    </w:p>
    <w:p w14:paraId="4C477713" w14:textId="77777777" w:rsidR="00166047" w:rsidRDefault="00166047">
      <w:pPr>
        <w:spacing w:before="240" w:after="120"/>
        <w:rPr>
          <w:rFonts w:ascii="Times New Roman" w:hAnsi="Times New Roman" w:cs="Times New Roman"/>
          <w:sz w:val="24"/>
        </w:rPr>
      </w:pPr>
    </w:p>
    <w:p w14:paraId="336BAD44" w14:textId="77777777" w:rsidR="00166047" w:rsidRDefault="00166047">
      <w:pPr>
        <w:spacing w:before="240" w:after="120"/>
        <w:rPr>
          <w:rFonts w:ascii="Times New Roman" w:hAnsi="Times New Roman" w:cs="Times New Roman"/>
          <w:sz w:val="24"/>
        </w:rPr>
      </w:pPr>
    </w:p>
    <w:p w14:paraId="4EE4214E" w14:textId="77777777" w:rsidR="00166047" w:rsidRDefault="00166047">
      <w:pPr>
        <w:spacing w:before="240" w:after="120"/>
        <w:rPr>
          <w:rFonts w:ascii="Times New Roman" w:hAnsi="Times New Roman" w:cs="Times New Roman"/>
          <w:sz w:val="24"/>
        </w:rPr>
      </w:pPr>
    </w:p>
    <w:p w14:paraId="16673ED4" w14:textId="77777777" w:rsidR="00166047" w:rsidRDefault="00166047">
      <w:pPr>
        <w:spacing w:before="240" w:after="120"/>
        <w:rPr>
          <w:rFonts w:ascii="Times New Roman" w:hAnsi="Times New Roman" w:cs="Times New Roman"/>
          <w:sz w:val="24"/>
        </w:rPr>
      </w:pPr>
    </w:p>
    <w:p w14:paraId="6A48A9D9" w14:textId="577B2BE0" w:rsidR="00166047" w:rsidRDefault="00166047" w:rsidP="00166047">
      <w:pPr>
        <w:pStyle w:val="Heading1"/>
      </w:pPr>
      <w:bookmarkStart w:id="0" w:name="_Toc231058166"/>
      <w:r>
        <w:t>Copyright</w:t>
      </w:r>
      <w:bookmarkEnd w:id="0"/>
    </w:p>
    <w:p w14:paraId="00A8C83F" w14:textId="77777777" w:rsidR="00166047" w:rsidRDefault="00166047" w:rsidP="00166047">
      <w:pPr>
        <w:spacing w:after="120" w:line="360" w:lineRule="auto"/>
        <w:jc w:val="both"/>
        <w:rPr>
          <w:rFonts w:ascii="Times New Roman" w:hAnsi="Times New Roman" w:cs="Times New Roman"/>
          <w:sz w:val="24"/>
        </w:rPr>
      </w:pPr>
      <w:r>
        <w:rPr>
          <w:rFonts w:ascii="Times New Roman" w:hAnsi="Times New Roman" w:cs="Times New Roman"/>
          <w:sz w:val="24"/>
        </w:rPr>
        <w:t>I understand that my thesis will become part of the collection of the Canadian Institute of Technology. My signature below authorises the release of my thesis to any reader upon request. I further declare that the work represented in this thesis is my own original work, carried out under the supervision of Anxhela Baraj, and that all sources of information that have informed it have been duly acknowledged in the text and in the list of references. The thesis is submitted in partial fulfilment of the requirements for the degree of Bachelor in Software Engineering, and no portion of the work referred to in this document has been submitted in support of an application for another degree or qualification at this or any other institution.</w:t>
      </w:r>
    </w:p>
    <w:p w14:paraId="6616C744" w14:textId="77777777" w:rsidR="00166047" w:rsidRDefault="00166047" w:rsidP="00166047">
      <w:pPr>
        <w:spacing w:before="240" w:after="120"/>
      </w:pPr>
    </w:p>
    <w:p w14:paraId="12E76641" w14:textId="77777777" w:rsidR="00166047" w:rsidRDefault="00166047" w:rsidP="00166047">
      <w:pPr>
        <w:spacing w:before="240" w:after="120"/>
        <w:rPr>
          <w:rFonts w:ascii="Times New Roman" w:hAnsi="Times New Roman" w:cs="Times New Roman"/>
          <w:sz w:val="24"/>
        </w:rPr>
      </w:pPr>
      <w:r>
        <w:rPr>
          <w:rFonts w:ascii="Times New Roman" w:hAnsi="Times New Roman" w:cs="Times New Roman"/>
          <w:sz w:val="24"/>
        </w:rPr>
        <w:t>Mateo Grifsha, Author     ____________________________ (signature)</w:t>
      </w:r>
    </w:p>
    <w:p w14:paraId="2D818117" w14:textId="45000556" w:rsidR="0015313F" w:rsidRPr="0015313F" w:rsidRDefault="00166047" w:rsidP="0015313F">
      <w:r>
        <w:br w:type="page"/>
      </w:r>
    </w:p>
    <w:p w14:paraId="6C3FA4DF" w14:textId="4431C930" w:rsidR="0015313F" w:rsidRPr="0015313F" w:rsidRDefault="0015313F" w:rsidP="0015313F">
      <w:pPr>
        <w:pStyle w:val="Heading1"/>
        <w:spacing w:line="276" w:lineRule="auto"/>
        <w:jc w:val="center"/>
        <w:rPr>
          <w:rFonts w:cs="Times New Roman"/>
        </w:rPr>
      </w:pPr>
      <w:bookmarkStart w:id="1" w:name="_Toc168645071"/>
      <w:bookmarkStart w:id="2" w:name="_Toc231058167"/>
      <w:r w:rsidRPr="004B43AE">
        <w:rPr>
          <w:rStyle w:val="Heading1Char"/>
          <w:rFonts w:cs="Times New Roman"/>
          <w:b/>
        </w:rPr>
        <w:lastRenderedPageBreak/>
        <w:t>Table of Contents</w:t>
      </w:r>
      <w:bookmarkEnd w:id="1"/>
      <w:bookmarkEnd w:id="2"/>
    </w:p>
    <w:p w14:paraId="2FD7ECAB" w14:textId="77777777" w:rsidR="0015313F" w:rsidRDefault="0015313F" w:rsidP="00265384">
      <w:pPr>
        <w:pStyle w:val="Heading1"/>
        <w:spacing w:line="276" w:lineRule="auto"/>
        <w:rPr>
          <w:rFonts w:eastAsiaTheme="minorHAnsi" w:cs="Times New Roman"/>
          <w:color w:val="auto"/>
          <w:szCs w:val="21"/>
        </w:rPr>
      </w:pPr>
    </w:p>
    <w:sdt>
      <w:sdtPr>
        <w:rPr>
          <w:rFonts w:asciiTheme="minorHAnsi" w:eastAsiaTheme="minorHAnsi" w:hAnsiTheme="minorHAnsi" w:cstheme="minorBidi"/>
          <w:b w:val="0"/>
          <w:color w:val="auto"/>
          <w:sz w:val="22"/>
          <w:szCs w:val="22"/>
        </w:rPr>
        <w:id w:val="1844200967"/>
        <w:docPartObj>
          <w:docPartGallery w:val="Table of Contents"/>
          <w:docPartUnique/>
        </w:docPartObj>
      </w:sdtPr>
      <w:sdtEndPr>
        <w:rPr>
          <w:bCs/>
          <w:noProof/>
        </w:rPr>
      </w:sdtEndPr>
      <w:sdtContent>
        <w:p w14:paraId="5AE2D6CC" w14:textId="544D2C35" w:rsidR="00230E90" w:rsidRDefault="00230E90">
          <w:pPr>
            <w:pStyle w:val="TOCHeading"/>
          </w:pPr>
          <w:r>
            <w:t>Table of Contents</w:t>
          </w:r>
        </w:p>
        <w:p w14:paraId="7F253A70" w14:textId="52C44289" w:rsidR="008C4B23" w:rsidRDefault="00230E90">
          <w:pPr>
            <w:pStyle w:val="TOC1"/>
            <w:tabs>
              <w:tab w:val="right" w:leader="dot" w:pos="9061"/>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1058166" w:history="1">
            <w:r w:rsidR="008C4B23" w:rsidRPr="006E1E5B">
              <w:rPr>
                <w:rStyle w:val="Hyperlink"/>
                <w:noProof/>
              </w:rPr>
              <w:t>Copyright</w:t>
            </w:r>
            <w:r w:rsidR="008C4B23">
              <w:rPr>
                <w:noProof/>
                <w:webHidden/>
              </w:rPr>
              <w:tab/>
            </w:r>
            <w:r w:rsidR="008C4B23">
              <w:rPr>
                <w:noProof/>
                <w:webHidden/>
              </w:rPr>
              <w:fldChar w:fldCharType="begin"/>
            </w:r>
            <w:r w:rsidR="008C4B23">
              <w:rPr>
                <w:noProof/>
                <w:webHidden/>
              </w:rPr>
              <w:instrText xml:space="preserve"> PAGEREF _Toc231058166 \h </w:instrText>
            </w:r>
            <w:r w:rsidR="008C4B23">
              <w:rPr>
                <w:noProof/>
                <w:webHidden/>
              </w:rPr>
            </w:r>
            <w:r w:rsidR="008C4B23">
              <w:rPr>
                <w:noProof/>
                <w:webHidden/>
              </w:rPr>
              <w:fldChar w:fldCharType="separate"/>
            </w:r>
            <w:r w:rsidR="008C4B23">
              <w:rPr>
                <w:noProof/>
                <w:webHidden/>
              </w:rPr>
              <w:t>2</w:t>
            </w:r>
            <w:r w:rsidR="008C4B23">
              <w:rPr>
                <w:noProof/>
                <w:webHidden/>
              </w:rPr>
              <w:fldChar w:fldCharType="end"/>
            </w:r>
          </w:hyperlink>
        </w:p>
        <w:p w14:paraId="523FCC21" w14:textId="0C75FF13" w:rsidR="008C4B23" w:rsidRDefault="008C4B23">
          <w:pPr>
            <w:pStyle w:val="TOC1"/>
            <w:tabs>
              <w:tab w:val="right" w:leader="dot" w:pos="9061"/>
            </w:tabs>
            <w:rPr>
              <w:rFonts w:eastAsiaTheme="minorEastAsia" w:cstheme="minorBidi"/>
              <w:b w:val="0"/>
              <w:bCs w:val="0"/>
              <w:i w:val="0"/>
              <w:iCs w:val="0"/>
              <w:noProof/>
              <w:kern w:val="2"/>
              <w14:ligatures w14:val="standardContextual"/>
            </w:rPr>
          </w:pPr>
          <w:hyperlink w:anchor="_Toc231058167" w:history="1">
            <w:r w:rsidRPr="006E1E5B">
              <w:rPr>
                <w:rStyle w:val="Hyperlink"/>
                <w:rFonts w:cs="Times New Roman"/>
                <w:noProof/>
              </w:rPr>
              <w:t>Table of Contents</w:t>
            </w:r>
            <w:r>
              <w:rPr>
                <w:noProof/>
                <w:webHidden/>
              </w:rPr>
              <w:tab/>
            </w:r>
            <w:r>
              <w:rPr>
                <w:noProof/>
                <w:webHidden/>
              </w:rPr>
              <w:fldChar w:fldCharType="begin"/>
            </w:r>
            <w:r>
              <w:rPr>
                <w:noProof/>
                <w:webHidden/>
              </w:rPr>
              <w:instrText xml:space="preserve"> PAGEREF _Toc231058167 \h </w:instrText>
            </w:r>
            <w:r>
              <w:rPr>
                <w:noProof/>
                <w:webHidden/>
              </w:rPr>
            </w:r>
            <w:r>
              <w:rPr>
                <w:noProof/>
                <w:webHidden/>
              </w:rPr>
              <w:fldChar w:fldCharType="separate"/>
            </w:r>
            <w:r>
              <w:rPr>
                <w:noProof/>
                <w:webHidden/>
              </w:rPr>
              <w:t>3</w:t>
            </w:r>
            <w:r>
              <w:rPr>
                <w:noProof/>
                <w:webHidden/>
              </w:rPr>
              <w:fldChar w:fldCharType="end"/>
            </w:r>
          </w:hyperlink>
        </w:p>
        <w:p w14:paraId="7486E7F9" w14:textId="6870EB61" w:rsidR="008C4B23" w:rsidRDefault="008C4B23">
          <w:pPr>
            <w:pStyle w:val="TOC1"/>
            <w:tabs>
              <w:tab w:val="right" w:leader="dot" w:pos="9061"/>
            </w:tabs>
            <w:rPr>
              <w:rFonts w:eastAsiaTheme="minorEastAsia" w:cstheme="minorBidi"/>
              <w:b w:val="0"/>
              <w:bCs w:val="0"/>
              <w:i w:val="0"/>
              <w:iCs w:val="0"/>
              <w:noProof/>
              <w:kern w:val="2"/>
              <w14:ligatures w14:val="standardContextual"/>
            </w:rPr>
          </w:pPr>
          <w:hyperlink w:anchor="_Toc231058168" w:history="1">
            <w:r w:rsidRPr="006E1E5B">
              <w:rPr>
                <w:rStyle w:val="Hyperlink"/>
                <w:noProof/>
              </w:rPr>
              <w:t>Abstract</w:t>
            </w:r>
            <w:r>
              <w:rPr>
                <w:noProof/>
                <w:webHidden/>
              </w:rPr>
              <w:tab/>
            </w:r>
            <w:r>
              <w:rPr>
                <w:noProof/>
                <w:webHidden/>
              </w:rPr>
              <w:fldChar w:fldCharType="begin"/>
            </w:r>
            <w:r>
              <w:rPr>
                <w:noProof/>
                <w:webHidden/>
              </w:rPr>
              <w:instrText xml:space="preserve"> PAGEREF _Toc231058168 \h </w:instrText>
            </w:r>
            <w:r>
              <w:rPr>
                <w:noProof/>
                <w:webHidden/>
              </w:rPr>
            </w:r>
            <w:r>
              <w:rPr>
                <w:noProof/>
                <w:webHidden/>
              </w:rPr>
              <w:fldChar w:fldCharType="separate"/>
            </w:r>
            <w:r>
              <w:rPr>
                <w:noProof/>
                <w:webHidden/>
              </w:rPr>
              <w:t>5</w:t>
            </w:r>
            <w:r>
              <w:rPr>
                <w:noProof/>
                <w:webHidden/>
              </w:rPr>
              <w:fldChar w:fldCharType="end"/>
            </w:r>
          </w:hyperlink>
        </w:p>
        <w:p w14:paraId="767E416D" w14:textId="399F96A2" w:rsidR="008C4B23" w:rsidRDefault="008C4B23">
          <w:pPr>
            <w:pStyle w:val="TOC1"/>
            <w:tabs>
              <w:tab w:val="right" w:leader="dot" w:pos="9061"/>
            </w:tabs>
            <w:rPr>
              <w:rFonts w:eastAsiaTheme="minorEastAsia" w:cstheme="minorBidi"/>
              <w:b w:val="0"/>
              <w:bCs w:val="0"/>
              <w:i w:val="0"/>
              <w:iCs w:val="0"/>
              <w:noProof/>
              <w:kern w:val="2"/>
              <w14:ligatures w14:val="standardContextual"/>
            </w:rPr>
          </w:pPr>
          <w:hyperlink w:anchor="_Toc231058169" w:history="1">
            <w:r w:rsidRPr="006E1E5B">
              <w:rPr>
                <w:rStyle w:val="Hyperlink"/>
                <w:noProof/>
              </w:rPr>
              <w:t>Keywords</w:t>
            </w:r>
            <w:r>
              <w:rPr>
                <w:noProof/>
                <w:webHidden/>
              </w:rPr>
              <w:tab/>
            </w:r>
            <w:r>
              <w:rPr>
                <w:noProof/>
                <w:webHidden/>
              </w:rPr>
              <w:fldChar w:fldCharType="begin"/>
            </w:r>
            <w:r>
              <w:rPr>
                <w:noProof/>
                <w:webHidden/>
              </w:rPr>
              <w:instrText xml:space="preserve"> PAGEREF _Toc231058169 \h </w:instrText>
            </w:r>
            <w:r>
              <w:rPr>
                <w:noProof/>
                <w:webHidden/>
              </w:rPr>
            </w:r>
            <w:r>
              <w:rPr>
                <w:noProof/>
                <w:webHidden/>
              </w:rPr>
              <w:fldChar w:fldCharType="separate"/>
            </w:r>
            <w:r>
              <w:rPr>
                <w:noProof/>
                <w:webHidden/>
              </w:rPr>
              <w:t>5</w:t>
            </w:r>
            <w:r>
              <w:rPr>
                <w:noProof/>
                <w:webHidden/>
              </w:rPr>
              <w:fldChar w:fldCharType="end"/>
            </w:r>
          </w:hyperlink>
        </w:p>
        <w:p w14:paraId="64A0EA1B" w14:textId="7523D5D2" w:rsidR="008C4B23" w:rsidRDefault="008C4B23">
          <w:pPr>
            <w:pStyle w:val="TOC1"/>
            <w:tabs>
              <w:tab w:val="right" w:leader="dot" w:pos="9061"/>
            </w:tabs>
            <w:rPr>
              <w:rFonts w:eastAsiaTheme="minorEastAsia" w:cstheme="minorBidi"/>
              <w:b w:val="0"/>
              <w:bCs w:val="0"/>
              <w:i w:val="0"/>
              <w:iCs w:val="0"/>
              <w:noProof/>
              <w:kern w:val="2"/>
              <w14:ligatures w14:val="standardContextual"/>
            </w:rPr>
          </w:pPr>
          <w:hyperlink w:anchor="_Toc231058170" w:history="1">
            <w:r w:rsidRPr="006E1E5B">
              <w:rPr>
                <w:rStyle w:val="Hyperlink"/>
                <w:noProof/>
              </w:rPr>
              <w:t>Acknowledgement</w:t>
            </w:r>
            <w:r>
              <w:rPr>
                <w:noProof/>
                <w:webHidden/>
              </w:rPr>
              <w:tab/>
            </w:r>
            <w:r>
              <w:rPr>
                <w:noProof/>
                <w:webHidden/>
              </w:rPr>
              <w:fldChar w:fldCharType="begin"/>
            </w:r>
            <w:r>
              <w:rPr>
                <w:noProof/>
                <w:webHidden/>
              </w:rPr>
              <w:instrText xml:space="preserve"> PAGEREF _Toc231058170 \h </w:instrText>
            </w:r>
            <w:r>
              <w:rPr>
                <w:noProof/>
                <w:webHidden/>
              </w:rPr>
            </w:r>
            <w:r>
              <w:rPr>
                <w:noProof/>
                <w:webHidden/>
              </w:rPr>
              <w:fldChar w:fldCharType="separate"/>
            </w:r>
            <w:r>
              <w:rPr>
                <w:noProof/>
                <w:webHidden/>
              </w:rPr>
              <w:t>6</w:t>
            </w:r>
            <w:r>
              <w:rPr>
                <w:noProof/>
                <w:webHidden/>
              </w:rPr>
              <w:fldChar w:fldCharType="end"/>
            </w:r>
          </w:hyperlink>
        </w:p>
        <w:p w14:paraId="0C42033A" w14:textId="6DBF59D4" w:rsidR="008C4B23" w:rsidRDefault="008C4B23">
          <w:pPr>
            <w:pStyle w:val="TOC1"/>
            <w:tabs>
              <w:tab w:val="left" w:pos="440"/>
              <w:tab w:val="right" w:leader="dot" w:pos="9061"/>
            </w:tabs>
            <w:rPr>
              <w:rFonts w:eastAsiaTheme="minorEastAsia" w:cstheme="minorBidi"/>
              <w:b w:val="0"/>
              <w:bCs w:val="0"/>
              <w:i w:val="0"/>
              <w:iCs w:val="0"/>
              <w:noProof/>
              <w:kern w:val="2"/>
              <w14:ligatures w14:val="standardContextual"/>
            </w:rPr>
          </w:pPr>
          <w:hyperlink w:anchor="_Toc231058171" w:history="1">
            <w:r w:rsidRPr="006E1E5B">
              <w:rPr>
                <w:rStyle w:val="Hyperlink"/>
                <w:noProof/>
              </w:rPr>
              <w:t>I.</w:t>
            </w:r>
            <w:r>
              <w:rPr>
                <w:rFonts w:eastAsiaTheme="minorEastAsia" w:cstheme="minorBidi"/>
                <w:b w:val="0"/>
                <w:bCs w:val="0"/>
                <w:i w:val="0"/>
                <w:iCs w:val="0"/>
                <w:noProof/>
                <w:kern w:val="2"/>
                <w14:ligatures w14:val="standardContextual"/>
              </w:rPr>
              <w:tab/>
            </w:r>
            <w:r w:rsidRPr="006E1E5B">
              <w:rPr>
                <w:rStyle w:val="Hyperlink"/>
                <w:noProof/>
              </w:rPr>
              <w:t>Introduction</w:t>
            </w:r>
            <w:r>
              <w:rPr>
                <w:noProof/>
                <w:webHidden/>
              </w:rPr>
              <w:tab/>
            </w:r>
            <w:r>
              <w:rPr>
                <w:noProof/>
                <w:webHidden/>
              </w:rPr>
              <w:fldChar w:fldCharType="begin"/>
            </w:r>
            <w:r>
              <w:rPr>
                <w:noProof/>
                <w:webHidden/>
              </w:rPr>
              <w:instrText xml:space="preserve"> PAGEREF _Toc231058171 \h </w:instrText>
            </w:r>
            <w:r>
              <w:rPr>
                <w:noProof/>
                <w:webHidden/>
              </w:rPr>
            </w:r>
            <w:r>
              <w:rPr>
                <w:noProof/>
                <w:webHidden/>
              </w:rPr>
              <w:fldChar w:fldCharType="separate"/>
            </w:r>
            <w:r>
              <w:rPr>
                <w:noProof/>
                <w:webHidden/>
              </w:rPr>
              <w:t>7</w:t>
            </w:r>
            <w:r>
              <w:rPr>
                <w:noProof/>
                <w:webHidden/>
              </w:rPr>
              <w:fldChar w:fldCharType="end"/>
            </w:r>
          </w:hyperlink>
        </w:p>
        <w:p w14:paraId="5B826D62" w14:textId="75AE31EB"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172" w:history="1">
            <w:r w:rsidRPr="006E1E5B">
              <w:rPr>
                <w:rStyle w:val="Hyperlink"/>
                <w:noProof/>
              </w:rPr>
              <w:t>i.</w:t>
            </w:r>
            <w:r>
              <w:rPr>
                <w:rFonts w:eastAsiaTheme="minorEastAsia" w:cstheme="minorBidi"/>
                <w:b w:val="0"/>
                <w:bCs w:val="0"/>
                <w:noProof/>
                <w:kern w:val="2"/>
                <w:sz w:val="24"/>
                <w:szCs w:val="24"/>
                <w14:ligatures w14:val="standardContextual"/>
              </w:rPr>
              <w:tab/>
            </w:r>
            <w:r w:rsidRPr="006E1E5B">
              <w:rPr>
                <w:rStyle w:val="Hyperlink"/>
                <w:noProof/>
              </w:rPr>
              <w:t>Background and Motivation</w:t>
            </w:r>
            <w:r>
              <w:rPr>
                <w:noProof/>
                <w:webHidden/>
              </w:rPr>
              <w:tab/>
            </w:r>
            <w:r>
              <w:rPr>
                <w:noProof/>
                <w:webHidden/>
              </w:rPr>
              <w:fldChar w:fldCharType="begin"/>
            </w:r>
            <w:r>
              <w:rPr>
                <w:noProof/>
                <w:webHidden/>
              </w:rPr>
              <w:instrText xml:space="preserve"> PAGEREF _Toc231058172 \h </w:instrText>
            </w:r>
            <w:r>
              <w:rPr>
                <w:noProof/>
                <w:webHidden/>
              </w:rPr>
            </w:r>
            <w:r>
              <w:rPr>
                <w:noProof/>
                <w:webHidden/>
              </w:rPr>
              <w:fldChar w:fldCharType="separate"/>
            </w:r>
            <w:r>
              <w:rPr>
                <w:noProof/>
                <w:webHidden/>
              </w:rPr>
              <w:t>7</w:t>
            </w:r>
            <w:r>
              <w:rPr>
                <w:noProof/>
                <w:webHidden/>
              </w:rPr>
              <w:fldChar w:fldCharType="end"/>
            </w:r>
          </w:hyperlink>
        </w:p>
        <w:p w14:paraId="35AB33FA" w14:textId="2EEE192D"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173" w:history="1">
            <w:r w:rsidRPr="006E1E5B">
              <w:rPr>
                <w:rStyle w:val="Hyperlink"/>
                <w:noProof/>
              </w:rPr>
              <w:t>ii.</w:t>
            </w:r>
            <w:r>
              <w:rPr>
                <w:rFonts w:eastAsiaTheme="minorEastAsia" w:cstheme="minorBidi"/>
                <w:b w:val="0"/>
                <w:bCs w:val="0"/>
                <w:noProof/>
                <w:kern w:val="2"/>
                <w:sz w:val="24"/>
                <w:szCs w:val="24"/>
                <w14:ligatures w14:val="standardContextual"/>
              </w:rPr>
              <w:tab/>
            </w:r>
            <w:r w:rsidRPr="006E1E5B">
              <w:rPr>
                <w:rStyle w:val="Hyperlink"/>
                <w:noProof/>
              </w:rPr>
              <w:t>Problem Statement</w:t>
            </w:r>
            <w:r>
              <w:rPr>
                <w:noProof/>
                <w:webHidden/>
              </w:rPr>
              <w:tab/>
            </w:r>
            <w:r>
              <w:rPr>
                <w:noProof/>
                <w:webHidden/>
              </w:rPr>
              <w:fldChar w:fldCharType="begin"/>
            </w:r>
            <w:r>
              <w:rPr>
                <w:noProof/>
                <w:webHidden/>
              </w:rPr>
              <w:instrText xml:space="preserve"> PAGEREF _Toc231058173 \h </w:instrText>
            </w:r>
            <w:r>
              <w:rPr>
                <w:noProof/>
                <w:webHidden/>
              </w:rPr>
            </w:r>
            <w:r>
              <w:rPr>
                <w:noProof/>
                <w:webHidden/>
              </w:rPr>
              <w:fldChar w:fldCharType="separate"/>
            </w:r>
            <w:r>
              <w:rPr>
                <w:noProof/>
                <w:webHidden/>
              </w:rPr>
              <w:t>8</w:t>
            </w:r>
            <w:r>
              <w:rPr>
                <w:noProof/>
                <w:webHidden/>
              </w:rPr>
              <w:fldChar w:fldCharType="end"/>
            </w:r>
          </w:hyperlink>
        </w:p>
        <w:p w14:paraId="03F5BC77" w14:textId="1FF85555" w:rsidR="008C4B23" w:rsidRDefault="008C4B23">
          <w:pPr>
            <w:pStyle w:val="TOC2"/>
            <w:tabs>
              <w:tab w:val="left" w:pos="880"/>
              <w:tab w:val="right" w:leader="dot" w:pos="9061"/>
            </w:tabs>
            <w:rPr>
              <w:rFonts w:eastAsiaTheme="minorEastAsia" w:cstheme="minorBidi"/>
              <w:b w:val="0"/>
              <w:bCs w:val="0"/>
              <w:noProof/>
              <w:kern w:val="2"/>
              <w:sz w:val="24"/>
              <w:szCs w:val="24"/>
              <w14:ligatures w14:val="standardContextual"/>
            </w:rPr>
          </w:pPr>
          <w:hyperlink w:anchor="_Toc231058174" w:history="1">
            <w:r w:rsidRPr="006E1E5B">
              <w:rPr>
                <w:rStyle w:val="Hyperlink"/>
                <w:noProof/>
              </w:rPr>
              <w:t>iii.</w:t>
            </w:r>
            <w:r>
              <w:rPr>
                <w:rFonts w:eastAsiaTheme="minorEastAsia" w:cstheme="minorBidi"/>
                <w:b w:val="0"/>
                <w:bCs w:val="0"/>
                <w:noProof/>
                <w:kern w:val="2"/>
                <w:sz w:val="24"/>
                <w:szCs w:val="24"/>
                <w14:ligatures w14:val="standardContextual"/>
              </w:rPr>
              <w:tab/>
            </w:r>
            <w:r w:rsidRPr="006E1E5B">
              <w:rPr>
                <w:rStyle w:val="Hyperlink"/>
                <w:noProof/>
              </w:rPr>
              <w:t>Objectives</w:t>
            </w:r>
            <w:r>
              <w:rPr>
                <w:noProof/>
                <w:webHidden/>
              </w:rPr>
              <w:tab/>
            </w:r>
            <w:r>
              <w:rPr>
                <w:noProof/>
                <w:webHidden/>
              </w:rPr>
              <w:fldChar w:fldCharType="begin"/>
            </w:r>
            <w:r>
              <w:rPr>
                <w:noProof/>
                <w:webHidden/>
              </w:rPr>
              <w:instrText xml:space="preserve"> PAGEREF _Toc231058174 \h </w:instrText>
            </w:r>
            <w:r>
              <w:rPr>
                <w:noProof/>
                <w:webHidden/>
              </w:rPr>
            </w:r>
            <w:r>
              <w:rPr>
                <w:noProof/>
                <w:webHidden/>
              </w:rPr>
              <w:fldChar w:fldCharType="separate"/>
            </w:r>
            <w:r>
              <w:rPr>
                <w:noProof/>
                <w:webHidden/>
              </w:rPr>
              <w:t>8</w:t>
            </w:r>
            <w:r>
              <w:rPr>
                <w:noProof/>
                <w:webHidden/>
              </w:rPr>
              <w:fldChar w:fldCharType="end"/>
            </w:r>
          </w:hyperlink>
        </w:p>
        <w:p w14:paraId="054BCF04" w14:textId="1557E5DF" w:rsidR="008C4B23" w:rsidRDefault="008C4B23">
          <w:pPr>
            <w:pStyle w:val="TOC2"/>
            <w:tabs>
              <w:tab w:val="left" w:pos="880"/>
              <w:tab w:val="right" w:leader="dot" w:pos="9061"/>
            </w:tabs>
            <w:rPr>
              <w:rFonts w:eastAsiaTheme="minorEastAsia" w:cstheme="minorBidi"/>
              <w:b w:val="0"/>
              <w:bCs w:val="0"/>
              <w:noProof/>
              <w:kern w:val="2"/>
              <w:sz w:val="24"/>
              <w:szCs w:val="24"/>
              <w14:ligatures w14:val="standardContextual"/>
            </w:rPr>
          </w:pPr>
          <w:hyperlink w:anchor="_Toc231058175" w:history="1">
            <w:r w:rsidRPr="006E1E5B">
              <w:rPr>
                <w:rStyle w:val="Hyperlink"/>
                <w:noProof/>
              </w:rPr>
              <w:t>iv.</w:t>
            </w:r>
            <w:r>
              <w:rPr>
                <w:rFonts w:eastAsiaTheme="minorEastAsia" w:cstheme="minorBidi"/>
                <w:b w:val="0"/>
                <w:bCs w:val="0"/>
                <w:noProof/>
                <w:kern w:val="2"/>
                <w:sz w:val="24"/>
                <w:szCs w:val="24"/>
                <w14:ligatures w14:val="standardContextual"/>
              </w:rPr>
              <w:tab/>
            </w:r>
            <w:r w:rsidRPr="006E1E5B">
              <w:rPr>
                <w:rStyle w:val="Hyperlink"/>
                <w:noProof/>
              </w:rPr>
              <w:t>Research Questions</w:t>
            </w:r>
            <w:r>
              <w:rPr>
                <w:noProof/>
                <w:webHidden/>
              </w:rPr>
              <w:tab/>
            </w:r>
            <w:r>
              <w:rPr>
                <w:noProof/>
                <w:webHidden/>
              </w:rPr>
              <w:fldChar w:fldCharType="begin"/>
            </w:r>
            <w:r>
              <w:rPr>
                <w:noProof/>
                <w:webHidden/>
              </w:rPr>
              <w:instrText xml:space="preserve"> PAGEREF _Toc231058175 \h </w:instrText>
            </w:r>
            <w:r>
              <w:rPr>
                <w:noProof/>
                <w:webHidden/>
              </w:rPr>
            </w:r>
            <w:r>
              <w:rPr>
                <w:noProof/>
                <w:webHidden/>
              </w:rPr>
              <w:fldChar w:fldCharType="separate"/>
            </w:r>
            <w:r>
              <w:rPr>
                <w:noProof/>
                <w:webHidden/>
              </w:rPr>
              <w:t>9</w:t>
            </w:r>
            <w:r>
              <w:rPr>
                <w:noProof/>
                <w:webHidden/>
              </w:rPr>
              <w:fldChar w:fldCharType="end"/>
            </w:r>
          </w:hyperlink>
        </w:p>
        <w:p w14:paraId="48517F41" w14:textId="56DAE3E3" w:rsidR="008C4B23" w:rsidRDefault="008C4B23">
          <w:pPr>
            <w:pStyle w:val="TOC1"/>
            <w:tabs>
              <w:tab w:val="left" w:pos="660"/>
              <w:tab w:val="right" w:leader="dot" w:pos="9061"/>
            </w:tabs>
            <w:rPr>
              <w:rFonts w:eastAsiaTheme="minorEastAsia" w:cstheme="minorBidi"/>
              <w:b w:val="0"/>
              <w:bCs w:val="0"/>
              <w:i w:val="0"/>
              <w:iCs w:val="0"/>
              <w:noProof/>
              <w:kern w:val="2"/>
              <w14:ligatures w14:val="standardContextual"/>
            </w:rPr>
          </w:pPr>
          <w:hyperlink w:anchor="_Toc231058176" w:history="1">
            <w:r w:rsidRPr="006E1E5B">
              <w:rPr>
                <w:rStyle w:val="Hyperlink"/>
                <w:noProof/>
              </w:rPr>
              <w:t>II.</w:t>
            </w:r>
            <w:r>
              <w:rPr>
                <w:rFonts w:eastAsiaTheme="minorEastAsia" w:cstheme="minorBidi"/>
                <w:b w:val="0"/>
                <w:bCs w:val="0"/>
                <w:i w:val="0"/>
                <w:iCs w:val="0"/>
                <w:noProof/>
                <w:kern w:val="2"/>
                <w14:ligatures w14:val="standardContextual"/>
              </w:rPr>
              <w:tab/>
            </w:r>
            <w:r w:rsidRPr="006E1E5B">
              <w:rPr>
                <w:rStyle w:val="Hyperlink"/>
                <w:noProof/>
              </w:rPr>
              <w:t>Literature Review</w:t>
            </w:r>
            <w:r>
              <w:rPr>
                <w:noProof/>
                <w:webHidden/>
              </w:rPr>
              <w:tab/>
            </w:r>
            <w:r>
              <w:rPr>
                <w:noProof/>
                <w:webHidden/>
              </w:rPr>
              <w:fldChar w:fldCharType="begin"/>
            </w:r>
            <w:r>
              <w:rPr>
                <w:noProof/>
                <w:webHidden/>
              </w:rPr>
              <w:instrText xml:space="preserve"> PAGEREF _Toc231058176 \h </w:instrText>
            </w:r>
            <w:r>
              <w:rPr>
                <w:noProof/>
                <w:webHidden/>
              </w:rPr>
            </w:r>
            <w:r>
              <w:rPr>
                <w:noProof/>
                <w:webHidden/>
              </w:rPr>
              <w:fldChar w:fldCharType="separate"/>
            </w:r>
            <w:r>
              <w:rPr>
                <w:noProof/>
                <w:webHidden/>
              </w:rPr>
              <w:t>11</w:t>
            </w:r>
            <w:r>
              <w:rPr>
                <w:noProof/>
                <w:webHidden/>
              </w:rPr>
              <w:fldChar w:fldCharType="end"/>
            </w:r>
          </w:hyperlink>
        </w:p>
        <w:p w14:paraId="798BC04B" w14:textId="1BCDBD3F"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177" w:history="1">
            <w:r w:rsidRPr="006E1E5B">
              <w:rPr>
                <w:rStyle w:val="Hyperlink"/>
                <w:noProof/>
              </w:rPr>
              <w:t>i.</w:t>
            </w:r>
            <w:r>
              <w:rPr>
                <w:rFonts w:eastAsiaTheme="minorEastAsia" w:cstheme="minorBidi"/>
                <w:b w:val="0"/>
                <w:bCs w:val="0"/>
                <w:noProof/>
                <w:kern w:val="2"/>
                <w:sz w:val="24"/>
                <w:szCs w:val="24"/>
                <w14:ligatures w14:val="standardContextual"/>
              </w:rPr>
              <w:tab/>
            </w:r>
            <w:r w:rsidRPr="006E1E5B">
              <w:rPr>
                <w:rStyle w:val="Hyperlink"/>
                <w:noProof/>
              </w:rPr>
              <w:t>The University Timetabling Problem</w:t>
            </w:r>
            <w:r>
              <w:rPr>
                <w:noProof/>
                <w:webHidden/>
              </w:rPr>
              <w:tab/>
            </w:r>
            <w:r>
              <w:rPr>
                <w:noProof/>
                <w:webHidden/>
              </w:rPr>
              <w:fldChar w:fldCharType="begin"/>
            </w:r>
            <w:r>
              <w:rPr>
                <w:noProof/>
                <w:webHidden/>
              </w:rPr>
              <w:instrText xml:space="preserve"> PAGEREF _Toc231058177 \h </w:instrText>
            </w:r>
            <w:r>
              <w:rPr>
                <w:noProof/>
                <w:webHidden/>
              </w:rPr>
            </w:r>
            <w:r>
              <w:rPr>
                <w:noProof/>
                <w:webHidden/>
              </w:rPr>
              <w:fldChar w:fldCharType="separate"/>
            </w:r>
            <w:r>
              <w:rPr>
                <w:noProof/>
                <w:webHidden/>
              </w:rPr>
              <w:t>11</w:t>
            </w:r>
            <w:r>
              <w:rPr>
                <w:noProof/>
                <w:webHidden/>
              </w:rPr>
              <w:fldChar w:fldCharType="end"/>
            </w:r>
          </w:hyperlink>
        </w:p>
        <w:p w14:paraId="015CFBBB" w14:textId="7B225154"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178" w:history="1">
            <w:r w:rsidRPr="006E1E5B">
              <w:rPr>
                <w:rStyle w:val="Hyperlink"/>
                <w:noProof/>
              </w:rPr>
              <w:t>ii.</w:t>
            </w:r>
            <w:r>
              <w:rPr>
                <w:rFonts w:eastAsiaTheme="minorEastAsia" w:cstheme="minorBidi"/>
                <w:b w:val="0"/>
                <w:bCs w:val="0"/>
                <w:noProof/>
                <w:kern w:val="2"/>
                <w:sz w:val="24"/>
                <w:szCs w:val="24"/>
                <w14:ligatures w14:val="standardContextual"/>
              </w:rPr>
              <w:tab/>
            </w:r>
            <w:r w:rsidRPr="006E1E5B">
              <w:rPr>
                <w:rStyle w:val="Hyperlink"/>
                <w:noProof/>
              </w:rPr>
              <w:t>Scheduling Algorithms and Constraint Satisfaction</w:t>
            </w:r>
            <w:r>
              <w:rPr>
                <w:noProof/>
                <w:webHidden/>
              </w:rPr>
              <w:tab/>
            </w:r>
            <w:r>
              <w:rPr>
                <w:noProof/>
                <w:webHidden/>
              </w:rPr>
              <w:fldChar w:fldCharType="begin"/>
            </w:r>
            <w:r>
              <w:rPr>
                <w:noProof/>
                <w:webHidden/>
              </w:rPr>
              <w:instrText xml:space="preserve"> PAGEREF _Toc231058178 \h </w:instrText>
            </w:r>
            <w:r>
              <w:rPr>
                <w:noProof/>
                <w:webHidden/>
              </w:rPr>
            </w:r>
            <w:r>
              <w:rPr>
                <w:noProof/>
                <w:webHidden/>
              </w:rPr>
              <w:fldChar w:fldCharType="separate"/>
            </w:r>
            <w:r>
              <w:rPr>
                <w:noProof/>
                <w:webHidden/>
              </w:rPr>
              <w:t>11</w:t>
            </w:r>
            <w:r>
              <w:rPr>
                <w:noProof/>
                <w:webHidden/>
              </w:rPr>
              <w:fldChar w:fldCharType="end"/>
            </w:r>
          </w:hyperlink>
        </w:p>
        <w:p w14:paraId="6731D96C" w14:textId="317986F9" w:rsidR="008C4B23" w:rsidRDefault="008C4B23">
          <w:pPr>
            <w:pStyle w:val="TOC2"/>
            <w:tabs>
              <w:tab w:val="left" w:pos="880"/>
              <w:tab w:val="right" w:leader="dot" w:pos="9061"/>
            </w:tabs>
            <w:rPr>
              <w:rFonts w:eastAsiaTheme="minorEastAsia" w:cstheme="minorBidi"/>
              <w:b w:val="0"/>
              <w:bCs w:val="0"/>
              <w:noProof/>
              <w:kern w:val="2"/>
              <w:sz w:val="24"/>
              <w:szCs w:val="24"/>
              <w14:ligatures w14:val="standardContextual"/>
            </w:rPr>
          </w:pPr>
          <w:hyperlink w:anchor="_Toc231058179" w:history="1">
            <w:r w:rsidRPr="006E1E5B">
              <w:rPr>
                <w:rStyle w:val="Hyperlink"/>
                <w:noProof/>
              </w:rPr>
              <w:t>iii.</w:t>
            </w:r>
            <w:r>
              <w:rPr>
                <w:rFonts w:eastAsiaTheme="minorEastAsia" w:cstheme="minorBidi"/>
                <w:b w:val="0"/>
                <w:bCs w:val="0"/>
                <w:noProof/>
                <w:kern w:val="2"/>
                <w:sz w:val="24"/>
                <w:szCs w:val="24"/>
                <w14:ligatures w14:val="standardContextual"/>
              </w:rPr>
              <w:tab/>
            </w:r>
            <w:r w:rsidRPr="006E1E5B">
              <w:rPr>
                <w:rStyle w:val="Hyperlink"/>
                <w:noProof/>
              </w:rPr>
              <w:t>RESTful API Design in Software Systems</w:t>
            </w:r>
            <w:r>
              <w:rPr>
                <w:noProof/>
                <w:webHidden/>
              </w:rPr>
              <w:tab/>
            </w:r>
            <w:r>
              <w:rPr>
                <w:noProof/>
                <w:webHidden/>
              </w:rPr>
              <w:fldChar w:fldCharType="begin"/>
            </w:r>
            <w:r>
              <w:rPr>
                <w:noProof/>
                <w:webHidden/>
              </w:rPr>
              <w:instrText xml:space="preserve"> PAGEREF _Toc231058179 \h </w:instrText>
            </w:r>
            <w:r>
              <w:rPr>
                <w:noProof/>
                <w:webHidden/>
              </w:rPr>
            </w:r>
            <w:r>
              <w:rPr>
                <w:noProof/>
                <w:webHidden/>
              </w:rPr>
              <w:fldChar w:fldCharType="separate"/>
            </w:r>
            <w:r>
              <w:rPr>
                <w:noProof/>
                <w:webHidden/>
              </w:rPr>
              <w:t>11</w:t>
            </w:r>
            <w:r>
              <w:rPr>
                <w:noProof/>
                <w:webHidden/>
              </w:rPr>
              <w:fldChar w:fldCharType="end"/>
            </w:r>
          </w:hyperlink>
        </w:p>
        <w:p w14:paraId="7E6EEFAE" w14:textId="76BDC61C" w:rsidR="008C4B23" w:rsidRDefault="008C4B23">
          <w:pPr>
            <w:pStyle w:val="TOC2"/>
            <w:tabs>
              <w:tab w:val="left" w:pos="880"/>
              <w:tab w:val="right" w:leader="dot" w:pos="9061"/>
            </w:tabs>
            <w:rPr>
              <w:rFonts w:eastAsiaTheme="minorEastAsia" w:cstheme="minorBidi"/>
              <w:b w:val="0"/>
              <w:bCs w:val="0"/>
              <w:noProof/>
              <w:kern w:val="2"/>
              <w:sz w:val="24"/>
              <w:szCs w:val="24"/>
              <w14:ligatures w14:val="standardContextual"/>
            </w:rPr>
          </w:pPr>
          <w:hyperlink w:anchor="_Toc231058180" w:history="1">
            <w:r w:rsidRPr="006E1E5B">
              <w:rPr>
                <w:rStyle w:val="Hyperlink"/>
                <w:noProof/>
              </w:rPr>
              <w:t>iv.</w:t>
            </w:r>
            <w:r>
              <w:rPr>
                <w:rFonts w:eastAsiaTheme="minorEastAsia" w:cstheme="minorBidi"/>
                <w:b w:val="0"/>
                <w:bCs w:val="0"/>
                <w:noProof/>
                <w:kern w:val="2"/>
                <w:sz w:val="24"/>
                <w:szCs w:val="24"/>
                <w14:ligatures w14:val="standardContextual"/>
              </w:rPr>
              <w:tab/>
            </w:r>
            <w:r w:rsidRPr="006E1E5B">
              <w:rPr>
                <w:rStyle w:val="Hyperlink"/>
                <w:noProof/>
              </w:rPr>
              <w:t>Component-Based Frontend Architecture</w:t>
            </w:r>
            <w:r>
              <w:rPr>
                <w:noProof/>
                <w:webHidden/>
              </w:rPr>
              <w:tab/>
            </w:r>
            <w:r>
              <w:rPr>
                <w:noProof/>
                <w:webHidden/>
              </w:rPr>
              <w:fldChar w:fldCharType="begin"/>
            </w:r>
            <w:r>
              <w:rPr>
                <w:noProof/>
                <w:webHidden/>
              </w:rPr>
              <w:instrText xml:space="preserve"> PAGEREF _Toc231058180 \h </w:instrText>
            </w:r>
            <w:r>
              <w:rPr>
                <w:noProof/>
                <w:webHidden/>
              </w:rPr>
            </w:r>
            <w:r>
              <w:rPr>
                <w:noProof/>
                <w:webHidden/>
              </w:rPr>
              <w:fldChar w:fldCharType="separate"/>
            </w:r>
            <w:r>
              <w:rPr>
                <w:noProof/>
                <w:webHidden/>
              </w:rPr>
              <w:t>12</w:t>
            </w:r>
            <w:r>
              <w:rPr>
                <w:noProof/>
                <w:webHidden/>
              </w:rPr>
              <w:fldChar w:fldCharType="end"/>
            </w:r>
          </w:hyperlink>
        </w:p>
        <w:p w14:paraId="00EDDDA7" w14:textId="0BBBAE3B"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181" w:history="1">
            <w:r w:rsidRPr="006E1E5B">
              <w:rPr>
                <w:rStyle w:val="Hyperlink"/>
                <w:noProof/>
              </w:rPr>
              <w:t>v.</w:t>
            </w:r>
            <w:r>
              <w:rPr>
                <w:rFonts w:eastAsiaTheme="minorEastAsia" w:cstheme="minorBidi"/>
                <w:b w:val="0"/>
                <w:bCs w:val="0"/>
                <w:noProof/>
                <w:kern w:val="2"/>
                <w:sz w:val="24"/>
                <w:szCs w:val="24"/>
                <w14:ligatures w14:val="standardContextual"/>
              </w:rPr>
              <w:tab/>
            </w:r>
            <w:r w:rsidRPr="006E1E5B">
              <w:rPr>
                <w:rStyle w:val="Hyperlink"/>
                <w:noProof/>
              </w:rPr>
              <w:t>Relational Data Modeling for Educational Systems</w:t>
            </w:r>
            <w:r>
              <w:rPr>
                <w:noProof/>
                <w:webHidden/>
              </w:rPr>
              <w:tab/>
            </w:r>
            <w:r>
              <w:rPr>
                <w:noProof/>
                <w:webHidden/>
              </w:rPr>
              <w:fldChar w:fldCharType="begin"/>
            </w:r>
            <w:r>
              <w:rPr>
                <w:noProof/>
                <w:webHidden/>
              </w:rPr>
              <w:instrText xml:space="preserve"> PAGEREF _Toc231058181 \h </w:instrText>
            </w:r>
            <w:r>
              <w:rPr>
                <w:noProof/>
                <w:webHidden/>
              </w:rPr>
            </w:r>
            <w:r>
              <w:rPr>
                <w:noProof/>
                <w:webHidden/>
              </w:rPr>
              <w:fldChar w:fldCharType="separate"/>
            </w:r>
            <w:r>
              <w:rPr>
                <w:noProof/>
                <w:webHidden/>
              </w:rPr>
              <w:t>12</w:t>
            </w:r>
            <w:r>
              <w:rPr>
                <w:noProof/>
                <w:webHidden/>
              </w:rPr>
              <w:fldChar w:fldCharType="end"/>
            </w:r>
          </w:hyperlink>
        </w:p>
        <w:p w14:paraId="405CF150" w14:textId="3ED73F38"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82" w:history="1">
            <w:r w:rsidRPr="006E1E5B">
              <w:rPr>
                <w:rStyle w:val="Hyperlink"/>
                <w:noProof/>
              </w:rPr>
              <w:t>vi.</w:t>
            </w:r>
            <w:r>
              <w:rPr>
                <w:rFonts w:eastAsiaTheme="minorEastAsia" w:cstheme="minorBidi"/>
                <w:noProof/>
                <w:kern w:val="2"/>
                <w:sz w:val="24"/>
                <w:szCs w:val="24"/>
                <w14:ligatures w14:val="standardContextual"/>
              </w:rPr>
              <w:tab/>
            </w:r>
            <w:r w:rsidRPr="006E1E5B">
              <w:rPr>
                <w:rStyle w:val="Hyperlink"/>
                <w:noProof/>
              </w:rPr>
              <w:t>Research Gap</w:t>
            </w:r>
            <w:r>
              <w:rPr>
                <w:noProof/>
                <w:webHidden/>
              </w:rPr>
              <w:tab/>
            </w:r>
            <w:r>
              <w:rPr>
                <w:noProof/>
                <w:webHidden/>
              </w:rPr>
              <w:fldChar w:fldCharType="begin"/>
            </w:r>
            <w:r>
              <w:rPr>
                <w:noProof/>
                <w:webHidden/>
              </w:rPr>
              <w:instrText xml:space="preserve"> PAGEREF _Toc231058182 \h </w:instrText>
            </w:r>
            <w:r>
              <w:rPr>
                <w:noProof/>
                <w:webHidden/>
              </w:rPr>
            </w:r>
            <w:r>
              <w:rPr>
                <w:noProof/>
                <w:webHidden/>
              </w:rPr>
              <w:fldChar w:fldCharType="separate"/>
            </w:r>
            <w:r>
              <w:rPr>
                <w:noProof/>
                <w:webHidden/>
              </w:rPr>
              <w:t>12</w:t>
            </w:r>
            <w:r>
              <w:rPr>
                <w:noProof/>
                <w:webHidden/>
              </w:rPr>
              <w:fldChar w:fldCharType="end"/>
            </w:r>
          </w:hyperlink>
        </w:p>
        <w:p w14:paraId="48A252E5" w14:textId="597785C6" w:rsidR="008C4B23" w:rsidRDefault="008C4B23">
          <w:pPr>
            <w:pStyle w:val="TOC1"/>
            <w:tabs>
              <w:tab w:val="left" w:pos="660"/>
              <w:tab w:val="right" w:leader="dot" w:pos="9061"/>
            </w:tabs>
            <w:rPr>
              <w:rFonts w:eastAsiaTheme="minorEastAsia" w:cstheme="minorBidi"/>
              <w:b w:val="0"/>
              <w:bCs w:val="0"/>
              <w:i w:val="0"/>
              <w:iCs w:val="0"/>
              <w:noProof/>
              <w:kern w:val="2"/>
              <w14:ligatures w14:val="standardContextual"/>
            </w:rPr>
          </w:pPr>
          <w:hyperlink w:anchor="_Toc231058183" w:history="1">
            <w:r w:rsidRPr="006E1E5B">
              <w:rPr>
                <w:rStyle w:val="Hyperlink"/>
                <w:noProof/>
              </w:rPr>
              <w:t>III.</w:t>
            </w:r>
            <w:r>
              <w:rPr>
                <w:rFonts w:eastAsiaTheme="minorEastAsia" w:cstheme="minorBidi"/>
                <w:b w:val="0"/>
                <w:bCs w:val="0"/>
                <w:i w:val="0"/>
                <w:iCs w:val="0"/>
                <w:noProof/>
                <w:kern w:val="2"/>
                <w14:ligatures w14:val="standardContextual"/>
              </w:rPr>
              <w:tab/>
            </w:r>
            <w:r w:rsidRPr="006E1E5B">
              <w:rPr>
                <w:rStyle w:val="Hyperlink"/>
                <w:noProof/>
              </w:rPr>
              <w:t>Methodology</w:t>
            </w:r>
            <w:r>
              <w:rPr>
                <w:noProof/>
                <w:webHidden/>
              </w:rPr>
              <w:tab/>
            </w:r>
            <w:r>
              <w:rPr>
                <w:noProof/>
                <w:webHidden/>
              </w:rPr>
              <w:fldChar w:fldCharType="begin"/>
            </w:r>
            <w:r>
              <w:rPr>
                <w:noProof/>
                <w:webHidden/>
              </w:rPr>
              <w:instrText xml:space="preserve"> PAGEREF _Toc231058183 \h </w:instrText>
            </w:r>
            <w:r>
              <w:rPr>
                <w:noProof/>
                <w:webHidden/>
              </w:rPr>
            </w:r>
            <w:r>
              <w:rPr>
                <w:noProof/>
                <w:webHidden/>
              </w:rPr>
              <w:fldChar w:fldCharType="separate"/>
            </w:r>
            <w:r>
              <w:rPr>
                <w:noProof/>
                <w:webHidden/>
              </w:rPr>
              <w:t>13</w:t>
            </w:r>
            <w:r>
              <w:rPr>
                <w:noProof/>
                <w:webHidden/>
              </w:rPr>
              <w:fldChar w:fldCharType="end"/>
            </w:r>
          </w:hyperlink>
        </w:p>
        <w:p w14:paraId="1652EF6A" w14:textId="004376AA"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184" w:history="1">
            <w:r w:rsidRPr="006E1E5B">
              <w:rPr>
                <w:rStyle w:val="Hyperlink"/>
                <w:noProof/>
              </w:rPr>
              <w:t>i.</w:t>
            </w:r>
            <w:r>
              <w:rPr>
                <w:rFonts w:eastAsiaTheme="minorEastAsia" w:cstheme="minorBidi"/>
                <w:b w:val="0"/>
                <w:bCs w:val="0"/>
                <w:noProof/>
                <w:kern w:val="2"/>
                <w:sz w:val="24"/>
                <w:szCs w:val="24"/>
                <w14:ligatures w14:val="standardContextual"/>
              </w:rPr>
              <w:tab/>
            </w:r>
            <w:r w:rsidRPr="006E1E5B">
              <w:rPr>
                <w:rStyle w:val="Hyperlink"/>
                <w:noProof/>
              </w:rPr>
              <w:t>Research design</w:t>
            </w:r>
            <w:r>
              <w:rPr>
                <w:noProof/>
                <w:webHidden/>
              </w:rPr>
              <w:tab/>
            </w:r>
            <w:r>
              <w:rPr>
                <w:noProof/>
                <w:webHidden/>
              </w:rPr>
              <w:fldChar w:fldCharType="begin"/>
            </w:r>
            <w:r>
              <w:rPr>
                <w:noProof/>
                <w:webHidden/>
              </w:rPr>
              <w:instrText xml:space="preserve"> PAGEREF _Toc231058184 \h </w:instrText>
            </w:r>
            <w:r>
              <w:rPr>
                <w:noProof/>
                <w:webHidden/>
              </w:rPr>
            </w:r>
            <w:r>
              <w:rPr>
                <w:noProof/>
                <w:webHidden/>
              </w:rPr>
              <w:fldChar w:fldCharType="separate"/>
            </w:r>
            <w:r>
              <w:rPr>
                <w:noProof/>
                <w:webHidden/>
              </w:rPr>
              <w:t>13</w:t>
            </w:r>
            <w:r>
              <w:rPr>
                <w:noProof/>
                <w:webHidden/>
              </w:rPr>
              <w:fldChar w:fldCharType="end"/>
            </w:r>
          </w:hyperlink>
        </w:p>
        <w:p w14:paraId="06B76F48" w14:textId="30B1E338"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85" w:history="1">
            <w:r w:rsidRPr="006E1E5B">
              <w:rPr>
                <w:rStyle w:val="Hyperlink"/>
                <w:noProof/>
              </w:rPr>
              <w:t>i.</w:t>
            </w:r>
            <w:r>
              <w:rPr>
                <w:rFonts w:eastAsiaTheme="minorEastAsia" w:cstheme="minorBidi"/>
                <w:noProof/>
                <w:kern w:val="2"/>
                <w:sz w:val="24"/>
                <w:szCs w:val="24"/>
                <w14:ligatures w14:val="standardContextual"/>
              </w:rPr>
              <w:tab/>
            </w:r>
            <w:r w:rsidRPr="006E1E5B">
              <w:rPr>
                <w:rStyle w:val="Hyperlink"/>
                <w:noProof/>
              </w:rPr>
              <w:t>Algorithmic approach</w:t>
            </w:r>
            <w:r>
              <w:rPr>
                <w:noProof/>
                <w:webHidden/>
              </w:rPr>
              <w:tab/>
            </w:r>
            <w:r>
              <w:rPr>
                <w:noProof/>
                <w:webHidden/>
              </w:rPr>
              <w:fldChar w:fldCharType="begin"/>
            </w:r>
            <w:r>
              <w:rPr>
                <w:noProof/>
                <w:webHidden/>
              </w:rPr>
              <w:instrText xml:space="preserve"> PAGEREF _Toc231058185 \h </w:instrText>
            </w:r>
            <w:r>
              <w:rPr>
                <w:noProof/>
                <w:webHidden/>
              </w:rPr>
            </w:r>
            <w:r>
              <w:rPr>
                <w:noProof/>
                <w:webHidden/>
              </w:rPr>
              <w:fldChar w:fldCharType="separate"/>
            </w:r>
            <w:r>
              <w:rPr>
                <w:noProof/>
                <w:webHidden/>
              </w:rPr>
              <w:t>13</w:t>
            </w:r>
            <w:r>
              <w:rPr>
                <w:noProof/>
                <w:webHidden/>
              </w:rPr>
              <w:fldChar w:fldCharType="end"/>
            </w:r>
          </w:hyperlink>
        </w:p>
        <w:p w14:paraId="4634D25B" w14:textId="065B7C96"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86" w:history="1">
            <w:r w:rsidRPr="006E1E5B">
              <w:rPr>
                <w:rStyle w:val="Hyperlink"/>
                <w:noProof/>
              </w:rPr>
              <w:t>ii.</w:t>
            </w:r>
            <w:r>
              <w:rPr>
                <w:rFonts w:eastAsiaTheme="minorEastAsia" w:cstheme="minorBidi"/>
                <w:noProof/>
                <w:kern w:val="2"/>
                <w:sz w:val="24"/>
                <w:szCs w:val="24"/>
                <w14:ligatures w14:val="standardContextual"/>
              </w:rPr>
              <w:tab/>
            </w:r>
            <w:r w:rsidRPr="006E1E5B">
              <w:rPr>
                <w:rStyle w:val="Hyperlink"/>
                <w:noProof/>
              </w:rPr>
              <w:t>Course ordering</w:t>
            </w:r>
            <w:r>
              <w:rPr>
                <w:noProof/>
                <w:webHidden/>
              </w:rPr>
              <w:tab/>
            </w:r>
            <w:r>
              <w:rPr>
                <w:noProof/>
                <w:webHidden/>
              </w:rPr>
              <w:fldChar w:fldCharType="begin"/>
            </w:r>
            <w:r>
              <w:rPr>
                <w:noProof/>
                <w:webHidden/>
              </w:rPr>
              <w:instrText xml:space="preserve"> PAGEREF _Toc231058186 \h </w:instrText>
            </w:r>
            <w:r>
              <w:rPr>
                <w:noProof/>
                <w:webHidden/>
              </w:rPr>
            </w:r>
            <w:r>
              <w:rPr>
                <w:noProof/>
                <w:webHidden/>
              </w:rPr>
              <w:fldChar w:fldCharType="separate"/>
            </w:r>
            <w:r>
              <w:rPr>
                <w:noProof/>
                <w:webHidden/>
              </w:rPr>
              <w:t>14</w:t>
            </w:r>
            <w:r>
              <w:rPr>
                <w:noProof/>
                <w:webHidden/>
              </w:rPr>
              <w:fldChar w:fldCharType="end"/>
            </w:r>
          </w:hyperlink>
        </w:p>
        <w:p w14:paraId="7376C58C" w14:textId="3C274F58" w:rsidR="008C4B23" w:rsidRDefault="008C4B23">
          <w:pPr>
            <w:pStyle w:val="TOC3"/>
            <w:tabs>
              <w:tab w:val="left" w:pos="1100"/>
              <w:tab w:val="right" w:leader="dot" w:pos="9061"/>
            </w:tabs>
            <w:rPr>
              <w:rFonts w:eastAsiaTheme="minorEastAsia" w:cstheme="minorBidi"/>
              <w:noProof/>
              <w:kern w:val="2"/>
              <w:sz w:val="24"/>
              <w:szCs w:val="24"/>
              <w14:ligatures w14:val="standardContextual"/>
            </w:rPr>
          </w:pPr>
          <w:hyperlink w:anchor="_Toc231058187" w:history="1">
            <w:r w:rsidRPr="006E1E5B">
              <w:rPr>
                <w:rStyle w:val="Hyperlink"/>
                <w:noProof/>
              </w:rPr>
              <w:t>iii.</w:t>
            </w:r>
            <w:r>
              <w:rPr>
                <w:rFonts w:eastAsiaTheme="minorEastAsia" w:cstheme="minorBidi"/>
                <w:noProof/>
                <w:kern w:val="2"/>
                <w:sz w:val="24"/>
                <w:szCs w:val="24"/>
                <w14:ligatures w14:val="standardContextual"/>
              </w:rPr>
              <w:tab/>
            </w:r>
            <w:r w:rsidRPr="006E1E5B">
              <w:rPr>
                <w:rStyle w:val="Hyperlink"/>
                <w:noProof/>
              </w:rPr>
              <w:t>Hard constraints</w:t>
            </w:r>
            <w:r>
              <w:rPr>
                <w:noProof/>
                <w:webHidden/>
              </w:rPr>
              <w:tab/>
            </w:r>
            <w:r>
              <w:rPr>
                <w:noProof/>
                <w:webHidden/>
              </w:rPr>
              <w:fldChar w:fldCharType="begin"/>
            </w:r>
            <w:r>
              <w:rPr>
                <w:noProof/>
                <w:webHidden/>
              </w:rPr>
              <w:instrText xml:space="preserve"> PAGEREF _Toc231058187 \h </w:instrText>
            </w:r>
            <w:r>
              <w:rPr>
                <w:noProof/>
                <w:webHidden/>
              </w:rPr>
            </w:r>
            <w:r>
              <w:rPr>
                <w:noProof/>
                <w:webHidden/>
              </w:rPr>
              <w:fldChar w:fldCharType="separate"/>
            </w:r>
            <w:r>
              <w:rPr>
                <w:noProof/>
                <w:webHidden/>
              </w:rPr>
              <w:t>14</w:t>
            </w:r>
            <w:r>
              <w:rPr>
                <w:noProof/>
                <w:webHidden/>
              </w:rPr>
              <w:fldChar w:fldCharType="end"/>
            </w:r>
          </w:hyperlink>
        </w:p>
        <w:p w14:paraId="2E85798E" w14:textId="010D6F8D"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88" w:history="1">
            <w:r w:rsidRPr="006E1E5B">
              <w:rPr>
                <w:rStyle w:val="Hyperlink"/>
                <w:noProof/>
              </w:rPr>
              <w:t>iv.</w:t>
            </w:r>
            <w:r>
              <w:rPr>
                <w:rFonts w:eastAsiaTheme="minorEastAsia" w:cstheme="minorBidi"/>
                <w:noProof/>
                <w:kern w:val="2"/>
                <w:sz w:val="24"/>
                <w:szCs w:val="24"/>
                <w14:ligatures w14:val="standardContextual"/>
              </w:rPr>
              <w:tab/>
            </w:r>
            <w:r w:rsidRPr="006E1E5B">
              <w:rPr>
                <w:rStyle w:val="Hyperlink"/>
                <w:noProof/>
              </w:rPr>
              <w:t>Soft constraints and scoring</w:t>
            </w:r>
            <w:r>
              <w:rPr>
                <w:noProof/>
                <w:webHidden/>
              </w:rPr>
              <w:tab/>
            </w:r>
            <w:r>
              <w:rPr>
                <w:noProof/>
                <w:webHidden/>
              </w:rPr>
              <w:fldChar w:fldCharType="begin"/>
            </w:r>
            <w:r>
              <w:rPr>
                <w:noProof/>
                <w:webHidden/>
              </w:rPr>
              <w:instrText xml:space="preserve"> PAGEREF _Toc231058188 \h </w:instrText>
            </w:r>
            <w:r>
              <w:rPr>
                <w:noProof/>
                <w:webHidden/>
              </w:rPr>
            </w:r>
            <w:r>
              <w:rPr>
                <w:noProof/>
                <w:webHidden/>
              </w:rPr>
              <w:fldChar w:fldCharType="separate"/>
            </w:r>
            <w:r>
              <w:rPr>
                <w:noProof/>
                <w:webHidden/>
              </w:rPr>
              <w:t>15</w:t>
            </w:r>
            <w:r>
              <w:rPr>
                <w:noProof/>
                <w:webHidden/>
              </w:rPr>
              <w:fldChar w:fldCharType="end"/>
            </w:r>
          </w:hyperlink>
        </w:p>
        <w:p w14:paraId="5195136D" w14:textId="089FEFC7"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89" w:history="1">
            <w:r w:rsidRPr="006E1E5B">
              <w:rPr>
                <w:rStyle w:val="Hyperlink"/>
                <w:noProof/>
              </w:rPr>
              <w:t>v.</w:t>
            </w:r>
            <w:r>
              <w:rPr>
                <w:rFonts w:eastAsiaTheme="minorEastAsia" w:cstheme="minorBidi"/>
                <w:noProof/>
                <w:kern w:val="2"/>
                <w:sz w:val="24"/>
                <w:szCs w:val="24"/>
                <w14:ligatures w14:val="standardContextual"/>
              </w:rPr>
              <w:tab/>
            </w:r>
            <w:r w:rsidRPr="006E1E5B">
              <w:rPr>
                <w:rStyle w:val="Hyperlink"/>
                <w:noProof/>
              </w:rPr>
              <w:t>Room selection</w:t>
            </w:r>
            <w:r>
              <w:rPr>
                <w:noProof/>
                <w:webHidden/>
              </w:rPr>
              <w:tab/>
            </w:r>
            <w:r>
              <w:rPr>
                <w:noProof/>
                <w:webHidden/>
              </w:rPr>
              <w:fldChar w:fldCharType="begin"/>
            </w:r>
            <w:r>
              <w:rPr>
                <w:noProof/>
                <w:webHidden/>
              </w:rPr>
              <w:instrText xml:space="preserve"> PAGEREF _Toc231058189 \h </w:instrText>
            </w:r>
            <w:r>
              <w:rPr>
                <w:noProof/>
                <w:webHidden/>
              </w:rPr>
            </w:r>
            <w:r>
              <w:rPr>
                <w:noProof/>
                <w:webHidden/>
              </w:rPr>
              <w:fldChar w:fldCharType="separate"/>
            </w:r>
            <w:r>
              <w:rPr>
                <w:noProof/>
                <w:webHidden/>
              </w:rPr>
              <w:t>16</w:t>
            </w:r>
            <w:r>
              <w:rPr>
                <w:noProof/>
                <w:webHidden/>
              </w:rPr>
              <w:fldChar w:fldCharType="end"/>
            </w:r>
          </w:hyperlink>
        </w:p>
        <w:p w14:paraId="5F172A71" w14:textId="72F8D3E4"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90" w:history="1">
            <w:r w:rsidRPr="006E1E5B">
              <w:rPr>
                <w:rStyle w:val="Hyperlink"/>
                <w:noProof/>
              </w:rPr>
              <w:t>vi.</w:t>
            </w:r>
            <w:r>
              <w:rPr>
                <w:rFonts w:eastAsiaTheme="minorEastAsia" w:cstheme="minorBidi"/>
                <w:noProof/>
                <w:kern w:val="2"/>
                <w:sz w:val="24"/>
                <w:szCs w:val="24"/>
                <w14:ligatures w14:val="standardContextual"/>
              </w:rPr>
              <w:tab/>
            </w:r>
            <w:r w:rsidRPr="006E1E5B">
              <w:rPr>
                <w:rStyle w:val="Hyperlink"/>
                <w:noProof/>
              </w:rPr>
              <w:t>Professor assignment</w:t>
            </w:r>
            <w:r>
              <w:rPr>
                <w:noProof/>
                <w:webHidden/>
              </w:rPr>
              <w:tab/>
            </w:r>
            <w:r>
              <w:rPr>
                <w:noProof/>
                <w:webHidden/>
              </w:rPr>
              <w:fldChar w:fldCharType="begin"/>
            </w:r>
            <w:r>
              <w:rPr>
                <w:noProof/>
                <w:webHidden/>
              </w:rPr>
              <w:instrText xml:space="preserve"> PAGEREF _Toc231058190 \h </w:instrText>
            </w:r>
            <w:r>
              <w:rPr>
                <w:noProof/>
                <w:webHidden/>
              </w:rPr>
            </w:r>
            <w:r>
              <w:rPr>
                <w:noProof/>
                <w:webHidden/>
              </w:rPr>
              <w:fldChar w:fldCharType="separate"/>
            </w:r>
            <w:r>
              <w:rPr>
                <w:noProof/>
                <w:webHidden/>
              </w:rPr>
              <w:t>16</w:t>
            </w:r>
            <w:r>
              <w:rPr>
                <w:noProof/>
                <w:webHidden/>
              </w:rPr>
              <w:fldChar w:fldCharType="end"/>
            </w:r>
          </w:hyperlink>
        </w:p>
        <w:p w14:paraId="16C415D5" w14:textId="60E29839" w:rsidR="008C4B23" w:rsidRDefault="008C4B23">
          <w:pPr>
            <w:pStyle w:val="TOC3"/>
            <w:tabs>
              <w:tab w:val="left" w:pos="1100"/>
              <w:tab w:val="right" w:leader="dot" w:pos="9061"/>
            </w:tabs>
            <w:rPr>
              <w:rFonts w:eastAsiaTheme="minorEastAsia" w:cstheme="minorBidi"/>
              <w:noProof/>
              <w:kern w:val="2"/>
              <w:sz w:val="24"/>
              <w:szCs w:val="24"/>
              <w14:ligatures w14:val="standardContextual"/>
            </w:rPr>
          </w:pPr>
          <w:hyperlink w:anchor="_Toc231058191" w:history="1">
            <w:r w:rsidRPr="006E1E5B">
              <w:rPr>
                <w:rStyle w:val="Hyperlink"/>
                <w:noProof/>
              </w:rPr>
              <w:t>vii.</w:t>
            </w:r>
            <w:r>
              <w:rPr>
                <w:rFonts w:eastAsiaTheme="minorEastAsia" w:cstheme="minorBidi"/>
                <w:noProof/>
                <w:kern w:val="2"/>
                <w:sz w:val="24"/>
                <w:szCs w:val="24"/>
                <w14:ligatures w14:val="standardContextual"/>
              </w:rPr>
              <w:tab/>
            </w:r>
            <w:r w:rsidRPr="006E1E5B">
              <w:rPr>
                <w:rStyle w:val="Hyperlink"/>
                <w:noProof/>
              </w:rPr>
              <w:t>Fallback behavior</w:t>
            </w:r>
            <w:r>
              <w:rPr>
                <w:noProof/>
                <w:webHidden/>
              </w:rPr>
              <w:tab/>
            </w:r>
            <w:r>
              <w:rPr>
                <w:noProof/>
                <w:webHidden/>
              </w:rPr>
              <w:fldChar w:fldCharType="begin"/>
            </w:r>
            <w:r>
              <w:rPr>
                <w:noProof/>
                <w:webHidden/>
              </w:rPr>
              <w:instrText xml:space="preserve"> PAGEREF _Toc231058191 \h </w:instrText>
            </w:r>
            <w:r>
              <w:rPr>
                <w:noProof/>
                <w:webHidden/>
              </w:rPr>
            </w:r>
            <w:r>
              <w:rPr>
                <w:noProof/>
                <w:webHidden/>
              </w:rPr>
              <w:fldChar w:fldCharType="separate"/>
            </w:r>
            <w:r>
              <w:rPr>
                <w:noProof/>
                <w:webHidden/>
              </w:rPr>
              <w:t>16</w:t>
            </w:r>
            <w:r>
              <w:rPr>
                <w:noProof/>
                <w:webHidden/>
              </w:rPr>
              <w:fldChar w:fldCharType="end"/>
            </w:r>
          </w:hyperlink>
        </w:p>
        <w:p w14:paraId="7B864B9D" w14:textId="638FD0A4" w:rsidR="008C4B23" w:rsidRDefault="008C4B23">
          <w:pPr>
            <w:pStyle w:val="TOC3"/>
            <w:tabs>
              <w:tab w:val="left" w:pos="1100"/>
              <w:tab w:val="right" w:leader="dot" w:pos="9061"/>
            </w:tabs>
            <w:rPr>
              <w:rFonts w:eastAsiaTheme="minorEastAsia" w:cstheme="minorBidi"/>
              <w:noProof/>
              <w:kern w:val="2"/>
              <w:sz w:val="24"/>
              <w:szCs w:val="24"/>
              <w14:ligatures w14:val="standardContextual"/>
            </w:rPr>
          </w:pPr>
          <w:hyperlink w:anchor="_Toc231058192" w:history="1">
            <w:r w:rsidRPr="006E1E5B">
              <w:rPr>
                <w:rStyle w:val="Hyperlink"/>
                <w:noProof/>
              </w:rPr>
              <w:t>viii.</w:t>
            </w:r>
            <w:r>
              <w:rPr>
                <w:rFonts w:eastAsiaTheme="minorEastAsia" w:cstheme="minorBidi"/>
                <w:noProof/>
                <w:kern w:val="2"/>
                <w:sz w:val="24"/>
                <w:szCs w:val="24"/>
                <w14:ligatures w14:val="standardContextual"/>
              </w:rPr>
              <w:tab/>
            </w:r>
            <w:r w:rsidRPr="006E1E5B">
              <w:rPr>
                <w:rStyle w:val="Hyperlink"/>
                <w:noProof/>
              </w:rPr>
              <w:t>What the algorithm does not enforce</w:t>
            </w:r>
            <w:r>
              <w:rPr>
                <w:noProof/>
                <w:webHidden/>
              </w:rPr>
              <w:tab/>
            </w:r>
            <w:r>
              <w:rPr>
                <w:noProof/>
                <w:webHidden/>
              </w:rPr>
              <w:fldChar w:fldCharType="begin"/>
            </w:r>
            <w:r>
              <w:rPr>
                <w:noProof/>
                <w:webHidden/>
              </w:rPr>
              <w:instrText xml:space="preserve"> PAGEREF _Toc231058192 \h </w:instrText>
            </w:r>
            <w:r>
              <w:rPr>
                <w:noProof/>
                <w:webHidden/>
              </w:rPr>
            </w:r>
            <w:r>
              <w:rPr>
                <w:noProof/>
                <w:webHidden/>
              </w:rPr>
              <w:fldChar w:fldCharType="separate"/>
            </w:r>
            <w:r>
              <w:rPr>
                <w:noProof/>
                <w:webHidden/>
              </w:rPr>
              <w:t>17</w:t>
            </w:r>
            <w:r>
              <w:rPr>
                <w:noProof/>
                <w:webHidden/>
              </w:rPr>
              <w:fldChar w:fldCharType="end"/>
            </w:r>
          </w:hyperlink>
        </w:p>
        <w:p w14:paraId="6A0FD1ED" w14:textId="10E1A694"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93" w:history="1">
            <w:r w:rsidRPr="006E1E5B">
              <w:rPr>
                <w:rStyle w:val="Hyperlink"/>
                <w:noProof/>
              </w:rPr>
              <w:t>ix.</w:t>
            </w:r>
            <w:r>
              <w:rPr>
                <w:rFonts w:eastAsiaTheme="minorEastAsia" w:cstheme="minorBidi"/>
                <w:noProof/>
                <w:kern w:val="2"/>
                <w:sz w:val="24"/>
                <w:szCs w:val="24"/>
                <w14:ligatures w14:val="standardContextual"/>
              </w:rPr>
              <w:tab/>
            </w:r>
            <w:r w:rsidRPr="006E1E5B">
              <w:rPr>
                <w:rStyle w:val="Hyperlink"/>
                <w:noProof/>
              </w:rPr>
              <w:t>Development approach</w:t>
            </w:r>
            <w:r>
              <w:rPr>
                <w:noProof/>
                <w:webHidden/>
              </w:rPr>
              <w:tab/>
            </w:r>
            <w:r>
              <w:rPr>
                <w:noProof/>
                <w:webHidden/>
              </w:rPr>
              <w:fldChar w:fldCharType="begin"/>
            </w:r>
            <w:r>
              <w:rPr>
                <w:noProof/>
                <w:webHidden/>
              </w:rPr>
              <w:instrText xml:space="preserve"> PAGEREF _Toc231058193 \h </w:instrText>
            </w:r>
            <w:r>
              <w:rPr>
                <w:noProof/>
                <w:webHidden/>
              </w:rPr>
            </w:r>
            <w:r>
              <w:rPr>
                <w:noProof/>
                <w:webHidden/>
              </w:rPr>
              <w:fldChar w:fldCharType="separate"/>
            </w:r>
            <w:r>
              <w:rPr>
                <w:noProof/>
                <w:webHidden/>
              </w:rPr>
              <w:t>17</w:t>
            </w:r>
            <w:r>
              <w:rPr>
                <w:noProof/>
                <w:webHidden/>
              </w:rPr>
              <w:fldChar w:fldCharType="end"/>
            </w:r>
          </w:hyperlink>
        </w:p>
        <w:p w14:paraId="7BF54FBB" w14:textId="5673F41C"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94" w:history="1">
            <w:r w:rsidRPr="006E1E5B">
              <w:rPr>
                <w:rStyle w:val="Hyperlink"/>
                <w:noProof/>
              </w:rPr>
              <w:t>x.</w:t>
            </w:r>
            <w:r>
              <w:rPr>
                <w:rFonts w:eastAsiaTheme="minorEastAsia" w:cstheme="minorBidi"/>
                <w:noProof/>
                <w:kern w:val="2"/>
                <w:sz w:val="24"/>
                <w:szCs w:val="24"/>
                <w14:ligatures w14:val="standardContextual"/>
              </w:rPr>
              <w:tab/>
            </w:r>
            <w:r w:rsidRPr="006E1E5B">
              <w:rPr>
                <w:rStyle w:val="Hyperlink"/>
                <w:noProof/>
              </w:rPr>
              <w:t>System architecture</w:t>
            </w:r>
            <w:r>
              <w:rPr>
                <w:noProof/>
                <w:webHidden/>
              </w:rPr>
              <w:tab/>
            </w:r>
            <w:r>
              <w:rPr>
                <w:noProof/>
                <w:webHidden/>
              </w:rPr>
              <w:fldChar w:fldCharType="begin"/>
            </w:r>
            <w:r>
              <w:rPr>
                <w:noProof/>
                <w:webHidden/>
              </w:rPr>
              <w:instrText xml:space="preserve"> PAGEREF _Toc231058194 \h </w:instrText>
            </w:r>
            <w:r>
              <w:rPr>
                <w:noProof/>
                <w:webHidden/>
              </w:rPr>
            </w:r>
            <w:r>
              <w:rPr>
                <w:noProof/>
                <w:webHidden/>
              </w:rPr>
              <w:fldChar w:fldCharType="separate"/>
            </w:r>
            <w:r>
              <w:rPr>
                <w:noProof/>
                <w:webHidden/>
              </w:rPr>
              <w:t>17</w:t>
            </w:r>
            <w:r>
              <w:rPr>
                <w:noProof/>
                <w:webHidden/>
              </w:rPr>
              <w:fldChar w:fldCharType="end"/>
            </w:r>
          </w:hyperlink>
        </w:p>
        <w:p w14:paraId="0D00A296" w14:textId="009CB01C"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95" w:history="1">
            <w:r w:rsidRPr="006E1E5B">
              <w:rPr>
                <w:rStyle w:val="Hyperlink"/>
                <w:noProof/>
              </w:rPr>
              <w:t>xi.</w:t>
            </w:r>
            <w:r>
              <w:rPr>
                <w:rFonts w:eastAsiaTheme="minorEastAsia" w:cstheme="minorBidi"/>
                <w:noProof/>
                <w:kern w:val="2"/>
                <w:sz w:val="24"/>
                <w:szCs w:val="24"/>
                <w14:ligatures w14:val="standardContextual"/>
              </w:rPr>
              <w:tab/>
            </w:r>
            <w:r w:rsidRPr="006E1E5B">
              <w:rPr>
                <w:rStyle w:val="Hyperlink"/>
                <w:noProof/>
              </w:rPr>
              <w:t>Data model</w:t>
            </w:r>
            <w:r>
              <w:rPr>
                <w:noProof/>
                <w:webHidden/>
              </w:rPr>
              <w:tab/>
            </w:r>
            <w:r>
              <w:rPr>
                <w:noProof/>
                <w:webHidden/>
              </w:rPr>
              <w:fldChar w:fldCharType="begin"/>
            </w:r>
            <w:r>
              <w:rPr>
                <w:noProof/>
                <w:webHidden/>
              </w:rPr>
              <w:instrText xml:space="preserve"> PAGEREF _Toc231058195 \h </w:instrText>
            </w:r>
            <w:r>
              <w:rPr>
                <w:noProof/>
                <w:webHidden/>
              </w:rPr>
            </w:r>
            <w:r>
              <w:rPr>
                <w:noProof/>
                <w:webHidden/>
              </w:rPr>
              <w:fldChar w:fldCharType="separate"/>
            </w:r>
            <w:r>
              <w:rPr>
                <w:noProof/>
                <w:webHidden/>
              </w:rPr>
              <w:t>18</w:t>
            </w:r>
            <w:r>
              <w:rPr>
                <w:noProof/>
                <w:webHidden/>
              </w:rPr>
              <w:fldChar w:fldCharType="end"/>
            </w:r>
          </w:hyperlink>
        </w:p>
        <w:p w14:paraId="6C6A0C50" w14:textId="6BEF4AF5" w:rsidR="008C4B23" w:rsidRDefault="008C4B23">
          <w:pPr>
            <w:pStyle w:val="TOC3"/>
            <w:tabs>
              <w:tab w:val="left" w:pos="1100"/>
              <w:tab w:val="right" w:leader="dot" w:pos="9061"/>
            </w:tabs>
            <w:rPr>
              <w:rFonts w:eastAsiaTheme="minorEastAsia" w:cstheme="minorBidi"/>
              <w:noProof/>
              <w:kern w:val="2"/>
              <w:sz w:val="24"/>
              <w:szCs w:val="24"/>
              <w14:ligatures w14:val="standardContextual"/>
            </w:rPr>
          </w:pPr>
          <w:hyperlink w:anchor="_Toc231058196" w:history="1">
            <w:r w:rsidRPr="006E1E5B">
              <w:rPr>
                <w:rStyle w:val="Hyperlink"/>
                <w:noProof/>
              </w:rPr>
              <w:t>xii.</w:t>
            </w:r>
            <w:r>
              <w:rPr>
                <w:rFonts w:eastAsiaTheme="minorEastAsia" w:cstheme="minorBidi"/>
                <w:noProof/>
                <w:kern w:val="2"/>
                <w:sz w:val="24"/>
                <w:szCs w:val="24"/>
                <w14:ligatures w14:val="standardContextual"/>
              </w:rPr>
              <w:tab/>
            </w:r>
            <w:r w:rsidRPr="006E1E5B">
              <w:rPr>
                <w:rStyle w:val="Hyperlink"/>
                <w:noProof/>
              </w:rPr>
              <w:t>Scheduling algorithm</w:t>
            </w:r>
            <w:r>
              <w:rPr>
                <w:noProof/>
                <w:webHidden/>
              </w:rPr>
              <w:tab/>
            </w:r>
            <w:r>
              <w:rPr>
                <w:noProof/>
                <w:webHidden/>
              </w:rPr>
              <w:fldChar w:fldCharType="begin"/>
            </w:r>
            <w:r>
              <w:rPr>
                <w:noProof/>
                <w:webHidden/>
              </w:rPr>
              <w:instrText xml:space="preserve"> PAGEREF _Toc231058196 \h </w:instrText>
            </w:r>
            <w:r>
              <w:rPr>
                <w:noProof/>
                <w:webHidden/>
              </w:rPr>
            </w:r>
            <w:r>
              <w:rPr>
                <w:noProof/>
                <w:webHidden/>
              </w:rPr>
              <w:fldChar w:fldCharType="separate"/>
            </w:r>
            <w:r>
              <w:rPr>
                <w:noProof/>
                <w:webHidden/>
              </w:rPr>
              <w:t>18</w:t>
            </w:r>
            <w:r>
              <w:rPr>
                <w:noProof/>
                <w:webHidden/>
              </w:rPr>
              <w:fldChar w:fldCharType="end"/>
            </w:r>
          </w:hyperlink>
        </w:p>
        <w:p w14:paraId="3B673F44" w14:textId="79ADC086" w:rsidR="008C4B23" w:rsidRDefault="008C4B23">
          <w:pPr>
            <w:pStyle w:val="TOC3"/>
            <w:tabs>
              <w:tab w:val="left" w:pos="1100"/>
              <w:tab w:val="right" w:leader="dot" w:pos="9061"/>
            </w:tabs>
            <w:rPr>
              <w:rFonts w:eastAsiaTheme="minorEastAsia" w:cstheme="minorBidi"/>
              <w:noProof/>
              <w:kern w:val="2"/>
              <w:sz w:val="24"/>
              <w:szCs w:val="24"/>
              <w14:ligatures w14:val="standardContextual"/>
            </w:rPr>
          </w:pPr>
          <w:hyperlink w:anchor="_Toc231058197" w:history="1">
            <w:r w:rsidRPr="006E1E5B">
              <w:rPr>
                <w:rStyle w:val="Hyperlink"/>
                <w:noProof/>
              </w:rPr>
              <w:t>xiii.</w:t>
            </w:r>
            <w:r>
              <w:rPr>
                <w:rFonts w:eastAsiaTheme="minorEastAsia" w:cstheme="minorBidi"/>
                <w:noProof/>
                <w:kern w:val="2"/>
                <w:sz w:val="24"/>
                <w:szCs w:val="24"/>
                <w14:ligatures w14:val="standardContextual"/>
              </w:rPr>
              <w:tab/>
            </w:r>
            <w:r w:rsidRPr="006E1E5B">
              <w:rPr>
                <w:rStyle w:val="Hyperlink"/>
                <w:noProof/>
              </w:rPr>
              <w:t>Validation</w:t>
            </w:r>
            <w:r>
              <w:rPr>
                <w:noProof/>
                <w:webHidden/>
              </w:rPr>
              <w:tab/>
            </w:r>
            <w:r>
              <w:rPr>
                <w:noProof/>
                <w:webHidden/>
              </w:rPr>
              <w:fldChar w:fldCharType="begin"/>
            </w:r>
            <w:r>
              <w:rPr>
                <w:noProof/>
                <w:webHidden/>
              </w:rPr>
              <w:instrText xml:space="preserve"> PAGEREF _Toc231058197 \h </w:instrText>
            </w:r>
            <w:r>
              <w:rPr>
                <w:noProof/>
                <w:webHidden/>
              </w:rPr>
            </w:r>
            <w:r>
              <w:rPr>
                <w:noProof/>
                <w:webHidden/>
              </w:rPr>
              <w:fldChar w:fldCharType="separate"/>
            </w:r>
            <w:r>
              <w:rPr>
                <w:noProof/>
                <w:webHidden/>
              </w:rPr>
              <w:t>20</w:t>
            </w:r>
            <w:r>
              <w:rPr>
                <w:noProof/>
                <w:webHidden/>
              </w:rPr>
              <w:fldChar w:fldCharType="end"/>
            </w:r>
          </w:hyperlink>
        </w:p>
        <w:p w14:paraId="02F2E441" w14:textId="6BAABE10"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198" w:history="1">
            <w:r w:rsidRPr="006E1E5B">
              <w:rPr>
                <w:rStyle w:val="Hyperlink"/>
                <w:noProof/>
              </w:rPr>
              <w:t>ii.</w:t>
            </w:r>
            <w:r>
              <w:rPr>
                <w:rFonts w:eastAsiaTheme="minorEastAsia" w:cstheme="minorBidi"/>
                <w:b w:val="0"/>
                <w:bCs w:val="0"/>
                <w:noProof/>
                <w:kern w:val="2"/>
                <w:sz w:val="24"/>
                <w:szCs w:val="24"/>
                <w14:ligatures w14:val="standardContextual"/>
              </w:rPr>
              <w:tab/>
            </w:r>
            <w:r w:rsidRPr="006E1E5B">
              <w:rPr>
                <w:rStyle w:val="Hyperlink"/>
                <w:noProof/>
              </w:rPr>
              <w:t>Database design</w:t>
            </w:r>
            <w:r>
              <w:rPr>
                <w:noProof/>
                <w:webHidden/>
              </w:rPr>
              <w:tab/>
            </w:r>
            <w:r>
              <w:rPr>
                <w:noProof/>
                <w:webHidden/>
              </w:rPr>
              <w:fldChar w:fldCharType="begin"/>
            </w:r>
            <w:r>
              <w:rPr>
                <w:noProof/>
                <w:webHidden/>
              </w:rPr>
              <w:instrText xml:space="preserve"> PAGEREF _Toc231058198 \h </w:instrText>
            </w:r>
            <w:r>
              <w:rPr>
                <w:noProof/>
                <w:webHidden/>
              </w:rPr>
            </w:r>
            <w:r>
              <w:rPr>
                <w:noProof/>
                <w:webHidden/>
              </w:rPr>
              <w:fldChar w:fldCharType="separate"/>
            </w:r>
            <w:r>
              <w:rPr>
                <w:noProof/>
                <w:webHidden/>
              </w:rPr>
              <w:t>20</w:t>
            </w:r>
            <w:r>
              <w:rPr>
                <w:noProof/>
                <w:webHidden/>
              </w:rPr>
              <w:fldChar w:fldCharType="end"/>
            </w:r>
          </w:hyperlink>
        </w:p>
        <w:p w14:paraId="3B2B4F34" w14:textId="0D0881B7"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199" w:history="1">
            <w:r w:rsidRPr="006E1E5B">
              <w:rPr>
                <w:rStyle w:val="Hyperlink"/>
                <w:noProof/>
              </w:rPr>
              <w:t>i.</w:t>
            </w:r>
            <w:r>
              <w:rPr>
                <w:rFonts w:eastAsiaTheme="minorEastAsia" w:cstheme="minorBidi"/>
                <w:noProof/>
                <w:kern w:val="2"/>
                <w:sz w:val="24"/>
                <w:szCs w:val="24"/>
                <w14:ligatures w14:val="standardContextual"/>
              </w:rPr>
              <w:tab/>
            </w:r>
            <w:r w:rsidRPr="006E1E5B">
              <w:rPr>
                <w:rStyle w:val="Hyperlink"/>
                <w:noProof/>
              </w:rPr>
              <w:t>Data storage</w:t>
            </w:r>
            <w:r>
              <w:rPr>
                <w:noProof/>
                <w:webHidden/>
              </w:rPr>
              <w:tab/>
            </w:r>
            <w:r>
              <w:rPr>
                <w:noProof/>
                <w:webHidden/>
              </w:rPr>
              <w:fldChar w:fldCharType="begin"/>
            </w:r>
            <w:r>
              <w:rPr>
                <w:noProof/>
                <w:webHidden/>
              </w:rPr>
              <w:instrText xml:space="preserve"> PAGEREF _Toc231058199 \h </w:instrText>
            </w:r>
            <w:r>
              <w:rPr>
                <w:noProof/>
                <w:webHidden/>
              </w:rPr>
            </w:r>
            <w:r>
              <w:rPr>
                <w:noProof/>
                <w:webHidden/>
              </w:rPr>
              <w:fldChar w:fldCharType="separate"/>
            </w:r>
            <w:r>
              <w:rPr>
                <w:noProof/>
                <w:webHidden/>
              </w:rPr>
              <w:t>20</w:t>
            </w:r>
            <w:r>
              <w:rPr>
                <w:noProof/>
                <w:webHidden/>
              </w:rPr>
              <w:fldChar w:fldCharType="end"/>
            </w:r>
          </w:hyperlink>
        </w:p>
        <w:p w14:paraId="078A6393" w14:textId="2D468BD4"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00" w:history="1">
            <w:r w:rsidRPr="006E1E5B">
              <w:rPr>
                <w:rStyle w:val="Hyperlink"/>
                <w:noProof/>
              </w:rPr>
              <w:t>ii.</w:t>
            </w:r>
            <w:r>
              <w:rPr>
                <w:rFonts w:eastAsiaTheme="minorEastAsia" w:cstheme="minorBidi"/>
                <w:noProof/>
                <w:kern w:val="2"/>
                <w:sz w:val="24"/>
                <w:szCs w:val="24"/>
                <w14:ligatures w14:val="standardContextual"/>
              </w:rPr>
              <w:tab/>
            </w:r>
            <w:r w:rsidRPr="006E1E5B">
              <w:rPr>
                <w:rStyle w:val="Hyperlink"/>
                <w:noProof/>
              </w:rPr>
              <w:t>Business rules</w:t>
            </w:r>
            <w:r>
              <w:rPr>
                <w:noProof/>
                <w:webHidden/>
              </w:rPr>
              <w:tab/>
            </w:r>
            <w:r>
              <w:rPr>
                <w:noProof/>
                <w:webHidden/>
              </w:rPr>
              <w:fldChar w:fldCharType="begin"/>
            </w:r>
            <w:r>
              <w:rPr>
                <w:noProof/>
                <w:webHidden/>
              </w:rPr>
              <w:instrText xml:space="preserve"> PAGEREF _Toc231058200 \h </w:instrText>
            </w:r>
            <w:r>
              <w:rPr>
                <w:noProof/>
                <w:webHidden/>
              </w:rPr>
            </w:r>
            <w:r>
              <w:rPr>
                <w:noProof/>
                <w:webHidden/>
              </w:rPr>
              <w:fldChar w:fldCharType="separate"/>
            </w:r>
            <w:r>
              <w:rPr>
                <w:noProof/>
                <w:webHidden/>
              </w:rPr>
              <w:t>21</w:t>
            </w:r>
            <w:r>
              <w:rPr>
                <w:noProof/>
                <w:webHidden/>
              </w:rPr>
              <w:fldChar w:fldCharType="end"/>
            </w:r>
          </w:hyperlink>
        </w:p>
        <w:p w14:paraId="631AB52C" w14:textId="6B588016" w:rsidR="008C4B23" w:rsidRDefault="008C4B23">
          <w:pPr>
            <w:pStyle w:val="TOC3"/>
            <w:tabs>
              <w:tab w:val="left" w:pos="1100"/>
              <w:tab w:val="right" w:leader="dot" w:pos="9061"/>
            </w:tabs>
            <w:rPr>
              <w:rFonts w:eastAsiaTheme="minorEastAsia" w:cstheme="minorBidi"/>
              <w:noProof/>
              <w:kern w:val="2"/>
              <w:sz w:val="24"/>
              <w:szCs w:val="24"/>
              <w14:ligatures w14:val="standardContextual"/>
            </w:rPr>
          </w:pPr>
          <w:hyperlink w:anchor="_Toc231058201" w:history="1">
            <w:r w:rsidRPr="006E1E5B">
              <w:rPr>
                <w:rStyle w:val="Hyperlink"/>
                <w:noProof/>
              </w:rPr>
              <w:t>iii.</w:t>
            </w:r>
            <w:r>
              <w:rPr>
                <w:rFonts w:eastAsiaTheme="minorEastAsia" w:cstheme="minorBidi"/>
                <w:noProof/>
                <w:kern w:val="2"/>
                <w:sz w:val="24"/>
                <w:szCs w:val="24"/>
                <w14:ligatures w14:val="standardContextual"/>
              </w:rPr>
              <w:tab/>
            </w:r>
            <w:r w:rsidRPr="006E1E5B">
              <w:rPr>
                <w:rStyle w:val="Hyperlink"/>
                <w:noProof/>
              </w:rPr>
              <w:t>Decisions behind some of these rules</w:t>
            </w:r>
            <w:r>
              <w:rPr>
                <w:noProof/>
                <w:webHidden/>
              </w:rPr>
              <w:tab/>
            </w:r>
            <w:r>
              <w:rPr>
                <w:noProof/>
                <w:webHidden/>
              </w:rPr>
              <w:fldChar w:fldCharType="begin"/>
            </w:r>
            <w:r>
              <w:rPr>
                <w:noProof/>
                <w:webHidden/>
              </w:rPr>
              <w:instrText xml:space="preserve"> PAGEREF _Toc231058201 \h </w:instrText>
            </w:r>
            <w:r>
              <w:rPr>
                <w:noProof/>
                <w:webHidden/>
              </w:rPr>
            </w:r>
            <w:r>
              <w:rPr>
                <w:noProof/>
                <w:webHidden/>
              </w:rPr>
              <w:fldChar w:fldCharType="separate"/>
            </w:r>
            <w:r>
              <w:rPr>
                <w:noProof/>
                <w:webHidden/>
              </w:rPr>
              <w:t>22</w:t>
            </w:r>
            <w:r>
              <w:rPr>
                <w:noProof/>
                <w:webHidden/>
              </w:rPr>
              <w:fldChar w:fldCharType="end"/>
            </w:r>
          </w:hyperlink>
        </w:p>
        <w:p w14:paraId="12A550B9" w14:textId="7AA34791"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02" w:history="1">
            <w:r w:rsidRPr="006E1E5B">
              <w:rPr>
                <w:rStyle w:val="Hyperlink"/>
                <w:noProof/>
              </w:rPr>
              <w:t>iv.</w:t>
            </w:r>
            <w:r>
              <w:rPr>
                <w:rFonts w:eastAsiaTheme="minorEastAsia" w:cstheme="minorBidi"/>
                <w:noProof/>
                <w:kern w:val="2"/>
                <w:sz w:val="24"/>
                <w:szCs w:val="24"/>
                <w14:ligatures w14:val="standardContextual"/>
              </w:rPr>
              <w:tab/>
            </w:r>
            <w:r w:rsidRPr="006E1E5B">
              <w:rPr>
                <w:rStyle w:val="Hyperlink"/>
                <w:noProof/>
              </w:rPr>
              <w:t>Database normalization</w:t>
            </w:r>
            <w:r>
              <w:rPr>
                <w:noProof/>
                <w:webHidden/>
              </w:rPr>
              <w:tab/>
            </w:r>
            <w:r>
              <w:rPr>
                <w:noProof/>
                <w:webHidden/>
              </w:rPr>
              <w:fldChar w:fldCharType="begin"/>
            </w:r>
            <w:r>
              <w:rPr>
                <w:noProof/>
                <w:webHidden/>
              </w:rPr>
              <w:instrText xml:space="preserve"> PAGEREF _Toc231058202 \h </w:instrText>
            </w:r>
            <w:r>
              <w:rPr>
                <w:noProof/>
                <w:webHidden/>
              </w:rPr>
            </w:r>
            <w:r>
              <w:rPr>
                <w:noProof/>
                <w:webHidden/>
              </w:rPr>
              <w:fldChar w:fldCharType="separate"/>
            </w:r>
            <w:r>
              <w:rPr>
                <w:noProof/>
                <w:webHidden/>
              </w:rPr>
              <w:t>23</w:t>
            </w:r>
            <w:r>
              <w:rPr>
                <w:noProof/>
                <w:webHidden/>
              </w:rPr>
              <w:fldChar w:fldCharType="end"/>
            </w:r>
          </w:hyperlink>
        </w:p>
        <w:p w14:paraId="6B1686B9" w14:textId="69D29F44"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03" w:history="1">
            <w:r w:rsidRPr="006E1E5B">
              <w:rPr>
                <w:rStyle w:val="Hyperlink"/>
                <w:noProof/>
              </w:rPr>
              <w:t>v.</w:t>
            </w:r>
            <w:r>
              <w:rPr>
                <w:rFonts w:eastAsiaTheme="minorEastAsia" w:cstheme="minorBidi"/>
                <w:noProof/>
                <w:kern w:val="2"/>
                <w:sz w:val="24"/>
                <w:szCs w:val="24"/>
                <w14:ligatures w14:val="standardContextual"/>
              </w:rPr>
              <w:tab/>
            </w:r>
            <w:r w:rsidRPr="006E1E5B">
              <w:rPr>
                <w:rStyle w:val="Hyperlink"/>
                <w:noProof/>
              </w:rPr>
              <w:t>Intentional redundancy for simplicity</w:t>
            </w:r>
            <w:r>
              <w:rPr>
                <w:noProof/>
                <w:webHidden/>
              </w:rPr>
              <w:tab/>
            </w:r>
            <w:r>
              <w:rPr>
                <w:noProof/>
                <w:webHidden/>
              </w:rPr>
              <w:fldChar w:fldCharType="begin"/>
            </w:r>
            <w:r>
              <w:rPr>
                <w:noProof/>
                <w:webHidden/>
              </w:rPr>
              <w:instrText xml:space="preserve"> PAGEREF _Toc231058203 \h </w:instrText>
            </w:r>
            <w:r>
              <w:rPr>
                <w:noProof/>
                <w:webHidden/>
              </w:rPr>
            </w:r>
            <w:r>
              <w:rPr>
                <w:noProof/>
                <w:webHidden/>
              </w:rPr>
              <w:fldChar w:fldCharType="separate"/>
            </w:r>
            <w:r>
              <w:rPr>
                <w:noProof/>
                <w:webHidden/>
              </w:rPr>
              <w:t>24</w:t>
            </w:r>
            <w:r>
              <w:rPr>
                <w:noProof/>
                <w:webHidden/>
              </w:rPr>
              <w:fldChar w:fldCharType="end"/>
            </w:r>
          </w:hyperlink>
        </w:p>
        <w:p w14:paraId="5A3B45EA" w14:textId="18365736" w:rsidR="008C4B23" w:rsidRDefault="008C4B23">
          <w:pPr>
            <w:pStyle w:val="TOC2"/>
            <w:tabs>
              <w:tab w:val="left" w:pos="880"/>
              <w:tab w:val="right" w:leader="dot" w:pos="9061"/>
            </w:tabs>
            <w:rPr>
              <w:rFonts w:eastAsiaTheme="minorEastAsia" w:cstheme="minorBidi"/>
              <w:b w:val="0"/>
              <w:bCs w:val="0"/>
              <w:noProof/>
              <w:kern w:val="2"/>
              <w:sz w:val="24"/>
              <w:szCs w:val="24"/>
              <w14:ligatures w14:val="standardContextual"/>
            </w:rPr>
          </w:pPr>
          <w:hyperlink w:anchor="_Toc231058204" w:history="1">
            <w:r w:rsidRPr="006E1E5B">
              <w:rPr>
                <w:rStyle w:val="Hyperlink"/>
                <w:noProof/>
              </w:rPr>
              <w:t>iii.</w:t>
            </w:r>
            <w:r>
              <w:rPr>
                <w:rFonts w:eastAsiaTheme="minorEastAsia" w:cstheme="minorBidi"/>
                <w:b w:val="0"/>
                <w:bCs w:val="0"/>
                <w:noProof/>
                <w:kern w:val="2"/>
                <w:sz w:val="24"/>
                <w:szCs w:val="24"/>
                <w14:ligatures w14:val="standardContextual"/>
              </w:rPr>
              <w:tab/>
            </w:r>
            <w:r w:rsidRPr="006E1E5B">
              <w:rPr>
                <w:rStyle w:val="Hyperlink"/>
                <w:noProof/>
              </w:rPr>
              <w:t>Backend</w:t>
            </w:r>
            <w:r>
              <w:rPr>
                <w:noProof/>
                <w:webHidden/>
              </w:rPr>
              <w:tab/>
            </w:r>
            <w:r>
              <w:rPr>
                <w:noProof/>
                <w:webHidden/>
              </w:rPr>
              <w:fldChar w:fldCharType="begin"/>
            </w:r>
            <w:r>
              <w:rPr>
                <w:noProof/>
                <w:webHidden/>
              </w:rPr>
              <w:instrText xml:space="preserve"> PAGEREF _Toc231058204 \h </w:instrText>
            </w:r>
            <w:r>
              <w:rPr>
                <w:noProof/>
                <w:webHidden/>
              </w:rPr>
            </w:r>
            <w:r>
              <w:rPr>
                <w:noProof/>
                <w:webHidden/>
              </w:rPr>
              <w:fldChar w:fldCharType="separate"/>
            </w:r>
            <w:r>
              <w:rPr>
                <w:noProof/>
                <w:webHidden/>
              </w:rPr>
              <w:t>25</w:t>
            </w:r>
            <w:r>
              <w:rPr>
                <w:noProof/>
                <w:webHidden/>
              </w:rPr>
              <w:fldChar w:fldCharType="end"/>
            </w:r>
          </w:hyperlink>
        </w:p>
        <w:p w14:paraId="2EF612A0" w14:textId="1077A5F9"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05" w:history="1">
            <w:r w:rsidRPr="006E1E5B">
              <w:rPr>
                <w:rStyle w:val="Hyperlink"/>
                <w:noProof/>
              </w:rPr>
              <w:t>i.</w:t>
            </w:r>
            <w:r>
              <w:rPr>
                <w:rFonts w:eastAsiaTheme="minorEastAsia" w:cstheme="minorBidi"/>
                <w:noProof/>
                <w:kern w:val="2"/>
                <w:sz w:val="24"/>
                <w:szCs w:val="24"/>
                <w14:ligatures w14:val="standardContextual"/>
              </w:rPr>
              <w:tab/>
            </w:r>
            <w:r w:rsidRPr="006E1E5B">
              <w:rPr>
                <w:rStyle w:val="Hyperlink"/>
                <w:noProof/>
              </w:rPr>
              <w:t>Technology choices</w:t>
            </w:r>
            <w:r>
              <w:rPr>
                <w:noProof/>
                <w:webHidden/>
              </w:rPr>
              <w:tab/>
            </w:r>
            <w:r>
              <w:rPr>
                <w:noProof/>
                <w:webHidden/>
              </w:rPr>
              <w:fldChar w:fldCharType="begin"/>
            </w:r>
            <w:r>
              <w:rPr>
                <w:noProof/>
                <w:webHidden/>
              </w:rPr>
              <w:instrText xml:space="preserve"> PAGEREF _Toc231058205 \h </w:instrText>
            </w:r>
            <w:r>
              <w:rPr>
                <w:noProof/>
                <w:webHidden/>
              </w:rPr>
            </w:r>
            <w:r>
              <w:rPr>
                <w:noProof/>
                <w:webHidden/>
              </w:rPr>
              <w:fldChar w:fldCharType="separate"/>
            </w:r>
            <w:r>
              <w:rPr>
                <w:noProof/>
                <w:webHidden/>
              </w:rPr>
              <w:t>25</w:t>
            </w:r>
            <w:r>
              <w:rPr>
                <w:noProof/>
                <w:webHidden/>
              </w:rPr>
              <w:fldChar w:fldCharType="end"/>
            </w:r>
          </w:hyperlink>
        </w:p>
        <w:p w14:paraId="31355E31" w14:textId="481BF4A6"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06" w:history="1">
            <w:r w:rsidRPr="006E1E5B">
              <w:rPr>
                <w:rStyle w:val="Hyperlink"/>
                <w:noProof/>
              </w:rPr>
              <w:t>ii.</w:t>
            </w:r>
            <w:r>
              <w:rPr>
                <w:rFonts w:eastAsiaTheme="minorEastAsia" w:cstheme="minorBidi"/>
                <w:noProof/>
                <w:kern w:val="2"/>
                <w:sz w:val="24"/>
                <w:szCs w:val="24"/>
                <w14:ligatures w14:val="standardContextual"/>
              </w:rPr>
              <w:tab/>
            </w:r>
            <w:r w:rsidRPr="006E1E5B">
              <w:rPr>
                <w:rStyle w:val="Hyperlink"/>
                <w:noProof/>
              </w:rPr>
              <w:t>Directory Structure</w:t>
            </w:r>
            <w:r>
              <w:rPr>
                <w:noProof/>
                <w:webHidden/>
              </w:rPr>
              <w:tab/>
            </w:r>
            <w:r>
              <w:rPr>
                <w:noProof/>
                <w:webHidden/>
              </w:rPr>
              <w:fldChar w:fldCharType="begin"/>
            </w:r>
            <w:r>
              <w:rPr>
                <w:noProof/>
                <w:webHidden/>
              </w:rPr>
              <w:instrText xml:space="preserve"> PAGEREF _Toc231058206 \h </w:instrText>
            </w:r>
            <w:r>
              <w:rPr>
                <w:noProof/>
                <w:webHidden/>
              </w:rPr>
            </w:r>
            <w:r>
              <w:rPr>
                <w:noProof/>
                <w:webHidden/>
              </w:rPr>
              <w:fldChar w:fldCharType="separate"/>
            </w:r>
            <w:r>
              <w:rPr>
                <w:noProof/>
                <w:webHidden/>
              </w:rPr>
              <w:t>26</w:t>
            </w:r>
            <w:r>
              <w:rPr>
                <w:noProof/>
                <w:webHidden/>
              </w:rPr>
              <w:fldChar w:fldCharType="end"/>
            </w:r>
          </w:hyperlink>
        </w:p>
        <w:p w14:paraId="676B3E03" w14:textId="5F6AF840" w:rsidR="008C4B23" w:rsidRDefault="008C4B23">
          <w:pPr>
            <w:pStyle w:val="TOC2"/>
            <w:tabs>
              <w:tab w:val="left" w:pos="880"/>
              <w:tab w:val="right" w:leader="dot" w:pos="9061"/>
            </w:tabs>
            <w:rPr>
              <w:rFonts w:eastAsiaTheme="minorEastAsia" w:cstheme="minorBidi"/>
              <w:b w:val="0"/>
              <w:bCs w:val="0"/>
              <w:noProof/>
              <w:kern w:val="2"/>
              <w:sz w:val="24"/>
              <w:szCs w:val="24"/>
              <w14:ligatures w14:val="standardContextual"/>
            </w:rPr>
          </w:pPr>
          <w:hyperlink w:anchor="_Toc231058207" w:history="1">
            <w:r w:rsidRPr="006E1E5B">
              <w:rPr>
                <w:rStyle w:val="Hyperlink"/>
                <w:noProof/>
              </w:rPr>
              <w:t>iv.</w:t>
            </w:r>
            <w:r>
              <w:rPr>
                <w:rFonts w:eastAsiaTheme="minorEastAsia" w:cstheme="minorBidi"/>
                <w:b w:val="0"/>
                <w:bCs w:val="0"/>
                <w:noProof/>
                <w:kern w:val="2"/>
                <w:sz w:val="24"/>
                <w:szCs w:val="24"/>
                <w14:ligatures w14:val="standardContextual"/>
              </w:rPr>
              <w:tab/>
            </w:r>
            <w:r w:rsidRPr="006E1E5B">
              <w:rPr>
                <w:rStyle w:val="Hyperlink"/>
                <w:noProof/>
              </w:rPr>
              <w:t>Frontend</w:t>
            </w:r>
            <w:r>
              <w:rPr>
                <w:noProof/>
                <w:webHidden/>
              </w:rPr>
              <w:tab/>
            </w:r>
            <w:r>
              <w:rPr>
                <w:noProof/>
                <w:webHidden/>
              </w:rPr>
              <w:fldChar w:fldCharType="begin"/>
            </w:r>
            <w:r>
              <w:rPr>
                <w:noProof/>
                <w:webHidden/>
              </w:rPr>
              <w:instrText xml:space="preserve"> PAGEREF _Toc231058207 \h </w:instrText>
            </w:r>
            <w:r>
              <w:rPr>
                <w:noProof/>
                <w:webHidden/>
              </w:rPr>
            </w:r>
            <w:r>
              <w:rPr>
                <w:noProof/>
                <w:webHidden/>
              </w:rPr>
              <w:fldChar w:fldCharType="separate"/>
            </w:r>
            <w:r>
              <w:rPr>
                <w:noProof/>
                <w:webHidden/>
              </w:rPr>
              <w:t>29</w:t>
            </w:r>
            <w:r>
              <w:rPr>
                <w:noProof/>
                <w:webHidden/>
              </w:rPr>
              <w:fldChar w:fldCharType="end"/>
            </w:r>
          </w:hyperlink>
        </w:p>
        <w:p w14:paraId="1836EC7B" w14:textId="32DE4B5B"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08" w:history="1">
            <w:r w:rsidRPr="006E1E5B">
              <w:rPr>
                <w:rStyle w:val="Hyperlink"/>
                <w:rFonts w:cs="Times New Roman"/>
                <w:noProof/>
              </w:rPr>
              <w:t>i.</w:t>
            </w:r>
            <w:r>
              <w:rPr>
                <w:rFonts w:eastAsiaTheme="minorEastAsia" w:cstheme="minorBidi"/>
                <w:noProof/>
                <w:kern w:val="2"/>
                <w:sz w:val="24"/>
                <w:szCs w:val="24"/>
                <w14:ligatures w14:val="standardContextual"/>
              </w:rPr>
              <w:tab/>
            </w:r>
            <w:r w:rsidRPr="006E1E5B">
              <w:rPr>
                <w:rStyle w:val="Hyperlink"/>
                <w:noProof/>
              </w:rPr>
              <w:t>Technology choices</w:t>
            </w:r>
            <w:r>
              <w:rPr>
                <w:noProof/>
                <w:webHidden/>
              </w:rPr>
              <w:tab/>
            </w:r>
            <w:r>
              <w:rPr>
                <w:noProof/>
                <w:webHidden/>
              </w:rPr>
              <w:fldChar w:fldCharType="begin"/>
            </w:r>
            <w:r>
              <w:rPr>
                <w:noProof/>
                <w:webHidden/>
              </w:rPr>
              <w:instrText xml:space="preserve"> PAGEREF _Toc231058208 \h </w:instrText>
            </w:r>
            <w:r>
              <w:rPr>
                <w:noProof/>
                <w:webHidden/>
              </w:rPr>
            </w:r>
            <w:r>
              <w:rPr>
                <w:noProof/>
                <w:webHidden/>
              </w:rPr>
              <w:fldChar w:fldCharType="separate"/>
            </w:r>
            <w:r>
              <w:rPr>
                <w:noProof/>
                <w:webHidden/>
              </w:rPr>
              <w:t>29</w:t>
            </w:r>
            <w:r>
              <w:rPr>
                <w:noProof/>
                <w:webHidden/>
              </w:rPr>
              <w:fldChar w:fldCharType="end"/>
            </w:r>
          </w:hyperlink>
        </w:p>
        <w:p w14:paraId="0E1AFA09" w14:textId="64AB3D66"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09" w:history="1">
            <w:r w:rsidRPr="006E1E5B">
              <w:rPr>
                <w:rStyle w:val="Hyperlink"/>
                <w:rFonts w:cs="Times New Roman"/>
                <w:noProof/>
              </w:rPr>
              <w:t>ii.</w:t>
            </w:r>
            <w:r>
              <w:rPr>
                <w:rFonts w:eastAsiaTheme="minorEastAsia" w:cstheme="minorBidi"/>
                <w:noProof/>
                <w:kern w:val="2"/>
                <w:sz w:val="24"/>
                <w:szCs w:val="24"/>
                <w14:ligatures w14:val="standardContextual"/>
              </w:rPr>
              <w:tab/>
            </w:r>
            <w:r w:rsidRPr="006E1E5B">
              <w:rPr>
                <w:rStyle w:val="Hyperlink"/>
                <w:noProof/>
              </w:rPr>
              <w:t>Directory structure</w:t>
            </w:r>
            <w:r>
              <w:rPr>
                <w:noProof/>
                <w:webHidden/>
              </w:rPr>
              <w:tab/>
            </w:r>
            <w:r>
              <w:rPr>
                <w:noProof/>
                <w:webHidden/>
              </w:rPr>
              <w:fldChar w:fldCharType="begin"/>
            </w:r>
            <w:r>
              <w:rPr>
                <w:noProof/>
                <w:webHidden/>
              </w:rPr>
              <w:instrText xml:space="preserve"> PAGEREF _Toc231058209 \h </w:instrText>
            </w:r>
            <w:r>
              <w:rPr>
                <w:noProof/>
                <w:webHidden/>
              </w:rPr>
            </w:r>
            <w:r>
              <w:rPr>
                <w:noProof/>
                <w:webHidden/>
              </w:rPr>
              <w:fldChar w:fldCharType="separate"/>
            </w:r>
            <w:r>
              <w:rPr>
                <w:noProof/>
                <w:webHidden/>
              </w:rPr>
              <w:t>30</w:t>
            </w:r>
            <w:r>
              <w:rPr>
                <w:noProof/>
                <w:webHidden/>
              </w:rPr>
              <w:fldChar w:fldCharType="end"/>
            </w:r>
          </w:hyperlink>
        </w:p>
        <w:p w14:paraId="3BF6EC75" w14:textId="1C930EFC" w:rsidR="008C4B23" w:rsidRDefault="008C4B23">
          <w:pPr>
            <w:pStyle w:val="TOC3"/>
            <w:tabs>
              <w:tab w:val="left" w:pos="1100"/>
              <w:tab w:val="right" w:leader="dot" w:pos="9061"/>
            </w:tabs>
            <w:rPr>
              <w:rFonts w:eastAsiaTheme="minorEastAsia" w:cstheme="minorBidi"/>
              <w:noProof/>
              <w:kern w:val="2"/>
              <w:sz w:val="24"/>
              <w:szCs w:val="24"/>
              <w14:ligatures w14:val="standardContextual"/>
            </w:rPr>
          </w:pPr>
          <w:hyperlink w:anchor="_Toc231058210" w:history="1">
            <w:r w:rsidRPr="006E1E5B">
              <w:rPr>
                <w:rStyle w:val="Hyperlink"/>
                <w:noProof/>
              </w:rPr>
              <w:t>iii.</w:t>
            </w:r>
            <w:r>
              <w:rPr>
                <w:rFonts w:eastAsiaTheme="minorEastAsia" w:cstheme="minorBidi"/>
                <w:noProof/>
                <w:kern w:val="2"/>
                <w:sz w:val="24"/>
                <w:szCs w:val="24"/>
                <w14:ligatures w14:val="standardContextual"/>
              </w:rPr>
              <w:tab/>
            </w:r>
            <w:r w:rsidRPr="006E1E5B">
              <w:rPr>
                <w:rStyle w:val="Hyperlink"/>
                <w:noProof/>
              </w:rPr>
              <w:t>Data fetching</w:t>
            </w:r>
            <w:r>
              <w:rPr>
                <w:noProof/>
                <w:webHidden/>
              </w:rPr>
              <w:tab/>
            </w:r>
            <w:r>
              <w:rPr>
                <w:noProof/>
                <w:webHidden/>
              </w:rPr>
              <w:fldChar w:fldCharType="begin"/>
            </w:r>
            <w:r>
              <w:rPr>
                <w:noProof/>
                <w:webHidden/>
              </w:rPr>
              <w:instrText xml:space="preserve"> PAGEREF _Toc231058210 \h </w:instrText>
            </w:r>
            <w:r>
              <w:rPr>
                <w:noProof/>
                <w:webHidden/>
              </w:rPr>
            </w:r>
            <w:r>
              <w:rPr>
                <w:noProof/>
                <w:webHidden/>
              </w:rPr>
              <w:fldChar w:fldCharType="separate"/>
            </w:r>
            <w:r>
              <w:rPr>
                <w:noProof/>
                <w:webHidden/>
              </w:rPr>
              <w:t>31</w:t>
            </w:r>
            <w:r>
              <w:rPr>
                <w:noProof/>
                <w:webHidden/>
              </w:rPr>
              <w:fldChar w:fldCharType="end"/>
            </w:r>
          </w:hyperlink>
        </w:p>
        <w:p w14:paraId="0ADA1F65" w14:textId="6E995CAD"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11" w:history="1">
            <w:r w:rsidRPr="006E1E5B">
              <w:rPr>
                <w:rStyle w:val="Hyperlink"/>
                <w:noProof/>
              </w:rPr>
              <w:t>iv.</w:t>
            </w:r>
            <w:r>
              <w:rPr>
                <w:rFonts w:eastAsiaTheme="minorEastAsia" w:cstheme="minorBidi"/>
                <w:noProof/>
                <w:kern w:val="2"/>
                <w:sz w:val="24"/>
                <w:szCs w:val="24"/>
                <w14:ligatures w14:val="standardContextual"/>
              </w:rPr>
              <w:tab/>
            </w:r>
            <w:r w:rsidRPr="006E1E5B">
              <w:rPr>
                <w:rStyle w:val="Hyperlink"/>
                <w:noProof/>
              </w:rPr>
              <w:t>Component interaction and state</w:t>
            </w:r>
            <w:r>
              <w:rPr>
                <w:noProof/>
                <w:webHidden/>
              </w:rPr>
              <w:tab/>
            </w:r>
            <w:r>
              <w:rPr>
                <w:noProof/>
                <w:webHidden/>
              </w:rPr>
              <w:fldChar w:fldCharType="begin"/>
            </w:r>
            <w:r>
              <w:rPr>
                <w:noProof/>
                <w:webHidden/>
              </w:rPr>
              <w:instrText xml:space="preserve"> PAGEREF _Toc231058211 \h </w:instrText>
            </w:r>
            <w:r>
              <w:rPr>
                <w:noProof/>
                <w:webHidden/>
              </w:rPr>
            </w:r>
            <w:r>
              <w:rPr>
                <w:noProof/>
                <w:webHidden/>
              </w:rPr>
              <w:fldChar w:fldCharType="separate"/>
            </w:r>
            <w:r>
              <w:rPr>
                <w:noProof/>
                <w:webHidden/>
              </w:rPr>
              <w:t>31</w:t>
            </w:r>
            <w:r>
              <w:rPr>
                <w:noProof/>
                <w:webHidden/>
              </w:rPr>
              <w:fldChar w:fldCharType="end"/>
            </w:r>
          </w:hyperlink>
        </w:p>
        <w:p w14:paraId="6CF325D4" w14:textId="6E498C6C" w:rsidR="008C4B23" w:rsidRDefault="008C4B23">
          <w:pPr>
            <w:pStyle w:val="TOC3"/>
            <w:tabs>
              <w:tab w:val="left" w:pos="880"/>
              <w:tab w:val="right" w:leader="dot" w:pos="9061"/>
            </w:tabs>
            <w:rPr>
              <w:rFonts w:eastAsiaTheme="minorEastAsia" w:cstheme="minorBidi"/>
              <w:noProof/>
              <w:kern w:val="2"/>
              <w:sz w:val="24"/>
              <w:szCs w:val="24"/>
              <w14:ligatures w14:val="standardContextual"/>
            </w:rPr>
          </w:pPr>
          <w:hyperlink w:anchor="_Toc231058212" w:history="1">
            <w:r w:rsidRPr="006E1E5B">
              <w:rPr>
                <w:rStyle w:val="Hyperlink"/>
                <w:noProof/>
              </w:rPr>
              <w:t>v.</w:t>
            </w:r>
            <w:r>
              <w:rPr>
                <w:rFonts w:eastAsiaTheme="minorEastAsia" w:cstheme="minorBidi"/>
                <w:noProof/>
                <w:kern w:val="2"/>
                <w:sz w:val="24"/>
                <w:szCs w:val="24"/>
                <w14:ligatures w14:val="standardContextual"/>
              </w:rPr>
              <w:tab/>
            </w:r>
            <w:r w:rsidRPr="006E1E5B">
              <w:rPr>
                <w:rStyle w:val="Hyperlink"/>
                <w:noProof/>
              </w:rPr>
              <w:t>How data flows through the system</w:t>
            </w:r>
            <w:r>
              <w:rPr>
                <w:noProof/>
                <w:webHidden/>
              </w:rPr>
              <w:tab/>
            </w:r>
            <w:r>
              <w:rPr>
                <w:noProof/>
                <w:webHidden/>
              </w:rPr>
              <w:fldChar w:fldCharType="begin"/>
            </w:r>
            <w:r>
              <w:rPr>
                <w:noProof/>
                <w:webHidden/>
              </w:rPr>
              <w:instrText xml:space="preserve"> PAGEREF _Toc231058212 \h </w:instrText>
            </w:r>
            <w:r>
              <w:rPr>
                <w:noProof/>
                <w:webHidden/>
              </w:rPr>
            </w:r>
            <w:r>
              <w:rPr>
                <w:noProof/>
                <w:webHidden/>
              </w:rPr>
              <w:fldChar w:fldCharType="separate"/>
            </w:r>
            <w:r>
              <w:rPr>
                <w:noProof/>
                <w:webHidden/>
              </w:rPr>
              <w:t>32</w:t>
            </w:r>
            <w:r>
              <w:rPr>
                <w:noProof/>
                <w:webHidden/>
              </w:rPr>
              <w:fldChar w:fldCharType="end"/>
            </w:r>
          </w:hyperlink>
        </w:p>
        <w:p w14:paraId="46FF2270" w14:textId="1EE41ADB"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213" w:history="1">
            <w:r w:rsidRPr="006E1E5B">
              <w:rPr>
                <w:rStyle w:val="Hyperlink"/>
                <w:noProof/>
              </w:rPr>
              <w:t>v.</w:t>
            </w:r>
            <w:r>
              <w:rPr>
                <w:rFonts w:eastAsiaTheme="minorEastAsia" w:cstheme="minorBidi"/>
                <w:b w:val="0"/>
                <w:bCs w:val="0"/>
                <w:noProof/>
                <w:kern w:val="2"/>
                <w:sz w:val="24"/>
                <w:szCs w:val="24"/>
                <w14:ligatures w14:val="standardContextual"/>
              </w:rPr>
              <w:tab/>
            </w:r>
            <w:r w:rsidRPr="006E1E5B">
              <w:rPr>
                <w:rStyle w:val="Hyperlink"/>
                <w:noProof/>
              </w:rPr>
              <w:t>Security</w:t>
            </w:r>
            <w:r>
              <w:rPr>
                <w:noProof/>
                <w:webHidden/>
              </w:rPr>
              <w:tab/>
            </w:r>
            <w:r>
              <w:rPr>
                <w:noProof/>
                <w:webHidden/>
              </w:rPr>
              <w:fldChar w:fldCharType="begin"/>
            </w:r>
            <w:r>
              <w:rPr>
                <w:noProof/>
                <w:webHidden/>
              </w:rPr>
              <w:instrText xml:space="preserve"> PAGEREF _Toc231058213 \h </w:instrText>
            </w:r>
            <w:r>
              <w:rPr>
                <w:noProof/>
                <w:webHidden/>
              </w:rPr>
            </w:r>
            <w:r>
              <w:rPr>
                <w:noProof/>
                <w:webHidden/>
              </w:rPr>
              <w:fldChar w:fldCharType="separate"/>
            </w:r>
            <w:r>
              <w:rPr>
                <w:noProof/>
                <w:webHidden/>
              </w:rPr>
              <w:t>33</w:t>
            </w:r>
            <w:r>
              <w:rPr>
                <w:noProof/>
                <w:webHidden/>
              </w:rPr>
              <w:fldChar w:fldCharType="end"/>
            </w:r>
          </w:hyperlink>
        </w:p>
        <w:p w14:paraId="44D8F63C" w14:textId="4F48D045" w:rsidR="008C4B23" w:rsidRDefault="008C4B23">
          <w:pPr>
            <w:pStyle w:val="TOC1"/>
            <w:tabs>
              <w:tab w:val="left" w:pos="660"/>
              <w:tab w:val="right" w:leader="dot" w:pos="9061"/>
            </w:tabs>
            <w:rPr>
              <w:rFonts w:eastAsiaTheme="minorEastAsia" w:cstheme="minorBidi"/>
              <w:b w:val="0"/>
              <w:bCs w:val="0"/>
              <w:i w:val="0"/>
              <w:iCs w:val="0"/>
              <w:noProof/>
              <w:kern w:val="2"/>
              <w14:ligatures w14:val="standardContextual"/>
            </w:rPr>
          </w:pPr>
          <w:hyperlink w:anchor="_Toc231058214" w:history="1">
            <w:r w:rsidRPr="006E1E5B">
              <w:rPr>
                <w:rStyle w:val="Hyperlink"/>
                <w:noProof/>
              </w:rPr>
              <w:t>vi.</w:t>
            </w:r>
            <w:r>
              <w:rPr>
                <w:rFonts w:eastAsiaTheme="minorEastAsia" w:cstheme="minorBidi"/>
                <w:b w:val="0"/>
                <w:bCs w:val="0"/>
                <w:i w:val="0"/>
                <w:iCs w:val="0"/>
                <w:noProof/>
                <w:kern w:val="2"/>
                <w14:ligatures w14:val="standardContextual"/>
              </w:rPr>
              <w:tab/>
            </w:r>
            <w:r w:rsidRPr="006E1E5B">
              <w:rPr>
                <w:rStyle w:val="Hyperlink"/>
                <w:noProof/>
              </w:rPr>
              <w:t>Resul</w:t>
            </w:r>
            <w:r w:rsidRPr="006E1E5B">
              <w:rPr>
                <w:rStyle w:val="Hyperlink"/>
                <w:noProof/>
              </w:rPr>
              <w:t>t</w:t>
            </w:r>
            <w:r w:rsidRPr="006E1E5B">
              <w:rPr>
                <w:rStyle w:val="Hyperlink"/>
                <w:noProof/>
              </w:rPr>
              <w:t>s and discussion</w:t>
            </w:r>
            <w:r>
              <w:rPr>
                <w:noProof/>
                <w:webHidden/>
              </w:rPr>
              <w:tab/>
            </w:r>
            <w:r>
              <w:rPr>
                <w:noProof/>
                <w:webHidden/>
              </w:rPr>
              <w:fldChar w:fldCharType="begin"/>
            </w:r>
            <w:r>
              <w:rPr>
                <w:noProof/>
                <w:webHidden/>
              </w:rPr>
              <w:instrText xml:space="preserve"> PAGEREF _Toc231058214 \h </w:instrText>
            </w:r>
            <w:r>
              <w:rPr>
                <w:noProof/>
                <w:webHidden/>
              </w:rPr>
            </w:r>
            <w:r>
              <w:rPr>
                <w:noProof/>
                <w:webHidden/>
              </w:rPr>
              <w:fldChar w:fldCharType="separate"/>
            </w:r>
            <w:r>
              <w:rPr>
                <w:noProof/>
                <w:webHidden/>
              </w:rPr>
              <w:t>35</w:t>
            </w:r>
            <w:r>
              <w:rPr>
                <w:noProof/>
                <w:webHidden/>
              </w:rPr>
              <w:fldChar w:fldCharType="end"/>
            </w:r>
          </w:hyperlink>
        </w:p>
        <w:p w14:paraId="526B2394" w14:textId="17D01AED"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215" w:history="1">
            <w:r w:rsidRPr="006E1E5B">
              <w:rPr>
                <w:rStyle w:val="Hyperlink"/>
                <w:noProof/>
              </w:rPr>
              <w:t>i.</w:t>
            </w:r>
            <w:r>
              <w:rPr>
                <w:rFonts w:eastAsiaTheme="minorEastAsia" w:cstheme="minorBidi"/>
                <w:b w:val="0"/>
                <w:bCs w:val="0"/>
                <w:noProof/>
                <w:kern w:val="2"/>
                <w:sz w:val="24"/>
                <w:szCs w:val="24"/>
                <w14:ligatures w14:val="standardContextual"/>
              </w:rPr>
              <w:tab/>
            </w:r>
            <w:r w:rsidRPr="006E1E5B">
              <w:rPr>
                <w:rStyle w:val="Hyperlink"/>
                <w:noProof/>
              </w:rPr>
              <w:t>Discussion</w:t>
            </w:r>
            <w:r>
              <w:rPr>
                <w:noProof/>
                <w:webHidden/>
              </w:rPr>
              <w:tab/>
            </w:r>
            <w:r>
              <w:rPr>
                <w:noProof/>
                <w:webHidden/>
              </w:rPr>
              <w:fldChar w:fldCharType="begin"/>
            </w:r>
            <w:r>
              <w:rPr>
                <w:noProof/>
                <w:webHidden/>
              </w:rPr>
              <w:instrText xml:space="preserve"> PAGEREF _Toc231058215 \h </w:instrText>
            </w:r>
            <w:r>
              <w:rPr>
                <w:noProof/>
                <w:webHidden/>
              </w:rPr>
            </w:r>
            <w:r>
              <w:rPr>
                <w:noProof/>
                <w:webHidden/>
              </w:rPr>
              <w:fldChar w:fldCharType="separate"/>
            </w:r>
            <w:r>
              <w:rPr>
                <w:noProof/>
                <w:webHidden/>
              </w:rPr>
              <w:t>36</w:t>
            </w:r>
            <w:r>
              <w:rPr>
                <w:noProof/>
                <w:webHidden/>
              </w:rPr>
              <w:fldChar w:fldCharType="end"/>
            </w:r>
          </w:hyperlink>
        </w:p>
        <w:p w14:paraId="7340BF0D" w14:textId="627DBA82" w:rsidR="008C4B23" w:rsidRDefault="008C4B23">
          <w:pPr>
            <w:pStyle w:val="TOC1"/>
            <w:tabs>
              <w:tab w:val="left" w:pos="660"/>
              <w:tab w:val="right" w:leader="dot" w:pos="9061"/>
            </w:tabs>
            <w:rPr>
              <w:rFonts w:eastAsiaTheme="minorEastAsia" w:cstheme="minorBidi"/>
              <w:b w:val="0"/>
              <w:bCs w:val="0"/>
              <w:i w:val="0"/>
              <w:iCs w:val="0"/>
              <w:noProof/>
              <w:kern w:val="2"/>
              <w14:ligatures w14:val="standardContextual"/>
            </w:rPr>
          </w:pPr>
          <w:hyperlink w:anchor="_Toc231058216" w:history="1">
            <w:r w:rsidRPr="006E1E5B">
              <w:rPr>
                <w:rStyle w:val="Hyperlink"/>
                <w:noProof/>
              </w:rPr>
              <w:t>vii.</w:t>
            </w:r>
            <w:r>
              <w:rPr>
                <w:rFonts w:eastAsiaTheme="minorEastAsia" w:cstheme="minorBidi"/>
                <w:b w:val="0"/>
                <w:bCs w:val="0"/>
                <w:i w:val="0"/>
                <w:iCs w:val="0"/>
                <w:noProof/>
                <w:kern w:val="2"/>
                <w14:ligatures w14:val="standardContextual"/>
              </w:rPr>
              <w:tab/>
            </w:r>
            <w:r w:rsidRPr="006E1E5B">
              <w:rPr>
                <w:rStyle w:val="Hyperlink"/>
                <w:noProof/>
              </w:rPr>
              <w:t>Appendix</w:t>
            </w:r>
            <w:r>
              <w:rPr>
                <w:noProof/>
                <w:webHidden/>
              </w:rPr>
              <w:tab/>
            </w:r>
            <w:r>
              <w:rPr>
                <w:noProof/>
                <w:webHidden/>
              </w:rPr>
              <w:fldChar w:fldCharType="begin"/>
            </w:r>
            <w:r>
              <w:rPr>
                <w:noProof/>
                <w:webHidden/>
              </w:rPr>
              <w:instrText xml:space="preserve"> PAGEREF _Toc231058216 \h </w:instrText>
            </w:r>
            <w:r>
              <w:rPr>
                <w:noProof/>
                <w:webHidden/>
              </w:rPr>
            </w:r>
            <w:r>
              <w:rPr>
                <w:noProof/>
                <w:webHidden/>
              </w:rPr>
              <w:fldChar w:fldCharType="separate"/>
            </w:r>
            <w:r>
              <w:rPr>
                <w:noProof/>
                <w:webHidden/>
              </w:rPr>
              <w:t>36</w:t>
            </w:r>
            <w:r>
              <w:rPr>
                <w:noProof/>
                <w:webHidden/>
              </w:rPr>
              <w:fldChar w:fldCharType="end"/>
            </w:r>
          </w:hyperlink>
        </w:p>
        <w:p w14:paraId="15EE5135" w14:textId="32078B3C" w:rsidR="008C4B23" w:rsidRDefault="008C4B23">
          <w:pPr>
            <w:pStyle w:val="TOC1"/>
            <w:tabs>
              <w:tab w:val="left" w:pos="660"/>
              <w:tab w:val="right" w:leader="dot" w:pos="9061"/>
            </w:tabs>
            <w:rPr>
              <w:rFonts w:eastAsiaTheme="minorEastAsia" w:cstheme="minorBidi"/>
              <w:b w:val="0"/>
              <w:bCs w:val="0"/>
              <w:i w:val="0"/>
              <w:iCs w:val="0"/>
              <w:noProof/>
              <w:kern w:val="2"/>
              <w14:ligatures w14:val="standardContextual"/>
            </w:rPr>
          </w:pPr>
          <w:hyperlink w:anchor="_Toc231058217" w:history="1">
            <w:r w:rsidRPr="006E1E5B">
              <w:rPr>
                <w:rStyle w:val="Hyperlink"/>
                <w:noProof/>
              </w:rPr>
              <w:t>viii.</w:t>
            </w:r>
            <w:r>
              <w:rPr>
                <w:rFonts w:eastAsiaTheme="minorEastAsia" w:cstheme="minorBidi"/>
                <w:b w:val="0"/>
                <w:bCs w:val="0"/>
                <w:i w:val="0"/>
                <w:iCs w:val="0"/>
                <w:noProof/>
                <w:kern w:val="2"/>
                <w14:ligatures w14:val="standardContextual"/>
              </w:rPr>
              <w:tab/>
            </w:r>
            <w:r w:rsidRPr="006E1E5B">
              <w:rPr>
                <w:rStyle w:val="Hyperlink"/>
                <w:noProof/>
              </w:rPr>
              <w:t>Conclusion and Future Work</w:t>
            </w:r>
            <w:r>
              <w:rPr>
                <w:noProof/>
                <w:webHidden/>
              </w:rPr>
              <w:tab/>
            </w:r>
            <w:r>
              <w:rPr>
                <w:noProof/>
                <w:webHidden/>
              </w:rPr>
              <w:fldChar w:fldCharType="begin"/>
            </w:r>
            <w:r>
              <w:rPr>
                <w:noProof/>
                <w:webHidden/>
              </w:rPr>
              <w:instrText xml:space="preserve"> PAGEREF _Toc231058217 \h </w:instrText>
            </w:r>
            <w:r>
              <w:rPr>
                <w:noProof/>
                <w:webHidden/>
              </w:rPr>
            </w:r>
            <w:r>
              <w:rPr>
                <w:noProof/>
                <w:webHidden/>
              </w:rPr>
              <w:fldChar w:fldCharType="separate"/>
            </w:r>
            <w:r>
              <w:rPr>
                <w:noProof/>
                <w:webHidden/>
              </w:rPr>
              <w:t>36</w:t>
            </w:r>
            <w:r>
              <w:rPr>
                <w:noProof/>
                <w:webHidden/>
              </w:rPr>
              <w:fldChar w:fldCharType="end"/>
            </w:r>
          </w:hyperlink>
        </w:p>
        <w:p w14:paraId="72AE1EEA" w14:textId="3B05C55E" w:rsidR="008C4B23" w:rsidRDefault="008C4B23">
          <w:pPr>
            <w:pStyle w:val="TOC2"/>
            <w:tabs>
              <w:tab w:val="left" w:pos="660"/>
              <w:tab w:val="right" w:leader="dot" w:pos="9061"/>
            </w:tabs>
            <w:rPr>
              <w:rFonts w:eastAsiaTheme="minorEastAsia" w:cstheme="minorBidi"/>
              <w:b w:val="0"/>
              <w:bCs w:val="0"/>
              <w:noProof/>
              <w:kern w:val="2"/>
              <w:sz w:val="24"/>
              <w:szCs w:val="24"/>
              <w14:ligatures w14:val="standardContextual"/>
            </w:rPr>
          </w:pPr>
          <w:hyperlink w:anchor="_Toc231058218" w:history="1">
            <w:r w:rsidRPr="006E1E5B">
              <w:rPr>
                <w:rStyle w:val="Hyperlink"/>
                <w:noProof/>
              </w:rPr>
              <w:t>i.</w:t>
            </w:r>
            <w:r>
              <w:rPr>
                <w:rFonts w:eastAsiaTheme="minorEastAsia" w:cstheme="minorBidi"/>
                <w:b w:val="0"/>
                <w:bCs w:val="0"/>
                <w:noProof/>
                <w:kern w:val="2"/>
                <w:sz w:val="24"/>
                <w:szCs w:val="24"/>
                <w14:ligatures w14:val="standardContextual"/>
              </w:rPr>
              <w:tab/>
            </w:r>
            <w:r w:rsidRPr="006E1E5B">
              <w:rPr>
                <w:rStyle w:val="Hyperlink"/>
                <w:noProof/>
              </w:rPr>
              <w:t>[Limitations]</w:t>
            </w:r>
            <w:r>
              <w:rPr>
                <w:noProof/>
                <w:webHidden/>
              </w:rPr>
              <w:tab/>
            </w:r>
            <w:r>
              <w:rPr>
                <w:noProof/>
                <w:webHidden/>
              </w:rPr>
              <w:fldChar w:fldCharType="begin"/>
            </w:r>
            <w:r>
              <w:rPr>
                <w:noProof/>
                <w:webHidden/>
              </w:rPr>
              <w:instrText xml:space="preserve"> PAGEREF _Toc231058218 \h </w:instrText>
            </w:r>
            <w:r>
              <w:rPr>
                <w:noProof/>
                <w:webHidden/>
              </w:rPr>
            </w:r>
            <w:r>
              <w:rPr>
                <w:noProof/>
                <w:webHidden/>
              </w:rPr>
              <w:fldChar w:fldCharType="separate"/>
            </w:r>
            <w:r>
              <w:rPr>
                <w:noProof/>
                <w:webHidden/>
              </w:rPr>
              <w:t>36</w:t>
            </w:r>
            <w:r>
              <w:rPr>
                <w:noProof/>
                <w:webHidden/>
              </w:rPr>
              <w:fldChar w:fldCharType="end"/>
            </w:r>
          </w:hyperlink>
        </w:p>
        <w:p w14:paraId="1CE4EDD9" w14:textId="06323552" w:rsidR="008C4B23" w:rsidRDefault="008C4B23">
          <w:pPr>
            <w:pStyle w:val="TOC1"/>
            <w:tabs>
              <w:tab w:val="right" w:leader="dot" w:pos="9061"/>
            </w:tabs>
            <w:rPr>
              <w:rFonts w:eastAsiaTheme="minorEastAsia" w:cstheme="minorBidi"/>
              <w:b w:val="0"/>
              <w:bCs w:val="0"/>
              <w:i w:val="0"/>
              <w:iCs w:val="0"/>
              <w:noProof/>
              <w:kern w:val="2"/>
              <w14:ligatures w14:val="standardContextual"/>
            </w:rPr>
          </w:pPr>
          <w:hyperlink w:anchor="_Toc231058219" w:history="1">
            <w:r w:rsidRPr="006E1E5B">
              <w:rPr>
                <w:rStyle w:val="Hyperlink"/>
                <w:noProof/>
              </w:rPr>
              <w:t>References</w:t>
            </w:r>
            <w:r>
              <w:rPr>
                <w:noProof/>
                <w:webHidden/>
              </w:rPr>
              <w:tab/>
            </w:r>
            <w:r>
              <w:rPr>
                <w:noProof/>
                <w:webHidden/>
              </w:rPr>
              <w:fldChar w:fldCharType="begin"/>
            </w:r>
            <w:r>
              <w:rPr>
                <w:noProof/>
                <w:webHidden/>
              </w:rPr>
              <w:instrText xml:space="preserve"> PAGEREF _Toc231058219 \h </w:instrText>
            </w:r>
            <w:r>
              <w:rPr>
                <w:noProof/>
                <w:webHidden/>
              </w:rPr>
            </w:r>
            <w:r>
              <w:rPr>
                <w:noProof/>
                <w:webHidden/>
              </w:rPr>
              <w:fldChar w:fldCharType="separate"/>
            </w:r>
            <w:r>
              <w:rPr>
                <w:noProof/>
                <w:webHidden/>
              </w:rPr>
              <w:t>36</w:t>
            </w:r>
            <w:r>
              <w:rPr>
                <w:noProof/>
                <w:webHidden/>
              </w:rPr>
              <w:fldChar w:fldCharType="end"/>
            </w:r>
          </w:hyperlink>
        </w:p>
        <w:p w14:paraId="4B5725D4" w14:textId="15855475" w:rsidR="00230E90" w:rsidRDefault="00230E90">
          <w:r>
            <w:rPr>
              <w:b/>
              <w:bCs/>
              <w:noProof/>
            </w:rPr>
            <w:fldChar w:fldCharType="end"/>
          </w:r>
        </w:p>
      </w:sdtContent>
    </w:sdt>
    <w:p w14:paraId="37D83EBA" w14:textId="77777777" w:rsidR="0015313F" w:rsidRDefault="0015313F" w:rsidP="00265384">
      <w:pPr>
        <w:pStyle w:val="Heading1"/>
        <w:spacing w:line="276" w:lineRule="auto"/>
        <w:rPr>
          <w:rFonts w:eastAsiaTheme="minorHAnsi" w:cs="Times New Roman"/>
          <w:color w:val="auto"/>
          <w:szCs w:val="21"/>
        </w:rPr>
      </w:pPr>
    </w:p>
    <w:p w14:paraId="43966035" w14:textId="77777777" w:rsidR="0015313F" w:rsidRDefault="0015313F" w:rsidP="00265384">
      <w:pPr>
        <w:pStyle w:val="Heading1"/>
        <w:spacing w:line="276" w:lineRule="auto"/>
        <w:rPr>
          <w:rFonts w:eastAsiaTheme="minorHAnsi" w:cs="Times New Roman"/>
          <w:color w:val="auto"/>
          <w:szCs w:val="21"/>
        </w:rPr>
      </w:pPr>
    </w:p>
    <w:p w14:paraId="3C641865" w14:textId="77777777" w:rsidR="0015313F" w:rsidRDefault="0015313F" w:rsidP="00265384">
      <w:pPr>
        <w:pStyle w:val="Heading1"/>
        <w:spacing w:line="276" w:lineRule="auto"/>
        <w:rPr>
          <w:rFonts w:eastAsiaTheme="minorHAnsi" w:cs="Times New Roman"/>
          <w:color w:val="auto"/>
          <w:szCs w:val="21"/>
        </w:rPr>
      </w:pPr>
    </w:p>
    <w:p w14:paraId="50D7FB8C" w14:textId="77777777" w:rsidR="0015313F" w:rsidRDefault="0015313F" w:rsidP="00265384">
      <w:pPr>
        <w:pStyle w:val="Heading1"/>
        <w:spacing w:line="276" w:lineRule="auto"/>
        <w:rPr>
          <w:rFonts w:eastAsiaTheme="minorHAnsi" w:cs="Times New Roman"/>
          <w:color w:val="auto"/>
          <w:szCs w:val="21"/>
        </w:rPr>
      </w:pPr>
    </w:p>
    <w:p w14:paraId="306AA914" w14:textId="77777777" w:rsidR="0015313F" w:rsidRDefault="0015313F" w:rsidP="00265384">
      <w:pPr>
        <w:pStyle w:val="Heading1"/>
        <w:spacing w:line="276" w:lineRule="auto"/>
        <w:rPr>
          <w:rFonts w:eastAsiaTheme="minorHAnsi" w:cs="Times New Roman"/>
          <w:color w:val="auto"/>
          <w:szCs w:val="21"/>
        </w:rPr>
      </w:pPr>
    </w:p>
    <w:p w14:paraId="20C9434C" w14:textId="77777777" w:rsidR="0015313F" w:rsidRDefault="0015313F" w:rsidP="00265384">
      <w:pPr>
        <w:pStyle w:val="Heading1"/>
        <w:spacing w:line="276" w:lineRule="auto"/>
        <w:rPr>
          <w:rFonts w:eastAsiaTheme="minorHAnsi" w:cs="Times New Roman"/>
          <w:color w:val="auto"/>
          <w:szCs w:val="21"/>
        </w:rPr>
      </w:pPr>
    </w:p>
    <w:p w14:paraId="5A18783F" w14:textId="77777777" w:rsidR="0015313F" w:rsidRDefault="0015313F" w:rsidP="00265384">
      <w:pPr>
        <w:pStyle w:val="Heading1"/>
        <w:spacing w:line="276" w:lineRule="auto"/>
        <w:rPr>
          <w:rFonts w:eastAsiaTheme="minorHAnsi" w:cs="Times New Roman"/>
          <w:color w:val="auto"/>
          <w:szCs w:val="21"/>
        </w:rPr>
      </w:pPr>
    </w:p>
    <w:p w14:paraId="1847FD05" w14:textId="77777777" w:rsidR="0015313F" w:rsidRDefault="0015313F" w:rsidP="00265384">
      <w:pPr>
        <w:pStyle w:val="Heading1"/>
        <w:spacing w:line="276" w:lineRule="auto"/>
        <w:rPr>
          <w:rFonts w:eastAsiaTheme="minorHAnsi" w:cs="Times New Roman"/>
          <w:color w:val="auto"/>
          <w:szCs w:val="21"/>
        </w:rPr>
      </w:pPr>
    </w:p>
    <w:p w14:paraId="68586F89" w14:textId="77777777" w:rsidR="0015313F" w:rsidRDefault="0015313F" w:rsidP="00265384">
      <w:pPr>
        <w:pStyle w:val="Heading1"/>
        <w:spacing w:line="276" w:lineRule="auto"/>
        <w:rPr>
          <w:rFonts w:eastAsiaTheme="minorHAnsi" w:cs="Times New Roman"/>
          <w:color w:val="auto"/>
          <w:szCs w:val="21"/>
        </w:rPr>
      </w:pPr>
    </w:p>
    <w:p w14:paraId="762032E8" w14:textId="77777777" w:rsidR="0015313F" w:rsidRDefault="0015313F" w:rsidP="00265384">
      <w:pPr>
        <w:pStyle w:val="Heading1"/>
        <w:spacing w:line="276" w:lineRule="auto"/>
        <w:rPr>
          <w:rFonts w:eastAsiaTheme="minorHAnsi" w:cs="Times New Roman"/>
          <w:color w:val="auto"/>
          <w:szCs w:val="21"/>
        </w:rPr>
      </w:pPr>
    </w:p>
    <w:p w14:paraId="62337A47" w14:textId="77777777" w:rsidR="0015313F" w:rsidRDefault="0015313F" w:rsidP="00265384">
      <w:pPr>
        <w:pStyle w:val="Heading1"/>
        <w:spacing w:line="276" w:lineRule="auto"/>
        <w:rPr>
          <w:rFonts w:eastAsiaTheme="minorHAnsi" w:cs="Times New Roman"/>
          <w:color w:val="auto"/>
          <w:szCs w:val="21"/>
        </w:rPr>
      </w:pPr>
    </w:p>
    <w:p w14:paraId="1486BFAF" w14:textId="77777777" w:rsidR="0015313F" w:rsidRDefault="0015313F" w:rsidP="00265384">
      <w:pPr>
        <w:pStyle w:val="Heading1"/>
        <w:spacing w:line="276" w:lineRule="auto"/>
        <w:rPr>
          <w:rFonts w:eastAsiaTheme="minorHAnsi" w:cs="Times New Roman"/>
          <w:color w:val="auto"/>
          <w:szCs w:val="21"/>
        </w:rPr>
      </w:pPr>
    </w:p>
    <w:p w14:paraId="4CC8F821" w14:textId="77777777" w:rsidR="0015313F" w:rsidRDefault="0015313F" w:rsidP="00265384">
      <w:pPr>
        <w:pStyle w:val="Heading1"/>
        <w:spacing w:line="276" w:lineRule="auto"/>
        <w:rPr>
          <w:rFonts w:eastAsiaTheme="minorHAnsi" w:cs="Times New Roman"/>
          <w:color w:val="auto"/>
          <w:szCs w:val="21"/>
        </w:rPr>
      </w:pPr>
    </w:p>
    <w:p w14:paraId="29C6CF7F" w14:textId="77777777" w:rsidR="00230E90" w:rsidRDefault="00230E90" w:rsidP="00230E90"/>
    <w:p w14:paraId="3435A238" w14:textId="77777777" w:rsidR="00230E90" w:rsidRPr="00230E90" w:rsidRDefault="00230E90" w:rsidP="00230E90"/>
    <w:p w14:paraId="0AD081A3" w14:textId="77777777" w:rsidR="00230E90" w:rsidRDefault="00230E90" w:rsidP="00230E90">
      <w:pPr>
        <w:rPr>
          <w:rFonts w:ascii="Times New Roman" w:hAnsi="Times New Roman" w:cs="Times New Roman"/>
          <w:b/>
          <w:bCs/>
          <w:sz w:val="28"/>
          <w:szCs w:val="28"/>
        </w:rPr>
      </w:pPr>
    </w:p>
    <w:p w14:paraId="192647D5" w14:textId="77777777" w:rsidR="00651F1E" w:rsidRDefault="00651F1E" w:rsidP="00230E90">
      <w:pPr>
        <w:rPr>
          <w:rFonts w:ascii="Times New Roman" w:hAnsi="Times New Roman" w:cs="Times New Roman"/>
          <w:b/>
          <w:bCs/>
          <w:sz w:val="28"/>
          <w:szCs w:val="28"/>
        </w:rPr>
      </w:pPr>
    </w:p>
    <w:p w14:paraId="41B2A58F" w14:textId="77777777" w:rsidR="00651F1E" w:rsidRDefault="00651F1E" w:rsidP="00230E90">
      <w:pPr>
        <w:rPr>
          <w:rFonts w:ascii="Times New Roman" w:hAnsi="Times New Roman" w:cs="Times New Roman"/>
          <w:b/>
          <w:bCs/>
          <w:sz w:val="28"/>
          <w:szCs w:val="28"/>
        </w:rPr>
      </w:pPr>
    </w:p>
    <w:p w14:paraId="239ED3A4" w14:textId="77777777" w:rsidR="00651F1E" w:rsidRDefault="00651F1E" w:rsidP="00230E90">
      <w:pPr>
        <w:rPr>
          <w:rFonts w:ascii="Times New Roman" w:hAnsi="Times New Roman" w:cs="Times New Roman"/>
          <w:b/>
          <w:bCs/>
          <w:sz w:val="28"/>
          <w:szCs w:val="28"/>
        </w:rPr>
      </w:pPr>
    </w:p>
    <w:p w14:paraId="27DA9289" w14:textId="77777777" w:rsidR="00651F1E" w:rsidRDefault="00651F1E" w:rsidP="00230E90">
      <w:pPr>
        <w:rPr>
          <w:rFonts w:ascii="Times New Roman" w:hAnsi="Times New Roman" w:cs="Times New Roman"/>
          <w:b/>
          <w:bCs/>
          <w:sz w:val="28"/>
          <w:szCs w:val="28"/>
        </w:rPr>
      </w:pPr>
    </w:p>
    <w:p w14:paraId="0B1AEEEC" w14:textId="7A257A44" w:rsidR="00265384" w:rsidRPr="00230E90" w:rsidRDefault="00265384" w:rsidP="00230E90">
      <w:pPr>
        <w:rPr>
          <w:rFonts w:ascii="Times New Roman" w:hAnsi="Times New Roman" w:cs="Times New Roman"/>
          <w:b/>
          <w:bCs/>
          <w:sz w:val="28"/>
          <w:szCs w:val="28"/>
        </w:rPr>
      </w:pPr>
      <w:r w:rsidRPr="00230E90">
        <w:rPr>
          <w:rFonts w:ascii="Times New Roman" w:hAnsi="Times New Roman" w:cs="Times New Roman"/>
          <w:b/>
          <w:bCs/>
          <w:sz w:val="28"/>
          <w:szCs w:val="28"/>
        </w:rPr>
        <w:lastRenderedPageBreak/>
        <w:t>Automated University Course Timetabling with AI-Driven Feedback and Constraint-Based Scheduling</w:t>
      </w:r>
    </w:p>
    <w:p w14:paraId="4E68E040" w14:textId="77777777" w:rsidR="00463CFD" w:rsidRPr="00463CFD" w:rsidRDefault="00463CFD" w:rsidP="00463CFD"/>
    <w:p w14:paraId="16EB6442" w14:textId="0D37FD72" w:rsidR="00FA4DB2" w:rsidRDefault="00197BAF">
      <w:pPr>
        <w:pStyle w:val="Heading1"/>
      </w:pPr>
      <w:bookmarkStart w:id="3" w:name="_Toc231058168"/>
      <w:r>
        <w:t>Abstract</w:t>
      </w:r>
      <w:bookmarkEnd w:id="3"/>
    </w:p>
    <w:p w14:paraId="5F71F3B1"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construction of weekly course timetables remains one of the most labour-intensive administrative tasks in higher education. The problem is combinatorially hard: an administrator must simultaneously avoid conflicts in rooms, professors, and student groups, respect physical room capacities, and ideally produce schedules that are compact and equitable. In practice, the task is still performed manually with spreadsheets at many institutions, a process that scales poorly and is highly sensitive to revision. This thesis presents the design, implementation, and empirical evaluation of an automated course timetabling system intended to address those limitations. The system was implemented as a full-stack web application composed of two independent services: a Python backend built with FastAPI, SQLAlchemy, and PostgreSQL, exposing a REST API for both CRUD operations on academic entities and the auto-scheduling engine itself; and a Next.js 16 frontend built with React 19, Tailwind CSS, and the shadcn/ui component library, used by administrators to manage data and inspect generated timetables. Two algorithmic modes are provided. A baseline mode performs a first-fit greedy assignment, while a full mode applies a day-session heuristic that prefers compact teaching days together with load-balanced professor selection. The system was evaluated through a reproducible, seeded benchmarking harness that compared both modes across six problem sizes from five to thirty student groups, with thirty randomised instances per size and a theoretical room-slot saturation point at approximately eighteen groups. The findings indicate that the heuristic mode consistently improves schedule quality over the baseline without sacrificing feasibility within the unsaturated regime. The work demonstrates that a lightweight, deployable system can deliver practically useful timetabling and provides a foundation for extension toward stronger constraint handling and meta-heuristic optimisation.</w:t>
      </w:r>
    </w:p>
    <w:p w14:paraId="2F2546B6" w14:textId="77777777" w:rsidR="007A4672" w:rsidRDefault="007A4672" w:rsidP="007A4672">
      <w:pPr>
        <w:pStyle w:val="Heading1"/>
      </w:pPr>
      <w:bookmarkStart w:id="4" w:name="_Toc231058169"/>
      <w:r>
        <w:t>Keywords</w:t>
      </w:r>
      <w:bookmarkEnd w:id="4"/>
    </w:p>
    <w:p w14:paraId="441670A9" w14:textId="77777777" w:rsidR="007A4672" w:rsidRDefault="007A4672" w:rsidP="007A4672">
      <w:pPr>
        <w:spacing w:after="120" w:line="360" w:lineRule="auto"/>
        <w:jc w:val="both"/>
        <w:rPr>
          <w:rFonts w:ascii="Times New Roman" w:hAnsi="Times New Roman" w:cs="Times New Roman"/>
          <w:sz w:val="24"/>
        </w:rPr>
      </w:pPr>
      <w:r>
        <w:rPr>
          <w:rFonts w:ascii="Times New Roman" w:hAnsi="Times New Roman" w:cs="Times New Roman"/>
          <w:b/>
          <w:sz w:val="24"/>
        </w:rPr>
        <w:t xml:space="preserve">Keywords: </w:t>
      </w:r>
      <w:r>
        <w:rPr>
          <w:rFonts w:ascii="Times New Roman" w:hAnsi="Times New Roman" w:cs="Times New Roman"/>
          <w:sz w:val="24"/>
        </w:rPr>
        <w:t>University course timetabling, automated scheduling, constraint satisfaction, greedy algorithms, heuristic optimisation, day-load heuristic, full-stack web application, REST API, FastAPI, empirical benchmarking.</w:t>
      </w:r>
    </w:p>
    <w:p w14:paraId="07FD0E61" w14:textId="12284D2C" w:rsidR="007A4672" w:rsidRDefault="00197BAF" w:rsidP="007A4672">
      <w:pPr>
        <w:pStyle w:val="Heading1"/>
        <w:rPr>
          <w:rFonts w:cs="Times New Roman"/>
          <w:sz w:val="24"/>
        </w:rPr>
      </w:pPr>
      <w:r>
        <w:br w:type="page"/>
      </w:r>
    </w:p>
    <w:p w14:paraId="319EC496" w14:textId="121D4E26" w:rsidR="00FA4DB2" w:rsidRDefault="00FA4DB2"/>
    <w:p w14:paraId="510E1667" w14:textId="4670CB07" w:rsidR="00FB6956" w:rsidRDefault="00FB6956" w:rsidP="00FB6956">
      <w:pPr>
        <w:pStyle w:val="Heading1"/>
      </w:pPr>
      <w:bookmarkStart w:id="5" w:name="_Toc231058170"/>
      <w:r>
        <w:t>Acknowledgement</w:t>
      </w:r>
      <w:bookmarkEnd w:id="5"/>
    </w:p>
    <w:p w14:paraId="43ADBEFE" w14:textId="0C27ED80" w:rsidR="00FA4DB2" w:rsidRDefault="00FA4DB2"/>
    <w:p w14:paraId="06EE86F8" w14:textId="77777777" w:rsidR="00FB6956" w:rsidRDefault="00FB6956"/>
    <w:p w14:paraId="6845E612" w14:textId="77777777" w:rsidR="00FB6956" w:rsidRDefault="00FB6956"/>
    <w:p w14:paraId="541037B3" w14:textId="77777777" w:rsidR="00FB6956" w:rsidRDefault="00FB6956"/>
    <w:p w14:paraId="6097E8BF" w14:textId="77777777" w:rsidR="00FB6956" w:rsidRDefault="00FB6956"/>
    <w:p w14:paraId="39FC7976" w14:textId="77777777" w:rsidR="00FB6956" w:rsidRDefault="00FB6956"/>
    <w:p w14:paraId="32190DC1" w14:textId="77777777" w:rsidR="00FB6956" w:rsidRDefault="00FB6956"/>
    <w:p w14:paraId="30C6CC02" w14:textId="77777777" w:rsidR="00FB6956" w:rsidRDefault="00FB6956"/>
    <w:p w14:paraId="2528DE67" w14:textId="77777777" w:rsidR="00FB6956" w:rsidRDefault="00FB6956"/>
    <w:p w14:paraId="22018AB8" w14:textId="77777777" w:rsidR="00FB6956" w:rsidRDefault="00FB6956"/>
    <w:p w14:paraId="434674A5" w14:textId="77777777" w:rsidR="00FB6956" w:rsidRDefault="00FB6956"/>
    <w:p w14:paraId="6E2DBE9A" w14:textId="77777777" w:rsidR="00FB6956" w:rsidRDefault="00FB6956"/>
    <w:p w14:paraId="57E66883" w14:textId="77777777" w:rsidR="00FB6956" w:rsidRDefault="00FB6956"/>
    <w:p w14:paraId="029BB971" w14:textId="77777777" w:rsidR="00FB6956" w:rsidRDefault="00FB6956"/>
    <w:p w14:paraId="666B2079" w14:textId="77777777" w:rsidR="00FB6956" w:rsidRDefault="00FB6956"/>
    <w:p w14:paraId="72B4ECE3" w14:textId="77777777" w:rsidR="00FB6956" w:rsidRDefault="00FB6956"/>
    <w:p w14:paraId="295071FF" w14:textId="77777777" w:rsidR="00FB6956" w:rsidRDefault="00FB6956"/>
    <w:p w14:paraId="321D9474" w14:textId="77777777" w:rsidR="00FB6956" w:rsidRDefault="00FB6956"/>
    <w:p w14:paraId="0A7ED39D" w14:textId="77777777" w:rsidR="00FB6956" w:rsidRDefault="00FB6956"/>
    <w:p w14:paraId="24658E95" w14:textId="77777777" w:rsidR="00FB6956" w:rsidRDefault="00FB6956"/>
    <w:p w14:paraId="2CE10DCC" w14:textId="77777777" w:rsidR="00FB6956" w:rsidRDefault="00FB6956"/>
    <w:p w14:paraId="7EEC5510" w14:textId="77777777" w:rsidR="00FB6956" w:rsidRDefault="00FB6956"/>
    <w:p w14:paraId="450DE227" w14:textId="77777777" w:rsidR="00FB6956" w:rsidRDefault="00FB6956"/>
    <w:p w14:paraId="4CE49BD2" w14:textId="77777777" w:rsidR="00FB6956" w:rsidRDefault="00FB6956"/>
    <w:p w14:paraId="5A3E5568" w14:textId="77777777" w:rsidR="00FB6956" w:rsidRDefault="00FB6956"/>
    <w:p w14:paraId="7B594AC1" w14:textId="77777777" w:rsidR="00FB6956" w:rsidRDefault="00FB6956"/>
    <w:p w14:paraId="2A7269B2" w14:textId="77777777" w:rsidR="00FB6956" w:rsidRDefault="00FB6956"/>
    <w:p w14:paraId="75F90538" w14:textId="77777777" w:rsidR="00FB6956" w:rsidRDefault="00FB6956"/>
    <w:p w14:paraId="4EF8B25F" w14:textId="77777777" w:rsidR="00FB6956" w:rsidRDefault="00FB6956"/>
    <w:p w14:paraId="7B84DF1A" w14:textId="77777777" w:rsidR="00FA4DB2" w:rsidRDefault="00197BAF" w:rsidP="00230E90">
      <w:pPr>
        <w:pStyle w:val="Heading1"/>
        <w:numPr>
          <w:ilvl w:val="0"/>
          <w:numId w:val="41"/>
        </w:numPr>
      </w:pPr>
      <w:bookmarkStart w:id="6" w:name="_Toc231058171"/>
      <w:r>
        <w:lastRenderedPageBreak/>
        <w:t>Introduction</w:t>
      </w:r>
      <w:bookmarkEnd w:id="6"/>
    </w:p>
    <w:p w14:paraId="336FD791" w14:textId="3881DFD8"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Pr>
          <w:rFonts w:ascii="Times New Roman" w:hAnsi="Times New Roman" w:cs="Times New Roman"/>
          <w:sz w:val="24"/>
        </w:rPr>
        <w:t xml:space="preserve">, </w:t>
      </w:r>
      <w:r>
        <w:rPr>
          <w:rFonts w:ascii="Times New Roman" w:hAnsi="Times New Roman" w:cs="Times New Roman"/>
          <w:sz w:val="24"/>
        </w:rPr>
        <w:t>rooms, professors, and student groups</w:t>
      </w:r>
      <w:r w:rsidR="003D55A2">
        <w:rPr>
          <w:rFonts w:ascii="Times New Roman" w:hAnsi="Times New Roman" w:cs="Times New Roman"/>
          <w:sz w:val="24"/>
        </w:rPr>
        <w:t xml:space="preserve">, </w:t>
      </w:r>
      <w:r>
        <w:rPr>
          <w:rFonts w:ascii="Times New Roman" w:hAnsi="Times New Roman" w:cs="Times New Roman"/>
          <w:sz w:val="24"/>
        </w:rPr>
        <w:t>while remaining consistent with curricular structure and physical capacity. This chapter situates the present work within that context, states the specific problem the thesis addresses, defines the objectives and research questions that guide the investigation, and outlines the structure of the remaining chapters.</w:t>
      </w:r>
    </w:p>
    <w:p w14:paraId="64AD9789" w14:textId="4C37F486" w:rsidR="00FA4DB2" w:rsidRDefault="00197BAF" w:rsidP="00230E90">
      <w:pPr>
        <w:pStyle w:val="Heading2"/>
        <w:numPr>
          <w:ilvl w:val="1"/>
          <w:numId w:val="41"/>
        </w:numPr>
      </w:pPr>
      <w:bookmarkStart w:id="7" w:name="_Toc231058172"/>
      <w:r>
        <w:t>Background and Motivation</w:t>
      </w:r>
      <w:bookmarkEnd w:id="7"/>
    </w:p>
    <w:p w14:paraId="729B5602" w14:textId="2C527F98"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Pr>
          <w:rFonts w:ascii="Times New Roman" w:hAnsi="Times New Roman" w:cs="Times New Roman"/>
          <w:sz w:val="24"/>
        </w:rPr>
        <w:t xml:space="preserve"> such as </w:t>
      </w:r>
      <w:r>
        <w:rPr>
          <w:rFonts w:ascii="Times New Roman" w:hAnsi="Times New Roman" w:cs="Times New Roman"/>
          <w:sz w:val="24"/>
        </w:rPr>
        <w:t>rooms, professors, and student groups</w:t>
      </w:r>
      <w:r w:rsidR="003D55A2">
        <w:rPr>
          <w:rFonts w:ascii="Times New Roman" w:hAnsi="Times New Roman" w:cs="Times New Roman"/>
          <w:sz w:val="24"/>
        </w:rPr>
        <w:t xml:space="preserve">, </w:t>
      </w:r>
      <w:r>
        <w:rPr>
          <w:rFonts w:ascii="Times New Roman" w:hAnsi="Times New Roman" w:cs="Times New Roman"/>
          <w:sz w:val="24"/>
        </w:rPr>
        <w:t>while remaining consistent with curricular structure and physical capacity. In a sizeable faculty the number of admissible weekly configurations grows combinatorially with the number of courses, groups, and time slots, and any localised change, such as the unavailability of a single instructor, can propagate through the schedule and require extensive manual revision. The practice of constructing such timetables by hand, often in spreadsheets, is therefore labour-intensive, error-prone, and inherently fragile.</w:t>
      </w:r>
    </w:p>
    <w:p w14:paraId="4C3F7280"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general problem is well established in the operations research and artificial intelligence literature under the name of the University Course Timetabling Problem (UCTP), and it is known to be NP-hard in its standard formulations [CITE]. A substantial body of work has investigated the problem through integer programming, constraint programming, and meta-heuristic methods, including simulated annealing, tabu search, and evolutionary algorithms [CITE]. While these approaches can produce high-quality solutions on representative benchmarks, the resulting systems are frequently monolithic, computationally demanding, and difficult to integrate into the day-to-day administrative workflow of a university.</w:t>
      </w:r>
    </w:p>
    <w:p w14:paraId="3918885E"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 xml:space="preserve">It is in this gap between theoretical sophistication and operational practicality that the present thesis is situated. A lightweight, deployable web-based solution, built on contemporary frameworks and exposing its functionality through a conventional browser interface, can offer substantial value to administrators even when its underlying algorithm is greedy rather than provably optimal. Modern Python web frameworks such as FastAPI provide high-throughput asynchronous request handling, mature object-relational mappers such as SQLAlchemy allow rich domain models to be persisted in robust relational engines such as PostgreSQL, and </w:t>
      </w:r>
      <w:r>
        <w:rPr>
          <w:rFonts w:ascii="Times New Roman" w:hAnsi="Times New Roman" w:cs="Times New Roman"/>
          <w:sz w:val="24"/>
        </w:rPr>
        <w:lastRenderedPageBreak/>
        <w:t>component libraries built on top of React enable the rapid construction of usable administrative interfaces. The convergence of these technologies makes it feasible to embed a tractable scheduling engine inside a system that is genuinely usable in production, and the thesis is concerned with exactly that engineering proposition.</w:t>
      </w:r>
    </w:p>
    <w:p w14:paraId="7D345F41" w14:textId="40315C9A" w:rsidR="00FA4DB2" w:rsidRDefault="00197BAF" w:rsidP="00230E90">
      <w:pPr>
        <w:pStyle w:val="Heading2"/>
        <w:numPr>
          <w:ilvl w:val="1"/>
          <w:numId w:val="41"/>
        </w:numPr>
      </w:pPr>
      <w:bookmarkStart w:id="8" w:name="_Toc231058173"/>
      <w:r>
        <w:t>Problem Statement</w:t>
      </w:r>
      <w:bookmarkEnd w:id="8"/>
    </w:p>
    <w:p w14:paraId="5D372A09"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system addressed in this thesis must solve a precisely circumscribed instance of the timetabling problem. Given a faculty whose academic structure is captured by the hierarchy of degrees, student groups, course curricula, courses, and professors, the system must produce a weekly schedule that assigns to every (course, student group) pair exactly one Lecture session and one Seminar session, each occupying a two-hour time block, in a designated room, and taught by an eligible professor. The result must be conflict-free in three independent senses: no room may be assigned to two sessions in the same time slot, no professor may be assigned to two sessions in the same time slot, and no student group may be required to attend two sessions in the same time slot. In addition, the capacity of every assigned room must accommodate the size of the corresponding student group.</w:t>
      </w:r>
    </w:p>
    <w:p w14:paraId="28548AFD"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Beyond strict feasibility, the system seeks to produce schedules of higher pedagogical quality. In particular, it attempts to minimise timetable fragmentation for students by preferring assignments that fill an existing teaching day to two sessions before opening a new day, thereby reducing the number of distinct days on which a student group must attend the institution. The thesis treats this preference not as a hard constraint but as a heuristic objective, embedded in the scheduling algorithm through a per-day session score that is consulted whenever multiple feasible slots remain.</w:t>
      </w:r>
    </w:p>
    <w:p w14:paraId="4E64DF14"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A scoping limitation is acknowledged at the outset. Professor availability is represented in the domain model and may be populated by administrators, but the present scheduling engine treats it as advisory rather than enforcing it as a hard constraint. Strict enforcement of professor availability, together with extension to other soft constraints currently outside the scope of the heuristic, is identified as an area for future work.</w:t>
      </w:r>
    </w:p>
    <w:p w14:paraId="0ECEF3EF" w14:textId="301B9B91" w:rsidR="00FA4DB2" w:rsidRDefault="00197BAF" w:rsidP="00230E90">
      <w:pPr>
        <w:pStyle w:val="Heading2"/>
        <w:numPr>
          <w:ilvl w:val="1"/>
          <w:numId w:val="41"/>
        </w:numPr>
      </w:pPr>
      <w:bookmarkStart w:id="9" w:name="_Toc231058174"/>
      <w:r>
        <w:t>Objectives</w:t>
      </w:r>
      <w:bookmarkEnd w:id="9"/>
    </w:p>
    <w:p w14:paraId="3470E05B"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 xml:space="preserve">The work pursues a small number of concrete engineering and research objectives, which together define the scope of the contribution. The first objective is the design and implementation of a normalised relational data model that captures the full academic hierarchy of the institution, from faculties and degrees down through student groups, course curricula, courses, course schedules, and individual course sessions, together with the supporting entities </w:t>
      </w:r>
      <w:r>
        <w:rPr>
          <w:rFonts w:ascii="Times New Roman" w:hAnsi="Times New Roman" w:cs="Times New Roman"/>
          <w:sz w:val="24"/>
        </w:rPr>
        <w:lastRenderedPageBreak/>
        <w:t>of professors, rooms, and time slots. The data model is intended to serve both as the persistence layer for the system and as the formal substrate on which the scheduling algorithm operates.</w:t>
      </w:r>
    </w:p>
    <w:p w14:paraId="0A0ACC54" w14:textId="77777777" w:rsidR="00230E90"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 xml:space="preserve">The second objective is the implementation of a REST API backend that exposes both standard CRUD operations on the entities of the domain model and a dedicated auto-scheduling endpoint. The scheduling endpoint supports two algorithmic modes: a baseline mode that performs first-fit greedy assignment with no quality optimisation, and a full mode that augments the same greedy procedure with a day-load heuristic and load-balanced professor selection. </w:t>
      </w:r>
    </w:p>
    <w:p w14:paraId="695BD64D" w14:textId="4EAAD06D"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third objective is the development of a modern web frontend, built on Next.js, React, Tailwind CSS, and shadcn/ui, through which an administrator can manage academic entities and visualise the timetables produced by the backend.</w:t>
      </w:r>
    </w:p>
    <w:p w14:paraId="407E3634" w14:textId="77777777" w:rsidR="00230E90"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 xml:space="preserve">The fourth objective is the design and execution of a reproducible empirical benchmark that compares the two algorithmic modes under controlled conditions. The benchmark varies the number of independent student groups across six problem sizes, from five to thirty groups, with thirty randomised instances per size, and records both feasibility rate and three schedule-quality metrics, denoted S1, S2, and S3, that capture timetable fragmentation, the proportion of compact four-hour days, and professor workload deviation respectively. </w:t>
      </w:r>
    </w:p>
    <w:p w14:paraId="0339409C" w14:textId="2A209EF0"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fifth and final objective is the analysis of the resulting data with a view to determining whether the heuristic mode meaningfully improves schedule quality over the baseline, and at what problem scale the greedy scheduler begins to lose feasibility under resource saturation.</w:t>
      </w:r>
    </w:p>
    <w:p w14:paraId="46706515" w14:textId="52F9CB5A" w:rsidR="00FA4DB2" w:rsidRDefault="00197BAF" w:rsidP="00230E90">
      <w:pPr>
        <w:pStyle w:val="Heading2"/>
        <w:numPr>
          <w:ilvl w:val="1"/>
          <w:numId w:val="41"/>
        </w:numPr>
      </w:pPr>
      <w:bookmarkStart w:id="10" w:name="_Toc231058175"/>
      <w:r>
        <w:t>Research Questions</w:t>
      </w:r>
      <w:bookmarkEnd w:id="10"/>
    </w:p>
    <w:p w14:paraId="60E2AA40" w14:textId="464722F0"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The investigation is guided by four research questions, each of which corresponds to a measurable property of the implemented system. The first question (RQ1) asks whether a greedy scheduling algorithm, embedded in a conventional REST API, is capable of producing conflict-free weekly timetables for realistic university curricula at interactive response times. The second question (RQ2) examines whether the addition of a day-load heuristic</w:t>
      </w:r>
      <w:r w:rsidR="003D55A2">
        <w:rPr>
          <w:rFonts w:ascii="Times New Roman" w:hAnsi="Times New Roman" w:cs="Times New Roman"/>
          <w:sz w:val="24"/>
        </w:rPr>
        <w:t xml:space="preserve">, </w:t>
      </w:r>
      <w:r>
        <w:rPr>
          <w:rFonts w:ascii="Times New Roman" w:hAnsi="Times New Roman" w:cs="Times New Roman"/>
          <w:sz w:val="24"/>
        </w:rPr>
        <w:t>specifically, the day-session score that prefers compact four-hour teaching days</w:t>
      </w:r>
      <w:r w:rsidR="003D55A2">
        <w:rPr>
          <w:rFonts w:ascii="Times New Roman" w:hAnsi="Times New Roman" w:cs="Times New Roman"/>
          <w:sz w:val="24"/>
        </w:rPr>
        <w:t xml:space="preserve">, </w:t>
      </w:r>
      <w:r>
        <w:rPr>
          <w:rFonts w:ascii="Times New Roman" w:hAnsi="Times New Roman" w:cs="Times New Roman"/>
          <w:sz w:val="24"/>
        </w:rPr>
        <w:t>significantly reduces student timetable fragmentation, both in terms of the number of distinct active days per student group and in terms of the proportion of days that contain exactly two sessions.</w:t>
      </w:r>
    </w:p>
    <w:p w14:paraId="72AA3F00" w14:textId="77777777" w:rsidR="00FA4DB2" w:rsidRDefault="00197BAF">
      <w:pPr>
        <w:spacing w:after="120" w:line="360" w:lineRule="auto"/>
        <w:ind w:firstLine="284"/>
        <w:jc w:val="both"/>
        <w:rPr>
          <w:rFonts w:ascii="Times New Roman" w:hAnsi="Times New Roman" w:cs="Times New Roman"/>
          <w:sz w:val="24"/>
        </w:rPr>
      </w:pPr>
      <w:r>
        <w:rPr>
          <w:rFonts w:ascii="Times New Roman" w:hAnsi="Times New Roman" w:cs="Times New Roman"/>
          <w:sz w:val="24"/>
        </w:rPr>
        <w:t xml:space="preserve">The third question (RQ3) concerns equity in the assignment of teaching load. It asks how the load-balanced professor selection used in the full mode affects the deviation between the most and least loaded professors, relative to the first-available selection used in the baseline mode. The fourth and final question (RQ4) is concerned with the behaviour of the system under increasing demand. It asks at what problem scale, expressed as the number of independent </w:t>
      </w:r>
      <w:r>
        <w:rPr>
          <w:rFonts w:ascii="Times New Roman" w:hAnsi="Times New Roman" w:cs="Times New Roman"/>
          <w:sz w:val="24"/>
        </w:rPr>
        <w:lastRenderedPageBreak/>
        <w:t>student groups, the greedy scheduler begins to lose feasibility due to room-slot saturation, and whether the heuristic mode degrades differently from the baseline in that regime. The benchmark instances are dimensioned such that the theoretical saturation point lies at approximately eighteen groups, placing both unsaturated and saturated regimes within the experimental range.</w:t>
      </w:r>
    </w:p>
    <w:p w14:paraId="47C7E329" w14:textId="77777777" w:rsidR="00FA4DB2" w:rsidRDefault="00197BAF">
      <w:r>
        <w:br w:type="page"/>
      </w:r>
    </w:p>
    <w:p w14:paraId="117A557A" w14:textId="6CDF3A29" w:rsidR="001D4F43" w:rsidRPr="001D4F43" w:rsidRDefault="007A4672" w:rsidP="001D4F43">
      <w:pPr>
        <w:pStyle w:val="Heading1"/>
        <w:numPr>
          <w:ilvl w:val="0"/>
          <w:numId w:val="41"/>
        </w:numPr>
      </w:pPr>
      <w:bookmarkStart w:id="11" w:name="_Toc231058176"/>
      <w:r>
        <w:lastRenderedPageBreak/>
        <w:t>Literature Revie</w:t>
      </w:r>
      <w:r w:rsidR="001D4F43">
        <w:t>w</w:t>
      </w:r>
      <w:bookmarkEnd w:id="11"/>
    </w:p>
    <w:p w14:paraId="217FFC14" w14:textId="4DED1E89" w:rsidR="007A4672" w:rsidRDefault="007A4672" w:rsidP="007A4672">
      <w:pPr>
        <w:pStyle w:val="ListParagraph"/>
        <w:numPr>
          <w:ilvl w:val="1"/>
          <w:numId w:val="38"/>
        </w:numPr>
      </w:pPr>
      <w:r>
        <w:t>general</w:t>
      </w:r>
    </w:p>
    <w:p w14:paraId="4474BFC1" w14:textId="160D03BF" w:rsidR="007A4672" w:rsidRDefault="007A4672" w:rsidP="007A4672">
      <w:pPr>
        <w:pStyle w:val="ListParagraph"/>
        <w:numPr>
          <w:ilvl w:val="1"/>
          <w:numId w:val="38"/>
        </w:numPr>
      </w:pPr>
      <w:r>
        <w:t>more in detail</w:t>
      </w:r>
    </w:p>
    <w:p w14:paraId="45E77CA5" w14:textId="42DF1BCA" w:rsidR="007A4672" w:rsidRDefault="007A4672" w:rsidP="007A4672">
      <w:pPr>
        <w:pStyle w:val="ListParagraph"/>
        <w:numPr>
          <w:ilvl w:val="1"/>
          <w:numId w:val="38"/>
        </w:numPr>
      </w:pPr>
      <w:r>
        <w:t>research gap</w:t>
      </w:r>
    </w:p>
    <w:p w14:paraId="441895B8" w14:textId="3EBF2C84" w:rsidR="001D4F43" w:rsidRDefault="001D4F43" w:rsidP="001D4F43">
      <w:pPr>
        <w:pStyle w:val="ListParagraph"/>
        <w:ind w:left="360"/>
      </w:pPr>
    </w:p>
    <w:p w14:paraId="4A391727" w14:textId="22DF991D" w:rsidR="001D4F43" w:rsidRPr="001D4F43" w:rsidRDefault="001D4F43" w:rsidP="001D4F43">
      <w:pPr>
        <w:pStyle w:val="Heading2"/>
        <w:numPr>
          <w:ilvl w:val="1"/>
          <w:numId w:val="41"/>
        </w:numPr>
      </w:pPr>
      <w:bookmarkStart w:id="12" w:name="_Toc231058177"/>
      <w:r w:rsidRPr="001D4F43">
        <w:t>The University Timetabling Problem</w:t>
      </w:r>
      <w:bookmarkEnd w:id="12"/>
    </w:p>
    <w:p w14:paraId="2034E017" w14:textId="77777777" w:rsidR="001D4F43" w:rsidRDefault="001D4F43" w:rsidP="001D4F43">
      <w:pPr>
        <w:rPr>
          <w:rFonts w:ascii="Times New Roman" w:hAnsi="Times New Roman" w:cs="Times New Roman"/>
        </w:rPr>
      </w:pPr>
      <w:r w:rsidRPr="001D4F43">
        <w:rPr>
          <w:rFonts w:ascii="Times New Roman" w:hAnsi="Times New Roman" w:cs="Times New Roman"/>
        </w:rPr>
        <w:t>University timetabling is a well-studied combinatorial optimization problem that has been formally defined in the research literature for decades.</w:t>
      </w:r>
      <w:r>
        <w:rPr>
          <w:rFonts w:ascii="Times New Roman" w:hAnsi="Times New Roman" w:cs="Times New Roman"/>
        </w:rPr>
        <w:t xml:space="preserve"> </w:t>
      </w:r>
      <w:proofErr w:type="spellStart"/>
      <w:r w:rsidRPr="001D4F43">
        <w:rPr>
          <w:rFonts w:ascii="Times New Roman" w:hAnsi="Times New Roman" w:cs="Times New Roman"/>
        </w:rPr>
        <w:t>Ceschia</w:t>
      </w:r>
      <w:proofErr w:type="spellEnd"/>
      <w:r w:rsidRPr="001D4F43">
        <w:rPr>
          <w:rFonts w:ascii="Times New Roman" w:hAnsi="Times New Roman" w:cs="Times New Roman"/>
        </w:rPr>
        <w:t xml:space="preserve">, Di Gaspero, and </w:t>
      </w:r>
      <w:proofErr w:type="spellStart"/>
      <w:r w:rsidRPr="001D4F43">
        <w:rPr>
          <w:rFonts w:ascii="Times New Roman" w:hAnsi="Times New Roman" w:cs="Times New Roman"/>
        </w:rPr>
        <w:t>Schaerf</w:t>
      </w:r>
      <w:proofErr w:type="spellEnd"/>
      <w:r w:rsidRPr="001D4F43">
        <w:rPr>
          <w:rFonts w:ascii="Times New Roman" w:hAnsi="Times New Roman" w:cs="Times New Roman"/>
        </w:rPr>
        <w:t xml:space="preserve"> (2022) provide a comprehensive survey of six standard timetabling formulations, covering problem structure, benchmark datasets, and the state of current algorithmic solutions. Their work establishes the distinction between hard constraints, which must not</w:t>
      </w:r>
      <w:r>
        <w:rPr>
          <w:rFonts w:ascii="Times New Roman" w:hAnsi="Times New Roman" w:cs="Times New Roman"/>
        </w:rPr>
        <w:t xml:space="preserve"> </w:t>
      </w:r>
      <w:r w:rsidRPr="001D4F43">
        <w:rPr>
          <w:rFonts w:ascii="Times New Roman" w:hAnsi="Times New Roman" w:cs="Times New Roman"/>
        </w:rPr>
        <w:t>be violated (a room cannot hold two groups at the same time), and soft constraints, which represent preferences that should be satisfied where</w:t>
      </w:r>
      <w:r>
        <w:rPr>
          <w:rFonts w:ascii="Times New Roman" w:hAnsi="Times New Roman" w:cs="Times New Roman"/>
        </w:rPr>
        <w:t xml:space="preserve"> </w:t>
      </w:r>
      <w:r w:rsidRPr="001D4F43">
        <w:rPr>
          <w:rFonts w:ascii="Times New Roman" w:hAnsi="Times New Roman" w:cs="Times New Roman"/>
        </w:rPr>
        <w:t xml:space="preserve">possible. </w:t>
      </w:r>
    </w:p>
    <w:p w14:paraId="58FC5B9A" w14:textId="75D20BD0" w:rsidR="001D4F43" w:rsidRPr="001D4F43" w:rsidRDefault="001D4F43" w:rsidP="001D4F43">
      <w:pPr>
        <w:rPr>
          <w:rFonts w:ascii="Times New Roman" w:hAnsi="Times New Roman" w:cs="Times New Roman"/>
        </w:rPr>
      </w:pPr>
      <w:r w:rsidRPr="001D4F43">
        <w:rPr>
          <w:rFonts w:ascii="Times New Roman" w:hAnsi="Times New Roman" w:cs="Times New Roman"/>
        </w:rPr>
        <w:t xml:space="preserve">This distinction maps directly to real deployment scenarios. Davison, </w:t>
      </w:r>
      <w:proofErr w:type="spellStart"/>
      <w:r w:rsidRPr="001D4F43">
        <w:rPr>
          <w:rFonts w:ascii="Times New Roman" w:hAnsi="Times New Roman" w:cs="Times New Roman"/>
        </w:rPr>
        <w:t>Kheiri</w:t>
      </w:r>
      <w:proofErr w:type="spellEnd"/>
      <w:r w:rsidRPr="001D4F43">
        <w:rPr>
          <w:rFonts w:ascii="Times New Roman" w:hAnsi="Times New Roman" w:cs="Times New Roman"/>
        </w:rPr>
        <w:t>, and Zografos (2024) extend the classical formulation to</w:t>
      </w:r>
      <w:r>
        <w:rPr>
          <w:rFonts w:ascii="Times New Roman" w:hAnsi="Times New Roman" w:cs="Times New Roman"/>
        </w:rPr>
        <w:t xml:space="preserve"> </w:t>
      </w:r>
      <w:r w:rsidRPr="001D4F43">
        <w:rPr>
          <w:rFonts w:ascii="Times New Roman" w:hAnsi="Times New Roman" w:cs="Times New Roman"/>
        </w:rPr>
        <w:t>account for hybrid teaching modes, where courses must be assigned to physical rooms or online slots depending on session type, which reflects the</w:t>
      </w:r>
      <w:r>
        <w:rPr>
          <w:rFonts w:ascii="Times New Roman" w:hAnsi="Times New Roman" w:cs="Times New Roman"/>
        </w:rPr>
        <w:t xml:space="preserve"> </w:t>
      </w:r>
      <w:r w:rsidRPr="001D4F43">
        <w:rPr>
          <w:rFonts w:ascii="Times New Roman" w:hAnsi="Times New Roman" w:cs="Times New Roman"/>
        </w:rPr>
        <w:t xml:space="preserve">kind of Lecture and Seminar session distinction this system implements. Ye, Jovine, van </w:t>
      </w:r>
      <w:proofErr w:type="spellStart"/>
      <w:r w:rsidRPr="001D4F43">
        <w:rPr>
          <w:rFonts w:ascii="Times New Roman" w:hAnsi="Times New Roman" w:cs="Times New Roman"/>
        </w:rPr>
        <w:t>Osselaer</w:t>
      </w:r>
      <w:proofErr w:type="spellEnd"/>
      <w:r w:rsidRPr="001D4F43">
        <w:rPr>
          <w:rFonts w:ascii="Times New Roman" w:hAnsi="Times New Roman" w:cs="Times New Roman"/>
        </w:rPr>
        <w:t xml:space="preserve">, Zhu, and </w:t>
      </w:r>
      <w:proofErr w:type="spellStart"/>
      <w:r w:rsidRPr="001D4F43">
        <w:rPr>
          <w:rFonts w:ascii="Times New Roman" w:hAnsi="Times New Roman" w:cs="Times New Roman"/>
        </w:rPr>
        <w:t>Shmoys</w:t>
      </w:r>
      <w:proofErr w:type="spellEnd"/>
      <w:r w:rsidRPr="001D4F43">
        <w:rPr>
          <w:rFonts w:ascii="Times New Roman" w:hAnsi="Times New Roman" w:cs="Times New Roman"/>
        </w:rPr>
        <w:t xml:space="preserve"> (2024) demonstrate a real-world</w:t>
      </w:r>
      <w:r>
        <w:rPr>
          <w:rFonts w:ascii="Times New Roman" w:hAnsi="Times New Roman" w:cs="Times New Roman"/>
        </w:rPr>
        <w:t xml:space="preserve"> </w:t>
      </w:r>
      <w:r w:rsidRPr="001D4F43">
        <w:rPr>
          <w:rFonts w:ascii="Times New Roman" w:hAnsi="Times New Roman" w:cs="Times New Roman"/>
        </w:rPr>
        <w:t>deployment at Cornell University where integer programming was applied to final exam scheduling, handling hard constraints such as room capacity and</w:t>
      </w:r>
      <w:r>
        <w:rPr>
          <w:rFonts w:ascii="Times New Roman" w:hAnsi="Times New Roman" w:cs="Times New Roman"/>
        </w:rPr>
        <w:t xml:space="preserve"> </w:t>
      </w:r>
      <w:r w:rsidRPr="001D4F43">
        <w:rPr>
          <w:rFonts w:ascii="Times New Roman" w:hAnsi="Times New Roman" w:cs="Times New Roman"/>
        </w:rPr>
        <w:t>student conflict avoidance at institutional scale.</w:t>
      </w:r>
    </w:p>
    <w:p w14:paraId="64530E2A" w14:textId="77777777" w:rsidR="001D4F43" w:rsidRPr="001D4F43" w:rsidRDefault="001D4F43" w:rsidP="001D4F43">
      <w:pPr>
        <w:rPr>
          <w:rFonts w:ascii="Times New Roman" w:hAnsi="Times New Roman" w:cs="Times New Roman"/>
        </w:rPr>
      </w:pPr>
    </w:p>
    <w:p w14:paraId="61535EB0" w14:textId="1DFF7042" w:rsidR="001D4F43" w:rsidRPr="001D4F43" w:rsidRDefault="001D4F43" w:rsidP="001D4F43">
      <w:pPr>
        <w:pStyle w:val="Heading2"/>
        <w:numPr>
          <w:ilvl w:val="1"/>
          <w:numId w:val="41"/>
        </w:numPr>
      </w:pPr>
      <w:bookmarkStart w:id="13" w:name="_Toc231058178"/>
      <w:r w:rsidRPr="001D4F43">
        <w:t>Scheduling Algorithms and Constraint Satisfaction</w:t>
      </w:r>
      <w:bookmarkEnd w:id="13"/>
    </w:p>
    <w:p w14:paraId="56646253" w14:textId="77777777" w:rsidR="001D4F43" w:rsidRPr="001D4F43" w:rsidRDefault="001D4F43" w:rsidP="001D4F43">
      <w:pPr>
        <w:rPr>
          <w:rFonts w:ascii="Times New Roman" w:hAnsi="Times New Roman" w:cs="Times New Roman"/>
        </w:rPr>
      </w:pPr>
    </w:p>
    <w:p w14:paraId="5DD1108A" w14:textId="77777777" w:rsidR="001D4F43" w:rsidRDefault="001D4F43" w:rsidP="001D4F43">
      <w:pPr>
        <w:rPr>
          <w:rFonts w:ascii="Times New Roman" w:hAnsi="Times New Roman" w:cs="Times New Roman"/>
        </w:rPr>
      </w:pPr>
      <w:r w:rsidRPr="001D4F43">
        <w:rPr>
          <w:rFonts w:ascii="Times New Roman" w:hAnsi="Times New Roman" w:cs="Times New Roman"/>
        </w:rPr>
        <w:t xml:space="preserve">The scheduling problem belongs to the broader class of constraint satisfaction problems, where a solution must be found that satisfies a set of restrictions over a discrete set of variables. Kiyohara and </w:t>
      </w:r>
      <w:proofErr w:type="spellStart"/>
      <w:r w:rsidRPr="001D4F43">
        <w:rPr>
          <w:rFonts w:ascii="Times New Roman" w:hAnsi="Times New Roman" w:cs="Times New Roman"/>
        </w:rPr>
        <w:t>Ishihata</w:t>
      </w:r>
      <w:proofErr w:type="spellEnd"/>
      <w:r w:rsidRPr="001D4F43">
        <w:rPr>
          <w:rFonts w:ascii="Times New Roman" w:hAnsi="Times New Roman" w:cs="Times New Roman"/>
        </w:rPr>
        <w:t xml:space="preserve"> (2024) apply constraint programming to course scheduling with an additional</w:t>
      </w:r>
      <w:r>
        <w:rPr>
          <w:rFonts w:ascii="Times New Roman" w:hAnsi="Times New Roman" w:cs="Times New Roman"/>
        </w:rPr>
        <w:t xml:space="preserve"> </w:t>
      </w:r>
      <w:r w:rsidRPr="001D4F43">
        <w:rPr>
          <w:rFonts w:ascii="Times New Roman" w:hAnsi="Times New Roman" w:cs="Times New Roman"/>
        </w:rPr>
        <w:t xml:space="preserve">fairness objective, demonstrating how conflict-free assignment and preference satisfaction can be combined in a single model. </w:t>
      </w:r>
    </w:p>
    <w:p w14:paraId="244F691E" w14:textId="4908FC1E" w:rsidR="001D4F43" w:rsidRPr="001D4F43" w:rsidRDefault="001D4F43" w:rsidP="001D4F43">
      <w:pPr>
        <w:rPr>
          <w:rFonts w:ascii="Times New Roman" w:hAnsi="Times New Roman" w:cs="Times New Roman"/>
        </w:rPr>
      </w:pPr>
      <w:proofErr w:type="spellStart"/>
      <w:r w:rsidRPr="001D4F43">
        <w:rPr>
          <w:rFonts w:ascii="Times New Roman" w:hAnsi="Times New Roman" w:cs="Times New Roman"/>
        </w:rPr>
        <w:t>Dunke</w:t>
      </w:r>
      <w:proofErr w:type="spellEnd"/>
      <w:r w:rsidRPr="001D4F43">
        <w:rPr>
          <w:rFonts w:ascii="Times New Roman" w:hAnsi="Times New Roman" w:cs="Times New Roman"/>
        </w:rPr>
        <w:t xml:space="preserve"> and Nickel</w:t>
      </w:r>
      <w:r>
        <w:rPr>
          <w:rFonts w:ascii="Times New Roman" w:hAnsi="Times New Roman" w:cs="Times New Roman"/>
        </w:rPr>
        <w:t xml:space="preserve"> </w:t>
      </w:r>
      <w:r w:rsidRPr="001D4F43">
        <w:rPr>
          <w:rFonts w:ascii="Times New Roman" w:hAnsi="Times New Roman" w:cs="Times New Roman"/>
        </w:rPr>
        <w:t xml:space="preserve">(2023) present a three-tier </w:t>
      </w:r>
      <w:proofErr w:type="spellStart"/>
      <w:r w:rsidRPr="001D4F43">
        <w:rPr>
          <w:rFonts w:ascii="Times New Roman" w:hAnsi="Times New Roman" w:cs="Times New Roman"/>
        </w:rPr>
        <w:t>matheuristic</w:t>
      </w:r>
      <w:proofErr w:type="spellEnd"/>
      <w:r w:rsidRPr="001D4F43">
        <w:rPr>
          <w:rFonts w:ascii="Times New Roman" w:hAnsi="Times New Roman" w:cs="Times New Roman"/>
        </w:rPr>
        <w:t xml:space="preserve"> that combines integer programming with a genetic algorithm for multi-level university timetabling,</w:t>
      </w:r>
      <w:r>
        <w:rPr>
          <w:rFonts w:ascii="Times New Roman" w:hAnsi="Times New Roman" w:cs="Times New Roman"/>
        </w:rPr>
        <w:t xml:space="preserve"> </w:t>
      </w:r>
      <w:r w:rsidRPr="001D4F43">
        <w:rPr>
          <w:rFonts w:ascii="Times New Roman" w:hAnsi="Times New Roman" w:cs="Times New Roman"/>
        </w:rPr>
        <w:t>validated on approximately 2,000 students at a German university. Their layered approach, separating lecture plan generation, tutorial assignment,</w:t>
      </w:r>
      <w:r>
        <w:rPr>
          <w:rFonts w:ascii="Times New Roman" w:hAnsi="Times New Roman" w:cs="Times New Roman"/>
        </w:rPr>
        <w:t xml:space="preserve"> </w:t>
      </w:r>
      <w:r w:rsidRPr="001D4F43">
        <w:rPr>
          <w:rFonts w:ascii="Times New Roman" w:hAnsi="Times New Roman" w:cs="Times New Roman"/>
        </w:rPr>
        <w:t>and individual student timetable construction, is relevant to systems where scheduling must be performed at the level of student groups rather than</w:t>
      </w:r>
      <w:r>
        <w:rPr>
          <w:rFonts w:ascii="Times New Roman" w:hAnsi="Times New Roman" w:cs="Times New Roman"/>
        </w:rPr>
        <w:t xml:space="preserve"> </w:t>
      </w:r>
      <w:r w:rsidRPr="001D4F43">
        <w:rPr>
          <w:rFonts w:ascii="Times New Roman" w:hAnsi="Times New Roman" w:cs="Times New Roman"/>
        </w:rPr>
        <w:t>individual students.</w:t>
      </w:r>
    </w:p>
    <w:p w14:paraId="15806DB5" w14:textId="77777777" w:rsidR="001D4F43" w:rsidRPr="001D4F43" w:rsidRDefault="001D4F43" w:rsidP="001D4F43">
      <w:pPr>
        <w:rPr>
          <w:rFonts w:ascii="Times New Roman" w:hAnsi="Times New Roman" w:cs="Times New Roman"/>
        </w:rPr>
      </w:pPr>
    </w:p>
    <w:p w14:paraId="7AFD6901" w14:textId="78BCE6D5" w:rsidR="001D4F43" w:rsidRPr="001D4F43" w:rsidRDefault="001D4F43" w:rsidP="001D4F43">
      <w:pPr>
        <w:pStyle w:val="Heading2"/>
        <w:numPr>
          <w:ilvl w:val="1"/>
          <w:numId w:val="41"/>
        </w:numPr>
      </w:pPr>
      <w:bookmarkStart w:id="14" w:name="_Toc231058179"/>
      <w:r w:rsidRPr="001D4F43">
        <w:t>RESTful API Design in Software Systems</w:t>
      </w:r>
      <w:bookmarkEnd w:id="14"/>
    </w:p>
    <w:p w14:paraId="66B24AAA" w14:textId="77777777" w:rsidR="001D4F43" w:rsidRPr="001D4F43" w:rsidRDefault="001D4F43" w:rsidP="001D4F43">
      <w:pPr>
        <w:rPr>
          <w:rFonts w:ascii="Times New Roman" w:hAnsi="Times New Roman" w:cs="Times New Roman"/>
        </w:rPr>
      </w:pPr>
    </w:p>
    <w:p w14:paraId="62647A75" w14:textId="7ABAAC9C" w:rsidR="001D4F43" w:rsidRPr="001D4F43" w:rsidRDefault="001D4F43" w:rsidP="001D4F43">
      <w:pPr>
        <w:rPr>
          <w:rFonts w:ascii="Times New Roman" w:hAnsi="Times New Roman" w:cs="Times New Roman"/>
        </w:rPr>
      </w:pPr>
      <w:r w:rsidRPr="001D4F43">
        <w:rPr>
          <w:rFonts w:ascii="Times New Roman" w:hAnsi="Times New Roman" w:cs="Times New Roman"/>
        </w:rPr>
        <w:t xml:space="preserve">The REST architectural style has become the dominant approach for exposing application functionality over HTTP in web-based systems. </w:t>
      </w:r>
      <w:proofErr w:type="spellStart"/>
      <w:r w:rsidRPr="001D4F43">
        <w:rPr>
          <w:rFonts w:ascii="Times New Roman" w:hAnsi="Times New Roman" w:cs="Times New Roman"/>
        </w:rPr>
        <w:t>Kotstein</w:t>
      </w:r>
      <w:proofErr w:type="spellEnd"/>
      <w:r w:rsidRPr="001D4F43">
        <w:rPr>
          <w:rFonts w:ascii="Times New Roman" w:hAnsi="Times New Roman" w:cs="Times New Roman"/>
        </w:rPr>
        <w:t xml:space="preserve"> an</w:t>
      </w:r>
      <w:r>
        <w:rPr>
          <w:rFonts w:ascii="Times New Roman" w:hAnsi="Times New Roman" w:cs="Times New Roman"/>
        </w:rPr>
        <w:t>d</w:t>
      </w:r>
      <w:r w:rsidRPr="001D4F43">
        <w:rPr>
          <w:rFonts w:ascii="Times New Roman" w:hAnsi="Times New Roman" w:cs="Times New Roman"/>
        </w:rPr>
        <w:t xml:space="preserve"> Bogner (2021) conducted a Delphi study with eight industry experts to evaluate 82 REST API design rules, finding that 28 were rated as highly important and that adherence most significantly affected usability, maintainability, and compatibility. Their findings support organizing backend routes by resource type and maintaining consistent path conventions, both of which are practices this system follows. Bogner, Wojcik, and Zimmermann (2024) investigate how common API structuring patterns affect understandability in a controlled experiment with 65 participants, reinforcing that the route-per-resource approach commonly used in frameworks like </w:t>
      </w:r>
      <w:proofErr w:type="spellStart"/>
      <w:r w:rsidRPr="001D4F43">
        <w:rPr>
          <w:rFonts w:ascii="Times New Roman" w:hAnsi="Times New Roman" w:cs="Times New Roman"/>
        </w:rPr>
        <w:t>FastAPI</w:t>
      </w:r>
      <w:proofErr w:type="spellEnd"/>
      <w:r w:rsidRPr="001D4F43">
        <w:rPr>
          <w:rFonts w:ascii="Times New Roman" w:hAnsi="Times New Roman" w:cs="Times New Roman"/>
        </w:rPr>
        <w:t xml:space="preserve"> produces more maintainable systems than monolithic alternatives.</w:t>
      </w:r>
    </w:p>
    <w:p w14:paraId="43BAC461" w14:textId="77777777" w:rsidR="001D4F43" w:rsidRPr="001D4F43" w:rsidRDefault="001D4F43" w:rsidP="001D4F43">
      <w:pPr>
        <w:rPr>
          <w:rFonts w:ascii="Times New Roman" w:hAnsi="Times New Roman" w:cs="Times New Roman"/>
        </w:rPr>
      </w:pPr>
    </w:p>
    <w:p w14:paraId="6F0C89F6" w14:textId="667CCB6A" w:rsidR="001D4F43" w:rsidRPr="001D4F43" w:rsidRDefault="001D4F43" w:rsidP="001D4F43">
      <w:pPr>
        <w:pStyle w:val="Heading2"/>
        <w:numPr>
          <w:ilvl w:val="1"/>
          <w:numId w:val="41"/>
        </w:numPr>
      </w:pPr>
      <w:bookmarkStart w:id="15" w:name="_Toc231058180"/>
      <w:r w:rsidRPr="001D4F43">
        <w:t>Component-Based Frontend Architecture</w:t>
      </w:r>
      <w:bookmarkEnd w:id="15"/>
    </w:p>
    <w:p w14:paraId="54392717" w14:textId="77777777" w:rsidR="001D4F43" w:rsidRDefault="001D4F43" w:rsidP="001D4F43">
      <w:pPr>
        <w:rPr>
          <w:rFonts w:ascii="Times New Roman" w:hAnsi="Times New Roman" w:cs="Times New Roman"/>
        </w:rPr>
      </w:pPr>
    </w:p>
    <w:p w14:paraId="13BBC8D9" w14:textId="77777777" w:rsidR="001D4F43" w:rsidRDefault="001D4F43" w:rsidP="001D4F43">
      <w:pPr>
        <w:rPr>
          <w:rFonts w:ascii="Times New Roman" w:hAnsi="Times New Roman" w:cs="Times New Roman"/>
        </w:rPr>
      </w:pPr>
      <w:r w:rsidRPr="001D4F43">
        <w:rPr>
          <w:rFonts w:ascii="Times New Roman" w:hAnsi="Times New Roman" w:cs="Times New Roman"/>
        </w:rPr>
        <w:t>React-based frontend architectures organize user interfaces as trees of composable components, where each component manages its own state and</w:t>
      </w:r>
      <w:r>
        <w:rPr>
          <w:rFonts w:ascii="Times New Roman" w:hAnsi="Times New Roman" w:cs="Times New Roman"/>
        </w:rPr>
        <w:t xml:space="preserve"> </w:t>
      </w:r>
      <w:r w:rsidRPr="001D4F43">
        <w:rPr>
          <w:rFonts w:ascii="Times New Roman" w:hAnsi="Times New Roman" w:cs="Times New Roman"/>
        </w:rPr>
        <w:t xml:space="preserve">renders independently. Pati and Zaki (2025) compare React.js and Next.js directly on performance metrics including First </w:t>
      </w:r>
      <w:proofErr w:type="spellStart"/>
      <w:r w:rsidRPr="001D4F43">
        <w:rPr>
          <w:rFonts w:ascii="Times New Roman" w:hAnsi="Times New Roman" w:cs="Times New Roman"/>
        </w:rPr>
        <w:t>Contentful</w:t>
      </w:r>
      <w:proofErr w:type="spellEnd"/>
      <w:r w:rsidRPr="001D4F43">
        <w:rPr>
          <w:rFonts w:ascii="Times New Roman" w:hAnsi="Times New Roman" w:cs="Times New Roman"/>
        </w:rPr>
        <w:t xml:space="preserve"> Paint and Time</w:t>
      </w:r>
      <w:r>
        <w:rPr>
          <w:rFonts w:ascii="Times New Roman" w:hAnsi="Times New Roman" w:cs="Times New Roman"/>
        </w:rPr>
        <w:t xml:space="preserve"> </w:t>
      </w:r>
      <w:proofErr w:type="spellStart"/>
      <w:r w:rsidRPr="001D4F43">
        <w:rPr>
          <w:rFonts w:ascii="Times New Roman" w:hAnsi="Times New Roman" w:cs="Times New Roman"/>
        </w:rPr>
        <w:t>o</w:t>
      </w:r>
      <w:proofErr w:type="spellEnd"/>
      <w:r w:rsidRPr="001D4F43">
        <w:rPr>
          <w:rFonts w:ascii="Times New Roman" w:hAnsi="Times New Roman" w:cs="Times New Roman"/>
        </w:rPr>
        <w:t xml:space="preserve"> Interactive, finding that Next.js provides consistent performance advantages particularly under constrained network conditions. </w:t>
      </w:r>
    </w:p>
    <w:p w14:paraId="0F46CB6A" w14:textId="13984197" w:rsidR="001D4F43" w:rsidRPr="001D4F43" w:rsidRDefault="001D4F43" w:rsidP="001D4F43">
      <w:pPr>
        <w:rPr>
          <w:rFonts w:ascii="Times New Roman" w:hAnsi="Times New Roman" w:cs="Times New Roman"/>
        </w:rPr>
      </w:pPr>
      <w:r w:rsidRPr="001D4F43">
        <w:rPr>
          <w:rFonts w:ascii="Times New Roman" w:hAnsi="Times New Roman" w:cs="Times New Roman"/>
        </w:rPr>
        <w:t>Chen (2025)</w:t>
      </w:r>
      <w:r>
        <w:rPr>
          <w:rFonts w:ascii="Times New Roman" w:hAnsi="Times New Roman" w:cs="Times New Roman"/>
        </w:rPr>
        <w:t xml:space="preserve"> </w:t>
      </w:r>
      <w:r w:rsidRPr="001D4F43">
        <w:rPr>
          <w:rFonts w:ascii="Times New Roman" w:hAnsi="Times New Roman" w:cs="Times New Roman"/>
        </w:rPr>
        <w:t>proposes a modular rendering and adaptive hydration architecture for Next.js applications, showing how selective component hydration reduces</w:t>
      </w:r>
      <w:r>
        <w:rPr>
          <w:rFonts w:ascii="Times New Roman" w:hAnsi="Times New Roman" w:cs="Times New Roman"/>
        </w:rPr>
        <w:t xml:space="preserve"> </w:t>
      </w:r>
      <w:r w:rsidRPr="001D4F43">
        <w:rPr>
          <w:rFonts w:ascii="Times New Roman" w:hAnsi="Times New Roman" w:cs="Times New Roman"/>
        </w:rPr>
        <w:t>unnecessary client-side JavaScript execution. Both studies provide context for the decision to use Next.js as the application framework, particularly its handling of the client/server rendering boundary through the use client directive.</w:t>
      </w:r>
    </w:p>
    <w:p w14:paraId="29F6518A" w14:textId="77777777" w:rsidR="001D4F43" w:rsidRPr="001D4F43" w:rsidRDefault="001D4F43" w:rsidP="001D4F43">
      <w:pPr>
        <w:rPr>
          <w:rFonts w:ascii="Times New Roman" w:hAnsi="Times New Roman" w:cs="Times New Roman"/>
        </w:rPr>
      </w:pPr>
    </w:p>
    <w:p w14:paraId="69A2DF2A" w14:textId="026BF9CF" w:rsidR="001D4F43" w:rsidRPr="001D4F43" w:rsidRDefault="001D4F43" w:rsidP="001D4F43">
      <w:pPr>
        <w:pStyle w:val="Heading2"/>
        <w:numPr>
          <w:ilvl w:val="1"/>
          <w:numId w:val="41"/>
        </w:numPr>
      </w:pPr>
      <w:bookmarkStart w:id="16" w:name="_Toc231058181"/>
      <w:r w:rsidRPr="001D4F43">
        <w:t>Relational Data Modeling for Educational Systems</w:t>
      </w:r>
      <w:bookmarkEnd w:id="16"/>
    </w:p>
    <w:p w14:paraId="5232391A" w14:textId="77777777" w:rsidR="001D4F43" w:rsidRDefault="001D4F43" w:rsidP="001D4F43">
      <w:pPr>
        <w:rPr>
          <w:rFonts w:ascii="Times New Roman" w:hAnsi="Times New Roman" w:cs="Times New Roman"/>
        </w:rPr>
      </w:pPr>
    </w:p>
    <w:p w14:paraId="55240813" w14:textId="5AAA10CC" w:rsidR="001D4F43" w:rsidRDefault="001D4F43" w:rsidP="001D4F43">
      <w:pPr>
        <w:rPr>
          <w:rFonts w:ascii="Times New Roman" w:hAnsi="Times New Roman" w:cs="Times New Roman"/>
        </w:rPr>
      </w:pPr>
      <w:r w:rsidRPr="001D4F43">
        <w:rPr>
          <w:rFonts w:ascii="Times New Roman" w:hAnsi="Times New Roman" w:cs="Times New Roman"/>
        </w:rPr>
        <w:t>Relational databases remain the standard storage layer for educational information systems because the data is inherently structured and th</w:t>
      </w:r>
      <w:r>
        <w:rPr>
          <w:rFonts w:ascii="Times New Roman" w:hAnsi="Times New Roman" w:cs="Times New Roman"/>
        </w:rPr>
        <w:t>e</w:t>
      </w:r>
      <w:r w:rsidRPr="001D4F43">
        <w:rPr>
          <w:rFonts w:ascii="Times New Roman" w:hAnsi="Times New Roman" w:cs="Times New Roman"/>
        </w:rPr>
        <w:t xml:space="preserve"> relationships between entities (faculties, degrees, student groups, courses, rooms) require referential integrity guarantees. [Siberian Federal University authors] (2023) analyze existing university information systems and propose a relational schema for higher education institutions using SQL Server, focused on supporting data-driven management decisions. Lyu, Shen, and Matsuzawa (2026) present a simplified educational database prototype that explores the design tradeoffs involved in building database-backed academic applications, particularly the tension between schema normalization and query complexity.</w:t>
      </w:r>
    </w:p>
    <w:p w14:paraId="2D6E7781" w14:textId="77777777" w:rsidR="00F415A6" w:rsidRDefault="00F415A6" w:rsidP="001D4F43">
      <w:pPr>
        <w:rPr>
          <w:rFonts w:ascii="Times New Roman" w:hAnsi="Times New Roman" w:cs="Times New Roman"/>
        </w:rPr>
      </w:pPr>
    </w:p>
    <w:p w14:paraId="503D0A19" w14:textId="568A50E9" w:rsidR="00F415A6" w:rsidRPr="00F415A6" w:rsidRDefault="00F415A6" w:rsidP="00F415A6">
      <w:pPr>
        <w:pStyle w:val="Heading3"/>
        <w:numPr>
          <w:ilvl w:val="1"/>
          <w:numId w:val="41"/>
        </w:numPr>
      </w:pPr>
      <w:bookmarkStart w:id="17" w:name="_Toc231058182"/>
      <w:r w:rsidRPr="00F415A6">
        <w:t>Research Gap</w:t>
      </w:r>
      <w:bookmarkEnd w:id="17"/>
    </w:p>
    <w:p w14:paraId="50B946FC" w14:textId="77777777" w:rsidR="00F415A6" w:rsidRPr="00F415A6" w:rsidRDefault="00F415A6" w:rsidP="00F415A6">
      <w:pPr>
        <w:jc w:val="both"/>
        <w:rPr>
          <w:rFonts w:ascii="Times New Roman" w:hAnsi="Times New Roman" w:cs="Times New Roman"/>
        </w:rPr>
      </w:pPr>
    </w:p>
    <w:p w14:paraId="192C9763" w14:textId="60F63387" w:rsidR="00F415A6" w:rsidRPr="00F415A6" w:rsidRDefault="00F415A6" w:rsidP="00F415A6">
      <w:pPr>
        <w:jc w:val="both"/>
        <w:rPr>
          <w:rFonts w:ascii="Times New Roman" w:hAnsi="Times New Roman" w:cs="Times New Roman"/>
        </w:rPr>
      </w:pPr>
      <w:r w:rsidRPr="00F415A6">
        <w:rPr>
          <w:rFonts w:ascii="Times New Roman" w:hAnsi="Times New Roman" w:cs="Times New Roman"/>
        </w:rPr>
        <w:t>The literature surveyed reveals a consistent pattern: existing research on university timetabling concentrates heavily on the algorithmic layer of</w:t>
      </w:r>
      <w:r w:rsidR="00EB3673">
        <w:rPr>
          <w:rFonts w:ascii="Times New Roman" w:hAnsi="Times New Roman" w:cs="Times New Roman"/>
        </w:rPr>
        <w:t xml:space="preserve"> </w:t>
      </w:r>
      <w:r w:rsidRPr="00F415A6">
        <w:rPr>
          <w:rFonts w:ascii="Times New Roman" w:hAnsi="Times New Roman" w:cs="Times New Roman"/>
        </w:rPr>
        <w:t xml:space="preserve">the problem while treating the surrounding system as secondary or out of scope. </w:t>
      </w:r>
      <w:proofErr w:type="spellStart"/>
      <w:r w:rsidRPr="00F415A6">
        <w:rPr>
          <w:rFonts w:ascii="Times New Roman" w:hAnsi="Times New Roman" w:cs="Times New Roman"/>
        </w:rPr>
        <w:t>Ceschia</w:t>
      </w:r>
      <w:proofErr w:type="spellEnd"/>
      <w:r w:rsidRPr="00F415A6">
        <w:rPr>
          <w:rFonts w:ascii="Times New Roman" w:hAnsi="Times New Roman" w:cs="Times New Roman"/>
        </w:rPr>
        <w:t xml:space="preserve"> et al. (2022), </w:t>
      </w:r>
      <w:proofErr w:type="spellStart"/>
      <w:r w:rsidRPr="00F415A6">
        <w:rPr>
          <w:rFonts w:ascii="Times New Roman" w:hAnsi="Times New Roman" w:cs="Times New Roman"/>
        </w:rPr>
        <w:t>Dunke</w:t>
      </w:r>
      <w:proofErr w:type="spellEnd"/>
      <w:r w:rsidRPr="00F415A6">
        <w:rPr>
          <w:rFonts w:ascii="Times New Roman" w:hAnsi="Times New Roman" w:cs="Times New Roman"/>
        </w:rPr>
        <w:t xml:space="preserve"> and Nickel (2023), and Kiyohara and</w:t>
      </w:r>
      <w:r w:rsidR="00EB3673">
        <w:rPr>
          <w:rFonts w:ascii="Times New Roman" w:hAnsi="Times New Roman" w:cs="Times New Roman"/>
        </w:rPr>
        <w:t xml:space="preserve"> </w:t>
      </w:r>
      <w:proofErr w:type="spellStart"/>
      <w:r w:rsidRPr="00F415A6">
        <w:rPr>
          <w:rFonts w:ascii="Times New Roman" w:hAnsi="Times New Roman" w:cs="Times New Roman"/>
        </w:rPr>
        <w:t>Ishihata</w:t>
      </w:r>
      <w:proofErr w:type="spellEnd"/>
      <w:r w:rsidRPr="00F415A6">
        <w:rPr>
          <w:rFonts w:ascii="Times New Roman" w:hAnsi="Times New Roman" w:cs="Times New Roman"/>
        </w:rPr>
        <w:t xml:space="preserve"> (2024) all evaluate their contributions against abstract benchmark datasets or simulate scheduling runs against pre-loaded data. None of them address the full lifecycle of a scheduling system, which includes the initial setup of institutional data (faculties, degrees, student groups</w:t>
      </w:r>
      <w:r w:rsidR="00EB3673">
        <w:rPr>
          <w:rFonts w:ascii="Times New Roman" w:hAnsi="Times New Roman" w:cs="Times New Roman"/>
        </w:rPr>
        <w:t xml:space="preserve">, </w:t>
      </w:r>
      <w:r w:rsidRPr="00F415A6">
        <w:rPr>
          <w:rFonts w:ascii="Times New Roman" w:hAnsi="Times New Roman" w:cs="Times New Roman"/>
        </w:rPr>
        <w:t>rooms</w:t>
      </w:r>
      <w:r w:rsidR="00EB3673">
        <w:rPr>
          <w:rFonts w:ascii="Times New Roman" w:hAnsi="Times New Roman" w:cs="Times New Roman"/>
        </w:rPr>
        <w:t xml:space="preserve"> and</w:t>
      </w:r>
      <w:r w:rsidRPr="00F415A6">
        <w:rPr>
          <w:rFonts w:ascii="Times New Roman" w:hAnsi="Times New Roman" w:cs="Times New Roman"/>
        </w:rPr>
        <w:t xml:space="preserve"> time slots), the management of curriculum entries that determine which courses belong to which year and semester, the triggering of schedule generation through a user interface, and the subsequent ability to inspect and manually correct the output. The gap between a scheduling algorithm and a deployable scheduling tool is rarely addressed in the literature.</w:t>
      </w:r>
    </w:p>
    <w:p w14:paraId="5EB8784C" w14:textId="77777777" w:rsidR="00F415A6" w:rsidRPr="00F415A6" w:rsidRDefault="00F415A6" w:rsidP="00F415A6">
      <w:pPr>
        <w:jc w:val="both"/>
        <w:rPr>
          <w:rFonts w:ascii="Times New Roman" w:hAnsi="Times New Roman" w:cs="Times New Roman"/>
        </w:rPr>
      </w:pPr>
    </w:p>
    <w:p w14:paraId="0AC94A4D" w14:textId="74C29581" w:rsidR="00F415A6" w:rsidRPr="00F415A6" w:rsidRDefault="00F415A6" w:rsidP="00F415A6">
      <w:pPr>
        <w:jc w:val="both"/>
        <w:rPr>
          <w:rFonts w:ascii="Times New Roman" w:hAnsi="Times New Roman" w:cs="Times New Roman"/>
        </w:rPr>
      </w:pPr>
      <w:r w:rsidRPr="00F415A6">
        <w:rPr>
          <w:rFonts w:ascii="Times New Roman" w:hAnsi="Times New Roman" w:cs="Times New Roman"/>
        </w:rPr>
        <w:t xml:space="preserve">A related gap concerns transparency. Commercial scheduling systems such as CELCAT, </w:t>
      </w:r>
      <w:proofErr w:type="spellStart"/>
      <w:r w:rsidRPr="00F415A6">
        <w:rPr>
          <w:rFonts w:ascii="Times New Roman" w:hAnsi="Times New Roman" w:cs="Times New Roman"/>
        </w:rPr>
        <w:t>TimeEdit</w:t>
      </w:r>
      <w:proofErr w:type="spellEnd"/>
      <w:r w:rsidRPr="00F415A6">
        <w:rPr>
          <w:rFonts w:ascii="Times New Roman" w:hAnsi="Times New Roman" w:cs="Times New Roman"/>
        </w:rPr>
        <w:t xml:space="preserve">, and Unit4 </w:t>
      </w:r>
      <w:proofErr w:type="spellStart"/>
      <w:r w:rsidRPr="00F415A6">
        <w:rPr>
          <w:rFonts w:ascii="Times New Roman" w:hAnsi="Times New Roman" w:cs="Times New Roman"/>
        </w:rPr>
        <w:t>Timetabler</w:t>
      </w:r>
      <w:proofErr w:type="spellEnd"/>
      <w:r w:rsidRPr="00F415A6">
        <w:rPr>
          <w:rFonts w:ascii="Times New Roman" w:hAnsi="Times New Roman" w:cs="Times New Roman"/>
        </w:rPr>
        <w:t xml:space="preserve"> are widely deployed at European universities, but they are proprietary, expensive, and provide limited visibility into why a particular course could not be scheduled. When the algorithm fails to place a course-group pair, the user is typically told that a conflict exists without being shown which specific resource (professor availability, room capacity, or slot saturation) caused the failure. This system addresses that gap directly: when a course cannot be scheduled, the _</w:t>
      </w:r>
      <w:proofErr w:type="spellStart"/>
      <w:r w:rsidRPr="00F415A6">
        <w:rPr>
          <w:rFonts w:ascii="Times New Roman" w:hAnsi="Times New Roman" w:cs="Times New Roman"/>
        </w:rPr>
        <w:t>diagnose_no_slot</w:t>
      </w:r>
      <w:proofErr w:type="spellEnd"/>
      <w:r w:rsidRPr="00F415A6">
        <w:rPr>
          <w:rFonts w:ascii="Times New Roman" w:hAnsi="Times New Roman" w:cs="Times New Roman"/>
        </w:rPr>
        <w:t xml:space="preserve"> function in auto_schedule.py analyses the conflict sets in memory and returns a human-readable explanation</w:t>
      </w:r>
      <w:r w:rsidR="00EB3673">
        <w:rPr>
          <w:rFonts w:ascii="Times New Roman" w:hAnsi="Times New Roman" w:cs="Times New Roman"/>
        </w:rPr>
        <w:t xml:space="preserve"> </w:t>
      </w:r>
      <w:r w:rsidRPr="00F415A6">
        <w:rPr>
          <w:rFonts w:ascii="Times New Roman" w:hAnsi="Times New Roman" w:cs="Times New Roman"/>
        </w:rPr>
        <w:t xml:space="preserve">identifying exactly which resource categories are the bottleneck, whether that is a fully booked </w:t>
      </w:r>
      <w:r w:rsidRPr="00F415A6">
        <w:rPr>
          <w:rFonts w:ascii="Times New Roman" w:hAnsi="Times New Roman" w:cs="Times New Roman"/>
        </w:rPr>
        <w:lastRenderedPageBreak/>
        <w:t>professor, no rooms with sufficient capacity, or overlapping group commitments. This diagnostic output is surfaced in the frontend as a per-entry breakdown in the skipped courses panel.</w:t>
      </w:r>
    </w:p>
    <w:p w14:paraId="673427EA" w14:textId="77777777" w:rsidR="00F415A6" w:rsidRPr="00F415A6" w:rsidRDefault="00F415A6" w:rsidP="00F415A6">
      <w:pPr>
        <w:jc w:val="both"/>
        <w:rPr>
          <w:rFonts w:ascii="Times New Roman" w:hAnsi="Times New Roman" w:cs="Times New Roman"/>
        </w:rPr>
      </w:pPr>
    </w:p>
    <w:p w14:paraId="2D569327" w14:textId="4D259CBE" w:rsidR="00F415A6" w:rsidRPr="00F415A6" w:rsidRDefault="00F415A6" w:rsidP="00F415A6">
      <w:pPr>
        <w:jc w:val="both"/>
        <w:rPr>
          <w:rFonts w:ascii="Times New Roman" w:hAnsi="Times New Roman" w:cs="Times New Roman"/>
        </w:rPr>
      </w:pPr>
      <w:r w:rsidRPr="00F415A6">
        <w:rPr>
          <w:rFonts w:ascii="Times New Roman" w:hAnsi="Times New Roman" w:cs="Times New Roman"/>
        </w:rPr>
        <w:t>A further gap concerns the integration of automatic generation with manual correction. The papers surveyed treat schedule generation as a terminal</w:t>
      </w:r>
      <w:r w:rsidR="00EB3673">
        <w:rPr>
          <w:rFonts w:ascii="Times New Roman" w:hAnsi="Times New Roman" w:cs="Times New Roman"/>
        </w:rPr>
        <w:t xml:space="preserve"> </w:t>
      </w:r>
      <w:r w:rsidRPr="00F415A6">
        <w:rPr>
          <w:rFonts w:ascii="Times New Roman" w:hAnsi="Times New Roman" w:cs="Times New Roman"/>
        </w:rPr>
        <w:t>step: the algorithm produces a solution and the evaluation is complete. In practice, generated schedules frequently require manual adjustment, because professors have informal preferences that the system does not capture, rooms are sometimes unavailable for institutional reasons outside the data model, or administrators simply want to swap two sessions for logistical convenience. This system provides that capability: after generation, every session in the timetable can be individually reassigned to a different time slot and room through an inline edit dialog, with conflict detection still enforced server-side on the PUT request. The combination of automated generation as a starting point and manual override as a finishing step is not addressed as a design objective in the reviewed literature.</w:t>
      </w:r>
    </w:p>
    <w:p w14:paraId="6D5802E7" w14:textId="77777777" w:rsidR="00F415A6" w:rsidRPr="00F415A6" w:rsidRDefault="00F415A6" w:rsidP="00F415A6">
      <w:pPr>
        <w:jc w:val="both"/>
        <w:rPr>
          <w:rFonts w:ascii="Times New Roman" w:hAnsi="Times New Roman" w:cs="Times New Roman"/>
        </w:rPr>
      </w:pPr>
    </w:p>
    <w:p w14:paraId="3A608852" w14:textId="7EB06988" w:rsidR="00F415A6" w:rsidRPr="001D4F43" w:rsidRDefault="00F415A6" w:rsidP="00F415A6">
      <w:pPr>
        <w:jc w:val="both"/>
        <w:rPr>
          <w:rFonts w:ascii="Times New Roman" w:hAnsi="Times New Roman" w:cs="Times New Roman"/>
        </w:rPr>
      </w:pPr>
      <w:r w:rsidRPr="00F415A6">
        <w:rPr>
          <w:rFonts w:ascii="Times New Roman" w:hAnsi="Times New Roman" w:cs="Times New Roman"/>
        </w:rPr>
        <w:t xml:space="preserve">Finally, the reviewed work on relational database design for educational systems focuses on schema design as an </w:t>
      </w:r>
      <w:r w:rsidR="00EB3673" w:rsidRPr="00F415A6">
        <w:rPr>
          <w:rFonts w:ascii="Times New Roman" w:hAnsi="Times New Roman" w:cs="Times New Roman"/>
        </w:rPr>
        <w:t>end, without</w:t>
      </w:r>
      <w:r w:rsidRPr="00F415A6">
        <w:rPr>
          <w:rFonts w:ascii="Times New Roman" w:hAnsi="Times New Roman" w:cs="Times New Roman"/>
        </w:rPr>
        <w:t xml:space="preserve"> connecting it to the scheduling use case. The schema in this system is specifically structured around the scheduling algorithm's needs: the </w:t>
      </w:r>
      <w:proofErr w:type="spellStart"/>
      <w:r w:rsidRPr="00F415A6">
        <w:rPr>
          <w:rFonts w:ascii="Times New Roman" w:hAnsi="Times New Roman" w:cs="Times New Roman"/>
        </w:rPr>
        <w:t>CourseCurriculum</w:t>
      </w:r>
      <w:proofErr w:type="spellEnd"/>
      <w:r w:rsidRPr="00F415A6">
        <w:rPr>
          <w:rFonts w:ascii="Times New Roman" w:hAnsi="Times New Roman" w:cs="Times New Roman"/>
        </w:rPr>
        <w:t xml:space="preserve"> table acts as the join between a course, a degree, a year level, and a semester, and it is the entry point the algorithm iterates over. The Cou</w:t>
      </w:r>
      <w:proofErr w:type="spellStart"/>
      <w:r w:rsidRPr="00F415A6">
        <w:rPr>
          <w:rFonts w:ascii="Times New Roman" w:hAnsi="Times New Roman" w:cs="Times New Roman"/>
        </w:rPr>
        <w:t>rseSchedule</w:t>
      </w:r>
      <w:proofErr w:type="spellEnd"/>
      <w:r w:rsidRPr="00F415A6">
        <w:rPr>
          <w:rFonts w:ascii="Times New Roman" w:hAnsi="Times New Roman" w:cs="Times New Roman"/>
        </w:rPr>
        <w:t xml:space="preserve"> and </w:t>
      </w:r>
      <w:proofErr w:type="spellStart"/>
      <w:r w:rsidRPr="00F415A6">
        <w:rPr>
          <w:rFonts w:ascii="Times New Roman" w:hAnsi="Times New Roman" w:cs="Times New Roman"/>
        </w:rPr>
        <w:t>CourseSession</w:t>
      </w:r>
      <w:proofErr w:type="spellEnd"/>
      <w:r w:rsidRPr="00F415A6">
        <w:rPr>
          <w:rFonts w:ascii="Times New Roman" w:hAnsi="Times New Roman" w:cs="Times New Roman"/>
        </w:rPr>
        <w:t xml:space="preserve"> tables are distinct entities so that a single course offering can have two sessions (Lecture and Seminar) with independently assignable slots and rooms. This two-level output model, one schedule record per course-group pair and two session records per schedule, is not a design that emerges naturally from generic educational database schemas and represents a contribution specific to the scheduling domain.</w:t>
      </w:r>
    </w:p>
    <w:p w14:paraId="659BC784" w14:textId="77777777" w:rsidR="003732A7" w:rsidRDefault="003732A7" w:rsidP="007A4672">
      <w:pPr>
        <w:pStyle w:val="ListParagraph"/>
        <w:ind w:left="0"/>
        <w:rPr>
          <w:rFonts w:ascii="Times New Roman" w:hAnsi="Times New Roman" w:cs="Times New Roman"/>
          <w:b/>
          <w:bCs/>
          <w:sz w:val="28"/>
          <w:szCs w:val="28"/>
        </w:rPr>
      </w:pPr>
    </w:p>
    <w:p w14:paraId="1028D94B" w14:textId="77777777" w:rsidR="003732A7" w:rsidRDefault="003732A7" w:rsidP="007A4672">
      <w:pPr>
        <w:pStyle w:val="ListParagraph"/>
        <w:ind w:left="0"/>
        <w:rPr>
          <w:rFonts w:ascii="Times New Roman" w:hAnsi="Times New Roman" w:cs="Times New Roman"/>
          <w:b/>
          <w:bCs/>
          <w:sz w:val="28"/>
          <w:szCs w:val="28"/>
        </w:rPr>
      </w:pPr>
    </w:p>
    <w:p w14:paraId="244C8C36" w14:textId="238D8C0E" w:rsidR="007A4672" w:rsidRPr="003732A7" w:rsidRDefault="007A4672" w:rsidP="006778A7">
      <w:pPr>
        <w:pStyle w:val="Heading1"/>
        <w:numPr>
          <w:ilvl w:val="0"/>
          <w:numId w:val="41"/>
        </w:numPr>
      </w:pPr>
      <w:bookmarkStart w:id="18" w:name="_Toc231058183"/>
      <w:r w:rsidRPr="003732A7">
        <w:t>Methodology</w:t>
      </w:r>
      <w:bookmarkEnd w:id="18"/>
      <w:r w:rsidR="005A789B">
        <w:t xml:space="preserve"> </w:t>
      </w:r>
    </w:p>
    <w:p w14:paraId="4443F25C" w14:textId="77777777" w:rsidR="001D666B" w:rsidRPr="004726C9" w:rsidRDefault="001D666B" w:rsidP="004726C9">
      <w:pPr>
        <w:pStyle w:val="ListParagraph"/>
        <w:ind w:left="0"/>
        <w:rPr>
          <w:rFonts w:ascii="Times New Roman" w:hAnsi="Times New Roman" w:cs="Times New Roman"/>
          <w:sz w:val="24"/>
          <w:szCs w:val="24"/>
        </w:rPr>
      </w:pPr>
    </w:p>
    <w:p w14:paraId="384855CF" w14:textId="0779D059" w:rsidR="005A789B" w:rsidRDefault="005A789B" w:rsidP="00A94F30">
      <w:pPr>
        <w:pStyle w:val="ListParagraph"/>
        <w:spacing w:line="360" w:lineRule="auto"/>
        <w:ind w:left="0"/>
        <w:jc w:val="both"/>
        <w:rPr>
          <w:rFonts w:ascii="Times New Roman" w:hAnsi="Times New Roman" w:cs="Times New Roman"/>
          <w:sz w:val="24"/>
          <w:szCs w:val="24"/>
        </w:rPr>
      </w:pPr>
      <w:r w:rsidRPr="005A789B">
        <w:rPr>
          <w:rFonts w:ascii="Times New Roman" w:hAnsi="Times New Roman" w:cs="Times New Roman"/>
          <w:sz w:val="24"/>
          <w:szCs w:val="24"/>
        </w:rPr>
        <w:t>Th</w:t>
      </w:r>
      <w:r>
        <w:rPr>
          <w:rFonts w:ascii="Times New Roman" w:hAnsi="Times New Roman" w:cs="Times New Roman"/>
          <w:sz w:val="24"/>
          <w:szCs w:val="24"/>
        </w:rPr>
        <w:t xml:space="preserve">e system methodology </w:t>
      </w:r>
      <w:r w:rsidRPr="005A789B">
        <w:rPr>
          <w:rFonts w:ascii="Times New Roman" w:hAnsi="Times New Roman" w:cs="Times New Roman"/>
          <w:sz w:val="24"/>
          <w:szCs w:val="24"/>
        </w:rPr>
        <w:t>describes how the system was designed, built, and validated. The goal was a working</w:t>
      </w:r>
      <w:r>
        <w:rPr>
          <w:rFonts w:ascii="Times New Roman" w:hAnsi="Times New Roman" w:cs="Times New Roman"/>
          <w:sz w:val="24"/>
          <w:szCs w:val="24"/>
        </w:rPr>
        <w:t xml:space="preserve"> </w:t>
      </w:r>
      <w:r w:rsidRPr="005A789B">
        <w:rPr>
          <w:rFonts w:ascii="Times New Roman" w:hAnsi="Times New Roman" w:cs="Times New Roman"/>
          <w:sz w:val="24"/>
          <w:szCs w:val="24"/>
        </w:rPr>
        <w:t>software artifact that solves a real scheduling problem. The approach, architecture, algorithm design, and validation strategy are</w:t>
      </w:r>
      <w:r>
        <w:rPr>
          <w:rFonts w:ascii="Times New Roman" w:hAnsi="Times New Roman" w:cs="Times New Roman"/>
          <w:sz w:val="24"/>
          <w:szCs w:val="24"/>
        </w:rPr>
        <w:t xml:space="preserve"> </w:t>
      </w:r>
      <w:r w:rsidRPr="005A789B">
        <w:rPr>
          <w:rFonts w:ascii="Times New Roman" w:hAnsi="Times New Roman" w:cs="Times New Roman"/>
          <w:sz w:val="24"/>
          <w:szCs w:val="24"/>
        </w:rPr>
        <w:t xml:space="preserve">each covered in turn, with trade-offs explained where the decisions were not obvious. </w:t>
      </w:r>
      <w:r>
        <w:rPr>
          <w:rFonts w:ascii="Times New Roman" w:hAnsi="Times New Roman" w:cs="Times New Roman"/>
          <w:sz w:val="24"/>
          <w:szCs w:val="24"/>
        </w:rPr>
        <w:t xml:space="preserve">Meanwhile the actual implementation environment is separated between two parts, a web accessible NEXT.js application view, and the work being done behind the scenes via a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backend. Everything will finally be tied to a PostgreSQL instance to handle data storage.</w:t>
      </w:r>
    </w:p>
    <w:p w14:paraId="083E6489" w14:textId="77777777" w:rsidR="005A789B" w:rsidRDefault="005A789B" w:rsidP="00A94F30">
      <w:pPr>
        <w:pStyle w:val="ListParagraph"/>
        <w:spacing w:line="360" w:lineRule="auto"/>
        <w:ind w:left="0"/>
        <w:jc w:val="both"/>
        <w:rPr>
          <w:rFonts w:ascii="Times New Roman" w:hAnsi="Times New Roman" w:cs="Times New Roman"/>
          <w:sz w:val="24"/>
          <w:szCs w:val="24"/>
        </w:rPr>
      </w:pPr>
    </w:p>
    <w:p w14:paraId="72E4DD76" w14:textId="55F5BA7C" w:rsidR="001D666B" w:rsidRPr="005A789B" w:rsidRDefault="001D666B" w:rsidP="006778A7">
      <w:pPr>
        <w:pStyle w:val="Heading2"/>
        <w:numPr>
          <w:ilvl w:val="1"/>
          <w:numId w:val="41"/>
        </w:numPr>
      </w:pPr>
      <w:bookmarkStart w:id="19" w:name="_Toc231058184"/>
      <w:r w:rsidRPr="005A789B">
        <w:t>Research design</w:t>
      </w:r>
      <w:bookmarkEnd w:id="19"/>
    </w:p>
    <w:p w14:paraId="72471F20"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2D820C5B" w14:textId="77777777" w:rsidR="002B15D9" w:rsidRPr="002B15D9" w:rsidRDefault="002B15D9" w:rsidP="006778A7">
      <w:pPr>
        <w:pStyle w:val="Heading3"/>
        <w:numPr>
          <w:ilvl w:val="2"/>
          <w:numId w:val="41"/>
        </w:numPr>
      </w:pPr>
      <w:bookmarkStart w:id="20" w:name="_Toc231058185"/>
      <w:r w:rsidRPr="002B15D9">
        <w:t>Algorithmic approach</w:t>
      </w:r>
      <w:bookmarkEnd w:id="20"/>
    </w:p>
    <w:p w14:paraId="7120D0F4"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653DF299" w14:textId="0ACA376B"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lastRenderedPageBreak/>
        <w:t>The scheduler is greedy. It works through curriculum entries one at a time, places each course if it can, and commits the placement to</w:t>
      </w:r>
      <w:r>
        <w:rPr>
          <w:rFonts w:ascii="Times New Roman" w:hAnsi="Times New Roman" w:cs="Times New Roman"/>
          <w:sz w:val="24"/>
          <w:szCs w:val="24"/>
        </w:rPr>
        <w:t xml:space="preserve"> </w:t>
      </w:r>
      <w:r w:rsidRPr="002B15D9">
        <w:rPr>
          <w:rFonts w:ascii="Times New Roman" w:hAnsi="Times New Roman" w:cs="Times New Roman"/>
          <w:sz w:val="24"/>
          <w:szCs w:val="24"/>
        </w:rPr>
        <w:t>memory before moving on. There is no backtracking. If an early placement blocks a later one, the later course is skipped and reported</w:t>
      </w:r>
      <w:r>
        <w:rPr>
          <w:rFonts w:ascii="Times New Roman" w:hAnsi="Times New Roman" w:cs="Times New Roman"/>
          <w:sz w:val="24"/>
          <w:szCs w:val="24"/>
        </w:rPr>
        <w:t xml:space="preserve"> </w:t>
      </w:r>
      <w:r w:rsidRPr="002B15D9">
        <w:rPr>
          <w:rFonts w:ascii="Times New Roman" w:hAnsi="Times New Roman" w:cs="Times New Roman"/>
          <w:sz w:val="24"/>
          <w:szCs w:val="24"/>
        </w:rPr>
        <w:t>in the API response</w:t>
      </w:r>
      <w:r>
        <w:rPr>
          <w:rFonts w:ascii="Times New Roman" w:hAnsi="Times New Roman" w:cs="Times New Roman"/>
          <w:sz w:val="24"/>
          <w:szCs w:val="24"/>
        </w:rPr>
        <w:t xml:space="preserve">, </w:t>
      </w:r>
      <w:r w:rsidRPr="002B15D9">
        <w:rPr>
          <w:rFonts w:ascii="Times New Roman" w:hAnsi="Times New Roman" w:cs="Times New Roman"/>
          <w:sz w:val="24"/>
          <w:szCs w:val="24"/>
        </w:rPr>
        <w:t>the algorithm does not retry with a different earlier choice.</w:t>
      </w:r>
    </w:p>
    <w:p w14:paraId="1490BF5C"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7913586C" w14:textId="7A0F22EB"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 xml:space="preserve">A complete constraint satisfaction solver </w:t>
      </w:r>
      <w:proofErr w:type="gramStart"/>
      <w:r w:rsidRPr="002B15D9">
        <w:rPr>
          <w:rFonts w:ascii="Times New Roman" w:hAnsi="Times New Roman" w:cs="Times New Roman"/>
          <w:sz w:val="24"/>
          <w:szCs w:val="24"/>
        </w:rPr>
        <w:t>would</w:t>
      </w:r>
      <w:proofErr w:type="gramEnd"/>
      <w:r w:rsidRPr="002B15D9">
        <w:rPr>
          <w:rFonts w:ascii="Times New Roman" w:hAnsi="Times New Roman" w:cs="Times New Roman"/>
          <w:sz w:val="24"/>
          <w:szCs w:val="24"/>
        </w:rPr>
        <w:t xml:space="preserve"> guarantee finding a valid schedule if one exists, but it requires translating the</w:t>
      </w:r>
      <w:r>
        <w:rPr>
          <w:rFonts w:ascii="Times New Roman" w:hAnsi="Times New Roman" w:cs="Times New Roman"/>
          <w:sz w:val="24"/>
          <w:szCs w:val="24"/>
        </w:rPr>
        <w:t xml:space="preserve"> </w:t>
      </w:r>
      <w:r w:rsidRPr="002B15D9">
        <w:rPr>
          <w:rFonts w:ascii="Times New Roman" w:hAnsi="Times New Roman" w:cs="Times New Roman"/>
          <w:sz w:val="24"/>
          <w:szCs w:val="24"/>
        </w:rPr>
        <w:t>problem into a formal constraint language and its runtime can grow sharply with instance size. The greedy approach is faster, easier</w:t>
      </w:r>
      <w:r>
        <w:rPr>
          <w:rFonts w:ascii="Times New Roman" w:hAnsi="Times New Roman" w:cs="Times New Roman"/>
          <w:sz w:val="24"/>
          <w:szCs w:val="24"/>
        </w:rPr>
        <w:t xml:space="preserve"> </w:t>
      </w:r>
      <w:r w:rsidRPr="002B15D9">
        <w:rPr>
          <w:rFonts w:ascii="Times New Roman" w:hAnsi="Times New Roman" w:cs="Times New Roman"/>
          <w:sz w:val="24"/>
          <w:szCs w:val="24"/>
        </w:rPr>
        <w:t>to extend, and easier to debug. For the scheduling instances this system handles, it performs well without that overhead.</w:t>
      </w:r>
    </w:p>
    <w:p w14:paraId="76341680"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475022A9" w14:textId="77777777" w:rsidR="002B15D9" w:rsidRPr="002B15D9" w:rsidRDefault="002B15D9" w:rsidP="006778A7">
      <w:pPr>
        <w:pStyle w:val="Heading3"/>
        <w:numPr>
          <w:ilvl w:val="2"/>
          <w:numId w:val="41"/>
        </w:numPr>
      </w:pPr>
      <w:bookmarkStart w:id="21" w:name="_Toc231058186"/>
      <w:r w:rsidRPr="006778A7">
        <w:t>Course</w:t>
      </w:r>
      <w:r w:rsidRPr="002B15D9">
        <w:t xml:space="preserve"> ordering</w:t>
      </w:r>
      <w:bookmarkEnd w:id="21"/>
    </w:p>
    <w:p w14:paraId="684E9877"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7ADB598C" w14:textId="20AD6ECE"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Curriculum entries are sorted by difficulty weight before scheduling begins, from highest to lowest. Harder courses are placed first.</w:t>
      </w:r>
      <w:r>
        <w:rPr>
          <w:rFonts w:ascii="Times New Roman" w:hAnsi="Times New Roman" w:cs="Times New Roman"/>
          <w:sz w:val="24"/>
          <w:szCs w:val="24"/>
        </w:rPr>
        <w:t xml:space="preserve"> </w:t>
      </w:r>
      <w:r w:rsidRPr="002B15D9">
        <w:rPr>
          <w:rFonts w:ascii="Times New Roman" w:hAnsi="Times New Roman" w:cs="Times New Roman"/>
          <w:sz w:val="24"/>
          <w:szCs w:val="24"/>
        </w:rPr>
        <w:t>The reason is practical: a high-difficulty course placed late in the run has fewer available slots to choose from, because lighter</w:t>
      </w:r>
      <w:r>
        <w:rPr>
          <w:rFonts w:ascii="Times New Roman" w:hAnsi="Times New Roman" w:cs="Times New Roman"/>
          <w:sz w:val="24"/>
          <w:szCs w:val="24"/>
        </w:rPr>
        <w:t xml:space="preserve"> </w:t>
      </w:r>
      <w:r w:rsidRPr="002B15D9">
        <w:rPr>
          <w:rFonts w:ascii="Times New Roman" w:hAnsi="Times New Roman" w:cs="Times New Roman"/>
          <w:sz w:val="24"/>
          <w:szCs w:val="24"/>
        </w:rPr>
        <w:t>courses have already consumed resources. Sorting by difficulty reduces the risk of a demanding course being stranded by earlier,</w:t>
      </w:r>
      <w:r>
        <w:rPr>
          <w:rFonts w:ascii="Times New Roman" w:hAnsi="Times New Roman" w:cs="Times New Roman"/>
          <w:sz w:val="24"/>
          <w:szCs w:val="24"/>
        </w:rPr>
        <w:t xml:space="preserve"> </w:t>
      </w:r>
      <w:r w:rsidRPr="002B15D9">
        <w:rPr>
          <w:rFonts w:ascii="Times New Roman" w:hAnsi="Times New Roman" w:cs="Times New Roman"/>
          <w:sz w:val="24"/>
          <w:szCs w:val="24"/>
        </w:rPr>
        <w:t>lower-stakes placements.</w:t>
      </w:r>
    </w:p>
    <w:p w14:paraId="4C07541B"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50328093" w14:textId="77777777" w:rsidR="002B15D9" w:rsidRPr="002B15D9" w:rsidRDefault="002B15D9" w:rsidP="006778A7">
      <w:pPr>
        <w:pStyle w:val="Heading3"/>
        <w:numPr>
          <w:ilvl w:val="2"/>
          <w:numId w:val="41"/>
        </w:numPr>
      </w:pPr>
      <w:bookmarkStart w:id="22" w:name="_Toc231058187"/>
      <w:r w:rsidRPr="002B15D9">
        <w:t>Hard constraints</w:t>
      </w:r>
      <w:bookmarkEnd w:id="22"/>
    </w:p>
    <w:p w14:paraId="3C7B6F67"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666DA0C0"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Three conflict sets are maintained in memory throughout the run.</w:t>
      </w:r>
    </w:p>
    <w:p w14:paraId="16BCD9E4"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65FFC822" w14:textId="5ABBE38A" w:rsidR="002B15D9" w:rsidRPr="002B15D9" w:rsidRDefault="002B15D9" w:rsidP="00A94F30">
      <w:pPr>
        <w:pStyle w:val="ListParagraph"/>
        <w:numPr>
          <w:ilvl w:val="0"/>
          <w:numId w:val="39"/>
        </w:numPr>
        <w:spacing w:line="360" w:lineRule="auto"/>
        <w:jc w:val="both"/>
        <w:rPr>
          <w:rFonts w:ascii="Times New Roman" w:hAnsi="Times New Roman" w:cs="Times New Roman"/>
          <w:sz w:val="24"/>
          <w:szCs w:val="24"/>
        </w:rPr>
      </w:pPr>
      <w:r w:rsidRPr="002B15D9">
        <w:rPr>
          <w:rFonts w:ascii="Times New Roman" w:hAnsi="Times New Roman" w:cs="Times New Roman"/>
          <w:sz w:val="24"/>
          <w:szCs w:val="24"/>
        </w:rPr>
        <w:t>The professor conflict set records (</w:t>
      </w:r>
      <w:proofErr w:type="spellStart"/>
      <w:r w:rsidRPr="002B15D9">
        <w:rPr>
          <w:rFonts w:ascii="Times New Roman" w:hAnsi="Times New Roman" w:cs="Times New Roman"/>
          <w:sz w:val="24"/>
          <w:szCs w:val="24"/>
        </w:rPr>
        <w:t>professor_id</w:t>
      </w:r>
      <w:proofErr w:type="spellEnd"/>
      <w:r w:rsidRPr="002B15D9">
        <w:rPr>
          <w:rFonts w:ascii="Times New Roman" w:hAnsi="Times New Roman" w:cs="Times New Roman"/>
          <w:sz w:val="24"/>
          <w:szCs w:val="24"/>
        </w:rPr>
        <w:t xml:space="preserve">, </w:t>
      </w:r>
      <w:proofErr w:type="spellStart"/>
      <w:r w:rsidRPr="002B15D9">
        <w:rPr>
          <w:rFonts w:ascii="Times New Roman" w:hAnsi="Times New Roman" w:cs="Times New Roman"/>
          <w:sz w:val="24"/>
          <w:szCs w:val="24"/>
        </w:rPr>
        <w:t>slot_id</w:t>
      </w:r>
      <w:proofErr w:type="spellEnd"/>
      <w:r w:rsidRPr="002B15D9">
        <w:rPr>
          <w:rFonts w:ascii="Times New Roman" w:hAnsi="Times New Roman" w:cs="Times New Roman"/>
          <w:sz w:val="24"/>
          <w:szCs w:val="24"/>
        </w:rPr>
        <w:t>) pairs</w:t>
      </w:r>
      <w:r>
        <w:rPr>
          <w:rFonts w:ascii="Times New Roman" w:hAnsi="Times New Roman" w:cs="Times New Roman"/>
          <w:sz w:val="24"/>
          <w:szCs w:val="24"/>
        </w:rPr>
        <w:t xml:space="preserve">, </w:t>
      </w:r>
      <w:r w:rsidRPr="002B15D9">
        <w:rPr>
          <w:rFonts w:ascii="Times New Roman" w:hAnsi="Times New Roman" w:cs="Times New Roman"/>
          <w:sz w:val="24"/>
          <w:szCs w:val="24"/>
        </w:rPr>
        <w:t>a professor cannot be assigned to two sessions in the same slot.</w:t>
      </w:r>
    </w:p>
    <w:p w14:paraId="6634B629" w14:textId="77777777" w:rsidR="002B15D9" w:rsidRDefault="002B15D9" w:rsidP="00A94F30">
      <w:pPr>
        <w:pStyle w:val="ListParagraph"/>
        <w:numPr>
          <w:ilvl w:val="0"/>
          <w:numId w:val="39"/>
        </w:numPr>
        <w:spacing w:line="360" w:lineRule="auto"/>
        <w:jc w:val="both"/>
        <w:rPr>
          <w:rFonts w:ascii="Times New Roman" w:hAnsi="Times New Roman" w:cs="Times New Roman"/>
          <w:sz w:val="24"/>
          <w:szCs w:val="24"/>
        </w:rPr>
      </w:pPr>
      <w:r w:rsidRPr="002B15D9">
        <w:rPr>
          <w:rFonts w:ascii="Times New Roman" w:hAnsi="Times New Roman" w:cs="Times New Roman"/>
          <w:sz w:val="24"/>
          <w:szCs w:val="24"/>
        </w:rPr>
        <w:t>The student group conflict set records (</w:t>
      </w:r>
      <w:proofErr w:type="spellStart"/>
      <w:r w:rsidRPr="002B15D9">
        <w:rPr>
          <w:rFonts w:ascii="Times New Roman" w:hAnsi="Times New Roman" w:cs="Times New Roman"/>
          <w:sz w:val="24"/>
          <w:szCs w:val="24"/>
        </w:rPr>
        <w:t>group_id</w:t>
      </w:r>
      <w:proofErr w:type="spellEnd"/>
      <w:r w:rsidRPr="002B15D9">
        <w:rPr>
          <w:rFonts w:ascii="Times New Roman" w:hAnsi="Times New Roman" w:cs="Times New Roman"/>
          <w:sz w:val="24"/>
          <w:szCs w:val="24"/>
        </w:rPr>
        <w:t xml:space="preserve">, </w:t>
      </w:r>
      <w:proofErr w:type="spellStart"/>
      <w:r w:rsidRPr="002B15D9">
        <w:rPr>
          <w:rFonts w:ascii="Times New Roman" w:hAnsi="Times New Roman" w:cs="Times New Roman"/>
          <w:sz w:val="24"/>
          <w:szCs w:val="24"/>
        </w:rPr>
        <w:t>slot_id</w:t>
      </w:r>
      <w:proofErr w:type="spellEnd"/>
      <w:r w:rsidRPr="002B15D9">
        <w:rPr>
          <w:rFonts w:ascii="Times New Roman" w:hAnsi="Times New Roman" w:cs="Times New Roman"/>
          <w:sz w:val="24"/>
          <w:szCs w:val="24"/>
        </w:rPr>
        <w:t>) pairs</w:t>
      </w:r>
      <w:r>
        <w:rPr>
          <w:rFonts w:ascii="Times New Roman" w:hAnsi="Times New Roman" w:cs="Times New Roman"/>
          <w:sz w:val="24"/>
          <w:szCs w:val="24"/>
        </w:rPr>
        <w:t xml:space="preserve">, </w:t>
      </w:r>
      <w:r w:rsidRPr="002B15D9">
        <w:rPr>
          <w:rFonts w:ascii="Times New Roman" w:hAnsi="Times New Roman" w:cs="Times New Roman"/>
          <w:sz w:val="24"/>
          <w:szCs w:val="24"/>
        </w:rPr>
        <w:t xml:space="preserve">a student group cannot appear in two sessions simultaneously. </w:t>
      </w:r>
    </w:p>
    <w:p w14:paraId="3123FF80" w14:textId="77777777" w:rsidR="00DE6CE8" w:rsidRDefault="002B15D9" w:rsidP="00A94F30">
      <w:pPr>
        <w:pStyle w:val="ListParagraph"/>
        <w:numPr>
          <w:ilvl w:val="0"/>
          <w:numId w:val="39"/>
        </w:numPr>
        <w:spacing w:line="360" w:lineRule="auto"/>
        <w:jc w:val="both"/>
        <w:rPr>
          <w:rFonts w:ascii="Times New Roman" w:hAnsi="Times New Roman" w:cs="Times New Roman"/>
          <w:sz w:val="24"/>
          <w:szCs w:val="24"/>
        </w:rPr>
      </w:pPr>
      <w:r w:rsidRPr="002B15D9">
        <w:rPr>
          <w:rFonts w:ascii="Times New Roman" w:hAnsi="Times New Roman" w:cs="Times New Roman"/>
          <w:sz w:val="24"/>
          <w:szCs w:val="24"/>
        </w:rPr>
        <w:t>The</w:t>
      </w:r>
      <w:r>
        <w:rPr>
          <w:rFonts w:ascii="Times New Roman" w:hAnsi="Times New Roman" w:cs="Times New Roman"/>
          <w:sz w:val="24"/>
          <w:szCs w:val="24"/>
        </w:rPr>
        <w:t xml:space="preserve"> r</w:t>
      </w:r>
      <w:r w:rsidRPr="002B15D9">
        <w:rPr>
          <w:rFonts w:ascii="Times New Roman" w:hAnsi="Times New Roman" w:cs="Times New Roman"/>
          <w:sz w:val="24"/>
          <w:szCs w:val="24"/>
        </w:rPr>
        <w:t>oom conflict set records (</w:t>
      </w:r>
      <w:proofErr w:type="spellStart"/>
      <w:r w:rsidRPr="002B15D9">
        <w:rPr>
          <w:rFonts w:ascii="Times New Roman" w:hAnsi="Times New Roman" w:cs="Times New Roman"/>
          <w:sz w:val="24"/>
          <w:szCs w:val="24"/>
        </w:rPr>
        <w:t>room_id</w:t>
      </w:r>
      <w:proofErr w:type="spellEnd"/>
      <w:r w:rsidRPr="002B15D9">
        <w:rPr>
          <w:rFonts w:ascii="Times New Roman" w:hAnsi="Times New Roman" w:cs="Times New Roman"/>
          <w:sz w:val="24"/>
          <w:szCs w:val="24"/>
        </w:rPr>
        <w:t xml:space="preserve">, </w:t>
      </w:r>
      <w:proofErr w:type="spellStart"/>
      <w:r w:rsidRPr="002B15D9">
        <w:rPr>
          <w:rFonts w:ascii="Times New Roman" w:hAnsi="Times New Roman" w:cs="Times New Roman"/>
          <w:sz w:val="24"/>
          <w:szCs w:val="24"/>
        </w:rPr>
        <w:t>slot_id</w:t>
      </w:r>
      <w:proofErr w:type="spellEnd"/>
      <w:r w:rsidRPr="002B15D9">
        <w:rPr>
          <w:rFonts w:ascii="Times New Roman" w:hAnsi="Times New Roman" w:cs="Times New Roman"/>
          <w:sz w:val="24"/>
          <w:szCs w:val="24"/>
        </w:rPr>
        <w:t>) pairs, a room cannot host two sessions at the same time.</w:t>
      </w:r>
      <w:r w:rsidR="00705F70">
        <w:rPr>
          <w:rFonts w:ascii="Times New Roman" w:hAnsi="Times New Roman" w:cs="Times New Roman"/>
          <w:sz w:val="24"/>
          <w:szCs w:val="24"/>
        </w:rPr>
        <w:t xml:space="preserve"> </w:t>
      </w:r>
    </w:p>
    <w:p w14:paraId="40A1E8B8" w14:textId="02152B5E" w:rsidR="002B15D9" w:rsidRPr="00705F70" w:rsidRDefault="00705F70" w:rsidP="00A94F30">
      <w:pPr>
        <w:pStyle w:val="ListParagraph"/>
        <w:numPr>
          <w:ilvl w:val="0"/>
          <w:numId w:val="39"/>
        </w:numPr>
        <w:spacing w:line="360" w:lineRule="auto"/>
        <w:jc w:val="both"/>
        <w:rPr>
          <w:rFonts w:ascii="Times New Roman" w:hAnsi="Times New Roman" w:cs="Times New Roman"/>
          <w:sz w:val="24"/>
          <w:szCs w:val="24"/>
        </w:rPr>
      </w:pPr>
      <w:r w:rsidRPr="00705F70">
        <w:rPr>
          <w:rFonts w:ascii="Times New Roman" w:hAnsi="Times New Roman" w:cs="Times New Roman"/>
          <w:sz w:val="24"/>
          <w:szCs w:val="24"/>
        </w:rPr>
        <w:t>The professor availability set</w:t>
      </w:r>
      <w:r>
        <w:rPr>
          <w:rFonts w:ascii="Times New Roman" w:hAnsi="Times New Roman" w:cs="Times New Roman"/>
          <w:sz w:val="24"/>
          <w:szCs w:val="24"/>
        </w:rPr>
        <w:t xml:space="preserve"> r</w:t>
      </w:r>
      <w:r w:rsidRPr="00705F70">
        <w:rPr>
          <w:rFonts w:ascii="Times New Roman" w:hAnsi="Times New Roman" w:cs="Times New Roman"/>
          <w:sz w:val="24"/>
          <w:szCs w:val="24"/>
        </w:rPr>
        <w:t>ecords (</w:t>
      </w:r>
      <w:proofErr w:type="spellStart"/>
      <w:r w:rsidRPr="00705F70">
        <w:rPr>
          <w:rFonts w:ascii="Times New Roman" w:hAnsi="Times New Roman" w:cs="Times New Roman"/>
          <w:sz w:val="24"/>
          <w:szCs w:val="24"/>
        </w:rPr>
        <w:t>professor_id</w:t>
      </w:r>
      <w:proofErr w:type="spellEnd"/>
      <w:r w:rsidRPr="00705F70">
        <w:rPr>
          <w:rFonts w:ascii="Times New Roman" w:hAnsi="Times New Roman" w:cs="Times New Roman"/>
          <w:sz w:val="24"/>
          <w:szCs w:val="24"/>
        </w:rPr>
        <w:t xml:space="preserve">, </w:t>
      </w:r>
      <w:proofErr w:type="spellStart"/>
      <w:r w:rsidRPr="00705F70">
        <w:rPr>
          <w:rFonts w:ascii="Times New Roman" w:hAnsi="Times New Roman" w:cs="Times New Roman"/>
          <w:sz w:val="24"/>
          <w:szCs w:val="24"/>
        </w:rPr>
        <w:t>slot_id</w:t>
      </w:r>
      <w:proofErr w:type="spellEnd"/>
      <w:r w:rsidRPr="00705F70">
        <w:rPr>
          <w:rFonts w:ascii="Times New Roman" w:hAnsi="Times New Roman" w:cs="Times New Roman"/>
          <w:sz w:val="24"/>
          <w:szCs w:val="24"/>
        </w:rPr>
        <w:t>) pairs where a professor's declared availability windows do not cover the slot</w:t>
      </w:r>
      <w:r w:rsidR="00DE6CE8">
        <w:rPr>
          <w:rFonts w:ascii="Times New Roman" w:hAnsi="Times New Roman" w:cs="Times New Roman"/>
          <w:sz w:val="24"/>
          <w:szCs w:val="24"/>
        </w:rPr>
        <w:t xml:space="preserve">, </w:t>
      </w:r>
      <w:r w:rsidRPr="00705F70">
        <w:rPr>
          <w:rFonts w:ascii="Times New Roman" w:hAnsi="Times New Roman" w:cs="Times New Roman"/>
          <w:sz w:val="24"/>
          <w:szCs w:val="24"/>
        </w:rPr>
        <w:t>those combinations are</w:t>
      </w:r>
      <w:r>
        <w:rPr>
          <w:rFonts w:ascii="Times New Roman" w:hAnsi="Times New Roman" w:cs="Times New Roman"/>
          <w:sz w:val="24"/>
          <w:szCs w:val="24"/>
        </w:rPr>
        <w:t xml:space="preserve"> </w:t>
      </w:r>
      <w:r w:rsidRPr="00705F70">
        <w:rPr>
          <w:rFonts w:ascii="Times New Roman" w:hAnsi="Times New Roman" w:cs="Times New Roman"/>
          <w:sz w:val="24"/>
          <w:szCs w:val="24"/>
        </w:rPr>
        <w:t>blocked before scheduling begins, not checked reactively during it.</w:t>
      </w:r>
    </w:p>
    <w:p w14:paraId="232D399D" w14:textId="77777777" w:rsidR="00705F70" w:rsidRDefault="00705F70" w:rsidP="00A94F30">
      <w:pPr>
        <w:pStyle w:val="ListParagraph"/>
        <w:spacing w:line="360" w:lineRule="auto"/>
        <w:ind w:left="0"/>
        <w:jc w:val="both"/>
        <w:rPr>
          <w:rFonts w:ascii="Times New Roman" w:hAnsi="Times New Roman" w:cs="Times New Roman"/>
          <w:sz w:val="24"/>
          <w:szCs w:val="24"/>
        </w:rPr>
      </w:pPr>
    </w:p>
    <w:p w14:paraId="5ED2E434" w14:textId="60558DAF"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lastRenderedPageBreak/>
        <w:t xml:space="preserve">Every candidate slot and room is checked against all </w:t>
      </w:r>
      <w:r w:rsidR="00516EE4">
        <w:rPr>
          <w:rFonts w:ascii="Times New Roman" w:hAnsi="Times New Roman" w:cs="Times New Roman"/>
          <w:sz w:val="24"/>
          <w:szCs w:val="24"/>
        </w:rPr>
        <w:t>four</w:t>
      </w:r>
      <w:r w:rsidRPr="002B15D9">
        <w:rPr>
          <w:rFonts w:ascii="Times New Roman" w:hAnsi="Times New Roman" w:cs="Times New Roman"/>
          <w:sz w:val="24"/>
          <w:szCs w:val="24"/>
        </w:rPr>
        <w:t xml:space="preserve"> sets. A candidate that fails any one of them is discarded. There is no</w:t>
      </w:r>
      <w:r>
        <w:rPr>
          <w:rFonts w:ascii="Times New Roman" w:hAnsi="Times New Roman" w:cs="Times New Roman"/>
          <w:sz w:val="24"/>
          <w:szCs w:val="24"/>
        </w:rPr>
        <w:t xml:space="preserve"> </w:t>
      </w:r>
      <w:r w:rsidRPr="002B15D9">
        <w:rPr>
          <w:rFonts w:ascii="Times New Roman" w:hAnsi="Times New Roman" w:cs="Times New Roman"/>
          <w:sz w:val="24"/>
          <w:szCs w:val="24"/>
        </w:rPr>
        <w:t>priority ordering among the three at this stage</w:t>
      </w:r>
      <w:r>
        <w:rPr>
          <w:rFonts w:ascii="Times New Roman" w:hAnsi="Times New Roman" w:cs="Times New Roman"/>
          <w:sz w:val="24"/>
          <w:szCs w:val="24"/>
        </w:rPr>
        <w:t xml:space="preserve">, </w:t>
      </w:r>
      <w:r w:rsidRPr="002B15D9">
        <w:rPr>
          <w:rFonts w:ascii="Times New Roman" w:hAnsi="Times New Roman" w:cs="Times New Roman"/>
          <w:sz w:val="24"/>
          <w:szCs w:val="24"/>
        </w:rPr>
        <w:t>the check is a flat rejection, not a ranking.</w:t>
      </w:r>
    </w:p>
    <w:p w14:paraId="5B8995CD"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1023E447" w14:textId="4F73F9E0"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Before the run begins, these sets are pre-populated from sessions already in the database, so re-running generation on a partially</w:t>
      </w:r>
      <w:r>
        <w:rPr>
          <w:rFonts w:ascii="Times New Roman" w:hAnsi="Times New Roman" w:cs="Times New Roman"/>
          <w:sz w:val="24"/>
          <w:szCs w:val="24"/>
        </w:rPr>
        <w:t xml:space="preserve"> </w:t>
      </w:r>
      <w:r w:rsidRPr="002B15D9">
        <w:rPr>
          <w:rFonts w:ascii="Times New Roman" w:hAnsi="Times New Roman" w:cs="Times New Roman"/>
          <w:sz w:val="24"/>
          <w:szCs w:val="24"/>
        </w:rPr>
        <w:t>scheduled semester does not produce conflicts with existing sessions.</w:t>
      </w:r>
    </w:p>
    <w:p w14:paraId="4BF93DED"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33C9878A" w14:textId="77777777" w:rsidR="002B15D9" w:rsidRPr="002B15D9" w:rsidRDefault="002B15D9" w:rsidP="006778A7">
      <w:pPr>
        <w:pStyle w:val="Heading3"/>
        <w:numPr>
          <w:ilvl w:val="2"/>
          <w:numId w:val="41"/>
        </w:numPr>
      </w:pPr>
      <w:bookmarkStart w:id="23" w:name="_Toc231058188"/>
      <w:r w:rsidRPr="002B15D9">
        <w:t>Soft constraints and scoring</w:t>
      </w:r>
      <w:bookmarkEnd w:id="23"/>
    </w:p>
    <w:p w14:paraId="556175D3"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16F1FE71"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After hard constraints are cleared, candidates are scored. Lower scores are preferred.</w:t>
      </w:r>
    </w:p>
    <w:p w14:paraId="5CBADFE9"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2ED21BAB" w14:textId="7E8DE696" w:rsidR="002B15D9" w:rsidRDefault="002B15D9" w:rsidP="00A94F30">
      <w:pPr>
        <w:pStyle w:val="ListParagraph"/>
        <w:numPr>
          <w:ilvl w:val="0"/>
          <w:numId w:val="40"/>
        </w:numPr>
        <w:spacing w:line="360" w:lineRule="auto"/>
        <w:jc w:val="both"/>
        <w:rPr>
          <w:rFonts w:ascii="Times New Roman" w:hAnsi="Times New Roman" w:cs="Times New Roman"/>
          <w:sz w:val="24"/>
          <w:szCs w:val="24"/>
        </w:rPr>
      </w:pPr>
      <w:r w:rsidRPr="002B15D9">
        <w:rPr>
          <w:rFonts w:ascii="Times New Roman" w:hAnsi="Times New Roman" w:cs="Times New Roman"/>
          <w:sz w:val="24"/>
          <w:szCs w:val="24"/>
        </w:rPr>
        <w:t>The main soft constraint is day utilization. The goal is to fill a student group's day to roughly four hours before opening a new one.</w:t>
      </w:r>
      <w:r>
        <w:rPr>
          <w:rFonts w:ascii="Times New Roman" w:hAnsi="Times New Roman" w:cs="Times New Roman"/>
          <w:sz w:val="24"/>
          <w:szCs w:val="24"/>
        </w:rPr>
        <w:t xml:space="preserve"> </w:t>
      </w:r>
      <w:r w:rsidRPr="002B15D9">
        <w:rPr>
          <w:rFonts w:ascii="Times New Roman" w:hAnsi="Times New Roman" w:cs="Times New Roman"/>
          <w:sz w:val="24"/>
          <w:szCs w:val="24"/>
        </w:rPr>
        <w:t>A slot on a day where the group already has one session scores 0</w:t>
      </w:r>
      <w:r>
        <w:rPr>
          <w:rFonts w:ascii="Times New Roman" w:hAnsi="Times New Roman" w:cs="Times New Roman"/>
          <w:sz w:val="24"/>
          <w:szCs w:val="24"/>
        </w:rPr>
        <w:t xml:space="preserve">, </w:t>
      </w:r>
      <w:r w:rsidRPr="002B15D9">
        <w:rPr>
          <w:rFonts w:ascii="Times New Roman" w:hAnsi="Times New Roman" w:cs="Times New Roman"/>
          <w:sz w:val="24"/>
          <w:szCs w:val="24"/>
        </w:rPr>
        <w:t>placing there produces a compact four-hour day. A slot on a day</w:t>
      </w:r>
      <w:r>
        <w:rPr>
          <w:rFonts w:ascii="Times New Roman" w:hAnsi="Times New Roman" w:cs="Times New Roman"/>
          <w:sz w:val="24"/>
          <w:szCs w:val="24"/>
        </w:rPr>
        <w:t xml:space="preserve"> </w:t>
      </w:r>
      <w:r w:rsidRPr="002B15D9">
        <w:rPr>
          <w:rFonts w:ascii="Times New Roman" w:hAnsi="Times New Roman" w:cs="Times New Roman"/>
          <w:sz w:val="24"/>
          <w:szCs w:val="24"/>
        </w:rPr>
        <w:t>with no existing sessions scores 1</w:t>
      </w:r>
      <w:r>
        <w:rPr>
          <w:rFonts w:ascii="Times New Roman" w:hAnsi="Times New Roman" w:cs="Times New Roman"/>
          <w:sz w:val="24"/>
          <w:szCs w:val="24"/>
        </w:rPr>
        <w:t xml:space="preserve">, </w:t>
      </w:r>
      <w:r w:rsidRPr="002B15D9">
        <w:rPr>
          <w:rFonts w:ascii="Times New Roman" w:hAnsi="Times New Roman" w:cs="Times New Roman"/>
          <w:sz w:val="24"/>
          <w:szCs w:val="24"/>
        </w:rPr>
        <w:t>opening a new day is fine but not the first choice. A slot on a day with two existing sessions</w:t>
      </w:r>
      <w:r>
        <w:rPr>
          <w:rFonts w:ascii="Times New Roman" w:hAnsi="Times New Roman" w:cs="Times New Roman"/>
          <w:sz w:val="24"/>
          <w:szCs w:val="24"/>
        </w:rPr>
        <w:t xml:space="preserve"> </w:t>
      </w:r>
      <w:r w:rsidRPr="002B15D9">
        <w:rPr>
          <w:rFonts w:ascii="Times New Roman" w:hAnsi="Times New Roman" w:cs="Times New Roman"/>
          <w:sz w:val="24"/>
          <w:szCs w:val="24"/>
        </w:rPr>
        <w:t>scores 2. A slot on a day with three or more sessions scores 99 and is skipped entirely, since that would push the group past six</w:t>
      </w:r>
      <w:r>
        <w:rPr>
          <w:rFonts w:ascii="Times New Roman" w:hAnsi="Times New Roman" w:cs="Times New Roman"/>
          <w:sz w:val="24"/>
          <w:szCs w:val="24"/>
        </w:rPr>
        <w:t xml:space="preserve"> </w:t>
      </w:r>
      <w:r w:rsidRPr="002B15D9">
        <w:rPr>
          <w:rFonts w:ascii="Times New Roman" w:hAnsi="Times New Roman" w:cs="Times New Roman"/>
          <w:sz w:val="24"/>
          <w:szCs w:val="24"/>
        </w:rPr>
        <w:t>hours on a single day.</w:t>
      </w:r>
    </w:p>
    <w:p w14:paraId="3761C462"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451BD380" w14:textId="719C3EB4" w:rsidR="002B15D9" w:rsidRPr="002B15D9" w:rsidRDefault="002B15D9" w:rsidP="00A94F30">
      <w:pPr>
        <w:pStyle w:val="ListParagraph"/>
        <w:numPr>
          <w:ilvl w:val="0"/>
          <w:numId w:val="40"/>
        </w:numPr>
        <w:spacing w:line="360" w:lineRule="auto"/>
        <w:jc w:val="both"/>
        <w:rPr>
          <w:rFonts w:ascii="Times New Roman" w:hAnsi="Times New Roman" w:cs="Times New Roman"/>
          <w:sz w:val="24"/>
          <w:szCs w:val="24"/>
        </w:rPr>
      </w:pPr>
      <w:r w:rsidRPr="002B15D9">
        <w:rPr>
          <w:rFonts w:ascii="Times New Roman" w:hAnsi="Times New Roman" w:cs="Times New Roman"/>
          <w:sz w:val="24"/>
          <w:szCs w:val="24"/>
        </w:rPr>
        <w:t>The second soft constraint tries to put the lecture and seminar for each course on different days. Once the lecture is placed, the</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seminar search applies a same-day penalty to any slot that falls on the lecture's day. The penalty scales with the course difficulty</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weight: 5.0 + (</w:t>
      </w:r>
      <w:proofErr w:type="spellStart"/>
      <w:r w:rsidRPr="002B15D9">
        <w:rPr>
          <w:rFonts w:ascii="Times New Roman" w:hAnsi="Times New Roman" w:cs="Times New Roman"/>
          <w:sz w:val="24"/>
          <w:szCs w:val="24"/>
        </w:rPr>
        <w:t>difficulty_weight</w:t>
      </w:r>
      <w:proofErr w:type="spellEnd"/>
      <w:r w:rsidRPr="002B15D9">
        <w:rPr>
          <w:rFonts w:ascii="Times New Roman" w:hAnsi="Times New Roman" w:cs="Times New Roman"/>
          <w:sz w:val="24"/>
          <w:szCs w:val="24"/>
        </w:rPr>
        <w:t xml:space="preserve"> × 3.0). A course with weight 1.0 adds a penalty of 8.0; a course with weight 2.0 adds 11.0. Heavier</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courses are pushed harder toward a different day.</w:t>
      </w:r>
    </w:p>
    <w:p w14:paraId="578DBC60" w14:textId="3687C22D"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138123A9" w14:textId="4E100095" w:rsidR="002B15D9" w:rsidRPr="002B15D9" w:rsidRDefault="002B15D9" w:rsidP="00A94F30">
      <w:pPr>
        <w:pStyle w:val="ListParagraph"/>
        <w:numPr>
          <w:ilvl w:val="0"/>
          <w:numId w:val="40"/>
        </w:numPr>
        <w:spacing w:line="360" w:lineRule="auto"/>
        <w:jc w:val="both"/>
        <w:rPr>
          <w:rFonts w:ascii="Times New Roman" w:hAnsi="Times New Roman" w:cs="Times New Roman"/>
          <w:sz w:val="24"/>
          <w:szCs w:val="24"/>
        </w:rPr>
      </w:pPr>
      <w:r w:rsidRPr="002B15D9">
        <w:rPr>
          <w:rFonts w:ascii="Times New Roman" w:hAnsi="Times New Roman" w:cs="Times New Roman"/>
          <w:sz w:val="24"/>
          <w:szCs w:val="24"/>
        </w:rPr>
        <w:t>The third soft constraint discourages stacking difficult courses on the same day for a given group. Each successful placement</w:t>
      </w:r>
      <w:r w:rsidR="00705F70">
        <w:rPr>
          <w:rFonts w:ascii="Times New Roman" w:hAnsi="Times New Roman" w:cs="Times New Roman"/>
          <w:sz w:val="24"/>
          <w:szCs w:val="24"/>
        </w:rPr>
        <w:t xml:space="preserve"> i</w:t>
      </w:r>
      <w:r w:rsidRPr="002B15D9">
        <w:rPr>
          <w:rFonts w:ascii="Times New Roman" w:hAnsi="Times New Roman" w:cs="Times New Roman"/>
          <w:sz w:val="24"/>
          <w:szCs w:val="24"/>
        </w:rPr>
        <w:t>ncrements a per-group, per-day difficulty accumulator. When scoring candidates, the accumulated weight for a day is divided by 10 and</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added to the slot's score. Days that already carry heavy courses become slightly less attractive for the next heavy course.</w:t>
      </w:r>
    </w:p>
    <w:p w14:paraId="5C41B7CD"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60351028"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All three scores are summed into a single value per (slot, room) pair. The lowest-scoring combination is selected.</w:t>
      </w:r>
    </w:p>
    <w:p w14:paraId="6EB9C2D1"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6773C888" w14:textId="77777777" w:rsidR="002B15D9" w:rsidRPr="00705F70" w:rsidRDefault="002B15D9" w:rsidP="006778A7">
      <w:pPr>
        <w:pStyle w:val="Heading3"/>
        <w:numPr>
          <w:ilvl w:val="2"/>
          <w:numId w:val="41"/>
        </w:numPr>
      </w:pPr>
      <w:bookmarkStart w:id="24" w:name="_Toc231058189"/>
      <w:r w:rsidRPr="00705F70">
        <w:t>Room selection</w:t>
      </w:r>
      <w:bookmarkEnd w:id="24"/>
    </w:p>
    <w:p w14:paraId="5FE0E5F1"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2D765293" w14:textId="5F48342A" w:rsidR="0074629E" w:rsidRPr="0074629E" w:rsidRDefault="0074629E" w:rsidP="00A94F30">
      <w:pPr>
        <w:pStyle w:val="ListParagraph"/>
        <w:spacing w:line="360" w:lineRule="auto"/>
        <w:ind w:left="0"/>
        <w:jc w:val="both"/>
        <w:rPr>
          <w:rFonts w:ascii="Times New Roman" w:hAnsi="Times New Roman" w:cs="Times New Roman"/>
          <w:sz w:val="24"/>
          <w:szCs w:val="24"/>
        </w:rPr>
      </w:pPr>
      <w:r w:rsidRPr="0074629E">
        <w:rPr>
          <w:rFonts w:ascii="Times New Roman" w:hAnsi="Times New Roman" w:cs="Times New Roman"/>
          <w:sz w:val="24"/>
          <w:szCs w:val="24"/>
        </w:rPr>
        <w:t>Rooms are loaded in ascending order of capacity before the run begins. For any given time slot, the</w:t>
      </w:r>
      <w:r>
        <w:rPr>
          <w:rFonts w:ascii="Times New Roman" w:hAnsi="Times New Roman" w:cs="Times New Roman"/>
          <w:sz w:val="24"/>
          <w:szCs w:val="24"/>
        </w:rPr>
        <w:t xml:space="preserve"> </w:t>
      </w:r>
      <w:r w:rsidRPr="0074629E">
        <w:rPr>
          <w:rFonts w:ascii="Times New Roman" w:hAnsi="Times New Roman" w:cs="Times New Roman"/>
          <w:sz w:val="24"/>
          <w:szCs w:val="24"/>
        </w:rPr>
        <w:t>algorithm picks the first room in that ordered list that fits the student group's capacity and is not</w:t>
      </w:r>
      <w:r>
        <w:rPr>
          <w:rFonts w:ascii="Times New Roman" w:hAnsi="Times New Roman" w:cs="Times New Roman"/>
          <w:sz w:val="24"/>
          <w:szCs w:val="24"/>
        </w:rPr>
        <w:t xml:space="preserve"> </w:t>
      </w:r>
      <w:r w:rsidRPr="0074629E">
        <w:rPr>
          <w:rFonts w:ascii="Times New Roman" w:hAnsi="Times New Roman" w:cs="Times New Roman"/>
          <w:sz w:val="24"/>
          <w:szCs w:val="24"/>
        </w:rPr>
        <w:t xml:space="preserve">already occupied. The smallest </w:t>
      </w:r>
      <w:r>
        <w:rPr>
          <w:rFonts w:ascii="Times New Roman" w:hAnsi="Times New Roman" w:cs="Times New Roman"/>
          <w:sz w:val="24"/>
          <w:szCs w:val="24"/>
        </w:rPr>
        <w:t>satisfactory</w:t>
      </w:r>
      <w:r w:rsidRPr="0074629E">
        <w:rPr>
          <w:rFonts w:ascii="Times New Roman" w:hAnsi="Times New Roman" w:cs="Times New Roman"/>
          <w:sz w:val="24"/>
          <w:szCs w:val="24"/>
        </w:rPr>
        <w:t xml:space="preserve"> room is assigned first. Larger rooms are left available for</w:t>
      </w:r>
      <w:r>
        <w:rPr>
          <w:rFonts w:ascii="Times New Roman" w:hAnsi="Times New Roman" w:cs="Times New Roman"/>
          <w:sz w:val="24"/>
          <w:szCs w:val="24"/>
        </w:rPr>
        <w:t xml:space="preserve"> </w:t>
      </w:r>
      <w:r w:rsidRPr="0074629E">
        <w:rPr>
          <w:rFonts w:ascii="Times New Roman" w:hAnsi="Times New Roman" w:cs="Times New Roman"/>
          <w:sz w:val="24"/>
          <w:szCs w:val="24"/>
        </w:rPr>
        <w:t>groups that need them.</w:t>
      </w:r>
    </w:p>
    <w:p w14:paraId="566D2806" w14:textId="77777777" w:rsidR="0074629E" w:rsidRDefault="0074629E" w:rsidP="00A94F30">
      <w:pPr>
        <w:pStyle w:val="ListParagraph"/>
        <w:spacing w:line="360" w:lineRule="auto"/>
        <w:ind w:left="0"/>
        <w:jc w:val="both"/>
        <w:rPr>
          <w:rFonts w:ascii="Times New Roman" w:hAnsi="Times New Roman" w:cs="Times New Roman"/>
          <w:sz w:val="24"/>
          <w:szCs w:val="24"/>
        </w:rPr>
      </w:pPr>
    </w:p>
    <w:p w14:paraId="405A776A" w14:textId="6BD6BD1E" w:rsidR="002B15D9" w:rsidRPr="0074629E" w:rsidRDefault="0074629E" w:rsidP="00A94F30">
      <w:pPr>
        <w:pStyle w:val="ListParagraph"/>
        <w:spacing w:line="360" w:lineRule="auto"/>
        <w:ind w:left="0"/>
        <w:jc w:val="both"/>
        <w:rPr>
          <w:rFonts w:ascii="Times New Roman" w:hAnsi="Times New Roman" w:cs="Times New Roman"/>
          <w:sz w:val="24"/>
          <w:szCs w:val="24"/>
        </w:rPr>
      </w:pPr>
      <w:r w:rsidRPr="0074629E">
        <w:rPr>
          <w:rFonts w:ascii="Times New Roman" w:hAnsi="Times New Roman" w:cs="Times New Roman"/>
          <w:sz w:val="24"/>
          <w:szCs w:val="24"/>
        </w:rPr>
        <w:t>When multiple student groups take the same course, they can share a room for a given session if the</w:t>
      </w:r>
      <w:r>
        <w:rPr>
          <w:rFonts w:ascii="Times New Roman" w:hAnsi="Times New Roman" w:cs="Times New Roman"/>
          <w:sz w:val="24"/>
          <w:szCs w:val="24"/>
        </w:rPr>
        <w:t xml:space="preserve"> </w:t>
      </w:r>
      <w:r w:rsidRPr="0074629E">
        <w:rPr>
          <w:rFonts w:ascii="Times New Roman" w:hAnsi="Times New Roman" w:cs="Times New Roman"/>
          <w:sz w:val="24"/>
          <w:szCs w:val="24"/>
        </w:rPr>
        <w:t>combined student count fits within the room's capacity. Rather than treating the room as occupied after</w:t>
      </w:r>
      <w:r>
        <w:rPr>
          <w:rFonts w:ascii="Times New Roman" w:hAnsi="Times New Roman" w:cs="Times New Roman"/>
          <w:sz w:val="24"/>
          <w:szCs w:val="24"/>
        </w:rPr>
        <w:t xml:space="preserve"> </w:t>
      </w:r>
      <w:r w:rsidRPr="0074629E">
        <w:rPr>
          <w:rFonts w:ascii="Times New Roman" w:hAnsi="Times New Roman" w:cs="Times New Roman"/>
          <w:sz w:val="24"/>
          <w:szCs w:val="24"/>
        </w:rPr>
        <w:t>the first group is placed, a running occupancy counter tracks how much of the room's capacity has been</w:t>
      </w:r>
      <w:r>
        <w:rPr>
          <w:rFonts w:ascii="Times New Roman" w:hAnsi="Times New Roman" w:cs="Times New Roman"/>
          <w:sz w:val="24"/>
          <w:szCs w:val="24"/>
        </w:rPr>
        <w:t xml:space="preserve"> </w:t>
      </w:r>
      <w:r w:rsidRPr="0074629E">
        <w:rPr>
          <w:rFonts w:ascii="Times New Roman" w:hAnsi="Times New Roman" w:cs="Times New Roman"/>
          <w:sz w:val="24"/>
          <w:szCs w:val="24"/>
        </w:rPr>
        <w:t>claimed. A subsequent group for the same course at the same slot can use the same room if there</w:t>
      </w:r>
      <w:r>
        <w:rPr>
          <w:rFonts w:ascii="Times New Roman" w:hAnsi="Times New Roman" w:cs="Times New Roman"/>
          <w:sz w:val="24"/>
          <w:szCs w:val="24"/>
        </w:rPr>
        <w:t xml:space="preserve"> </w:t>
      </w:r>
      <w:r w:rsidRPr="0074629E">
        <w:rPr>
          <w:rFonts w:ascii="Times New Roman" w:hAnsi="Times New Roman" w:cs="Times New Roman"/>
          <w:sz w:val="24"/>
          <w:szCs w:val="24"/>
        </w:rPr>
        <w:t>is enough space remaining. A room is only treated as fully occupied once no further combining is</w:t>
      </w:r>
      <w:r>
        <w:rPr>
          <w:rFonts w:ascii="Times New Roman" w:hAnsi="Times New Roman" w:cs="Times New Roman"/>
          <w:sz w:val="24"/>
          <w:szCs w:val="24"/>
        </w:rPr>
        <w:t xml:space="preserve"> </w:t>
      </w:r>
      <w:r w:rsidRPr="0074629E">
        <w:rPr>
          <w:rFonts w:ascii="Times New Roman" w:hAnsi="Times New Roman" w:cs="Times New Roman"/>
          <w:sz w:val="24"/>
          <w:szCs w:val="24"/>
        </w:rPr>
        <w:t>possible.</w:t>
      </w:r>
    </w:p>
    <w:p w14:paraId="629B62A8" w14:textId="77777777" w:rsidR="0074629E" w:rsidRPr="002B15D9" w:rsidRDefault="0074629E" w:rsidP="00A94F30">
      <w:pPr>
        <w:pStyle w:val="ListParagraph"/>
        <w:spacing w:line="360" w:lineRule="auto"/>
        <w:ind w:left="0"/>
        <w:jc w:val="both"/>
        <w:rPr>
          <w:rFonts w:ascii="Times New Roman" w:hAnsi="Times New Roman" w:cs="Times New Roman"/>
          <w:sz w:val="24"/>
          <w:szCs w:val="24"/>
        </w:rPr>
      </w:pPr>
    </w:p>
    <w:p w14:paraId="69A402F5" w14:textId="77777777" w:rsidR="002B15D9" w:rsidRPr="00705F70" w:rsidRDefault="002B15D9" w:rsidP="006778A7">
      <w:pPr>
        <w:pStyle w:val="Heading3"/>
        <w:numPr>
          <w:ilvl w:val="2"/>
          <w:numId w:val="41"/>
        </w:numPr>
      </w:pPr>
      <w:bookmarkStart w:id="25" w:name="_Toc231058190"/>
      <w:r w:rsidRPr="00705F70">
        <w:t>Professor assignment</w:t>
      </w:r>
      <w:bookmarkEnd w:id="25"/>
    </w:p>
    <w:p w14:paraId="54126EF5"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2135D0E6" w14:textId="32C013F2"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Two modes are available. Baseline always picks the first professor assigned to a course. Full mode picks the professor with the fewest</w:t>
      </w:r>
      <w:r w:rsidR="0074629E">
        <w:rPr>
          <w:rFonts w:ascii="Times New Roman" w:hAnsi="Times New Roman" w:cs="Times New Roman"/>
          <w:sz w:val="24"/>
          <w:szCs w:val="24"/>
        </w:rPr>
        <w:t xml:space="preserve"> </w:t>
      </w:r>
      <w:r w:rsidRPr="002B15D9">
        <w:rPr>
          <w:rFonts w:ascii="Times New Roman" w:hAnsi="Times New Roman" w:cs="Times New Roman"/>
          <w:sz w:val="24"/>
          <w:szCs w:val="24"/>
        </w:rPr>
        <w:t>sessions in the current run, based on a load counter that increases by two with each successful placement</w:t>
      </w:r>
      <w:r>
        <w:rPr>
          <w:rFonts w:ascii="Times New Roman" w:hAnsi="Times New Roman" w:cs="Times New Roman"/>
          <w:sz w:val="24"/>
          <w:szCs w:val="24"/>
        </w:rPr>
        <w:t xml:space="preserve">, </w:t>
      </w:r>
      <w:r w:rsidRPr="002B15D9">
        <w:rPr>
          <w:rFonts w:ascii="Times New Roman" w:hAnsi="Times New Roman" w:cs="Times New Roman"/>
          <w:sz w:val="24"/>
          <w:szCs w:val="24"/>
        </w:rPr>
        <w:t>one for the lecture, one</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 xml:space="preserve">for the seminar. </w:t>
      </w:r>
      <w:r w:rsidR="00705F70" w:rsidRPr="002B15D9">
        <w:rPr>
          <w:rFonts w:ascii="Times New Roman" w:hAnsi="Times New Roman" w:cs="Times New Roman"/>
          <w:sz w:val="24"/>
          <w:szCs w:val="24"/>
        </w:rPr>
        <w:t>These spreads</w:t>
      </w:r>
      <w:r w:rsidRPr="002B15D9">
        <w:rPr>
          <w:rFonts w:ascii="Times New Roman" w:hAnsi="Times New Roman" w:cs="Times New Roman"/>
          <w:sz w:val="24"/>
          <w:szCs w:val="24"/>
        </w:rPr>
        <w:t xml:space="preserve"> teaching load across the faculty without a global optimization pass. It is greedy load balancing, not an</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optimal assignment.</w:t>
      </w:r>
    </w:p>
    <w:p w14:paraId="289BD7E1" w14:textId="77777777" w:rsidR="002B15D9" w:rsidRPr="00705F70" w:rsidRDefault="002B15D9" w:rsidP="00A94F30">
      <w:pPr>
        <w:pStyle w:val="ListParagraph"/>
        <w:spacing w:line="360" w:lineRule="auto"/>
        <w:ind w:left="0"/>
        <w:jc w:val="both"/>
        <w:rPr>
          <w:rFonts w:ascii="Times New Roman" w:hAnsi="Times New Roman" w:cs="Times New Roman"/>
          <w:b/>
          <w:bCs/>
          <w:sz w:val="24"/>
          <w:szCs w:val="24"/>
        </w:rPr>
      </w:pPr>
    </w:p>
    <w:p w14:paraId="7DB5A1C9" w14:textId="77777777" w:rsidR="002B15D9" w:rsidRPr="00705F70" w:rsidRDefault="002B15D9" w:rsidP="006778A7">
      <w:pPr>
        <w:pStyle w:val="Heading3"/>
        <w:numPr>
          <w:ilvl w:val="2"/>
          <w:numId w:val="41"/>
        </w:numPr>
      </w:pPr>
      <w:bookmarkStart w:id="26" w:name="_Toc231058191"/>
      <w:r w:rsidRPr="00705F70">
        <w:t>Fallback behavior</w:t>
      </w:r>
      <w:bookmarkEnd w:id="26"/>
    </w:p>
    <w:p w14:paraId="3C0C8E10"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5C1C9A64" w14:textId="5972AA4B"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If the scoring phase finds no valid candidates</w:t>
      </w:r>
      <w:r>
        <w:rPr>
          <w:rFonts w:ascii="Times New Roman" w:hAnsi="Times New Roman" w:cs="Times New Roman"/>
          <w:sz w:val="24"/>
          <w:szCs w:val="24"/>
        </w:rPr>
        <w:t xml:space="preserve">, </w:t>
      </w:r>
      <w:r w:rsidRPr="002B15D9">
        <w:rPr>
          <w:rFonts w:ascii="Times New Roman" w:hAnsi="Times New Roman" w:cs="Times New Roman"/>
          <w:sz w:val="24"/>
          <w:szCs w:val="24"/>
        </w:rPr>
        <w:t>every available slot either violates a hard constraint or lands on a day already at</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its session limit</w:t>
      </w:r>
      <w:r>
        <w:rPr>
          <w:rFonts w:ascii="Times New Roman" w:hAnsi="Times New Roman" w:cs="Times New Roman"/>
          <w:sz w:val="24"/>
          <w:szCs w:val="24"/>
        </w:rPr>
        <w:t xml:space="preserve">, </w:t>
      </w:r>
      <w:r w:rsidRPr="002B15D9">
        <w:rPr>
          <w:rFonts w:ascii="Times New Roman" w:hAnsi="Times New Roman" w:cs="Times New Roman"/>
          <w:sz w:val="24"/>
          <w:szCs w:val="24"/>
        </w:rPr>
        <w:t>the algorithm falls back to a relaxed search that drops the day-fill requirement. It still prefers a different day</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from the lecture but will accept the same day if nothing else works.</w:t>
      </w:r>
    </w:p>
    <w:p w14:paraId="505BC77E"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7E1BEA9D" w14:textId="3EE9DA73" w:rsidR="002B15D9" w:rsidRPr="002B15D9" w:rsidRDefault="002B15D9" w:rsidP="00A94F30">
      <w:pPr>
        <w:pStyle w:val="ListParagraph"/>
        <w:spacing w:line="360" w:lineRule="auto"/>
        <w:ind w:left="0"/>
        <w:jc w:val="both"/>
        <w:rPr>
          <w:rFonts w:ascii="Times New Roman" w:hAnsi="Times New Roman" w:cs="Times New Roman"/>
          <w:sz w:val="24"/>
          <w:szCs w:val="24"/>
        </w:rPr>
      </w:pPr>
      <w:r w:rsidRPr="002B15D9">
        <w:rPr>
          <w:rFonts w:ascii="Times New Roman" w:hAnsi="Times New Roman" w:cs="Times New Roman"/>
          <w:sz w:val="24"/>
          <w:szCs w:val="24"/>
        </w:rPr>
        <w:t>If the fallback also fails, the course-group pair is skipped. The API response includes a diagnostic entry identifying the limiting</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resource: professor fully booked, group with no free slots, no room large enough, or some combination. This gives the administrator</w:t>
      </w:r>
      <w:r w:rsidR="00705F70">
        <w:rPr>
          <w:rFonts w:ascii="Times New Roman" w:hAnsi="Times New Roman" w:cs="Times New Roman"/>
          <w:sz w:val="24"/>
          <w:szCs w:val="24"/>
        </w:rPr>
        <w:t xml:space="preserve"> </w:t>
      </w:r>
      <w:r w:rsidRPr="002B15D9">
        <w:rPr>
          <w:rFonts w:ascii="Times New Roman" w:hAnsi="Times New Roman" w:cs="Times New Roman"/>
          <w:sz w:val="24"/>
          <w:szCs w:val="24"/>
        </w:rPr>
        <w:t>something concrete to act on rather than a generic failure message.</w:t>
      </w:r>
    </w:p>
    <w:p w14:paraId="1004748F"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15F85E9B" w14:textId="77777777" w:rsidR="002B15D9" w:rsidRPr="00705F70" w:rsidRDefault="002B15D9" w:rsidP="006778A7">
      <w:pPr>
        <w:pStyle w:val="Heading3"/>
        <w:numPr>
          <w:ilvl w:val="2"/>
          <w:numId w:val="41"/>
        </w:numPr>
      </w:pPr>
      <w:bookmarkStart w:id="27" w:name="_Toc231058192"/>
      <w:r w:rsidRPr="00705F70">
        <w:t>What the algorithm does not enforce</w:t>
      </w:r>
      <w:bookmarkEnd w:id="27"/>
    </w:p>
    <w:p w14:paraId="74520CD0" w14:textId="77777777" w:rsidR="002B15D9" w:rsidRPr="002B15D9" w:rsidRDefault="002B15D9" w:rsidP="00A94F30">
      <w:pPr>
        <w:pStyle w:val="ListParagraph"/>
        <w:spacing w:line="360" w:lineRule="auto"/>
        <w:ind w:left="0"/>
        <w:jc w:val="both"/>
        <w:rPr>
          <w:rFonts w:ascii="Times New Roman" w:hAnsi="Times New Roman" w:cs="Times New Roman"/>
          <w:sz w:val="24"/>
          <w:szCs w:val="24"/>
        </w:rPr>
      </w:pPr>
    </w:p>
    <w:p w14:paraId="453E7FF5" w14:textId="3D113E2E" w:rsidR="00705F70" w:rsidRDefault="0074629E" w:rsidP="00A94F30">
      <w:pPr>
        <w:pStyle w:val="ListParagraph"/>
        <w:spacing w:line="360" w:lineRule="auto"/>
        <w:ind w:left="0"/>
        <w:jc w:val="both"/>
        <w:rPr>
          <w:rFonts w:ascii="Times New Roman" w:hAnsi="Times New Roman" w:cs="Times New Roman"/>
          <w:sz w:val="24"/>
          <w:szCs w:val="24"/>
        </w:rPr>
      </w:pPr>
      <w:r w:rsidRPr="0074629E">
        <w:rPr>
          <w:rFonts w:ascii="Times New Roman" w:hAnsi="Times New Roman" w:cs="Times New Roman"/>
          <w:sz w:val="24"/>
          <w:szCs w:val="24"/>
        </w:rPr>
        <w:t>Professor double-booking and weekly recurring availability are both enforced as hard constraints. What</w:t>
      </w:r>
      <w:r>
        <w:rPr>
          <w:rFonts w:ascii="Times New Roman" w:hAnsi="Times New Roman" w:cs="Times New Roman"/>
          <w:sz w:val="24"/>
          <w:szCs w:val="24"/>
        </w:rPr>
        <w:t xml:space="preserve"> </w:t>
      </w:r>
      <w:r w:rsidRPr="0074629E">
        <w:rPr>
          <w:rFonts w:ascii="Times New Roman" w:hAnsi="Times New Roman" w:cs="Times New Roman"/>
          <w:sz w:val="24"/>
          <w:szCs w:val="24"/>
        </w:rPr>
        <w:t>the system does not currently enforce is one-off date-specific absences. A separate table captures these</w:t>
      </w:r>
      <w:r>
        <w:rPr>
          <w:rFonts w:ascii="Times New Roman" w:hAnsi="Times New Roman" w:cs="Times New Roman"/>
          <w:sz w:val="24"/>
          <w:szCs w:val="24"/>
        </w:rPr>
        <w:t xml:space="preserve"> </w:t>
      </w:r>
      <w:r w:rsidRPr="0074629E">
        <w:rPr>
          <w:rFonts w:ascii="Times New Roman" w:hAnsi="Times New Roman" w:cs="Times New Roman"/>
          <w:sz w:val="24"/>
          <w:szCs w:val="24"/>
        </w:rPr>
        <w:t>calendar exceptions, but the scheduler does not consult it. Recurring weekly availability windows are</w:t>
      </w:r>
      <w:r>
        <w:rPr>
          <w:rFonts w:ascii="Times New Roman" w:hAnsi="Times New Roman" w:cs="Times New Roman"/>
          <w:sz w:val="24"/>
          <w:szCs w:val="24"/>
        </w:rPr>
        <w:t xml:space="preserve"> </w:t>
      </w:r>
      <w:r w:rsidRPr="0074629E">
        <w:rPr>
          <w:rFonts w:ascii="Times New Roman" w:hAnsi="Times New Roman" w:cs="Times New Roman"/>
          <w:sz w:val="24"/>
          <w:szCs w:val="24"/>
        </w:rPr>
        <w:t>fully enforced; specific exception dates are not.</w:t>
      </w:r>
    </w:p>
    <w:p w14:paraId="4C48041F" w14:textId="77777777" w:rsidR="0074629E" w:rsidRDefault="0074629E" w:rsidP="00A94F30">
      <w:pPr>
        <w:pStyle w:val="ListParagraph"/>
        <w:spacing w:line="360" w:lineRule="auto"/>
        <w:ind w:left="0"/>
        <w:jc w:val="both"/>
        <w:rPr>
          <w:rFonts w:ascii="Times New Roman" w:hAnsi="Times New Roman" w:cs="Times New Roman"/>
          <w:sz w:val="24"/>
          <w:szCs w:val="24"/>
        </w:rPr>
      </w:pPr>
    </w:p>
    <w:p w14:paraId="181ACD22" w14:textId="3635B3C6" w:rsidR="001D666B" w:rsidRPr="00705F70" w:rsidRDefault="001D666B" w:rsidP="006778A7">
      <w:pPr>
        <w:pStyle w:val="Heading3"/>
        <w:numPr>
          <w:ilvl w:val="2"/>
          <w:numId w:val="41"/>
        </w:numPr>
      </w:pPr>
      <w:bookmarkStart w:id="28" w:name="_Toc231058193"/>
      <w:r w:rsidRPr="00705F70">
        <w:t>Development approach</w:t>
      </w:r>
      <w:bookmarkEnd w:id="28"/>
      <w:r w:rsidR="00705F70" w:rsidRPr="00705F70">
        <w:tab/>
      </w:r>
    </w:p>
    <w:p w14:paraId="573C5383"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6D1696EE" w14:textId="5C08C308"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The system was developed iteratively, with the data model defined first and the scheduling algorithm built on top of it. This order</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mattered. Several decisions that would affect the algorithm</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whether student groups or individual students are the unit of</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scheduling, how the curriculum is represented, how professor assignments work</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needed to be settled before any scheduling logic was</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written. Starting with data modeling forced those decisions to be explicit early, rather than discovering them mid-algorithm as</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implicit assumptions.</w:t>
      </w:r>
    </w:p>
    <w:p w14:paraId="16A91F3A"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3A14C743" w14:textId="6DDE0844"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Development was split into two workstreams: the backend API and the frontend interface, built and tested separately. The backend could</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be exercised entirely through HTTP requests</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PowerShell scripts for bulk data seeding, curl for scheduling operations</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which meant</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the algorithm could be validated before any UI existed. The frontend was added as a layer on top of the already-working API.</w:t>
      </w:r>
    </w:p>
    <w:p w14:paraId="4A2D3732"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3984A630" w14:textId="53CE769F" w:rsidR="003F5876"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This separation also simplified debugging. If the scheduler produces a bad result, the problem is in the backend. If the interface</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shows wrong data, the problem is in the frontend. A clear boundary between the two gives bugs a known half of the system to start</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from.</w:t>
      </w:r>
    </w:p>
    <w:p w14:paraId="594ED1A6" w14:textId="77777777" w:rsidR="003F5876" w:rsidRDefault="003F5876" w:rsidP="00A94F30">
      <w:pPr>
        <w:pStyle w:val="ListParagraph"/>
        <w:spacing w:line="360" w:lineRule="auto"/>
        <w:ind w:left="0"/>
        <w:jc w:val="both"/>
        <w:rPr>
          <w:rFonts w:ascii="Times New Roman" w:hAnsi="Times New Roman" w:cs="Times New Roman"/>
          <w:sz w:val="24"/>
          <w:szCs w:val="24"/>
        </w:rPr>
      </w:pPr>
    </w:p>
    <w:p w14:paraId="39D86195" w14:textId="30E84293" w:rsidR="001D666B" w:rsidRPr="003F5876" w:rsidRDefault="001D666B" w:rsidP="006778A7">
      <w:pPr>
        <w:pStyle w:val="Heading3"/>
        <w:numPr>
          <w:ilvl w:val="2"/>
          <w:numId w:val="41"/>
        </w:numPr>
      </w:pPr>
      <w:bookmarkStart w:id="29" w:name="_Toc231058194"/>
      <w:r w:rsidRPr="003F5876">
        <w:t>System architecture</w:t>
      </w:r>
      <w:bookmarkEnd w:id="29"/>
    </w:p>
    <w:p w14:paraId="3D246B45"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3933FD40" w14:textId="52A8848C"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The system has two independent components: a REST API backend and a browser-based frontend.</w:t>
      </w:r>
    </w:p>
    <w:p w14:paraId="1A874928"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5A75FB15" w14:textId="058C2A44"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 xml:space="preserve">The backend runs on </w:t>
      </w:r>
      <w:proofErr w:type="spellStart"/>
      <w:r w:rsidRPr="004726C9">
        <w:rPr>
          <w:rFonts w:ascii="Times New Roman" w:hAnsi="Times New Roman" w:cs="Times New Roman"/>
          <w:sz w:val="24"/>
          <w:szCs w:val="24"/>
        </w:rPr>
        <w:t>FastAPI</w:t>
      </w:r>
      <w:proofErr w:type="spellEnd"/>
      <w:r w:rsidRPr="004726C9">
        <w:rPr>
          <w:rFonts w:ascii="Times New Roman" w:hAnsi="Times New Roman" w:cs="Times New Roman"/>
          <w:sz w:val="24"/>
          <w:szCs w:val="24"/>
        </w:rPr>
        <w:t xml:space="preserve"> (Python) with a PostgreSQL database accessed through </w:t>
      </w:r>
      <w:proofErr w:type="spellStart"/>
      <w:r w:rsidRPr="004726C9">
        <w:rPr>
          <w:rFonts w:ascii="Times New Roman" w:hAnsi="Times New Roman" w:cs="Times New Roman"/>
          <w:sz w:val="24"/>
          <w:szCs w:val="24"/>
        </w:rPr>
        <w:t>SQLAlchemy</w:t>
      </w:r>
      <w:proofErr w:type="spellEnd"/>
      <w:r w:rsidRPr="004726C9">
        <w:rPr>
          <w:rFonts w:ascii="Times New Roman" w:hAnsi="Times New Roman" w:cs="Times New Roman"/>
          <w:sz w:val="24"/>
          <w:szCs w:val="24"/>
        </w:rPr>
        <w:t xml:space="preserve">. </w:t>
      </w:r>
      <w:proofErr w:type="spellStart"/>
      <w:r w:rsidRPr="004726C9">
        <w:rPr>
          <w:rFonts w:ascii="Times New Roman" w:hAnsi="Times New Roman" w:cs="Times New Roman"/>
          <w:sz w:val="24"/>
          <w:szCs w:val="24"/>
        </w:rPr>
        <w:t>FastAPI</w:t>
      </w:r>
      <w:proofErr w:type="spellEnd"/>
      <w:r w:rsidRPr="004726C9">
        <w:rPr>
          <w:rFonts w:ascii="Times New Roman" w:hAnsi="Times New Roman" w:cs="Times New Roman"/>
          <w:sz w:val="24"/>
          <w:szCs w:val="24"/>
        </w:rPr>
        <w:t xml:space="preserve"> was chosen for its automatic</w:t>
      </w:r>
      <w:r w:rsidR="003F5876">
        <w:rPr>
          <w:rFonts w:ascii="Times New Roman" w:hAnsi="Times New Roman" w:cs="Times New Roman"/>
          <w:sz w:val="24"/>
          <w:szCs w:val="24"/>
        </w:rPr>
        <w:t xml:space="preserve"> </w:t>
      </w:r>
      <w:proofErr w:type="spellStart"/>
      <w:r w:rsidRPr="004726C9">
        <w:rPr>
          <w:rFonts w:ascii="Times New Roman" w:hAnsi="Times New Roman" w:cs="Times New Roman"/>
          <w:sz w:val="24"/>
          <w:szCs w:val="24"/>
        </w:rPr>
        <w:t>OpenAPI</w:t>
      </w:r>
      <w:proofErr w:type="spellEnd"/>
      <w:r w:rsidRPr="004726C9">
        <w:rPr>
          <w:rFonts w:ascii="Times New Roman" w:hAnsi="Times New Roman" w:cs="Times New Roman"/>
          <w:sz w:val="24"/>
          <w:szCs w:val="24"/>
        </w:rPr>
        <w:t xml:space="preserve"> documentation</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 xml:space="preserve">useful during </w:t>
      </w:r>
      <w:r w:rsidRPr="004726C9">
        <w:rPr>
          <w:rFonts w:ascii="Times New Roman" w:hAnsi="Times New Roman" w:cs="Times New Roman"/>
          <w:sz w:val="24"/>
          <w:szCs w:val="24"/>
        </w:rPr>
        <w:lastRenderedPageBreak/>
        <w:t>development for manually testing endpoints</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 xml:space="preserve">and its async support. </w:t>
      </w:r>
      <w:proofErr w:type="spellStart"/>
      <w:r w:rsidRPr="004726C9">
        <w:rPr>
          <w:rFonts w:ascii="Times New Roman" w:hAnsi="Times New Roman" w:cs="Times New Roman"/>
          <w:sz w:val="24"/>
          <w:szCs w:val="24"/>
        </w:rPr>
        <w:t>SQLAlchemy</w:t>
      </w:r>
      <w:proofErr w:type="spellEnd"/>
      <w:r w:rsidRPr="004726C9">
        <w:rPr>
          <w:rFonts w:ascii="Times New Roman" w:hAnsi="Times New Roman" w:cs="Times New Roman"/>
          <w:sz w:val="24"/>
          <w:szCs w:val="24"/>
        </w:rPr>
        <w:t xml:space="preserve"> handles the ORM</w:t>
      </w:r>
      <w:r w:rsidR="003F5876">
        <w:rPr>
          <w:rFonts w:ascii="Times New Roman" w:hAnsi="Times New Roman" w:cs="Times New Roman"/>
          <w:sz w:val="24"/>
          <w:szCs w:val="24"/>
        </w:rPr>
        <w:t xml:space="preserve"> (Object-Relationship Mapping) </w:t>
      </w:r>
      <w:r w:rsidRPr="004726C9">
        <w:rPr>
          <w:rFonts w:ascii="Times New Roman" w:hAnsi="Times New Roman" w:cs="Times New Roman"/>
          <w:sz w:val="24"/>
          <w:szCs w:val="24"/>
        </w:rPr>
        <w:t>layer, mapping Python model classes to database tables, which keeps the schema derived from the code rather than maintained as a</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separate artifact.</w:t>
      </w:r>
    </w:p>
    <w:p w14:paraId="7B2E2F70"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6A2CD673" w14:textId="033C0098"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The frontend is a Next.js 16 application using React 19 and Tailwind CSS. It communicate</w:t>
      </w:r>
      <w:r w:rsidR="003F5876">
        <w:rPr>
          <w:rFonts w:ascii="Times New Roman" w:hAnsi="Times New Roman" w:cs="Times New Roman"/>
          <w:sz w:val="24"/>
          <w:szCs w:val="24"/>
        </w:rPr>
        <w:t xml:space="preserve">s </w:t>
      </w:r>
      <w:r w:rsidRPr="004726C9">
        <w:rPr>
          <w:rFonts w:ascii="Times New Roman" w:hAnsi="Times New Roman" w:cs="Times New Roman"/>
          <w:sz w:val="24"/>
          <w:szCs w:val="24"/>
        </w:rPr>
        <w:t>with the backend through REST calls only. There are no Next.js API routes</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the frontend is a pure client talking directly to the</w:t>
      </w:r>
      <w:r w:rsidR="003F5876">
        <w:rPr>
          <w:rFonts w:ascii="Times New Roman" w:hAnsi="Times New Roman" w:cs="Times New Roman"/>
          <w:sz w:val="24"/>
          <w:szCs w:val="24"/>
        </w:rPr>
        <w:t xml:space="preserve"> </w:t>
      </w:r>
      <w:proofErr w:type="spellStart"/>
      <w:r w:rsidRPr="004726C9">
        <w:rPr>
          <w:rFonts w:ascii="Times New Roman" w:hAnsi="Times New Roman" w:cs="Times New Roman"/>
          <w:sz w:val="24"/>
          <w:szCs w:val="24"/>
        </w:rPr>
        <w:t>FastAPI</w:t>
      </w:r>
      <w:proofErr w:type="spellEnd"/>
      <w:r w:rsidRPr="004726C9">
        <w:rPr>
          <w:rFonts w:ascii="Times New Roman" w:hAnsi="Times New Roman" w:cs="Times New Roman"/>
          <w:sz w:val="24"/>
          <w:szCs w:val="24"/>
        </w:rPr>
        <w:t xml:space="preserve"> server. This keeps the architecture simple and makes the backend API the single source of truth for all data.</w:t>
      </w:r>
    </w:p>
    <w:p w14:paraId="4E198048" w14:textId="77777777" w:rsidR="003F5876" w:rsidRDefault="003F5876" w:rsidP="00A94F30">
      <w:pPr>
        <w:pStyle w:val="ListParagraph"/>
        <w:spacing w:line="360" w:lineRule="auto"/>
        <w:ind w:left="0"/>
        <w:jc w:val="both"/>
        <w:rPr>
          <w:rFonts w:ascii="Times New Roman" w:hAnsi="Times New Roman" w:cs="Times New Roman"/>
          <w:sz w:val="24"/>
          <w:szCs w:val="24"/>
        </w:rPr>
      </w:pPr>
    </w:p>
    <w:p w14:paraId="2DE8ACEF" w14:textId="36FE1FDF" w:rsidR="001D666B" w:rsidRPr="003F5876" w:rsidRDefault="001D666B" w:rsidP="006778A7">
      <w:pPr>
        <w:pStyle w:val="Heading3"/>
        <w:numPr>
          <w:ilvl w:val="2"/>
          <w:numId w:val="41"/>
        </w:numPr>
      </w:pPr>
      <w:bookmarkStart w:id="30" w:name="_Toc231058195"/>
      <w:r w:rsidRPr="003F5876">
        <w:t>Data model</w:t>
      </w:r>
      <w:bookmarkEnd w:id="30"/>
    </w:p>
    <w:p w14:paraId="523F205E"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1BEA9A7E" w14:textId="41BA66BD"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 xml:space="preserve">The data model reflects how university curricula are </w:t>
      </w:r>
      <w:proofErr w:type="gramStart"/>
      <w:r w:rsidRPr="004726C9">
        <w:rPr>
          <w:rFonts w:ascii="Times New Roman" w:hAnsi="Times New Roman" w:cs="Times New Roman"/>
          <w:sz w:val="24"/>
          <w:szCs w:val="24"/>
        </w:rPr>
        <w:t>actually structured</w:t>
      </w:r>
      <w:proofErr w:type="gramEnd"/>
      <w:r w:rsidRPr="004726C9">
        <w:rPr>
          <w:rFonts w:ascii="Times New Roman" w:hAnsi="Times New Roman" w:cs="Times New Roman"/>
          <w:sz w:val="24"/>
          <w:szCs w:val="24"/>
        </w:rPr>
        <w:t xml:space="preserve"> rather than imposing an abstract scheduling model onto the</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 xml:space="preserve">domain. The hierarchy is: Faculty → Degree → </w:t>
      </w:r>
      <w:proofErr w:type="spellStart"/>
      <w:r w:rsidRPr="004726C9">
        <w:rPr>
          <w:rFonts w:ascii="Times New Roman" w:hAnsi="Times New Roman" w:cs="Times New Roman"/>
          <w:sz w:val="24"/>
          <w:szCs w:val="24"/>
        </w:rPr>
        <w:t>StudentGroup</w:t>
      </w:r>
      <w:proofErr w:type="spellEnd"/>
      <w:r w:rsidRPr="004726C9">
        <w:rPr>
          <w:rFonts w:ascii="Times New Roman" w:hAnsi="Times New Roman" w:cs="Times New Roman"/>
          <w:sz w:val="24"/>
          <w:szCs w:val="24"/>
        </w:rPr>
        <w:t xml:space="preserve"> → Student. A </w:t>
      </w:r>
      <w:proofErr w:type="spellStart"/>
      <w:r w:rsidRPr="004726C9">
        <w:rPr>
          <w:rFonts w:ascii="Times New Roman" w:hAnsi="Times New Roman" w:cs="Times New Roman"/>
          <w:sz w:val="24"/>
          <w:szCs w:val="24"/>
        </w:rPr>
        <w:t>StudentGroup</w:t>
      </w:r>
      <w:proofErr w:type="spellEnd"/>
      <w:r w:rsidR="005A789B">
        <w:rPr>
          <w:rFonts w:ascii="Times New Roman" w:hAnsi="Times New Roman" w:cs="Times New Roman"/>
          <w:sz w:val="24"/>
          <w:szCs w:val="24"/>
        </w:rPr>
        <w:t xml:space="preserve">, </w:t>
      </w:r>
      <w:r w:rsidRPr="004726C9">
        <w:rPr>
          <w:rFonts w:ascii="Times New Roman" w:hAnsi="Times New Roman" w:cs="Times New Roman"/>
          <w:sz w:val="24"/>
          <w:szCs w:val="24"/>
        </w:rPr>
        <w:t>something like "Software Engineering Year 2,</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Group A"</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is the fundamental scheduling unit. Individual students are registered within groups, but the scheduler operates at the</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group level. Scheduling individual students would multiply the constraint space without changing what the output looks like.</w:t>
      </w:r>
    </w:p>
    <w:p w14:paraId="1235A440"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2854500D" w14:textId="061EA346"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 xml:space="preserve">The curriculum is represented through a </w:t>
      </w:r>
      <w:proofErr w:type="spellStart"/>
      <w:r w:rsidRPr="004726C9">
        <w:rPr>
          <w:rFonts w:ascii="Times New Roman" w:hAnsi="Times New Roman" w:cs="Times New Roman"/>
          <w:sz w:val="24"/>
          <w:szCs w:val="24"/>
        </w:rPr>
        <w:t>CourseCurriculum</w:t>
      </w:r>
      <w:proofErr w:type="spellEnd"/>
      <w:r w:rsidRPr="004726C9">
        <w:rPr>
          <w:rFonts w:ascii="Times New Roman" w:hAnsi="Times New Roman" w:cs="Times New Roman"/>
          <w:sz w:val="24"/>
          <w:szCs w:val="24"/>
        </w:rPr>
        <w:t xml:space="preserve"> table, which records which courses belong to which degree, year, and</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semester. This is separate from the Course table itself, so the same course can appear in multiple degree programs without</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 xml:space="preserve">duplication. The scheduler reads </w:t>
      </w:r>
      <w:proofErr w:type="spellStart"/>
      <w:r w:rsidRPr="004726C9">
        <w:rPr>
          <w:rFonts w:ascii="Times New Roman" w:hAnsi="Times New Roman" w:cs="Times New Roman"/>
          <w:sz w:val="24"/>
          <w:szCs w:val="24"/>
        </w:rPr>
        <w:t>CourseCurriculum</w:t>
      </w:r>
      <w:proofErr w:type="spellEnd"/>
      <w:r w:rsidRPr="004726C9">
        <w:rPr>
          <w:rFonts w:ascii="Times New Roman" w:hAnsi="Times New Roman" w:cs="Times New Roman"/>
          <w:sz w:val="24"/>
          <w:szCs w:val="24"/>
        </w:rPr>
        <w:t xml:space="preserve"> entries to determine what needs to be placed for a given (</w:t>
      </w:r>
      <w:proofErr w:type="spellStart"/>
      <w:r w:rsidRPr="004726C9">
        <w:rPr>
          <w:rFonts w:ascii="Times New Roman" w:hAnsi="Times New Roman" w:cs="Times New Roman"/>
          <w:sz w:val="24"/>
          <w:szCs w:val="24"/>
        </w:rPr>
        <w:t>year_level</w:t>
      </w:r>
      <w:proofErr w:type="spellEnd"/>
      <w:r w:rsidRPr="004726C9">
        <w:rPr>
          <w:rFonts w:ascii="Times New Roman" w:hAnsi="Times New Roman" w:cs="Times New Roman"/>
          <w:sz w:val="24"/>
          <w:szCs w:val="24"/>
        </w:rPr>
        <w:t>,</w:t>
      </w:r>
      <w:r w:rsidR="003F5876">
        <w:rPr>
          <w:rFonts w:ascii="Times New Roman" w:hAnsi="Times New Roman" w:cs="Times New Roman"/>
          <w:sz w:val="24"/>
          <w:szCs w:val="24"/>
        </w:rPr>
        <w:t xml:space="preserve"> </w:t>
      </w:r>
      <w:proofErr w:type="spellStart"/>
      <w:r w:rsidRPr="004726C9">
        <w:rPr>
          <w:rFonts w:ascii="Times New Roman" w:hAnsi="Times New Roman" w:cs="Times New Roman"/>
          <w:sz w:val="24"/>
          <w:szCs w:val="24"/>
        </w:rPr>
        <w:t>semester_number</w:t>
      </w:r>
      <w:proofErr w:type="spellEnd"/>
      <w:r w:rsidRPr="004726C9">
        <w:rPr>
          <w:rFonts w:ascii="Times New Roman" w:hAnsi="Times New Roman" w:cs="Times New Roman"/>
          <w:sz w:val="24"/>
          <w:szCs w:val="24"/>
        </w:rPr>
        <w:t>) pair</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not semester IDs, but the logical pair, because administrators think in terms of "Year 3, Semester 2," not</w:t>
      </w:r>
      <w:r w:rsidR="003F5876">
        <w:rPr>
          <w:rFonts w:ascii="Times New Roman" w:hAnsi="Times New Roman" w:cs="Times New Roman"/>
          <w:sz w:val="24"/>
          <w:szCs w:val="24"/>
        </w:rPr>
        <w:t xml:space="preserve"> </w:t>
      </w:r>
      <w:r w:rsidRPr="004726C9">
        <w:rPr>
          <w:rFonts w:ascii="Times New Roman" w:hAnsi="Times New Roman" w:cs="Times New Roman"/>
          <w:sz w:val="24"/>
          <w:szCs w:val="24"/>
        </w:rPr>
        <w:t>database row identifiers.</w:t>
      </w:r>
    </w:p>
    <w:p w14:paraId="458FB945"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49099A1A" w14:textId="12C5A8F2"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 xml:space="preserve">Each scheduled course produces a </w:t>
      </w:r>
      <w:proofErr w:type="spellStart"/>
      <w:r w:rsidRPr="004726C9">
        <w:rPr>
          <w:rFonts w:ascii="Times New Roman" w:hAnsi="Times New Roman" w:cs="Times New Roman"/>
          <w:sz w:val="24"/>
          <w:szCs w:val="24"/>
        </w:rPr>
        <w:t>CourseSchedule</w:t>
      </w:r>
      <w:proofErr w:type="spellEnd"/>
      <w:r w:rsidRPr="004726C9">
        <w:rPr>
          <w:rFonts w:ascii="Times New Roman" w:hAnsi="Times New Roman" w:cs="Times New Roman"/>
          <w:sz w:val="24"/>
          <w:szCs w:val="24"/>
        </w:rPr>
        <w:t xml:space="preserve"> record linking the course to the student group, and exactly two </w:t>
      </w:r>
      <w:proofErr w:type="spellStart"/>
      <w:r w:rsidRPr="004726C9">
        <w:rPr>
          <w:rFonts w:ascii="Times New Roman" w:hAnsi="Times New Roman" w:cs="Times New Roman"/>
          <w:sz w:val="24"/>
          <w:szCs w:val="24"/>
        </w:rPr>
        <w:t>CourseSession</w:t>
      </w:r>
      <w:proofErr w:type="spellEnd"/>
      <w:r w:rsidRPr="004726C9">
        <w:rPr>
          <w:rFonts w:ascii="Times New Roman" w:hAnsi="Times New Roman" w:cs="Times New Roman"/>
          <w:sz w:val="24"/>
          <w:szCs w:val="24"/>
        </w:rPr>
        <w:t xml:space="preserve"> records: one Lecture and one Seminar. Each session references a </w:t>
      </w:r>
      <w:proofErr w:type="spellStart"/>
      <w:r w:rsidRPr="004726C9">
        <w:rPr>
          <w:rFonts w:ascii="Times New Roman" w:hAnsi="Times New Roman" w:cs="Times New Roman"/>
          <w:sz w:val="24"/>
          <w:szCs w:val="24"/>
        </w:rPr>
        <w:t>TimeSlot</w:t>
      </w:r>
      <w:proofErr w:type="spellEnd"/>
      <w:r w:rsidRPr="004726C9">
        <w:rPr>
          <w:rFonts w:ascii="Times New Roman" w:hAnsi="Times New Roman" w:cs="Times New Roman"/>
          <w:sz w:val="24"/>
          <w:szCs w:val="24"/>
        </w:rPr>
        <w:t xml:space="preserve"> and a Room. The one-lecture-one-seminar structure reflects the</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standard academic session format and is baked into the algorithm rather than left as a runtime configuration.</w:t>
      </w:r>
    </w:p>
    <w:p w14:paraId="1069A347"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3FA98760" w14:textId="45A57006" w:rsidR="001D666B" w:rsidRPr="00807367" w:rsidRDefault="001D666B" w:rsidP="006778A7">
      <w:pPr>
        <w:pStyle w:val="Heading3"/>
        <w:numPr>
          <w:ilvl w:val="2"/>
          <w:numId w:val="41"/>
        </w:numPr>
      </w:pPr>
      <w:bookmarkStart w:id="31" w:name="_Toc231058196"/>
      <w:r w:rsidRPr="00807367">
        <w:t>Scheduling algorithm</w:t>
      </w:r>
      <w:bookmarkEnd w:id="31"/>
    </w:p>
    <w:p w14:paraId="65BB4AA2"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04F54B7F" w14:textId="21B60A70"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lastRenderedPageBreak/>
        <w:t xml:space="preserve">The scheduler uses a greedy heuristic approach. For a given (year, semester) pair, it iterates over all active </w:t>
      </w:r>
      <w:proofErr w:type="spellStart"/>
      <w:r w:rsidRPr="004726C9">
        <w:rPr>
          <w:rFonts w:ascii="Times New Roman" w:hAnsi="Times New Roman" w:cs="Times New Roman"/>
          <w:sz w:val="24"/>
          <w:szCs w:val="24"/>
        </w:rPr>
        <w:t>CourseCurriculum</w:t>
      </w:r>
      <w:proofErr w:type="spellEnd"/>
      <w:r w:rsidR="00807367">
        <w:rPr>
          <w:rFonts w:ascii="Times New Roman" w:hAnsi="Times New Roman" w:cs="Times New Roman"/>
          <w:sz w:val="24"/>
          <w:szCs w:val="24"/>
        </w:rPr>
        <w:t xml:space="preserve"> </w:t>
      </w:r>
      <w:r w:rsidRPr="004726C9">
        <w:rPr>
          <w:rFonts w:ascii="Times New Roman" w:hAnsi="Times New Roman" w:cs="Times New Roman"/>
          <w:sz w:val="24"/>
          <w:szCs w:val="24"/>
        </w:rPr>
        <w:t xml:space="preserve">entries and attempts to place each one. For each entry, it identifies all matching </w:t>
      </w:r>
      <w:proofErr w:type="spellStart"/>
      <w:r w:rsidRPr="004726C9">
        <w:rPr>
          <w:rFonts w:ascii="Times New Roman" w:hAnsi="Times New Roman" w:cs="Times New Roman"/>
          <w:sz w:val="24"/>
          <w:szCs w:val="24"/>
        </w:rPr>
        <w:t>StudentGroups</w:t>
      </w:r>
      <w:proofErr w:type="spellEnd"/>
      <w:r w:rsidRPr="004726C9">
        <w:rPr>
          <w:rFonts w:ascii="Times New Roman" w:hAnsi="Times New Roman" w:cs="Times New Roman"/>
          <w:sz w:val="24"/>
          <w:szCs w:val="24"/>
        </w:rPr>
        <w:t xml:space="preserve"> for that degree, year, and semester;</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selects a professor; finds a valid time slot and room for the Lecture session; then finds a different valid combination for the</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Seminar session; and records the placements in memory before moving to the next entry.</w:t>
      </w:r>
    </w:p>
    <w:p w14:paraId="515DEEC6"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3B1B48A1" w14:textId="511E9ED0"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Two professor-selection modes were implemented. Baseline picks the first available professor for each course. Full mode uses load</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balancing: it counts how many sessions each eligible professor has already been assigned in the current run and picks the one with the</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fewest. This spreads teaching load more evenly without requiring a global optimization pass.</w:t>
      </w:r>
    </w:p>
    <w:p w14:paraId="20BE2793"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47992D43" w14:textId="7A1F6EE9"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The decision to use a greedy algorithm rather than a complete constraint satisfaction solver was made consciously. A complete solver</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SAT-based or integer programming</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can guarantee optimality but requires translating the problem into a formal constraint language</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and slows down as instance size grows. A greedy approach is faster, easier to debug, and easier to extend with new heuristics. The</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trade-off is that it can fail to find a valid schedule even when one exists, if early placements block later ones. For scheduling</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instances of the size this system targets, this has not caused failures during testing, but it is worth acknowledging as a property of</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the approach rather than a solved problem.</w:t>
      </w:r>
    </w:p>
    <w:p w14:paraId="5A6A32EA"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1B2E9269" w14:textId="37637993"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 xml:space="preserve">The algorithm includes a day utilization heuristic, </w:t>
      </w:r>
      <w:proofErr w:type="spellStart"/>
      <w:r w:rsidRPr="004726C9">
        <w:rPr>
          <w:rFonts w:ascii="Times New Roman" w:hAnsi="Times New Roman" w:cs="Times New Roman"/>
          <w:sz w:val="24"/>
          <w:szCs w:val="24"/>
        </w:rPr>
        <w:t>day_session_score</w:t>
      </w:r>
      <w:proofErr w:type="spellEnd"/>
      <w:r w:rsidRPr="004726C9">
        <w:rPr>
          <w:rFonts w:ascii="Times New Roman" w:hAnsi="Times New Roman" w:cs="Times New Roman"/>
          <w:sz w:val="24"/>
          <w:szCs w:val="24"/>
        </w:rPr>
        <w:t>, that tries to fill a day to four hours before opening a new</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one. A day with one existing session scores 0 (preferred</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adding to it continues filling the day); a day with no sessions scores 1</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(neutral</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opening a new day is fine but not the first choice); a day with two sessions scores 2 (less preferred); a day with three or</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more is skipped entirely. This produces schedules where sessions cluster on fewer days rather than scattering thinly across the week,</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which reduces unnecessary commute days for students and fragmentation for professors.</w:t>
      </w:r>
    </w:p>
    <w:p w14:paraId="64B38C93"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3BC1140D" w14:textId="52B95AAE"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 xml:space="preserve">Conflict tracking happens entirely in memory during a scheduling run, using sets that record occupied (room, </w:t>
      </w:r>
      <w:proofErr w:type="spellStart"/>
      <w:r w:rsidRPr="004726C9">
        <w:rPr>
          <w:rFonts w:ascii="Times New Roman" w:hAnsi="Times New Roman" w:cs="Times New Roman"/>
          <w:sz w:val="24"/>
          <w:szCs w:val="24"/>
        </w:rPr>
        <w:t>time_slot</w:t>
      </w:r>
      <w:proofErr w:type="spellEnd"/>
      <w:r w:rsidRPr="004726C9">
        <w:rPr>
          <w:rFonts w:ascii="Times New Roman" w:hAnsi="Times New Roman" w:cs="Times New Roman"/>
          <w:sz w:val="24"/>
          <w:szCs w:val="24"/>
        </w:rPr>
        <w:t>), (professor,</w:t>
      </w:r>
      <w:r w:rsidR="00807367">
        <w:rPr>
          <w:rFonts w:ascii="Times New Roman" w:hAnsi="Times New Roman" w:cs="Times New Roman"/>
          <w:sz w:val="24"/>
          <w:szCs w:val="24"/>
        </w:rPr>
        <w:t xml:space="preserve"> </w:t>
      </w:r>
      <w:proofErr w:type="spellStart"/>
      <w:r w:rsidRPr="004726C9">
        <w:rPr>
          <w:rFonts w:ascii="Times New Roman" w:hAnsi="Times New Roman" w:cs="Times New Roman"/>
          <w:sz w:val="24"/>
          <w:szCs w:val="24"/>
        </w:rPr>
        <w:t>time_slot</w:t>
      </w:r>
      <w:proofErr w:type="spellEnd"/>
      <w:r w:rsidRPr="004726C9">
        <w:rPr>
          <w:rFonts w:ascii="Times New Roman" w:hAnsi="Times New Roman" w:cs="Times New Roman"/>
          <w:sz w:val="24"/>
          <w:szCs w:val="24"/>
        </w:rPr>
        <w:t>), and (</w:t>
      </w:r>
      <w:proofErr w:type="spellStart"/>
      <w:r w:rsidRPr="004726C9">
        <w:rPr>
          <w:rFonts w:ascii="Times New Roman" w:hAnsi="Times New Roman" w:cs="Times New Roman"/>
          <w:sz w:val="24"/>
          <w:szCs w:val="24"/>
        </w:rPr>
        <w:t>student_group</w:t>
      </w:r>
      <w:proofErr w:type="spellEnd"/>
      <w:r w:rsidRPr="004726C9">
        <w:rPr>
          <w:rFonts w:ascii="Times New Roman" w:hAnsi="Times New Roman" w:cs="Times New Roman"/>
          <w:sz w:val="24"/>
          <w:szCs w:val="24"/>
        </w:rPr>
        <w:t xml:space="preserve">, </w:t>
      </w:r>
      <w:proofErr w:type="spellStart"/>
      <w:r w:rsidRPr="004726C9">
        <w:rPr>
          <w:rFonts w:ascii="Times New Roman" w:hAnsi="Times New Roman" w:cs="Times New Roman"/>
          <w:sz w:val="24"/>
          <w:szCs w:val="24"/>
        </w:rPr>
        <w:t>time_slot</w:t>
      </w:r>
      <w:proofErr w:type="spellEnd"/>
      <w:r w:rsidRPr="004726C9">
        <w:rPr>
          <w:rFonts w:ascii="Times New Roman" w:hAnsi="Times New Roman" w:cs="Times New Roman"/>
          <w:sz w:val="24"/>
          <w:szCs w:val="24"/>
        </w:rPr>
        <w:t>) combinations. Checking set membership is fast, and keeping this state in memory rather than</w:t>
      </w:r>
    </w:p>
    <w:p w14:paraId="051E6ADE" w14:textId="2F7E56E3"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querying the database on every placement keeps generation time low. The downside is that an interrupted run leaves no partial state</w:t>
      </w:r>
      <w:r w:rsidR="00807367">
        <w:rPr>
          <w:rFonts w:ascii="Times New Roman" w:hAnsi="Times New Roman" w:cs="Times New Roman"/>
          <w:sz w:val="24"/>
          <w:szCs w:val="24"/>
        </w:rPr>
        <w:t xml:space="preserve"> </w:t>
      </w:r>
      <w:r w:rsidRPr="004726C9">
        <w:rPr>
          <w:rFonts w:ascii="Times New Roman" w:hAnsi="Times New Roman" w:cs="Times New Roman"/>
          <w:sz w:val="24"/>
          <w:szCs w:val="24"/>
        </w:rPr>
        <w:t>to recover from</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the run either completes or the database is unchanged.</w:t>
      </w:r>
    </w:p>
    <w:p w14:paraId="7AF67088"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5B47FFD9" w14:textId="25BD9C4F" w:rsidR="001D666B" w:rsidRPr="00807367" w:rsidRDefault="001D666B" w:rsidP="006778A7">
      <w:pPr>
        <w:pStyle w:val="Heading3"/>
        <w:numPr>
          <w:ilvl w:val="2"/>
          <w:numId w:val="41"/>
        </w:numPr>
      </w:pPr>
      <w:bookmarkStart w:id="32" w:name="_Toc231058197"/>
      <w:r w:rsidRPr="00807367">
        <w:lastRenderedPageBreak/>
        <w:t>Validation</w:t>
      </w:r>
      <w:bookmarkEnd w:id="32"/>
    </w:p>
    <w:p w14:paraId="742F1DFE"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28019BE0" w14:textId="0E6A3744"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 xml:space="preserve">Correctness is verified through a dedicated validation endpoint that queries the database for all </w:t>
      </w:r>
      <w:proofErr w:type="spellStart"/>
      <w:r w:rsidRPr="004726C9">
        <w:rPr>
          <w:rFonts w:ascii="Times New Roman" w:hAnsi="Times New Roman" w:cs="Times New Roman"/>
          <w:sz w:val="24"/>
          <w:szCs w:val="24"/>
        </w:rPr>
        <w:t>CourseSession</w:t>
      </w:r>
      <w:proofErr w:type="spellEnd"/>
      <w:r w:rsidRPr="004726C9">
        <w:rPr>
          <w:rFonts w:ascii="Times New Roman" w:hAnsi="Times New Roman" w:cs="Times New Roman"/>
          <w:sz w:val="24"/>
          <w:szCs w:val="24"/>
        </w:rPr>
        <w:t xml:space="preserve"> records in a given</w:t>
      </w:r>
      <w:r w:rsidR="00CC26F4">
        <w:rPr>
          <w:rFonts w:ascii="Times New Roman" w:hAnsi="Times New Roman" w:cs="Times New Roman"/>
          <w:sz w:val="24"/>
          <w:szCs w:val="24"/>
        </w:rPr>
        <w:t xml:space="preserve"> </w:t>
      </w:r>
      <w:r w:rsidRPr="004726C9">
        <w:rPr>
          <w:rFonts w:ascii="Times New Roman" w:hAnsi="Times New Roman" w:cs="Times New Roman"/>
          <w:sz w:val="24"/>
          <w:szCs w:val="24"/>
        </w:rPr>
        <w:t>(year, semester) pair and checks for the three conflict types. This is a post-generation check rather than an assertion inside the</w:t>
      </w:r>
      <w:r w:rsidR="00CC26F4">
        <w:rPr>
          <w:rFonts w:ascii="Times New Roman" w:hAnsi="Times New Roman" w:cs="Times New Roman"/>
          <w:sz w:val="24"/>
          <w:szCs w:val="24"/>
        </w:rPr>
        <w:t xml:space="preserve"> </w:t>
      </w:r>
      <w:r w:rsidRPr="004726C9">
        <w:rPr>
          <w:rFonts w:ascii="Times New Roman" w:hAnsi="Times New Roman" w:cs="Times New Roman"/>
          <w:sz w:val="24"/>
          <w:szCs w:val="24"/>
        </w:rPr>
        <w:t>algorithm. Running it separately means it can be triggered at any point</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including after manual edits</w:t>
      </w:r>
      <w:r w:rsidR="005A789B">
        <w:rPr>
          <w:rFonts w:ascii="Times New Roman" w:hAnsi="Times New Roman" w:cs="Times New Roman"/>
          <w:sz w:val="24"/>
          <w:szCs w:val="24"/>
        </w:rPr>
        <w:t xml:space="preserve">, </w:t>
      </w:r>
      <w:r w:rsidRPr="004726C9">
        <w:rPr>
          <w:rFonts w:ascii="Times New Roman" w:hAnsi="Times New Roman" w:cs="Times New Roman"/>
          <w:sz w:val="24"/>
          <w:szCs w:val="24"/>
        </w:rPr>
        <w:t>not just immediately after generation. It also means the validation logic can be tested independently from the scheduling logic, which would be harder if the two</w:t>
      </w:r>
      <w:r w:rsidR="00CC26F4">
        <w:rPr>
          <w:rFonts w:ascii="Times New Roman" w:hAnsi="Times New Roman" w:cs="Times New Roman"/>
          <w:sz w:val="24"/>
          <w:szCs w:val="24"/>
        </w:rPr>
        <w:t xml:space="preserve"> </w:t>
      </w:r>
      <w:r w:rsidRPr="004726C9">
        <w:rPr>
          <w:rFonts w:ascii="Times New Roman" w:hAnsi="Times New Roman" w:cs="Times New Roman"/>
          <w:sz w:val="24"/>
          <w:szCs w:val="24"/>
        </w:rPr>
        <w:t>were interleaved.</w:t>
      </w:r>
    </w:p>
    <w:p w14:paraId="60C5AC6D" w14:textId="77777777" w:rsidR="001D666B" w:rsidRPr="004726C9" w:rsidRDefault="001D666B" w:rsidP="00A94F30">
      <w:pPr>
        <w:pStyle w:val="ListParagraph"/>
        <w:spacing w:line="360" w:lineRule="auto"/>
        <w:ind w:left="0"/>
        <w:jc w:val="both"/>
        <w:rPr>
          <w:rFonts w:ascii="Times New Roman" w:hAnsi="Times New Roman" w:cs="Times New Roman"/>
          <w:sz w:val="24"/>
          <w:szCs w:val="24"/>
        </w:rPr>
      </w:pPr>
    </w:p>
    <w:p w14:paraId="7672AAB4" w14:textId="33459909" w:rsidR="001D666B" w:rsidRPr="004726C9" w:rsidRDefault="001D666B" w:rsidP="00A94F30">
      <w:pPr>
        <w:pStyle w:val="ListParagraph"/>
        <w:spacing w:line="360" w:lineRule="auto"/>
        <w:ind w:left="0"/>
        <w:jc w:val="both"/>
        <w:rPr>
          <w:rFonts w:ascii="Times New Roman" w:hAnsi="Times New Roman" w:cs="Times New Roman"/>
          <w:sz w:val="24"/>
          <w:szCs w:val="24"/>
        </w:rPr>
      </w:pPr>
      <w:r w:rsidRPr="004726C9">
        <w:rPr>
          <w:rFonts w:ascii="Times New Roman" w:hAnsi="Times New Roman" w:cs="Times New Roman"/>
          <w:sz w:val="24"/>
          <w:szCs w:val="24"/>
        </w:rPr>
        <w:t>A benchmark suite measures schedule generation time across different semester configurations. Generation completes well under one</w:t>
      </w:r>
      <w:r w:rsidR="00CC26F4">
        <w:rPr>
          <w:rFonts w:ascii="Times New Roman" w:hAnsi="Times New Roman" w:cs="Times New Roman"/>
          <w:sz w:val="24"/>
          <w:szCs w:val="24"/>
        </w:rPr>
        <w:t xml:space="preserve"> </w:t>
      </w:r>
      <w:r w:rsidRPr="004726C9">
        <w:rPr>
          <w:rFonts w:ascii="Times New Roman" w:hAnsi="Times New Roman" w:cs="Times New Roman"/>
          <w:sz w:val="24"/>
          <w:szCs w:val="24"/>
        </w:rPr>
        <w:t>second for typical semester loads. The benchmark also verifies that validation returns no conflicts after a successful run, connecting</w:t>
      </w:r>
      <w:r w:rsidR="00CC26F4">
        <w:rPr>
          <w:rFonts w:ascii="Times New Roman" w:hAnsi="Times New Roman" w:cs="Times New Roman"/>
          <w:sz w:val="24"/>
          <w:szCs w:val="24"/>
        </w:rPr>
        <w:t xml:space="preserve"> </w:t>
      </w:r>
      <w:r w:rsidRPr="004726C9">
        <w:rPr>
          <w:rFonts w:ascii="Times New Roman" w:hAnsi="Times New Roman" w:cs="Times New Roman"/>
          <w:sz w:val="24"/>
          <w:szCs w:val="24"/>
        </w:rPr>
        <w:t>performance measurement to correctness confirmation in a single pass.</w:t>
      </w:r>
    </w:p>
    <w:p w14:paraId="47CB833D" w14:textId="77777777" w:rsidR="00CC26F4" w:rsidRDefault="00CC26F4" w:rsidP="00A94F30">
      <w:pPr>
        <w:pStyle w:val="ListParagraph"/>
        <w:spacing w:line="360" w:lineRule="auto"/>
        <w:ind w:left="0"/>
        <w:jc w:val="both"/>
        <w:rPr>
          <w:rFonts w:ascii="Times New Roman" w:hAnsi="Times New Roman" w:cs="Times New Roman"/>
          <w:b/>
          <w:bCs/>
          <w:sz w:val="24"/>
          <w:szCs w:val="24"/>
        </w:rPr>
      </w:pPr>
    </w:p>
    <w:p w14:paraId="06F3B219" w14:textId="409ACD77" w:rsidR="00B46921" w:rsidRPr="00DE1AEE" w:rsidRDefault="00B46921" w:rsidP="006778A7">
      <w:pPr>
        <w:pStyle w:val="Heading2"/>
        <w:numPr>
          <w:ilvl w:val="1"/>
          <w:numId w:val="41"/>
        </w:numPr>
      </w:pPr>
      <w:bookmarkStart w:id="33" w:name="_Toc231058198"/>
      <w:r w:rsidRPr="00DE1AEE">
        <w:t>Database design</w:t>
      </w:r>
      <w:bookmarkEnd w:id="33"/>
    </w:p>
    <w:p w14:paraId="7CFF38AC" w14:textId="77777777" w:rsidR="00C91409" w:rsidRPr="005A789B" w:rsidRDefault="00C91409" w:rsidP="00A94F30">
      <w:pPr>
        <w:pStyle w:val="ListParagraph"/>
        <w:spacing w:line="360" w:lineRule="auto"/>
        <w:ind w:left="780"/>
        <w:jc w:val="both"/>
        <w:rPr>
          <w:rFonts w:ascii="Times New Roman" w:hAnsi="Times New Roman" w:cs="Times New Roman"/>
          <w:b/>
          <w:bCs/>
          <w:sz w:val="28"/>
          <w:szCs w:val="28"/>
        </w:rPr>
      </w:pPr>
    </w:p>
    <w:p w14:paraId="413C6704" w14:textId="77777777" w:rsidR="00B46921" w:rsidRPr="00B46921" w:rsidRDefault="00B46921" w:rsidP="006778A7">
      <w:pPr>
        <w:pStyle w:val="Heading3"/>
        <w:numPr>
          <w:ilvl w:val="2"/>
          <w:numId w:val="41"/>
        </w:numPr>
      </w:pPr>
      <w:bookmarkStart w:id="34" w:name="_Toc231058199"/>
      <w:r w:rsidRPr="00B46921">
        <w:t>Data storage</w:t>
      </w:r>
      <w:bookmarkEnd w:id="34"/>
    </w:p>
    <w:p w14:paraId="4548EAE1" w14:textId="77777777" w:rsidR="00B46921" w:rsidRPr="00B46921" w:rsidRDefault="00B46921" w:rsidP="00A94F30">
      <w:pPr>
        <w:pStyle w:val="ListParagraph"/>
        <w:spacing w:line="360" w:lineRule="auto"/>
        <w:ind w:left="0"/>
        <w:jc w:val="both"/>
        <w:rPr>
          <w:rFonts w:ascii="Times New Roman" w:hAnsi="Times New Roman" w:cs="Times New Roman"/>
          <w:b/>
          <w:bCs/>
          <w:sz w:val="24"/>
          <w:szCs w:val="24"/>
        </w:rPr>
      </w:pPr>
    </w:p>
    <w:p w14:paraId="54D84BAC" w14:textId="77777777" w:rsidR="00DD6043" w:rsidRDefault="00DD6043" w:rsidP="00DD6043">
      <w:pPr>
        <w:pStyle w:val="ListParagraph"/>
        <w:spacing w:line="360" w:lineRule="auto"/>
        <w:ind w:left="0"/>
        <w:rPr>
          <w:rFonts w:ascii="Times New Roman" w:hAnsi="Times New Roman" w:cs="Times New Roman"/>
          <w:sz w:val="24"/>
          <w:szCs w:val="24"/>
        </w:rPr>
      </w:pPr>
      <w:r w:rsidRPr="00DD6043">
        <w:rPr>
          <w:rFonts w:ascii="Times New Roman" w:hAnsi="Times New Roman" w:cs="Times New Roman"/>
          <w:sz w:val="24"/>
          <w:szCs w:val="24"/>
        </w:rPr>
        <w:t xml:space="preserve">PostgreSQL was chosen as the database because the data model is relational and well-suited to a relational store. The constraints, foreign keys, </w:t>
      </w:r>
      <w:proofErr w:type="gramStart"/>
      <w:r w:rsidRPr="00DD6043">
        <w:rPr>
          <w:rFonts w:ascii="Times New Roman" w:hAnsi="Times New Roman" w:cs="Times New Roman"/>
          <w:sz w:val="24"/>
          <w:szCs w:val="24"/>
        </w:rPr>
        <w:t>and</w:t>
      </w:r>
      <w:r>
        <w:rPr>
          <w:rFonts w:ascii="Times New Roman" w:hAnsi="Times New Roman" w:cs="Times New Roman"/>
          <w:sz w:val="24"/>
          <w:szCs w:val="24"/>
        </w:rPr>
        <w:t xml:space="preserve"> </w:t>
      </w:r>
      <w:r w:rsidRPr="00DD6043">
        <w:rPr>
          <w:rFonts w:ascii="Times New Roman" w:hAnsi="Times New Roman" w:cs="Times New Roman"/>
          <w:sz w:val="24"/>
          <w:szCs w:val="24"/>
        </w:rPr>
        <w:t xml:space="preserve"> joins</w:t>
      </w:r>
      <w:proofErr w:type="gramEnd"/>
      <w:r w:rsidRPr="00DD6043">
        <w:rPr>
          <w:rFonts w:ascii="Times New Roman" w:hAnsi="Times New Roman" w:cs="Times New Roman"/>
          <w:sz w:val="24"/>
          <w:szCs w:val="24"/>
        </w:rPr>
        <w:t xml:space="preserve"> that make scheduling logic correct are things PostgreSQL handles reliably. SQLite would have worked for a single-user local tool, but PostgreSQL is closer to what a real university deployment would use. The database is structured around a hierarchy that mirrors the real university: faculties contain degrees, degrees contain student groups, and student groups are the unit that courses get scheduled against. Modelling the hierarchy this way means queries that need to find all groups belonging to a particular faculty or degree can follow the foreign key chain rather than filtering on denormalized fields. Infrastructure such as rooms, time slots, and session types is stored as reference data that the scheduling process reads but does not modify, which means a scheduling run can never accidentally corrupt the room list or time slot configuration. Each successful scheduling run writes one </w:t>
      </w:r>
      <w:proofErr w:type="spellStart"/>
      <w:r w:rsidRPr="00DD6043">
        <w:rPr>
          <w:rFonts w:ascii="Times New Roman" w:hAnsi="Times New Roman" w:cs="Times New Roman"/>
          <w:sz w:val="24"/>
          <w:szCs w:val="24"/>
        </w:rPr>
        <w:t>CourseSchedule</w:t>
      </w:r>
      <w:proofErr w:type="spellEnd"/>
      <w:r w:rsidRPr="00DD6043">
        <w:rPr>
          <w:rFonts w:ascii="Times New Roman" w:hAnsi="Times New Roman" w:cs="Times New Roman"/>
          <w:sz w:val="24"/>
          <w:szCs w:val="24"/>
        </w:rPr>
        <w:t xml:space="preserve"> record per course-group pair and exactly two </w:t>
      </w:r>
      <w:proofErr w:type="spellStart"/>
      <w:r w:rsidRPr="00DD6043">
        <w:rPr>
          <w:rFonts w:ascii="Times New Roman" w:hAnsi="Times New Roman" w:cs="Times New Roman"/>
          <w:sz w:val="24"/>
          <w:szCs w:val="24"/>
        </w:rPr>
        <w:t>CourseSession</w:t>
      </w:r>
      <w:proofErr w:type="spellEnd"/>
      <w:r w:rsidRPr="00DD6043">
        <w:rPr>
          <w:rFonts w:ascii="Times New Roman" w:hAnsi="Times New Roman" w:cs="Times New Roman"/>
          <w:sz w:val="24"/>
          <w:szCs w:val="24"/>
        </w:rPr>
        <w:t xml:space="preserve"> records attached to it, one for the</w:t>
      </w:r>
      <w:r>
        <w:rPr>
          <w:rFonts w:ascii="Times New Roman" w:hAnsi="Times New Roman" w:cs="Times New Roman"/>
          <w:sz w:val="24"/>
          <w:szCs w:val="24"/>
        </w:rPr>
        <w:t xml:space="preserve"> </w:t>
      </w:r>
      <w:r w:rsidRPr="00DD6043">
        <w:rPr>
          <w:rFonts w:ascii="Times New Roman" w:hAnsi="Times New Roman" w:cs="Times New Roman"/>
          <w:sz w:val="24"/>
          <w:szCs w:val="24"/>
        </w:rPr>
        <w:t xml:space="preserve">lecture and one for the seminar. Keeping sessions as separate records means each one can be individually reassigned to a different slot or room without touching the parent record, which is what makes the inline edit feature in the frontend possible without additional schema complexity. </w:t>
      </w:r>
    </w:p>
    <w:p w14:paraId="2DA4BA85" w14:textId="316E9AEC" w:rsidR="00CC26F4" w:rsidRPr="00DD6043" w:rsidRDefault="00DD6043" w:rsidP="00DD6043">
      <w:pPr>
        <w:pStyle w:val="ListParagraph"/>
        <w:spacing w:line="360" w:lineRule="auto"/>
        <w:ind w:left="0"/>
        <w:rPr>
          <w:rFonts w:ascii="Times New Roman" w:hAnsi="Times New Roman" w:cs="Times New Roman"/>
          <w:sz w:val="24"/>
          <w:szCs w:val="24"/>
        </w:rPr>
      </w:pPr>
      <w:proofErr w:type="spellStart"/>
      <w:r w:rsidRPr="00DD6043">
        <w:rPr>
          <w:rFonts w:ascii="Times New Roman" w:hAnsi="Times New Roman" w:cs="Times New Roman"/>
          <w:sz w:val="24"/>
          <w:szCs w:val="24"/>
        </w:rPr>
        <w:lastRenderedPageBreak/>
        <w:t>SQLAlchemy</w:t>
      </w:r>
      <w:proofErr w:type="spellEnd"/>
      <w:r w:rsidRPr="00DD6043">
        <w:rPr>
          <w:rFonts w:ascii="Times New Roman" w:hAnsi="Times New Roman" w:cs="Times New Roman"/>
          <w:sz w:val="24"/>
          <w:szCs w:val="24"/>
        </w:rPr>
        <w:t xml:space="preserve"> is used as the ORM layer between Python and PostgreSQL. Rather than writing raw SQL, the schema is defined as Python classes in models.py and </w:t>
      </w:r>
      <w:proofErr w:type="spellStart"/>
      <w:r w:rsidRPr="00DD6043">
        <w:rPr>
          <w:rFonts w:ascii="Times New Roman" w:hAnsi="Times New Roman" w:cs="Times New Roman"/>
          <w:sz w:val="24"/>
          <w:szCs w:val="24"/>
        </w:rPr>
        <w:t>SQLAlchemy</w:t>
      </w:r>
      <w:proofErr w:type="spellEnd"/>
      <w:r w:rsidRPr="00DD6043">
        <w:rPr>
          <w:rFonts w:ascii="Times New Roman" w:hAnsi="Times New Roman" w:cs="Times New Roman"/>
          <w:sz w:val="24"/>
          <w:szCs w:val="24"/>
        </w:rPr>
        <w:t xml:space="preserve"> translates them to tables. This means any change to the data model only needs to happen in one place, eliminating the risk of the code and the database diverging silently. It also means queries are written in Python, which makes them easier to read, compose, and refactor than</w:t>
      </w:r>
      <w:r>
        <w:rPr>
          <w:rFonts w:ascii="Times New Roman" w:hAnsi="Times New Roman" w:cs="Times New Roman"/>
          <w:sz w:val="24"/>
          <w:szCs w:val="24"/>
        </w:rPr>
        <w:t xml:space="preserve"> </w:t>
      </w:r>
      <w:r w:rsidRPr="00DD6043">
        <w:rPr>
          <w:rFonts w:ascii="Times New Roman" w:hAnsi="Times New Roman" w:cs="Times New Roman"/>
          <w:sz w:val="24"/>
          <w:szCs w:val="24"/>
        </w:rPr>
        <w:t>raw SQL strings.</w:t>
      </w:r>
    </w:p>
    <w:p w14:paraId="492A6111" w14:textId="77777777" w:rsidR="00217320" w:rsidRPr="00217320" w:rsidRDefault="00217320" w:rsidP="006778A7">
      <w:pPr>
        <w:pStyle w:val="Heading3"/>
        <w:numPr>
          <w:ilvl w:val="2"/>
          <w:numId w:val="41"/>
        </w:numPr>
      </w:pPr>
      <w:bookmarkStart w:id="35" w:name="_Toc231058200"/>
      <w:r w:rsidRPr="00217320">
        <w:t>Business rules</w:t>
      </w:r>
      <w:bookmarkEnd w:id="35"/>
    </w:p>
    <w:p w14:paraId="5CFF9A94" w14:textId="77777777" w:rsidR="00217320" w:rsidRDefault="00217320" w:rsidP="00A94F30">
      <w:pPr>
        <w:pStyle w:val="ListParagraph"/>
        <w:spacing w:line="360" w:lineRule="auto"/>
        <w:ind w:left="0"/>
        <w:jc w:val="both"/>
        <w:rPr>
          <w:rFonts w:ascii="Times New Roman" w:hAnsi="Times New Roman" w:cs="Times New Roman"/>
          <w:b/>
          <w:bCs/>
          <w:sz w:val="24"/>
          <w:szCs w:val="24"/>
        </w:rPr>
      </w:pPr>
    </w:p>
    <w:p w14:paraId="5217545C" w14:textId="566432D9"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1. A faculty can have multiple degrees, and each degree belongs to exactly one faculty.</w:t>
      </w:r>
    </w:p>
    <w:p w14:paraId="640C2C81" w14:textId="4A6EB3CA"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2. A degree can have multiple student groups, and each student group belongs to exactly one degree.</w:t>
      </w:r>
    </w:p>
    <w:p w14:paraId="1D99CBD4" w14:textId="1C976248"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3. A student group can have multiple students enrolled in it, but each student belongs to exactly one</w:t>
      </w:r>
      <w:r>
        <w:rPr>
          <w:rFonts w:ascii="Times New Roman" w:hAnsi="Times New Roman" w:cs="Times New Roman"/>
          <w:sz w:val="24"/>
          <w:szCs w:val="24"/>
        </w:rPr>
        <w:t xml:space="preserve"> </w:t>
      </w:r>
      <w:r w:rsidRPr="00217320">
        <w:rPr>
          <w:rFonts w:ascii="Times New Roman" w:hAnsi="Times New Roman" w:cs="Times New Roman"/>
          <w:sz w:val="24"/>
          <w:szCs w:val="24"/>
        </w:rPr>
        <w:t>student group.</w:t>
      </w:r>
    </w:p>
    <w:p w14:paraId="53E7353A" w14:textId="55B219AA"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4. Each professor and each student has exactly one user account, and each user account belongs to either</w:t>
      </w:r>
      <w:r>
        <w:rPr>
          <w:rFonts w:ascii="Times New Roman" w:hAnsi="Times New Roman" w:cs="Times New Roman"/>
          <w:sz w:val="24"/>
          <w:szCs w:val="24"/>
        </w:rPr>
        <w:t xml:space="preserve"> </w:t>
      </w:r>
      <w:r w:rsidRPr="00217320">
        <w:rPr>
          <w:rFonts w:ascii="Times New Roman" w:hAnsi="Times New Roman" w:cs="Times New Roman"/>
          <w:sz w:val="24"/>
          <w:szCs w:val="24"/>
        </w:rPr>
        <w:t>one professor or one student, never both.</w:t>
      </w:r>
    </w:p>
    <w:p w14:paraId="4264D89A" w14:textId="4EF2A748"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5. A professor can be assigned to multiple courses, and a course can have multiple professors assigned to</w:t>
      </w:r>
      <w:r>
        <w:rPr>
          <w:rFonts w:ascii="Times New Roman" w:hAnsi="Times New Roman" w:cs="Times New Roman"/>
          <w:sz w:val="24"/>
          <w:szCs w:val="24"/>
        </w:rPr>
        <w:t xml:space="preserve"> </w:t>
      </w:r>
      <w:r w:rsidRPr="00217320">
        <w:rPr>
          <w:rFonts w:ascii="Times New Roman" w:hAnsi="Times New Roman" w:cs="Times New Roman"/>
          <w:sz w:val="24"/>
          <w:szCs w:val="24"/>
        </w:rPr>
        <w:t>it.</w:t>
      </w:r>
    </w:p>
    <w:p w14:paraId="0781D36A" w14:textId="362983D9"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6. A course can appear in multiple curriculum entries across different degrees, and each curriculum entry</w:t>
      </w:r>
      <w:r>
        <w:rPr>
          <w:rFonts w:ascii="Times New Roman" w:hAnsi="Times New Roman" w:cs="Times New Roman"/>
          <w:sz w:val="24"/>
          <w:szCs w:val="24"/>
        </w:rPr>
        <w:t xml:space="preserve"> </w:t>
      </w:r>
      <w:r w:rsidRPr="00217320">
        <w:rPr>
          <w:rFonts w:ascii="Times New Roman" w:hAnsi="Times New Roman" w:cs="Times New Roman"/>
          <w:sz w:val="24"/>
          <w:szCs w:val="24"/>
        </w:rPr>
        <w:t>belongs to exactly one course.</w:t>
      </w:r>
    </w:p>
    <w:p w14:paraId="5BB654BF" w14:textId="6829094C"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7. A degree can have multiple curriculum entries, and each curriculum entry belongs to exactly one</w:t>
      </w:r>
      <w:r>
        <w:rPr>
          <w:rFonts w:ascii="Times New Roman" w:hAnsi="Times New Roman" w:cs="Times New Roman"/>
          <w:sz w:val="24"/>
          <w:szCs w:val="24"/>
        </w:rPr>
        <w:t xml:space="preserve"> </w:t>
      </w:r>
      <w:r w:rsidRPr="00217320">
        <w:rPr>
          <w:rFonts w:ascii="Times New Roman" w:hAnsi="Times New Roman" w:cs="Times New Roman"/>
          <w:sz w:val="24"/>
          <w:szCs w:val="24"/>
        </w:rPr>
        <w:t>degree.</w:t>
      </w:r>
    </w:p>
    <w:p w14:paraId="6C7BFDE7" w14:textId="728D675D"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8. A student group can have multiple course schedules, and each course schedule belongs to exactly one</w:t>
      </w:r>
      <w:r>
        <w:rPr>
          <w:rFonts w:ascii="Times New Roman" w:hAnsi="Times New Roman" w:cs="Times New Roman"/>
          <w:sz w:val="24"/>
          <w:szCs w:val="24"/>
        </w:rPr>
        <w:t xml:space="preserve"> </w:t>
      </w:r>
      <w:r w:rsidRPr="00217320">
        <w:rPr>
          <w:rFonts w:ascii="Times New Roman" w:hAnsi="Times New Roman" w:cs="Times New Roman"/>
          <w:sz w:val="24"/>
          <w:szCs w:val="24"/>
        </w:rPr>
        <w:t>student group.</w:t>
      </w:r>
    </w:p>
    <w:p w14:paraId="040EE361" w14:textId="16932C9C"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9. A course can have multiple schedules across different student groups, and each schedule belongs to</w:t>
      </w:r>
      <w:r>
        <w:rPr>
          <w:rFonts w:ascii="Times New Roman" w:hAnsi="Times New Roman" w:cs="Times New Roman"/>
          <w:sz w:val="24"/>
          <w:szCs w:val="24"/>
        </w:rPr>
        <w:t xml:space="preserve"> </w:t>
      </w:r>
      <w:r w:rsidRPr="00217320">
        <w:rPr>
          <w:rFonts w:ascii="Times New Roman" w:hAnsi="Times New Roman" w:cs="Times New Roman"/>
          <w:sz w:val="24"/>
          <w:szCs w:val="24"/>
        </w:rPr>
        <w:t>exactly one course.</w:t>
      </w:r>
    </w:p>
    <w:p w14:paraId="08958CA8" w14:textId="4FC93993"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10. Each course schedule has exactly two sessions attached to it</w:t>
      </w:r>
      <w:r w:rsidR="00B54AA3">
        <w:rPr>
          <w:rFonts w:ascii="Times New Roman" w:hAnsi="Times New Roman" w:cs="Times New Roman"/>
          <w:sz w:val="24"/>
          <w:szCs w:val="24"/>
        </w:rPr>
        <w:t xml:space="preserve">, </w:t>
      </w:r>
      <w:r w:rsidRPr="00217320">
        <w:rPr>
          <w:rFonts w:ascii="Times New Roman" w:hAnsi="Times New Roman" w:cs="Times New Roman"/>
          <w:sz w:val="24"/>
          <w:szCs w:val="24"/>
        </w:rPr>
        <w:t>one lecture and one seminar</w:t>
      </w:r>
      <w:r w:rsidR="00B54AA3">
        <w:rPr>
          <w:rFonts w:ascii="Times New Roman" w:hAnsi="Times New Roman" w:cs="Times New Roman"/>
          <w:sz w:val="24"/>
          <w:szCs w:val="24"/>
        </w:rPr>
        <w:t xml:space="preserve">, </w:t>
      </w:r>
      <w:r w:rsidRPr="00217320">
        <w:rPr>
          <w:rFonts w:ascii="Times New Roman" w:hAnsi="Times New Roman" w:cs="Times New Roman"/>
          <w:sz w:val="24"/>
          <w:szCs w:val="24"/>
        </w:rPr>
        <w:t>and each</w:t>
      </w:r>
      <w:r>
        <w:rPr>
          <w:rFonts w:ascii="Times New Roman" w:hAnsi="Times New Roman" w:cs="Times New Roman"/>
          <w:sz w:val="24"/>
          <w:szCs w:val="24"/>
        </w:rPr>
        <w:t xml:space="preserve"> </w:t>
      </w:r>
      <w:r w:rsidRPr="00217320">
        <w:rPr>
          <w:rFonts w:ascii="Times New Roman" w:hAnsi="Times New Roman" w:cs="Times New Roman"/>
          <w:sz w:val="24"/>
          <w:szCs w:val="24"/>
        </w:rPr>
        <w:t>session belongs to exactly one schedule.</w:t>
      </w:r>
    </w:p>
    <w:p w14:paraId="6C41C4E6" w14:textId="5D5B32EA"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11. A time slot can be referenced by multiple sessions, and each session occupies exactly one time slot.</w:t>
      </w:r>
    </w:p>
    <w:p w14:paraId="4B69DCB3" w14:textId="53FAB123"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12. A room can host multiple sessions across different time slots, and each session takes place in</w:t>
      </w:r>
      <w:r>
        <w:rPr>
          <w:rFonts w:ascii="Times New Roman" w:hAnsi="Times New Roman" w:cs="Times New Roman"/>
          <w:sz w:val="24"/>
          <w:szCs w:val="24"/>
        </w:rPr>
        <w:t xml:space="preserve"> </w:t>
      </w:r>
      <w:r w:rsidRPr="00217320">
        <w:rPr>
          <w:rFonts w:ascii="Times New Roman" w:hAnsi="Times New Roman" w:cs="Times New Roman"/>
          <w:sz w:val="24"/>
          <w:szCs w:val="24"/>
        </w:rPr>
        <w:t>exactly one room.</w:t>
      </w:r>
    </w:p>
    <w:p w14:paraId="5C75BC28" w14:textId="78C5A18D"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13. A professor can have multiple weekly availability records, and each availability record belongs to</w:t>
      </w:r>
      <w:r>
        <w:rPr>
          <w:rFonts w:ascii="Times New Roman" w:hAnsi="Times New Roman" w:cs="Times New Roman"/>
          <w:sz w:val="24"/>
          <w:szCs w:val="24"/>
        </w:rPr>
        <w:t xml:space="preserve"> </w:t>
      </w:r>
      <w:r w:rsidRPr="00217320">
        <w:rPr>
          <w:rFonts w:ascii="Times New Roman" w:hAnsi="Times New Roman" w:cs="Times New Roman"/>
          <w:sz w:val="24"/>
          <w:szCs w:val="24"/>
        </w:rPr>
        <w:t>exactly one professor.</w:t>
      </w:r>
    </w:p>
    <w:p w14:paraId="0806223E" w14:textId="6873CAE2"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t>14. A professor can have multiple one-off unavailability records, and each belongs to exactly one</w:t>
      </w:r>
      <w:r>
        <w:rPr>
          <w:rFonts w:ascii="Times New Roman" w:hAnsi="Times New Roman" w:cs="Times New Roman"/>
          <w:sz w:val="24"/>
          <w:szCs w:val="24"/>
        </w:rPr>
        <w:t xml:space="preserve"> </w:t>
      </w:r>
      <w:r w:rsidRPr="00217320">
        <w:rPr>
          <w:rFonts w:ascii="Times New Roman" w:hAnsi="Times New Roman" w:cs="Times New Roman"/>
          <w:sz w:val="24"/>
          <w:szCs w:val="24"/>
        </w:rPr>
        <w:t>professor.</w:t>
      </w:r>
    </w:p>
    <w:p w14:paraId="6A468B89" w14:textId="1C4B46DF" w:rsidR="00217320" w:rsidRPr="00217320" w:rsidRDefault="00217320" w:rsidP="00A94F30">
      <w:pPr>
        <w:pStyle w:val="ListParagraph"/>
        <w:spacing w:line="360" w:lineRule="auto"/>
        <w:ind w:left="0"/>
        <w:jc w:val="both"/>
        <w:rPr>
          <w:rFonts w:ascii="Times New Roman" w:hAnsi="Times New Roman" w:cs="Times New Roman"/>
          <w:sz w:val="24"/>
          <w:szCs w:val="24"/>
        </w:rPr>
      </w:pPr>
      <w:r w:rsidRPr="00217320">
        <w:rPr>
          <w:rFonts w:ascii="Times New Roman" w:hAnsi="Times New Roman" w:cs="Times New Roman"/>
          <w:sz w:val="24"/>
          <w:szCs w:val="24"/>
        </w:rPr>
        <w:lastRenderedPageBreak/>
        <w:t>15. A student group can have multiple availability records, and each availability record belongs to</w:t>
      </w:r>
      <w:r>
        <w:rPr>
          <w:rFonts w:ascii="Times New Roman" w:hAnsi="Times New Roman" w:cs="Times New Roman"/>
          <w:sz w:val="24"/>
          <w:szCs w:val="24"/>
        </w:rPr>
        <w:t xml:space="preserve"> </w:t>
      </w:r>
      <w:r w:rsidRPr="00217320">
        <w:rPr>
          <w:rFonts w:ascii="Times New Roman" w:hAnsi="Times New Roman" w:cs="Times New Roman"/>
          <w:sz w:val="24"/>
          <w:szCs w:val="24"/>
        </w:rPr>
        <w:t>exactly one student group.</w:t>
      </w:r>
    </w:p>
    <w:p w14:paraId="0A42C583" w14:textId="0EEAA178" w:rsidR="00CC26F4" w:rsidRPr="00217320" w:rsidRDefault="00217320" w:rsidP="00A94F30">
      <w:pPr>
        <w:pStyle w:val="ListParagraph"/>
        <w:spacing w:line="360" w:lineRule="auto"/>
        <w:ind w:left="-720"/>
        <w:jc w:val="both"/>
        <w:rPr>
          <w:rFonts w:ascii="Times New Roman" w:hAnsi="Times New Roman" w:cs="Times New Roman"/>
          <w:sz w:val="24"/>
          <w:szCs w:val="24"/>
        </w:rPr>
      </w:pPr>
      <w:r w:rsidRPr="00217320">
        <w:rPr>
          <w:rFonts w:ascii="Times New Roman" w:hAnsi="Times New Roman" w:cs="Times New Roman"/>
          <w:sz w:val="24"/>
          <w:szCs w:val="24"/>
        </w:rPr>
        <w:t xml:space="preserve">  </w:t>
      </w:r>
      <w:r>
        <w:rPr>
          <w:rFonts w:ascii="Times New Roman" w:hAnsi="Times New Roman" w:cs="Times New Roman"/>
          <w:sz w:val="24"/>
          <w:szCs w:val="24"/>
        </w:rPr>
        <w:tab/>
      </w:r>
      <w:r w:rsidRPr="00217320">
        <w:rPr>
          <w:rFonts w:ascii="Times New Roman" w:hAnsi="Times New Roman" w:cs="Times New Roman"/>
          <w:sz w:val="24"/>
          <w:szCs w:val="24"/>
        </w:rPr>
        <w:t>16. A user can submit multiple complaints, and each complaint belongs to exactly one user.</w:t>
      </w:r>
    </w:p>
    <w:p w14:paraId="1918B707" w14:textId="77777777" w:rsidR="00CC26F4" w:rsidRDefault="00CC26F4" w:rsidP="00A94F30">
      <w:pPr>
        <w:pStyle w:val="ListParagraph"/>
        <w:spacing w:line="360" w:lineRule="auto"/>
        <w:ind w:left="0"/>
        <w:jc w:val="both"/>
        <w:rPr>
          <w:rFonts w:ascii="Times New Roman" w:hAnsi="Times New Roman" w:cs="Times New Roman"/>
          <w:b/>
          <w:bCs/>
          <w:sz w:val="24"/>
          <w:szCs w:val="24"/>
        </w:rPr>
      </w:pPr>
    </w:p>
    <w:p w14:paraId="7A0B7293" w14:textId="77777777" w:rsidR="00CC26F4" w:rsidRDefault="00CC26F4" w:rsidP="00A94F30">
      <w:pPr>
        <w:pStyle w:val="ListParagraph"/>
        <w:spacing w:line="360" w:lineRule="auto"/>
        <w:ind w:left="0"/>
        <w:jc w:val="both"/>
        <w:rPr>
          <w:rFonts w:ascii="Times New Roman" w:hAnsi="Times New Roman" w:cs="Times New Roman"/>
          <w:b/>
          <w:bCs/>
          <w:sz w:val="24"/>
          <w:szCs w:val="24"/>
        </w:rPr>
      </w:pPr>
    </w:p>
    <w:p w14:paraId="7D3682AD" w14:textId="77777777" w:rsidR="00CC26F4" w:rsidRDefault="00CC26F4" w:rsidP="00A94F30">
      <w:pPr>
        <w:pStyle w:val="ListParagraph"/>
        <w:spacing w:line="360" w:lineRule="auto"/>
        <w:ind w:left="0"/>
        <w:jc w:val="both"/>
        <w:rPr>
          <w:rFonts w:ascii="Times New Roman" w:hAnsi="Times New Roman" w:cs="Times New Roman"/>
          <w:b/>
          <w:bCs/>
          <w:sz w:val="24"/>
          <w:szCs w:val="24"/>
        </w:rPr>
      </w:pPr>
    </w:p>
    <w:p w14:paraId="4F1A6FBB" w14:textId="77777777" w:rsidR="00B54AA3" w:rsidRPr="00B54AA3" w:rsidRDefault="00B54AA3" w:rsidP="006778A7">
      <w:pPr>
        <w:pStyle w:val="Heading3"/>
        <w:numPr>
          <w:ilvl w:val="2"/>
          <w:numId w:val="41"/>
        </w:numPr>
      </w:pPr>
      <w:bookmarkStart w:id="36" w:name="_Toc231058201"/>
      <w:r w:rsidRPr="00B54AA3">
        <w:t>Decisions behind some of these rules</w:t>
      </w:r>
      <w:bookmarkEnd w:id="36"/>
    </w:p>
    <w:p w14:paraId="7AC5F589" w14:textId="77777777" w:rsidR="00B54AA3" w:rsidRDefault="00B54AA3" w:rsidP="00A94F30">
      <w:pPr>
        <w:pStyle w:val="ListParagraph"/>
        <w:spacing w:line="360" w:lineRule="auto"/>
        <w:ind w:left="0"/>
        <w:jc w:val="both"/>
        <w:rPr>
          <w:rFonts w:ascii="Times New Roman" w:hAnsi="Times New Roman" w:cs="Times New Roman"/>
          <w:b/>
          <w:bCs/>
          <w:sz w:val="24"/>
          <w:szCs w:val="24"/>
        </w:rPr>
      </w:pPr>
    </w:p>
    <w:p w14:paraId="7BB1DD83" w14:textId="4A8F926E"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Rule 4</w:t>
      </w:r>
      <w:r w:rsidR="00EB3673">
        <w:rPr>
          <w:rFonts w:ascii="Times New Roman" w:hAnsi="Times New Roman" w:cs="Times New Roman"/>
          <w:sz w:val="24"/>
          <w:szCs w:val="24"/>
        </w:rPr>
        <w:t xml:space="preserve">: </w:t>
      </w:r>
      <w:r w:rsidRPr="00B54AA3">
        <w:rPr>
          <w:rFonts w:ascii="Times New Roman" w:hAnsi="Times New Roman" w:cs="Times New Roman"/>
          <w:sz w:val="24"/>
          <w:szCs w:val="24"/>
        </w:rPr>
        <w:t>single User table for professors and students</w:t>
      </w:r>
    </w:p>
    <w:p w14:paraId="718BDBCE"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5F9AFF7F" w14:textId="60A260DD"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Both professors and students need login credentials, names, and email addresses. Rather than duplicating</w:t>
      </w:r>
      <w:r>
        <w:rPr>
          <w:rFonts w:ascii="Times New Roman" w:hAnsi="Times New Roman" w:cs="Times New Roman"/>
          <w:sz w:val="24"/>
          <w:szCs w:val="24"/>
        </w:rPr>
        <w:t xml:space="preserve"> </w:t>
      </w:r>
      <w:r w:rsidRPr="00B54AA3">
        <w:rPr>
          <w:rFonts w:ascii="Times New Roman" w:hAnsi="Times New Roman" w:cs="Times New Roman"/>
          <w:sz w:val="24"/>
          <w:szCs w:val="24"/>
        </w:rPr>
        <w:t xml:space="preserve">those fields across two tables, a single user table stores all shared identity data with a </w:t>
      </w:r>
      <w:proofErr w:type="spellStart"/>
      <w:r w:rsidRPr="00B54AA3">
        <w:rPr>
          <w:rFonts w:ascii="Times New Roman" w:hAnsi="Times New Roman" w:cs="Times New Roman"/>
          <w:sz w:val="24"/>
          <w:szCs w:val="24"/>
        </w:rPr>
        <w:t>u_role</w:t>
      </w:r>
      <w:proofErr w:type="spellEnd"/>
      <w:r w:rsidRPr="00B54AA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enum</w:t>
      </w:r>
      <w:proofErr w:type="spellEnd"/>
      <w:r w:rsidRPr="00B54AA3">
        <w:rPr>
          <w:rFonts w:ascii="Times New Roman" w:hAnsi="Times New Roman" w:cs="Times New Roman"/>
          <w:sz w:val="24"/>
          <w:szCs w:val="24"/>
        </w:rPr>
        <w:t xml:space="preserve"> to</w:t>
      </w:r>
      <w:r>
        <w:rPr>
          <w:rFonts w:ascii="Times New Roman" w:hAnsi="Times New Roman" w:cs="Times New Roman"/>
          <w:sz w:val="24"/>
          <w:szCs w:val="24"/>
        </w:rPr>
        <w:t xml:space="preserve"> </w:t>
      </w:r>
      <w:r w:rsidRPr="00B54AA3">
        <w:rPr>
          <w:rFonts w:ascii="Times New Roman" w:hAnsi="Times New Roman" w:cs="Times New Roman"/>
          <w:sz w:val="24"/>
          <w:szCs w:val="24"/>
        </w:rPr>
        <w:t>distinguish the two roles. Separate prof and student tables then hold role-specific data and reference</w:t>
      </w:r>
      <w:r>
        <w:rPr>
          <w:rFonts w:ascii="Times New Roman" w:hAnsi="Times New Roman" w:cs="Times New Roman"/>
          <w:sz w:val="24"/>
          <w:szCs w:val="24"/>
        </w:rPr>
        <w:t xml:space="preserve"> </w:t>
      </w:r>
      <w:r w:rsidRPr="00B54AA3">
        <w:rPr>
          <w:rFonts w:ascii="Times New Roman" w:hAnsi="Times New Roman" w:cs="Times New Roman"/>
          <w:sz w:val="24"/>
          <w:szCs w:val="24"/>
        </w:rPr>
        <w:t>user via a foreign key. This is called Class Table Inheritance: the common fields live in the parent, the</w:t>
      </w:r>
      <w:r>
        <w:rPr>
          <w:rFonts w:ascii="Times New Roman" w:hAnsi="Times New Roman" w:cs="Times New Roman"/>
          <w:sz w:val="24"/>
          <w:szCs w:val="24"/>
        </w:rPr>
        <w:t xml:space="preserve"> </w:t>
      </w:r>
      <w:r w:rsidRPr="00B54AA3">
        <w:rPr>
          <w:rFonts w:ascii="Times New Roman" w:hAnsi="Times New Roman" w:cs="Times New Roman"/>
          <w:sz w:val="24"/>
          <w:szCs w:val="24"/>
        </w:rPr>
        <w:t>role-specific fields live in the child. The trade-off is that reading a full professor profile requires a join, but it avoids the update anomaly where changing someone's email would need to happen in tw</w:t>
      </w:r>
      <w:r>
        <w:rPr>
          <w:rFonts w:ascii="Times New Roman" w:hAnsi="Times New Roman" w:cs="Times New Roman"/>
          <w:sz w:val="24"/>
          <w:szCs w:val="24"/>
        </w:rPr>
        <w:t xml:space="preserve">o </w:t>
      </w:r>
      <w:r w:rsidRPr="00B54AA3">
        <w:rPr>
          <w:rFonts w:ascii="Times New Roman" w:hAnsi="Times New Roman" w:cs="Times New Roman"/>
          <w:sz w:val="24"/>
          <w:szCs w:val="24"/>
        </w:rPr>
        <w:t>places.</w:t>
      </w:r>
    </w:p>
    <w:p w14:paraId="58489B9A"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7486556F" w14:textId="1D36E73B"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Rule 5</w:t>
      </w:r>
      <w:r w:rsidR="00EB3673">
        <w:rPr>
          <w:rFonts w:ascii="Times New Roman" w:hAnsi="Times New Roman" w:cs="Times New Roman"/>
          <w:sz w:val="24"/>
          <w:szCs w:val="24"/>
        </w:rPr>
        <w:t xml:space="preserve">: </w:t>
      </w:r>
      <w:r w:rsidRPr="00B54AA3">
        <w:rPr>
          <w:rFonts w:ascii="Times New Roman" w:hAnsi="Times New Roman" w:cs="Times New Roman"/>
          <w:sz w:val="24"/>
          <w:szCs w:val="24"/>
        </w:rPr>
        <w:t>professor-course as many-to-many</w:t>
      </w:r>
    </w:p>
    <w:p w14:paraId="60887224"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3A9C2382" w14:textId="177C11E1"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A professor can teach several courses across a semester, and a course may have multiple professors</w:t>
      </w:r>
      <w:r>
        <w:rPr>
          <w:rFonts w:ascii="Times New Roman" w:hAnsi="Times New Roman" w:cs="Times New Roman"/>
          <w:sz w:val="24"/>
          <w:szCs w:val="24"/>
        </w:rPr>
        <w:t xml:space="preserve"> </w:t>
      </w:r>
      <w:r w:rsidRPr="00B54AA3">
        <w:rPr>
          <w:rFonts w:ascii="Times New Roman" w:hAnsi="Times New Roman" w:cs="Times New Roman"/>
          <w:sz w:val="24"/>
          <w:szCs w:val="24"/>
        </w:rPr>
        <w:t>available to teach it. This forced a junction table (</w:t>
      </w:r>
      <w:proofErr w:type="spellStart"/>
      <w:r w:rsidRPr="00B54AA3">
        <w:rPr>
          <w:rFonts w:ascii="Times New Roman" w:hAnsi="Times New Roman" w:cs="Times New Roman"/>
          <w:sz w:val="24"/>
          <w:szCs w:val="24"/>
        </w:rPr>
        <w:t>professor_course</w:t>
      </w:r>
      <w:proofErr w:type="spellEnd"/>
      <w:r w:rsidRPr="00B54AA3">
        <w:rPr>
          <w:rFonts w:ascii="Times New Roman" w:hAnsi="Times New Roman" w:cs="Times New Roman"/>
          <w:sz w:val="24"/>
          <w:szCs w:val="24"/>
        </w:rPr>
        <w:t>) rather than a foreign key on</w:t>
      </w:r>
      <w:r>
        <w:rPr>
          <w:rFonts w:ascii="Times New Roman" w:hAnsi="Times New Roman" w:cs="Times New Roman"/>
          <w:sz w:val="24"/>
          <w:szCs w:val="24"/>
        </w:rPr>
        <w:t xml:space="preserve"> </w:t>
      </w:r>
      <w:r w:rsidRPr="00B54AA3">
        <w:rPr>
          <w:rFonts w:ascii="Times New Roman" w:hAnsi="Times New Roman" w:cs="Times New Roman"/>
          <w:sz w:val="24"/>
          <w:szCs w:val="24"/>
        </w:rPr>
        <w:t>either side. The scheduling algorithm then queries this table to find all eligible professors for a given</w:t>
      </w:r>
      <w:r>
        <w:rPr>
          <w:rFonts w:ascii="Times New Roman" w:hAnsi="Times New Roman" w:cs="Times New Roman"/>
          <w:sz w:val="24"/>
          <w:szCs w:val="24"/>
        </w:rPr>
        <w:t xml:space="preserve"> </w:t>
      </w:r>
      <w:r w:rsidRPr="00B54AA3">
        <w:rPr>
          <w:rFonts w:ascii="Times New Roman" w:hAnsi="Times New Roman" w:cs="Times New Roman"/>
          <w:sz w:val="24"/>
          <w:szCs w:val="24"/>
        </w:rPr>
        <w:t>course and picks among them based on load or order depending on the mode.</w:t>
      </w:r>
    </w:p>
    <w:p w14:paraId="130B1210"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2AC0AF81" w14:textId="7AAE8911"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Rules 6 and 7</w:t>
      </w:r>
      <w:r w:rsidR="00EB367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CourseCurriculum</w:t>
      </w:r>
      <w:proofErr w:type="spellEnd"/>
      <w:r w:rsidRPr="00B54AA3">
        <w:rPr>
          <w:rFonts w:ascii="Times New Roman" w:hAnsi="Times New Roman" w:cs="Times New Roman"/>
          <w:sz w:val="24"/>
          <w:szCs w:val="24"/>
        </w:rPr>
        <w:t xml:space="preserve"> as a separate table</w:t>
      </w:r>
    </w:p>
    <w:p w14:paraId="7A843432" w14:textId="77777777" w:rsidR="00B54AA3" w:rsidRDefault="00B54AA3" w:rsidP="00A94F30">
      <w:pPr>
        <w:pStyle w:val="ListParagraph"/>
        <w:spacing w:line="360" w:lineRule="auto"/>
        <w:ind w:left="0"/>
        <w:jc w:val="both"/>
        <w:rPr>
          <w:rFonts w:ascii="Times New Roman" w:hAnsi="Times New Roman" w:cs="Times New Roman"/>
          <w:sz w:val="24"/>
          <w:szCs w:val="24"/>
        </w:rPr>
      </w:pPr>
    </w:p>
    <w:p w14:paraId="18D83703" w14:textId="215C2325"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The most significant structural decision was separating what a course is from where it appears in a</w:t>
      </w:r>
      <w:r>
        <w:rPr>
          <w:rFonts w:ascii="Times New Roman" w:hAnsi="Times New Roman" w:cs="Times New Roman"/>
          <w:sz w:val="24"/>
          <w:szCs w:val="24"/>
        </w:rPr>
        <w:t xml:space="preserve"> </w:t>
      </w:r>
      <w:r w:rsidRPr="00B54AA3">
        <w:rPr>
          <w:rFonts w:ascii="Times New Roman" w:hAnsi="Times New Roman" w:cs="Times New Roman"/>
          <w:sz w:val="24"/>
          <w:szCs w:val="24"/>
        </w:rPr>
        <w:t xml:space="preserve">curriculum. If </w:t>
      </w:r>
      <w:proofErr w:type="spellStart"/>
      <w:r w:rsidRPr="00B54AA3">
        <w:rPr>
          <w:rFonts w:ascii="Times New Roman" w:hAnsi="Times New Roman" w:cs="Times New Roman"/>
          <w:sz w:val="24"/>
          <w:szCs w:val="24"/>
        </w:rPr>
        <w:t>degree_id</w:t>
      </w:r>
      <w:proofErr w:type="spellEnd"/>
      <w:r w:rsidRPr="00B54AA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year_level</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semester_number</w:t>
      </w:r>
      <w:proofErr w:type="spellEnd"/>
      <w:r w:rsidRPr="00B54AA3">
        <w:rPr>
          <w:rFonts w:ascii="Times New Roman" w:hAnsi="Times New Roman" w:cs="Times New Roman"/>
          <w:sz w:val="24"/>
          <w:szCs w:val="24"/>
        </w:rPr>
        <w:t xml:space="preserve"> were columns on the course table, each course</w:t>
      </w:r>
      <w:r>
        <w:rPr>
          <w:rFonts w:ascii="Times New Roman" w:hAnsi="Times New Roman" w:cs="Times New Roman"/>
          <w:sz w:val="24"/>
          <w:szCs w:val="24"/>
        </w:rPr>
        <w:t xml:space="preserve"> </w:t>
      </w:r>
      <w:r w:rsidRPr="00B54AA3">
        <w:rPr>
          <w:rFonts w:ascii="Times New Roman" w:hAnsi="Times New Roman" w:cs="Times New Roman"/>
          <w:sz w:val="24"/>
          <w:szCs w:val="24"/>
        </w:rPr>
        <w:t>could only belong to one degree at one year level. A shared prerequisite course that appears in multiple</w:t>
      </w:r>
      <w:r>
        <w:rPr>
          <w:rFonts w:ascii="Times New Roman" w:hAnsi="Times New Roman" w:cs="Times New Roman"/>
          <w:sz w:val="24"/>
          <w:szCs w:val="24"/>
        </w:rPr>
        <w:t xml:space="preserve"> </w:t>
      </w:r>
      <w:r w:rsidRPr="00B54AA3">
        <w:rPr>
          <w:rFonts w:ascii="Times New Roman" w:hAnsi="Times New Roman" w:cs="Times New Roman"/>
          <w:sz w:val="24"/>
          <w:szCs w:val="24"/>
        </w:rPr>
        <w:t>degree programs would need to be duplicated as separate rows with different names</w:t>
      </w:r>
      <w:r w:rsidR="00EB3673">
        <w:rPr>
          <w:rFonts w:ascii="Times New Roman" w:hAnsi="Times New Roman" w:cs="Times New Roman"/>
          <w:sz w:val="24"/>
          <w:szCs w:val="24"/>
        </w:rPr>
        <w:t xml:space="preserve">, </w:t>
      </w:r>
      <w:r w:rsidRPr="00B54AA3">
        <w:rPr>
          <w:rFonts w:ascii="Times New Roman" w:hAnsi="Times New Roman" w:cs="Times New Roman"/>
          <w:sz w:val="24"/>
          <w:szCs w:val="24"/>
        </w:rPr>
        <w:t>an obvious problem.</w:t>
      </w:r>
      <w:r>
        <w:rPr>
          <w:rFonts w:ascii="Times New Roman" w:hAnsi="Times New Roman" w:cs="Times New Roman"/>
          <w:sz w:val="24"/>
          <w:szCs w:val="24"/>
        </w:rPr>
        <w:t xml:space="preserve"> </w:t>
      </w:r>
      <w:r w:rsidRPr="00B54AA3">
        <w:rPr>
          <w:rFonts w:ascii="Times New Roman" w:hAnsi="Times New Roman" w:cs="Times New Roman"/>
          <w:sz w:val="24"/>
          <w:szCs w:val="24"/>
        </w:rPr>
        <w:t xml:space="preserve">The </w:t>
      </w:r>
      <w:proofErr w:type="spellStart"/>
      <w:r w:rsidRPr="00B54AA3">
        <w:rPr>
          <w:rFonts w:ascii="Times New Roman" w:hAnsi="Times New Roman" w:cs="Times New Roman"/>
          <w:sz w:val="24"/>
          <w:szCs w:val="24"/>
        </w:rPr>
        <w:t>course_curriculum</w:t>
      </w:r>
      <w:proofErr w:type="spellEnd"/>
      <w:r w:rsidRPr="00B54AA3">
        <w:rPr>
          <w:rFonts w:ascii="Times New Roman" w:hAnsi="Times New Roman" w:cs="Times New Roman"/>
          <w:sz w:val="24"/>
          <w:szCs w:val="24"/>
        </w:rPr>
        <w:t xml:space="preserve"> table solves this by making curriculum placement its own entity: a course exists</w:t>
      </w:r>
      <w:r>
        <w:rPr>
          <w:rFonts w:ascii="Times New Roman" w:hAnsi="Times New Roman" w:cs="Times New Roman"/>
          <w:sz w:val="24"/>
          <w:szCs w:val="24"/>
        </w:rPr>
        <w:t xml:space="preserve"> </w:t>
      </w:r>
      <w:r w:rsidRPr="00B54AA3">
        <w:rPr>
          <w:rFonts w:ascii="Times New Roman" w:hAnsi="Times New Roman" w:cs="Times New Roman"/>
          <w:sz w:val="24"/>
          <w:szCs w:val="24"/>
        </w:rPr>
        <w:t xml:space="preserve">once, and can be linked into as many </w:t>
      </w:r>
      <w:r w:rsidRPr="00B54AA3">
        <w:rPr>
          <w:rFonts w:ascii="Times New Roman" w:hAnsi="Times New Roman" w:cs="Times New Roman"/>
          <w:sz w:val="24"/>
          <w:szCs w:val="24"/>
        </w:rPr>
        <w:lastRenderedPageBreak/>
        <w:t xml:space="preserve">curricula as needed. The scheduler reads </w:t>
      </w:r>
      <w:proofErr w:type="spellStart"/>
      <w:r w:rsidRPr="00B54AA3">
        <w:rPr>
          <w:rFonts w:ascii="Times New Roman" w:hAnsi="Times New Roman" w:cs="Times New Roman"/>
          <w:sz w:val="24"/>
          <w:szCs w:val="24"/>
        </w:rPr>
        <w:t>course_curriculum</w:t>
      </w:r>
      <w:proofErr w:type="spellEnd"/>
      <w:r w:rsidRPr="00B54AA3">
        <w:rPr>
          <w:rFonts w:ascii="Times New Roman" w:hAnsi="Times New Roman" w:cs="Times New Roman"/>
          <w:sz w:val="24"/>
          <w:szCs w:val="24"/>
        </w:rPr>
        <w:t xml:space="preserve"> to decide</w:t>
      </w:r>
      <w:r>
        <w:rPr>
          <w:rFonts w:ascii="Times New Roman" w:hAnsi="Times New Roman" w:cs="Times New Roman"/>
          <w:sz w:val="24"/>
          <w:szCs w:val="24"/>
        </w:rPr>
        <w:t xml:space="preserve"> </w:t>
      </w:r>
      <w:r w:rsidRPr="00B54AA3">
        <w:rPr>
          <w:rFonts w:ascii="Times New Roman" w:hAnsi="Times New Roman" w:cs="Times New Roman"/>
          <w:sz w:val="24"/>
          <w:szCs w:val="24"/>
        </w:rPr>
        <w:t>what to place, not the course table directly.</w:t>
      </w:r>
    </w:p>
    <w:p w14:paraId="39C3314D"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10472E31" w14:textId="7E6339CD"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Rule 10</w:t>
      </w:r>
      <w:r w:rsidR="00EB3673">
        <w:rPr>
          <w:rFonts w:ascii="Times New Roman" w:hAnsi="Times New Roman" w:cs="Times New Roman"/>
          <w:sz w:val="24"/>
          <w:szCs w:val="24"/>
        </w:rPr>
        <w:t xml:space="preserve">: </w:t>
      </w:r>
      <w:r w:rsidRPr="00B54AA3">
        <w:rPr>
          <w:rFonts w:ascii="Times New Roman" w:hAnsi="Times New Roman" w:cs="Times New Roman"/>
          <w:sz w:val="24"/>
          <w:szCs w:val="24"/>
        </w:rPr>
        <w:t xml:space="preserve">two-level </w:t>
      </w:r>
      <w:proofErr w:type="spellStart"/>
      <w:r w:rsidRPr="00B54AA3">
        <w:rPr>
          <w:rFonts w:ascii="Times New Roman" w:hAnsi="Times New Roman" w:cs="Times New Roman"/>
          <w:sz w:val="24"/>
          <w:szCs w:val="24"/>
        </w:rPr>
        <w:t>CourseSchedule</w:t>
      </w:r>
      <w:proofErr w:type="spellEnd"/>
      <w:r w:rsidRPr="00B54AA3">
        <w:rPr>
          <w:rFonts w:ascii="Times New Roman" w:hAnsi="Times New Roman" w:cs="Times New Roman"/>
          <w:sz w:val="24"/>
          <w:szCs w:val="24"/>
        </w:rPr>
        <w:t xml:space="preserve"> + </w:t>
      </w:r>
      <w:proofErr w:type="spellStart"/>
      <w:r w:rsidRPr="00B54AA3">
        <w:rPr>
          <w:rFonts w:ascii="Times New Roman" w:hAnsi="Times New Roman" w:cs="Times New Roman"/>
          <w:sz w:val="24"/>
          <w:szCs w:val="24"/>
        </w:rPr>
        <w:t>CourseSession</w:t>
      </w:r>
      <w:proofErr w:type="spellEnd"/>
      <w:r w:rsidRPr="00B54AA3">
        <w:rPr>
          <w:rFonts w:ascii="Times New Roman" w:hAnsi="Times New Roman" w:cs="Times New Roman"/>
          <w:sz w:val="24"/>
          <w:szCs w:val="24"/>
        </w:rPr>
        <w:t xml:space="preserve"> structure</w:t>
      </w:r>
    </w:p>
    <w:p w14:paraId="15C3D1C3"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0F9C8C51" w14:textId="6442F1F5"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A course offering for a given student group needs two sessions per week</w:t>
      </w:r>
      <w:r>
        <w:rPr>
          <w:rFonts w:ascii="Times New Roman" w:hAnsi="Times New Roman" w:cs="Times New Roman"/>
          <w:sz w:val="24"/>
          <w:szCs w:val="24"/>
        </w:rPr>
        <w:t xml:space="preserve">, </w:t>
      </w:r>
      <w:r w:rsidRPr="00B54AA3">
        <w:rPr>
          <w:rFonts w:ascii="Times New Roman" w:hAnsi="Times New Roman" w:cs="Times New Roman"/>
          <w:sz w:val="24"/>
          <w:szCs w:val="24"/>
        </w:rPr>
        <w:t>a lecture and a seminar</w:t>
      </w:r>
      <w:r>
        <w:rPr>
          <w:rFonts w:ascii="Times New Roman" w:hAnsi="Times New Roman" w:cs="Times New Roman"/>
          <w:sz w:val="24"/>
          <w:szCs w:val="24"/>
        </w:rPr>
        <w:t xml:space="preserve">, which </w:t>
      </w:r>
      <w:r w:rsidRPr="00B54AA3">
        <w:rPr>
          <w:rFonts w:ascii="Times New Roman" w:hAnsi="Times New Roman" w:cs="Times New Roman"/>
          <w:sz w:val="24"/>
          <w:szCs w:val="24"/>
        </w:rPr>
        <w:t>may be in different rooms at different times. Storing both on a single record would require either</w:t>
      </w:r>
      <w:r>
        <w:rPr>
          <w:rFonts w:ascii="Times New Roman" w:hAnsi="Times New Roman" w:cs="Times New Roman"/>
          <w:sz w:val="24"/>
          <w:szCs w:val="24"/>
        </w:rPr>
        <w:t xml:space="preserve"> </w:t>
      </w:r>
      <w:r w:rsidRPr="00B54AA3">
        <w:rPr>
          <w:rFonts w:ascii="Times New Roman" w:hAnsi="Times New Roman" w:cs="Times New Roman"/>
          <w:sz w:val="24"/>
          <w:szCs w:val="24"/>
        </w:rPr>
        <w:t>nullable columns for the second session or a fixed layout that cannot extend to other session counts.</w:t>
      </w:r>
      <w:r>
        <w:rPr>
          <w:rFonts w:ascii="Times New Roman" w:hAnsi="Times New Roman" w:cs="Times New Roman"/>
          <w:sz w:val="24"/>
          <w:szCs w:val="24"/>
        </w:rPr>
        <w:t xml:space="preserve"> </w:t>
      </w:r>
      <w:r w:rsidRPr="00B54AA3">
        <w:rPr>
          <w:rFonts w:ascii="Times New Roman" w:hAnsi="Times New Roman" w:cs="Times New Roman"/>
          <w:sz w:val="24"/>
          <w:szCs w:val="24"/>
        </w:rPr>
        <w:t xml:space="preserve">Instead, </w:t>
      </w:r>
      <w:proofErr w:type="spellStart"/>
      <w:r w:rsidRPr="00B54AA3">
        <w:rPr>
          <w:rFonts w:ascii="Times New Roman" w:hAnsi="Times New Roman" w:cs="Times New Roman"/>
          <w:sz w:val="24"/>
          <w:szCs w:val="24"/>
        </w:rPr>
        <w:t>CourseSchedule</w:t>
      </w:r>
      <w:proofErr w:type="spellEnd"/>
      <w:r w:rsidRPr="00B54AA3">
        <w:rPr>
          <w:rFonts w:ascii="Times New Roman" w:hAnsi="Times New Roman" w:cs="Times New Roman"/>
          <w:sz w:val="24"/>
          <w:szCs w:val="24"/>
        </w:rPr>
        <w:t xml:space="preserve"> records the what (which course, which group, which professor), and </w:t>
      </w:r>
      <w:proofErr w:type="spellStart"/>
      <w:r w:rsidRPr="00B54AA3">
        <w:rPr>
          <w:rFonts w:ascii="Times New Roman" w:hAnsi="Times New Roman" w:cs="Times New Roman"/>
          <w:sz w:val="24"/>
          <w:szCs w:val="24"/>
        </w:rPr>
        <w:t>CourseSession</w:t>
      </w:r>
      <w:proofErr w:type="spellEnd"/>
      <w:r>
        <w:rPr>
          <w:rFonts w:ascii="Times New Roman" w:hAnsi="Times New Roman" w:cs="Times New Roman"/>
          <w:sz w:val="24"/>
          <w:szCs w:val="24"/>
        </w:rPr>
        <w:t xml:space="preserve"> </w:t>
      </w:r>
      <w:r w:rsidRPr="00B54AA3">
        <w:rPr>
          <w:rFonts w:ascii="Times New Roman" w:hAnsi="Times New Roman" w:cs="Times New Roman"/>
          <w:sz w:val="24"/>
          <w:szCs w:val="24"/>
        </w:rPr>
        <w:t>records each individual when and where. One schedule always produces exactly two sessions. This</w:t>
      </w:r>
      <w:r>
        <w:rPr>
          <w:rFonts w:ascii="Times New Roman" w:hAnsi="Times New Roman" w:cs="Times New Roman"/>
          <w:sz w:val="24"/>
          <w:szCs w:val="24"/>
        </w:rPr>
        <w:t xml:space="preserve"> </w:t>
      </w:r>
      <w:r w:rsidRPr="00B54AA3">
        <w:rPr>
          <w:rFonts w:ascii="Times New Roman" w:hAnsi="Times New Roman" w:cs="Times New Roman"/>
          <w:sz w:val="24"/>
          <w:szCs w:val="24"/>
        </w:rPr>
        <w:t>separation also makes the validation endpoint straightforward: it queries sessions for conflicts without</w:t>
      </w:r>
      <w:r>
        <w:rPr>
          <w:rFonts w:ascii="Times New Roman" w:hAnsi="Times New Roman" w:cs="Times New Roman"/>
          <w:sz w:val="24"/>
          <w:szCs w:val="24"/>
        </w:rPr>
        <w:t xml:space="preserve"> </w:t>
      </w:r>
      <w:r w:rsidRPr="00B54AA3">
        <w:rPr>
          <w:rFonts w:ascii="Times New Roman" w:hAnsi="Times New Roman" w:cs="Times New Roman"/>
          <w:sz w:val="24"/>
          <w:szCs w:val="24"/>
        </w:rPr>
        <w:t>needing to know anything about the parent schedule structure.</w:t>
      </w:r>
    </w:p>
    <w:p w14:paraId="0935BFE7" w14:textId="77777777" w:rsidR="00B54AA3" w:rsidRDefault="00B54AA3" w:rsidP="00A94F30">
      <w:pPr>
        <w:pStyle w:val="ListParagraph"/>
        <w:spacing w:line="360" w:lineRule="auto"/>
        <w:ind w:left="0"/>
        <w:jc w:val="both"/>
        <w:rPr>
          <w:rFonts w:ascii="Times New Roman" w:hAnsi="Times New Roman" w:cs="Times New Roman"/>
          <w:sz w:val="24"/>
          <w:szCs w:val="24"/>
        </w:rPr>
      </w:pPr>
    </w:p>
    <w:p w14:paraId="6CA694EF" w14:textId="7ADF7CD2"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Rules 11 and 12</w:t>
      </w:r>
      <w:r w:rsidR="00EB367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TimeSlots</w:t>
      </w:r>
      <w:proofErr w:type="spellEnd"/>
      <w:r w:rsidRPr="00B54AA3">
        <w:rPr>
          <w:rFonts w:ascii="Times New Roman" w:hAnsi="Times New Roman" w:cs="Times New Roman"/>
          <w:sz w:val="24"/>
          <w:szCs w:val="24"/>
        </w:rPr>
        <w:t xml:space="preserve"> and Rooms as reference tables</w:t>
      </w:r>
    </w:p>
    <w:p w14:paraId="4DAC734F"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3C41ABD3" w14:textId="28DDBF98" w:rsidR="00B54AA3" w:rsidRDefault="00B54AA3" w:rsidP="00A94F30">
      <w:pPr>
        <w:pStyle w:val="ListParagraph"/>
        <w:spacing w:line="360" w:lineRule="auto"/>
        <w:ind w:left="0"/>
        <w:jc w:val="both"/>
        <w:rPr>
          <w:rFonts w:ascii="Segoe UI Symbol" w:hAnsi="Segoe UI Symbol" w:cs="Segoe UI Symbol"/>
          <w:sz w:val="24"/>
          <w:szCs w:val="24"/>
        </w:rPr>
      </w:pPr>
      <w:r w:rsidRPr="00B54AA3">
        <w:rPr>
          <w:rFonts w:ascii="Times New Roman" w:hAnsi="Times New Roman" w:cs="Times New Roman"/>
          <w:sz w:val="24"/>
          <w:szCs w:val="24"/>
        </w:rPr>
        <w:t>Time slots and rooms are pre-defined records rather than free-form strings on each session. This does two</w:t>
      </w:r>
      <w:r>
        <w:rPr>
          <w:rFonts w:ascii="Times New Roman" w:hAnsi="Times New Roman" w:cs="Times New Roman"/>
          <w:sz w:val="24"/>
          <w:szCs w:val="24"/>
        </w:rPr>
        <w:t xml:space="preserve"> </w:t>
      </w:r>
      <w:r w:rsidRPr="00B54AA3">
        <w:rPr>
          <w:rFonts w:ascii="Times New Roman" w:hAnsi="Times New Roman" w:cs="Times New Roman"/>
          <w:sz w:val="24"/>
          <w:szCs w:val="24"/>
        </w:rPr>
        <w:t>things: it constrains scheduling to a fixed set of valid time windows and known rooms, which prevents</w:t>
      </w:r>
      <w:r>
        <w:rPr>
          <w:rFonts w:ascii="Times New Roman" w:hAnsi="Times New Roman" w:cs="Times New Roman"/>
          <w:sz w:val="24"/>
          <w:szCs w:val="24"/>
        </w:rPr>
        <w:t xml:space="preserve"> </w:t>
      </w:r>
      <w:r w:rsidRPr="00B54AA3">
        <w:rPr>
          <w:rFonts w:ascii="Times New Roman" w:hAnsi="Times New Roman" w:cs="Times New Roman"/>
          <w:sz w:val="24"/>
          <w:szCs w:val="24"/>
        </w:rPr>
        <w:t>malformed data, and it makes conflict detection during the scheduling run a simple set membership check</w:t>
      </w:r>
      <w:r>
        <w:rPr>
          <w:rFonts w:ascii="Times New Roman" w:hAnsi="Times New Roman" w:cs="Times New Roman"/>
          <w:sz w:val="24"/>
          <w:szCs w:val="24"/>
        </w:rPr>
        <w:t xml:space="preserve"> </w:t>
      </w:r>
      <w:r w:rsidRPr="00B54AA3">
        <w:rPr>
          <w:rFonts w:ascii="Times New Roman" w:hAnsi="Times New Roman" w:cs="Times New Roman"/>
          <w:sz w:val="24"/>
          <w:szCs w:val="24"/>
        </w:rPr>
        <w:t>on integer IDs rather than string comparison or range overlap logic. The scheduler loads all slots and</w:t>
      </w:r>
      <w:r>
        <w:rPr>
          <w:rFonts w:ascii="Times New Roman" w:hAnsi="Times New Roman" w:cs="Times New Roman"/>
          <w:sz w:val="24"/>
          <w:szCs w:val="24"/>
        </w:rPr>
        <w:t xml:space="preserve"> </w:t>
      </w:r>
      <w:r w:rsidRPr="00B54AA3">
        <w:rPr>
          <w:rFonts w:ascii="Times New Roman" w:hAnsi="Times New Roman" w:cs="Times New Roman"/>
          <w:sz w:val="24"/>
          <w:szCs w:val="24"/>
        </w:rPr>
        <w:t>rooms once at the start of a run and operates entirely on those lists in memory.</w:t>
      </w:r>
    </w:p>
    <w:p w14:paraId="3A7DCA29" w14:textId="77777777" w:rsidR="00B54AA3" w:rsidRDefault="00B54AA3" w:rsidP="00A94F30">
      <w:pPr>
        <w:pStyle w:val="ListParagraph"/>
        <w:spacing w:line="360" w:lineRule="auto"/>
        <w:ind w:left="0"/>
        <w:jc w:val="both"/>
        <w:rPr>
          <w:rFonts w:ascii="Times New Roman" w:hAnsi="Times New Roman" w:cs="Times New Roman"/>
          <w:sz w:val="24"/>
          <w:szCs w:val="24"/>
        </w:rPr>
      </w:pPr>
    </w:p>
    <w:p w14:paraId="00140E5F" w14:textId="77777777" w:rsidR="00B54AA3" w:rsidRPr="006E6D9F" w:rsidRDefault="00B54AA3" w:rsidP="006778A7">
      <w:pPr>
        <w:pStyle w:val="Heading3"/>
        <w:numPr>
          <w:ilvl w:val="2"/>
          <w:numId w:val="41"/>
        </w:numPr>
      </w:pPr>
      <w:bookmarkStart w:id="37" w:name="_Toc231058202"/>
      <w:r w:rsidRPr="006E6D9F">
        <w:t>Database normalization</w:t>
      </w:r>
      <w:bookmarkEnd w:id="37"/>
    </w:p>
    <w:p w14:paraId="1C77F488"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76502AC2" w14:textId="5274DE46"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The database schema conforms to Third Normal Form (3NF) across all relations. To satisfy 3NF, a table must first</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satisfy First Normal Form (1NF) and Second Normal Form (2NF), then additionally contain no transitive</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dependencies: no non-key attribute may be determined by another non-key attribute.</w:t>
      </w:r>
    </w:p>
    <w:p w14:paraId="7C85405F"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6493CBEB" w14:textId="231A0528"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All tables satisfy 1NF. Every table has a single-column primary key, all column values are atomic, and there are</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no repeating groups or array-valued fields. Enumerated values such as </w:t>
      </w:r>
      <w:proofErr w:type="spellStart"/>
      <w:r w:rsidRPr="00B54AA3">
        <w:rPr>
          <w:rFonts w:ascii="Times New Roman" w:hAnsi="Times New Roman" w:cs="Times New Roman"/>
          <w:sz w:val="24"/>
          <w:szCs w:val="24"/>
        </w:rPr>
        <w:t>day_of_week</w:t>
      </w:r>
      <w:proofErr w:type="spellEnd"/>
      <w:r w:rsidRPr="00B54AA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u_role</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session_type</w:t>
      </w:r>
      <w:proofErr w:type="spellEnd"/>
      <w:r w:rsidRPr="00B54AA3">
        <w:rPr>
          <w:rFonts w:ascii="Times New Roman" w:hAnsi="Times New Roman" w:cs="Times New Roman"/>
          <w:sz w:val="24"/>
          <w:szCs w:val="24"/>
        </w:rPr>
        <w:t xml:space="preserve"> are</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stored as database-level </w:t>
      </w:r>
      <w:proofErr w:type="spellStart"/>
      <w:r w:rsidRPr="00B54AA3">
        <w:rPr>
          <w:rFonts w:ascii="Times New Roman" w:hAnsi="Times New Roman" w:cs="Times New Roman"/>
          <w:sz w:val="24"/>
          <w:szCs w:val="24"/>
        </w:rPr>
        <w:t>enums</w:t>
      </w:r>
      <w:proofErr w:type="spellEnd"/>
      <w:r w:rsidRPr="00B54AA3">
        <w:rPr>
          <w:rFonts w:ascii="Times New Roman" w:hAnsi="Times New Roman" w:cs="Times New Roman"/>
          <w:sz w:val="24"/>
          <w:szCs w:val="24"/>
        </w:rPr>
        <w:t xml:space="preserve"> rather than free-form strings, which enforces atomicity at the storage layer.</w:t>
      </w:r>
    </w:p>
    <w:p w14:paraId="1502DFA6"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3DD0066D" w14:textId="1AD93AE4"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lastRenderedPageBreak/>
        <w:t xml:space="preserve">All tables satisfy 2NF automatically. The only table with a composite primary key is </w:t>
      </w:r>
      <w:proofErr w:type="spellStart"/>
      <w:r w:rsidRPr="00B54AA3">
        <w:rPr>
          <w:rFonts w:ascii="Times New Roman" w:hAnsi="Times New Roman" w:cs="Times New Roman"/>
          <w:sz w:val="24"/>
          <w:szCs w:val="24"/>
        </w:rPr>
        <w:t>professor_course</w:t>
      </w:r>
      <w:proofErr w:type="spellEnd"/>
      <w:r w:rsidRPr="00B54AA3">
        <w:rPr>
          <w:rFonts w:ascii="Times New Roman" w:hAnsi="Times New Roman" w:cs="Times New Roman"/>
          <w:sz w:val="24"/>
          <w:szCs w:val="24"/>
        </w:rPr>
        <w:t>, which has</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no non-key attributes at all, so partial dependencies cannot arise. Every other table uses a surrogate integer</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primary key, which makes 2NF trivially satisfied since all attributes depend on that single key.</w:t>
      </w:r>
    </w:p>
    <w:p w14:paraId="709352CB"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152A7C84" w14:textId="34F9AA0E"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 xml:space="preserve">For 3NF, the one genuine violation that was identified and corrected was in the </w:t>
      </w:r>
      <w:proofErr w:type="spellStart"/>
      <w:r w:rsidRPr="00B54AA3">
        <w:rPr>
          <w:rFonts w:ascii="Times New Roman" w:hAnsi="Times New Roman" w:cs="Times New Roman"/>
          <w:sz w:val="24"/>
          <w:szCs w:val="24"/>
        </w:rPr>
        <w:t>student_degree</w:t>
      </w:r>
      <w:proofErr w:type="spellEnd"/>
      <w:r w:rsidRPr="00B54AA3">
        <w:rPr>
          <w:rFonts w:ascii="Times New Roman" w:hAnsi="Times New Roman" w:cs="Times New Roman"/>
          <w:sz w:val="24"/>
          <w:szCs w:val="24"/>
        </w:rPr>
        <w:t xml:space="preserve"> table. In its</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original form the table stored </w:t>
      </w:r>
      <w:proofErr w:type="spellStart"/>
      <w:r w:rsidRPr="00B54AA3">
        <w:rPr>
          <w:rFonts w:ascii="Times New Roman" w:hAnsi="Times New Roman" w:cs="Times New Roman"/>
          <w:sz w:val="24"/>
          <w:szCs w:val="24"/>
        </w:rPr>
        <w:t>deg_id</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yr_lvl</w:t>
      </w:r>
      <w:proofErr w:type="spellEnd"/>
      <w:r w:rsidRPr="00B54AA3">
        <w:rPr>
          <w:rFonts w:ascii="Times New Roman" w:hAnsi="Times New Roman" w:cs="Times New Roman"/>
          <w:sz w:val="24"/>
          <w:szCs w:val="24"/>
        </w:rPr>
        <w:t xml:space="preserve"> alongside </w:t>
      </w:r>
      <w:proofErr w:type="spellStart"/>
      <w:r w:rsidRPr="00B54AA3">
        <w:rPr>
          <w:rFonts w:ascii="Times New Roman" w:hAnsi="Times New Roman" w:cs="Times New Roman"/>
          <w:sz w:val="24"/>
          <w:szCs w:val="24"/>
        </w:rPr>
        <w:t>group_id</w:t>
      </w:r>
      <w:proofErr w:type="spellEnd"/>
      <w:r w:rsidRPr="00B54AA3">
        <w:rPr>
          <w:rFonts w:ascii="Times New Roman" w:hAnsi="Times New Roman" w:cs="Times New Roman"/>
          <w:sz w:val="24"/>
          <w:szCs w:val="24"/>
        </w:rPr>
        <w:t>. Since each group already carries its degree</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and year level in </w:t>
      </w:r>
      <w:proofErr w:type="spellStart"/>
      <w:r w:rsidRPr="00B54AA3">
        <w:rPr>
          <w:rFonts w:ascii="Times New Roman" w:hAnsi="Times New Roman" w:cs="Times New Roman"/>
          <w:sz w:val="24"/>
          <w:szCs w:val="24"/>
        </w:rPr>
        <w:t>student_group</w:t>
      </w:r>
      <w:proofErr w:type="spellEnd"/>
      <w:r w:rsidRPr="00B54AA3">
        <w:rPr>
          <w:rFonts w:ascii="Times New Roman" w:hAnsi="Times New Roman" w:cs="Times New Roman"/>
          <w:sz w:val="24"/>
          <w:szCs w:val="24"/>
        </w:rPr>
        <w:t>, those two attributes were transitively determined through a non-key path:</w:t>
      </w:r>
      <w:r w:rsidR="006E6D9F">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group_id</w:t>
      </w:r>
      <w:proofErr w:type="spellEnd"/>
      <w:r w:rsidRPr="00B54AA3">
        <w:rPr>
          <w:rFonts w:ascii="Times New Roman" w:hAnsi="Times New Roman" w:cs="Times New Roman"/>
          <w:sz w:val="24"/>
          <w:szCs w:val="24"/>
        </w:rPr>
        <w:t xml:space="preserve"> was a foreign key into </w:t>
      </w:r>
      <w:proofErr w:type="spellStart"/>
      <w:r w:rsidRPr="00B54AA3">
        <w:rPr>
          <w:rFonts w:ascii="Times New Roman" w:hAnsi="Times New Roman" w:cs="Times New Roman"/>
          <w:sz w:val="24"/>
          <w:szCs w:val="24"/>
        </w:rPr>
        <w:t>student_group</w:t>
      </w:r>
      <w:proofErr w:type="spellEnd"/>
      <w:r w:rsidRPr="00B54AA3">
        <w:rPr>
          <w:rFonts w:ascii="Times New Roman" w:hAnsi="Times New Roman" w:cs="Times New Roman"/>
          <w:sz w:val="24"/>
          <w:szCs w:val="24"/>
        </w:rPr>
        <w:t xml:space="preserve">, which determined both </w:t>
      </w:r>
      <w:proofErr w:type="spellStart"/>
      <w:r w:rsidRPr="00B54AA3">
        <w:rPr>
          <w:rFonts w:ascii="Times New Roman" w:hAnsi="Times New Roman" w:cs="Times New Roman"/>
          <w:sz w:val="24"/>
          <w:szCs w:val="24"/>
        </w:rPr>
        <w:t>deg_id</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yr_lvl</w:t>
      </w:r>
      <w:proofErr w:type="spellEnd"/>
      <w:r w:rsidRPr="00B54AA3">
        <w:rPr>
          <w:rFonts w:ascii="Times New Roman" w:hAnsi="Times New Roman" w:cs="Times New Roman"/>
          <w:sz w:val="24"/>
          <w:szCs w:val="24"/>
        </w:rPr>
        <w:t>. That is a textbook</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transitive dependency. The fix was to remove </w:t>
      </w:r>
      <w:proofErr w:type="spellStart"/>
      <w:r w:rsidRPr="00B54AA3">
        <w:rPr>
          <w:rFonts w:ascii="Times New Roman" w:hAnsi="Times New Roman" w:cs="Times New Roman"/>
          <w:sz w:val="24"/>
          <w:szCs w:val="24"/>
        </w:rPr>
        <w:t>deg_id</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yr_lvl</w:t>
      </w:r>
      <w:proofErr w:type="spellEnd"/>
      <w:r w:rsidRPr="00B54AA3">
        <w:rPr>
          <w:rFonts w:ascii="Times New Roman" w:hAnsi="Times New Roman" w:cs="Times New Roman"/>
          <w:sz w:val="24"/>
          <w:szCs w:val="24"/>
        </w:rPr>
        <w:t xml:space="preserve"> from </w:t>
      </w:r>
      <w:proofErr w:type="spellStart"/>
      <w:r w:rsidRPr="00B54AA3">
        <w:rPr>
          <w:rFonts w:ascii="Times New Roman" w:hAnsi="Times New Roman" w:cs="Times New Roman"/>
          <w:sz w:val="24"/>
          <w:szCs w:val="24"/>
        </w:rPr>
        <w:t>student_degree</w:t>
      </w:r>
      <w:proofErr w:type="spellEnd"/>
      <w:r w:rsidRPr="00B54AA3">
        <w:rPr>
          <w:rFonts w:ascii="Times New Roman" w:hAnsi="Times New Roman" w:cs="Times New Roman"/>
          <w:sz w:val="24"/>
          <w:szCs w:val="24"/>
        </w:rPr>
        <w:t xml:space="preserve"> entirely, leaving the table</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with only its primary key and </w:t>
      </w:r>
      <w:proofErr w:type="spellStart"/>
      <w:r w:rsidRPr="00B54AA3">
        <w:rPr>
          <w:rFonts w:ascii="Times New Roman" w:hAnsi="Times New Roman" w:cs="Times New Roman"/>
          <w:sz w:val="24"/>
          <w:szCs w:val="24"/>
        </w:rPr>
        <w:t>group_id</w:t>
      </w:r>
      <w:proofErr w:type="spellEnd"/>
      <w:r w:rsidRPr="00B54AA3">
        <w:rPr>
          <w:rFonts w:ascii="Times New Roman" w:hAnsi="Times New Roman" w:cs="Times New Roman"/>
          <w:sz w:val="24"/>
          <w:szCs w:val="24"/>
        </w:rPr>
        <w:t xml:space="preserve">. The degree and year level are now read from </w:t>
      </w:r>
      <w:proofErr w:type="spellStart"/>
      <w:r w:rsidRPr="00B54AA3">
        <w:rPr>
          <w:rFonts w:ascii="Times New Roman" w:hAnsi="Times New Roman" w:cs="Times New Roman"/>
          <w:sz w:val="24"/>
          <w:szCs w:val="24"/>
        </w:rPr>
        <w:t>student_group</w:t>
      </w:r>
      <w:proofErr w:type="spellEnd"/>
      <w:r w:rsidRPr="00B54AA3">
        <w:rPr>
          <w:rFonts w:ascii="Times New Roman" w:hAnsi="Times New Roman" w:cs="Times New Roman"/>
          <w:sz w:val="24"/>
          <w:szCs w:val="24"/>
        </w:rPr>
        <w:t xml:space="preserve"> whenever they</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are needed.</w:t>
      </w:r>
    </w:p>
    <w:p w14:paraId="68EA5011" w14:textId="77777777" w:rsidR="006E6D9F" w:rsidRDefault="006E6D9F" w:rsidP="00A94F30">
      <w:pPr>
        <w:pStyle w:val="ListParagraph"/>
        <w:spacing w:line="360" w:lineRule="auto"/>
        <w:ind w:left="0"/>
        <w:jc w:val="both"/>
        <w:rPr>
          <w:rFonts w:ascii="Times New Roman" w:hAnsi="Times New Roman" w:cs="Times New Roman"/>
          <w:sz w:val="24"/>
          <w:szCs w:val="24"/>
        </w:rPr>
      </w:pPr>
    </w:p>
    <w:p w14:paraId="36CA8EE7" w14:textId="7FB9786A" w:rsidR="00B54AA3" w:rsidRPr="006E6D9F" w:rsidRDefault="006E6D9F" w:rsidP="006778A7">
      <w:pPr>
        <w:pStyle w:val="Heading3"/>
        <w:numPr>
          <w:ilvl w:val="2"/>
          <w:numId w:val="41"/>
        </w:numPr>
      </w:pPr>
      <w:bookmarkStart w:id="38" w:name="_Toc231058203"/>
      <w:r>
        <w:t>Intentional</w:t>
      </w:r>
      <w:r w:rsidR="00B54AA3" w:rsidRPr="006E6D9F">
        <w:t xml:space="preserve"> </w:t>
      </w:r>
      <w:r>
        <w:t xml:space="preserve">redundancy </w:t>
      </w:r>
      <w:r w:rsidR="00B54AA3" w:rsidRPr="006E6D9F">
        <w:t>for simplicity</w:t>
      </w:r>
      <w:bookmarkEnd w:id="38"/>
    </w:p>
    <w:p w14:paraId="13D9097D"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2A79006E" w14:textId="2CBDC064"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Two areas of the schema contain intentional redundancy that does not violate 3NF in the strict formal sense but</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is worth acknowledging.</w:t>
      </w:r>
    </w:p>
    <w:p w14:paraId="7F1234D4"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60F7FE36" w14:textId="77265912"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 xml:space="preserve">The first is the course table, which stores </w:t>
      </w:r>
      <w:proofErr w:type="spellStart"/>
      <w:r w:rsidRPr="00B54AA3">
        <w:rPr>
          <w:rFonts w:ascii="Times New Roman" w:hAnsi="Times New Roman" w:cs="Times New Roman"/>
          <w:sz w:val="24"/>
          <w:szCs w:val="24"/>
        </w:rPr>
        <w:t>c_year</w:t>
      </w:r>
      <w:proofErr w:type="spellEnd"/>
      <w:r w:rsidRPr="00B54AA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c_semester</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degree_id</w:t>
      </w:r>
      <w:proofErr w:type="spellEnd"/>
      <w:r w:rsidRPr="00B54AA3">
        <w:rPr>
          <w:rFonts w:ascii="Times New Roman" w:hAnsi="Times New Roman" w:cs="Times New Roman"/>
          <w:sz w:val="24"/>
          <w:szCs w:val="24"/>
        </w:rPr>
        <w:t xml:space="preserve"> directly on the course record. The</w:t>
      </w:r>
      <w:r w:rsidR="006E6D9F">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course_curriculum</w:t>
      </w:r>
      <w:proofErr w:type="spellEnd"/>
      <w:r w:rsidRPr="00B54AA3">
        <w:rPr>
          <w:rFonts w:ascii="Times New Roman" w:hAnsi="Times New Roman" w:cs="Times New Roman"/>
          <w:sz w:val="24"/>
          <w:szCs w:val="24"/>
        </w:rPr>
        <w:t xml:space="preserve"> table already captures this information as part of a course's curriculum placement. Within the</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course table itself there is no transitive dependency: </w:t>
      </w:r>
      <w:proofErr w:type="spellStart"/>
      <w:r w:rsidRPr="00B54AA3">
        <w:rPr>
          <w:rFonts w:ascii="Times New Roman" w:hAnsi="Times New Roman" w:cs="Times New Roman"/>
          <w:sz w:val="24"/>
          <w:szCs w:val="24"/>
        </w:rPr>
        <w:t>c_year</w:t>
      </w:r>
      <w:proofErr w:type="spellEnd"/>
      <w:r w:rsidRPr="00B54AA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c_semester</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degree_id</w:t>
      </w:r>
      <w:proofErr w:type="spellEnd"/>
      <w:r w:rsidRPr="00B54AA3">
        <w:rPr>
          <w:rFonts w:ascii="Times New Roman" w:hAnsi="Times New Roman" w:cs="Times New Roman"/>
          <w:sz w:val="24"/>
          <w:szCs w:val="24"/>
        </w:rPr>
        <w:t xml:space="preserve"> all depend directly on</w:t>
      </w:r>
      <w:r w:rsidR="006E6D9F">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c_id</w:t>
      </w:r>
      <w:proofErr w:type="spellEnd"/>
      <w:r w:rsidRPr="00B54AA3">
        <w:rPr>
          <w:rFonts w:ascii="Times New Roman" w:hAnsi="Times New Roman" w:cs="Times New Roman"/>
          <w:sz w:val="24"/>
          <w:szCs w:val="24"/>
        </w:rPr>
        <w:t xml:space="preserve"> and on nothing else, so 3NF is not broken. The redundancy exists because the frontend course management</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interface uses these fields to display and filter courses without joining to the curriculum table. Removing them</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 xml:space="preserve">would require the courses page to query </w:t>
      </w:r>
      <w:proofErr w:type="spellStart"/>
      <w:r w:rsidRPr="00B54AA3">
        <w:rPr>
          <w:rFonts w:ascii="Times New Roman" w:hAnsi="Times New Roman" w:cs="Times New Roman"/>
          <w:sz w:val="24"/>
          <w:szCs w:val="24"/>
        </w:rPr>
        <w:t>course_curriculum</w:t>
      </w:r>
      <w:proofErr w:type="spellEnd"/>
      <w:r w:rsidRPr="00B54AA3">
        <w:rPr>
          <w:rFonts w:ascii="Times New Roman" w:hAnsi="Times New Roman" w:cs="Times New Roman"/>
          <w:sz w:val="24"/>
          <w:szCs w:val="24"/>
        </w:rPr>
        <w:t xml:space="preserve"> for every course listed, adding joins and complexity to an interface that is not part of the scheduling logic. The trade-off was accepted: the data is slightly duplicated, but the UI layer stays simple.</w:t>
      </w:r>
    </w:p>
    <w:p w14:paraId="24E040C0"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0D84ABF1" w14:textId="6C73657C" w:rsidR="00B54AA3" w:rsidRPr="00B54AA3"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 xml:space="preserve">The second is </w:t>
      </w:r>
      <w:proofErr w:type="spellStart"/>
      <w:r w:rsidRPr="00B54AA3">
        <w:rPr>
          <w:rFonts w:ascii="Times New Roman" w:hAnsi="Times New Roman" w:cs="Times New Roman"/>
          <w:sz w:val="24"/>
          <w:szCs w:val="24"/>
        </w:rPr>
        <w:t>course_schedule</w:t>
      </w:r>
      <w:proofErr w:type="spellEnd"/>
      <w:r w:rsidRPr="00B54AA3">
        <w:rPr>
          <w:rFonts w:ascii="Times New Roman" w:hAnsi="Times New Roman" w:cs="Times New Roman"/>
          <w:sz w:val="24"/>
          <w:szCs w:val="24"/>
        </w:rPr>
        <w:t xml:space="preserve">, which stores </w:t>
      </w:r>
      <w:proofErr w:type="spellStart"/>
      <w:r w:rsidRPr="00B54AA3">
        <w:rPr>
          <w:rFonts w:ascii="Times New Roman" w:hAnsi="Times New Roman" w:cs="Times New Roman"/>
          <w:sz w:val="24"/>
          <w:szCs w:val="24"/>
        </w:rPr>
        <w:t>room_id</w:t>
      </w:r>
      <w:proofErr w:type="spellEnd"/>
      <w:r w:rsidRPr="00B54AA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slot_id</w:t>
      </w:r>
      <w:proofErr w:type="spellEnd"/>
      <w:r w:rsidRPr="00B54AA3">
        <w:rPr>
          <w:rFonts w:ascii="Times New Roman" w:hAnsi="Times New Roman" w:cs="Times New Roman"/>
          <w:sz w:val="24"/>
          <w:szCs w:val="24"/>
        </w:rPr>
        <w:t xml:space="preserve">, and </w:t>
      </w:r>
      <w:proofErr w:type="spellStart"/>
      <w:r w:rsidRPr="00B54AA3">
        <w:rPr>
          <w:rFonts w:ascii="Times New Roman" w:hAnsi="Times New Roman" w:cs="Times New Roman"/>
          <w:sz w:val="24"/>
          <w:szCs w:val="24"/>
        </w:rPr>
        <w:t>session_type_id</w:t>
      </w:r>
      <w:proofErr w:type="spellEnd"/>
      <w:r w:rsidRPr="00B54AA3">
        <w:rPr>
          <w:rFonts w:ascii="Times New Roman" w:hAnsi="Times New Roman" w:cs="Times New Roman"/>
          <w:sz w:val="24"/>
          <w:szCs w:val="24"/>
        </w:rPr>
        <w:t xml:space="preserve"> even though the child </w:t>
      </w:r>
      <w:proofErr w:type="spellStart"/>
      <w:r w:rsidRPr="00B54AA3">
        <w:rPr>
          <w:rFonts w:ascii="Times New Roman" w:hAnsi="Times New Roman" w:cs="Times New Roman"/>
          <w:sz w:val="24"/>
          <w:szCs w:val="24"/>
        </w:rPr>
        <w:t>course_session</w:t>
      </w:r>
      <w:proofErr w:type="spellEnd"/>
      <w:r w:rsidRPr="00B54AA3">
        <w:rPr>
          <w:rFonts w:ascii="Times New Roman" w:hAnsi="Times New Roman" w:cs="Times New Roman"/>
          <w:sz w:val="24"/>
          <w:szCs w:val="24"/>
        </w:rPr>
        <w:t xml:space="preserve"> records already carry the same fields for each individual session. Again, within </w:t>
      </w:r>
      <w:proofErr w:type="spellStart"/>
      <w:r w:rsidRPr="00B54AA3">
        <w:rPr>
          <w:rFonts w:ascii="Times New Roman" w:hAnsi="Times New Roman" w:cs="Times New Roman"/>
          <w:sz w:val="24"/>
          <w:szCs w:val="24"/>
        </w:rPr>
        <w:t>course_schedule</w:t>
      </w:r>
      <w:proofErr w:type="spellEnd"/>
      <w:r w:rsidRPr="00B54AA3">
        <w:rPr>
          <w:rFonts w:ascii="Times New Roman" w:hAnsi="Times New Roman" w:cs="Times New Roman"/>
          <w:sz w:val="24"/>
          <w:szCs w:val="24"/>
        </w:rPr>
        <w:t xml:space="preserve"> no non-key attribute determines another, so 3NF holds formally. The duplication is a header record pattern:</w:t>
      </w:r>
      <w:r w:rsidR="006E6D9F">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course_schedule</w:t>
      </w:r>
      <w:proofErr w:type="spellEnd"/>
      <w:r w:rsidRPr="00B54AA3">
        <w:rPr>
          <w:rFonts w:ascii="Times New Roman" w:hAnsi="Times New Roman" w:cs="Times New Roman"/>
          <w:sz w:val="24"/>
          <w:szCs w:val="24"/>
        </w:rPr>
        <w:t xml:space="preserve"> acts as a parent record describing the </w:t>
      </w:r>
      <w:r w:rsidR="006E6D9F" w:rsidRPr="00B54AA3">
        <w:rPr>
          <w:rFonts w:ascii="Times New Roman" w:hAnsi="Times New Roman" w:cs="Times New Roman"/>
          <w:sz w:val="24"/>
          <w:szCs w:val="24"/>
        </w:rPr>
        <w:t>offering, while</w:t>
      </w:r>
      <w:r w:rsidRPr="00B54AA3">
        <w:rPr>
          <w:rFonts w:ascii="Times New Roman" w:hAnsi="Times New Roman" w:cs="Times New Roman"/>
          <w:sz w:val="24"/>
          <w:szCs w:val="24"/>
        </w:rPr>
        <w:t xml:space="preserve"> </w:t>
      </w:r>
      <w:proofErr w:type="spellStart"/>
      <w:r w:rsidRPr="00B54AA3">
        <w:rPr>
          <w:rFonts w:ascii="Times New Roman" w:hAnsi="Times New Roman" w:cs="Times New Roman"/>
          <w:sz w:val="24"/>
          <w:szCs w:val="24"/>
        </w:rPr>
        <w:t>course_session</w:t>
      </w:r>
      <w:proofErr w:type="spellEnd"/>
      <w:r w:rsidRPr="00B54AA3">
        <w:rPr>
          <w:rFonts w:ascii="Times New Roman" w:hAnsi="Times New Roman" w:cs="Times New Roman"/>
          <w:sz w:val="24"/>
          <w:szCs w:val="24"/>
        </w:rPr>
        <w:t xml:space="preserve"> records the individual lecture and seminar placements. The fields on the parent refer specifically to the lecture session and were retained </w:t>
      </w:r>
      <w:r w:rsidRPr="00B54AA3">
        <w:rPr>
          <w:rFonts w:ascii="Times New Roman" w:hAnsi="Times New Roman" w:cs="Times New Roman"/>
          <w:sz w:val="24"/>
          <w:szCs w:val="24"/>
        </w:rPr>
        <w:lastRenderedPageBreak/>
        <w:t xml:space="preserve">because several API endpoints serialize </w:t>
      </w:r>
      <w:proofErr w:type="spellStart"/>
      <w:r w:rsidRPr="00B54AA3">
        <w:rPr>
          <w:rFonts w:ascii="Times New Roman" w:hAnsi="Times New Roman" w:cs="Times New Roman"/>
          <w:sz w:val="24"/>
          <w:szCs w:val="24"/>
        </w:rPr>
        <w:t>course_schedule</w:t>
      </w:r>
      <w:proofErr w:type="spellEnd"/>
      <w:r w:rsidRPr="00B54AA3">
        <w:rPr>
          <w:rFonts w:ascii="Times New Roman" w:hAnsi="Times New Roman" w:cs="Times New Roman"/>
          <w:sz w:val="24"/>
          <w:szCs w:val="24"/>
        </w:rPr>
        <w:t xml:space="preserve"> directly using a </w:t>
      </w:r>
      <w:proofErr w:type="spellStart"/>
      <w:r w:rsidRPr="00B54AA3">
        <w:rPr>
          <w:rFonts w:ascii="Times New Roman" w:hAnsi="Times New Roman" w:cs="Times New Roman"/>
          <w:sz w:val="24"/>
          <w:szCs w:val="24"/>
        </w:rPr>
        <w:t>Pydantic</w:t>
      </w:r>
      <w:proofErr w:type="spellEnd"/>
      <w:r w:rsidRPr="00B54AA3">
        <w:rPr>
          <w:rFonts w:ascii="Times New Roman" w:hAnsi="Times New Roman" w:cs="Times New Roman"/>
          <w:sz w:val="24"/>
          <w:szCs w:val="24"/>
        </w:rPr>
        <w:t xml:space="preserve"> schema that</w:t>
      </w:r>
      <w:r w:rsidR="006E6D9F">
        <w:rPr>
          <w:rFonts w:ascii="Times New Roman" w:hAnsi="Times New Roman" w:cs="Times New Roman"/>
          <w:sz w:val="24"/>
          <w:szCs w:val="24"/>
        </w:rPr>
        <w:t xml:space="preserve"> </w:t>
      </w:r>
      <w:r w:rsidRPr="00B54AA3">
        <w:rPr>
          <w:rFonts w:ascii="Times New Roman" w:hAnsi="Times New Roman" w:cs="Times New Roman"/>
          <w:sz w:val="24"/>
          <w:szCs w:val="24"/>
        </w:rPr>
        <w:t>expects those fields. Removing them would require restructuring five endpoints and the corresponding fronten</w:t>
      </w:r>
      <w:r w:rsidR="006E6D9F">
        <w:rPr>
          <w:rFonts w:ascii="Times New Roman" w:hAnsi="Times New Roman" w:cs="Times New Roman"/>
          <w:sz w:val="24"/>
          <w:szCs w:val="24"/>
        </w:rPr>
        <w:t>d</w:t>
      </w:r>
      <w:r w:rsidRPr="00B54AA3">
        <w:rPr>
          <w:rFonts w:ascii="Times New Roman" w:hAnsi="Times New Roman" w:cs="Times New Roman"/>
          <w:sz w:val="24"/>
          <w:szCs w:val="24"/>
        </w:rPr>
        <w:t xml:space="preserve"> types, for no gain in scheduling correctness.</w:t>
      </w:r>
    </w:p>
    <w:p w14:paraId="35C4EBC2" w14:textId="77777777" w:rsidR="00B54AA3" w:rsidRPr="00B54AA3" w:rsidRDefault="00B54AA3" w:rsidP="00A94F30">
      <w:pPr>
        <w:pStyle w:val="ListParagraph"/>
        <w:spacing w:line="360" w:lineRule="auto"/>
        <w:ind w:left="0"/>
        <w:jc w:val="both"/>
        <w:rPr>
          <w:rFonts w:ascii="Times New Roman" w:hAnsi="Times New Roman" w:cs="Times New Roman"/>
          <w:sz w:val="24"/>
          <w:szCs w:val="24"/>
        </w:rPr>
      </w:pPr>
    </w:p>
    <w:p w14:paraId="1415B890" w14:textId="1A858E6A" w:rsidR="00B54AA3" w:rsidRPr="006E6D9F" w:rsidRDefault="00B54AA3" w:rsidP="00A94F30">
      <w:pPr>
        <w:pStyle w:val="ListParagraph"/>
        <w:spacing w:line="360" w:lineRule="auto"/>
        <w:ind w:left="0"/>
        <w:jc w:val="both"/>
        <w:rPr>
          <w:rFonts w:ascii="Times New Roman" w:hAnsi="Times New Roman" w:cs="Times New Roman"/>
          <w:sz w:val="24"/>
          <w:szCs w:val="24"/>
        </w:rPr>
      </w:pPr>
      <w:r w:rsidRPr="00B54AA3">
        <w:rPr>
          <w:rFonts w:ascii="Times New Roman" w:hAnsi="Times New Roman" w:cs="Times New Roman"/>
          <w:sz w:val="24"/>
          <w:szCs w:val="24"/>
        </w:rPr>
        <w:t xml:space="preserve">In both cases the redundancy is bounded and documented. The </w:t>
      </w:r>
      <w:proofErr w:type="spellStart"/>
      <w:r w:rsidRPr="00B54AA3">
        <w:rPr>
          <w:rFonts w:ascii="Times New Roman" w:hAnsi="Times New Roman" w:cs="Times New Roman"/>
          <w:sz w:val="24"/>
          <w:szCs w:val="24"/>
        </w:rPr>
        <w:t>course_curriculum</w:t>
      </w:r>
      <w:proofErr w:type="spellEnd"/>
      <w:r w:rsidRPr="00B54AA3">
        <w:rPr>
          <w:rFonts w:ascii="Times New Roman" w:hAnsi="Times New Roman" w:cs="Times New Roman"/>
          <w:sz w:val="24"/>
          <w:szCs w:val="24"/>
        </w:rPr>
        <w:t xml:space="preserve"> table remains the authoritative source for scheduling decisions, and </w:t>
      </w:r>
      <w:proofErr w:type="spellStart"/>
      <w:r w:rsidRPr="00B54AA3">
        <w:rPr>
          <w:rFonts w:ascii="Times New Roman" w:hAnsi="Times New Roman" w:cs="Times New Roman"/>
          <w:sz w:val="24"/>
          <w:szCs w:val="24"/>
        </w:rPr>
        <w:t>course_session</w:t>
      </w:r>
      <w:proofErr w:type="spellEnd"/>
      <w:r w:rsidRPr="00B54AA3">
        <w:rPr>
          <w:rFonts w:ascii="Times New Roman" w:hAnsi="Times New Roman" w:cs="Times New Roman"/>
          <w:sz w:val="24"/>
          <w:szCs w:val="24"/>
        </w:rPr>
        <w:t xml:space="preserve"> remains the authoritative source for where and when each</w:t>
      </w:r>
      <w:r w:rsidRPr="006E6D9F">
        <w:rPr>
          <w:rFonts w:ascii="Times New Roman" w:hAnsi="Times New Roman" w:cs="Times New Roman"/>
          <w:sz w:val="24"/>
          <w:szCs w:val="24"/>
        </w:rPr>
        <w:t xml:space="preserve"> individual session takes place.</w:t>
      </w:r>
    </w:p>
    <w:p w14:paraId="239853D9" w14:textId="77777777" w:rsidR="00B54AA3" w:rsidRDefault="00B54AA3" w:rsidP="00A94F30">
      <w:pPr>
        <w:pStyle w:val="ListParagraph"/>
        <w:spacing w:line="360" w:lineRule="auto"/>
        <w:ind w:left="0"/>
        <w:jc w:val="both"/>
        <w:rPr>
          <w:rFonts w:ascii="Times New Roman" w:hAnsi="Times New Roman" w:cs="Times New Roman"/>
          <w:sz w:val="24"/>
          <w:szCs w:val="24"/>
        </w:rPr>
      </w:pPr>
    </w:p>
    <w:p w14:paraId="27C32EF2" w14:textId="1A32AB6E" w:rsidR="00CA7AF3" w:rsidRPr="00DE1AEE" w:rsidRDefault="00CA7AF3" w:rsidP="006778A7">
      <w:pPr>
        <w:pStyle w:val="Heading2"/>
        <w:numPr>
          <w:ilvl w:val="1"/>
          <w:numId w:val="41"/>
        </w:numPr>
      </w:pPr>
      <w:bookmarkStart w:id="39" w:name="_Toc231058204"/>
      <w:r w:rsidRPr="00DE1AEE">
        <w:t>Backend</w:t>
      </w:r>
      <w:bookmarkEnd w:id="39"/>
    </w:p>
    <w:p w14:paraId="4303D4A2" w14:textId="77777777" w:rsidR="00CA7AF3" w:rsidRPr="00CA7AF3" w:rsidRDefault="00CA7AF3" w:rsidP="00A94F30">
      <w:pPr>
        <w:pStyle w:val="ListParagraph"/>
        <w:spacing w:line="360" w:lineRule="auto"/>
        <w:ind w:left="0"/>
        <w:jc w:val="both"/>
        <w:rPr>
          <w:rFonts w:ascii="Times New Roman" w:hAnsi="Times New Roman" w:cs="Times New Roman"/>
          <w:sz w:val="24"/>
          <w:szCs w:val="24"/>
        </w:rPr>
      </w:pPr>
    </w:p>
    <w:p w14:paraId="2E2AD229" w14:textId="57E69DF3" w:rsidR="00CA7AF3" w:rsidRPr="00CA7AF3"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t>The frontend is a browser application. Browsers cannot connect directly to a PostgreSQL database; they have no</w:t>
      </w:r>
      <w:r w:rsidR="000371B3">
        <w:rPr>
          <w:rFonts w:ascii="Times New Roman" w:hAnsi="Times New Roman" w:cs="Times New Roman"/>
          <w:sz w:val="24"/>
          <w:szCs w:val="24"/>
        </w:rPr>
        <w:t xml:space="preserve"> </w:t>
      </w:r>
      <w:r w:rsidRPr="00CA7AF3">
        <w:rPr>
          <w:rFonts w:ascii="Times New Roman" w:hAnsi="Times New Roman" w:cs="Times New Roman"/>
          <w:sz w:val="24"/>
          <w:szCs w:val="24"/>
        </w:rPr>
        <w:t>database drivers, no credentials storage that is safe to expose to the client, and no way to enforce business</w:t>
      </w:r>
      <w:r w:rsidR="000371B3">
        <w:rPr>
          <w:rFonts w:ascii="Times New Roman" w:hAnsi="Times New Roman" w:cs="Times New Roman"/>
          <w:sz w:val="24"/>
          <w:szCs w:val="24"/>
        </w:rPr>
        <w:t xml:space="preserve"> </w:t>
      </w:r>
      <w:r w:rsidRPr="00CA7AF3">
        <w:rPr>
          <w:rFonts w:ascii="Times New Roman" w:hAnsi="Times New Roman" w:cs="Times New Roman"/>
          <w:sz w:val="24"/>
          <w:szCs w:val="24"/>
        </w:rPr>
        <w:t>logic such as conflict checking or load balancing. A backend sits between the two: it accepts HTTP requests from</w:t>
      </w:r>
      <w:r w:rsidR="000371B3">
        <w:rPr>
          <w:rFonts w:ascii="Times New Roman" w:hAnsi="Times New Roman" w:cs="Times New Roman"/>
          <w:sz w:val="24"/>
          <w:szCs w:val="24"/>
        </w:rPr>
        <w:t xml:space="preserve"> </w:t>
      </w:r>
      <w:r w:rsidRPr="00CA7AF3">
        <w:rPr>
          <w:rFonts w:ascii="Times New Roman" w:hAnsi="Times New Roman" w:cs="Times New Roman"/>
          <w:sz w:val="24"/>
          <w:szCs w:val="24"/>
        </w:rPr>
        <w:t>the browser, applies logic, queries the database, and returns structured responses. It is also the single place</w:t>
      </w:r>
      <w:r w:rsidR="000371B3">
        <w:rPr>
          <w:rFonts w:ascii="Times New Roman" w:hAnsi="Times New Roman" w:cs="Times New Roman"/>
          <w:sz w:val="24"/>
          <w:szCs w:val="24"/>
        </w:rPr>
        <w:t xml:space="preserve"> </w:t>
      </w:r>
      <w:r w:rsidRPr="00CA7AF3">
        <w:rPr>
          <w:rFonts w:ascii="Times New Roman" w:hAnsi="Times New Roman" w:cs="Times New Roman"/>
          <w:sz w:val="24"/>
          <w:szCs w:val="24"/>
        </w:rPr>
        <w:t>where scheduling rules are enforced. If the frontend were replaced or a different client were built, the rules</w:t>
      </w:r>
      <w:r w:rsidR="000371B3">
        <w:rPr>
          <w:rFonts w:ascii="Times New Roman" w:hAnsi="Times New Roman" w:cs="Times New Roman"/>
          <w:sz w:val="24"/>
          <w:szCs w:val="24"/>
        </w:rPr>
        <w:t xml:space="preserve"> </w:t>
      </w:r>
      <w:r w:rsidRPr="00CA7AF3">
        <w:rPr>
          <w:rFonts w:ascii="Times New Roman" w:hAnsi="Times New Roman" w:cs="Times New Roman"/>
          <w:sz w:val="24"/>
          <w:szCs w:val="24"/>
        </w:rPr>
        <w:t>would not need to be rewritten.</w:t>
      </w:r>
    </w:p>
    <w:p w14:paraId="0A5DA279" w14:textId="77777777" w:rsidR="000371B3" w:rsidRDefault="000371B3" w:rsidP="00A94F30">
      <w:pPr>
        <w:pStyle w:val="ListParagraph"/>
        <w:spacing w:line="360" w:lineRule="auto"/>
        <w:ind w:left="0"/>
        <w:jc w:val="both"/>
        <w:rPr>
          <w:rFonts w:ascii="Times New Roman" w:hAnsi="Times New Roman" w:cs="Times New Roman"/>
          <w:sz w:val="24"/>
          <w:szCs w:val="24"/>
        </w:rPr>
      </w:pPr>
    </w:p>
    <w:p w14:paraId="49DFCED6" w14:textId="3BB2B9C7" w:rsidR="00CA7AF3" w:rsidRPr="000371B3" w:rsidRDefault="00CA7AF3" w:rsidP="006778A7">
      <w:pPr>
        <w:pStyle w:val="Heading3"/>
        <w:numPr>
          <w:ilvl w:val="2"/>
          <w:numId w:val="41"/>
        </w:numPr>
      </w:pPr>
      <w:bookmarkStart w:id="40" w:name="_Toc231058205"/>
      <w:r w:rsidRPr="000371B3">
        <w:t>Technology choices</w:t>
      </w:r>
      <w:bookmarkEnd w:id="40"/>
    </w:p>
    <w:p w14:paraId="2A0EBF09" w14:textId="77777777" w:rsidR="00CA7AF3" w:rsidRPr="00CA7AF3" w:rsidRDefault="00CA7AF3" w:rsidP="00A94F30">
      <w:pPr>
        <w:pStyle w:val="ListParagraph"/>
        <w:spacing w:line="360" w:lineRule="auto"/>
        <w:ind w:left="0"/>
        <w:jc w:val="both"/>
        <w:rPr>
          <w:rFonts w:ascii="Times New Roman" w:hAnsi="Times New Roman" w:cs="Times New Roman"/>
          <w:sz w:val="24"/>
          <w:szCs w:val="24"/>
        </w:rPr>
      </w:pPr>
    </w:p>
    <w:p w14:paraId="3A347A8C" w14:textId="342566B9" w:rsidR="00CA7AF3" w:rsidRPr="00CA7AF3" w:rsidRDefault="00CA7AF3" w:rsidP="00A94F30">
      <w:pPr>
        <w:pStyle w:val="ListParagraph"/>
        <w:spacing w:line="360" w:lineRule="auto"/>
        <w:ind w:left="0"/>
        <w:jc w:val="both"/>
        <w:rPr>
          <w:rFonts w:ascii="Times New Roman" w:hAnsi="Times New Roman" w:cs="Times New Roman"/>
          <w:sz w:val="24"/>
          <w:szCs w:val="24"/>
        </w:rPr>
      </w:pPr>
      <w:proofErr w:type="spellStart"/>
      <w:r w:rsidRPr="00CA7AF3">
        <w:rPr>
          <w:rFonts w:ascii="Times New Roman" w:hAnsi="Times New Roman" w:cs="Times New Roman"/>
          <w:sz w:val="24"/>
          <w:szCs w:val="24"/>
        </w:rPr>
        <w:t>FastAPI</w:t>
      </w:r>
      <w:proofErr w:type="spellEnd"/>
      <w:r w:rsidRPr="00CA7AF3">
        <w:rPr>
          <w:rFonts w:ascii="Times New Roman" w:hAnsi="Times New Roman" w:cs="Times New Roman"/>
          <w:sz w:val="24"/>
          <w:szCs w:val="24"/>
        </w:rPr>
        <w:t xml:space="preserve"> was chosen as the web framework. The main practical reason is that </w:t>
      </w:r>
      <w:proofErr w:type="spellStart"/>
      <w:r w:rsidRPr="00CA7AF3">
        <w:rPr>
          <w:rFonts w:ascii="Times New Roman" w:hAnsi="Times New Roman" w:cs="Times New Roman"/>
          <w:sz w:val="24"/>
          <w:szCs w:val="24"/>
        </w:rPr>
        <w:t>FastAPI</w:t>
      </w:r>
      <w:proofErr w:type="spellEnd"/>
      <w:r w:rsidRPr="00CA7AF3">
        <w:rPr>
          <w:rFonts w:ascii="Times New Roman" w:hAnsi="Times New Roman" w:cs="Times New Roman"/>
          <w:sz w:val="24"/>
          <w:szCs w:val="24"/>
        </w:rPr>
        <w:t xml:space="preserve"> generates an interactive</w:t>
      </w:r>
      <w:r w:rsidR="000371B3">
        <w:rPr>
          <w:rFonts w:ascii="Times New Roman" w:hAnsi="Times New Roman" w:cs="Times New Roman"/>
          <w:sz w:val="24"/>
          <w:szCs w:val="24"/>
        </w:rPr>
        <w:t xml:space="preserve"> </w:t>
      </w:r>
      <w:proofErr w:type="spellStart"/>
      <w:r w:rsidRPr="00CA7AF3">
        <w:rPr>
          <w:rFonts w:ascii="Times New Roman" w:hAnsi="Times New Roman" w:cs="Times New Roman"/>
          <w:sz w:val="24"/>
          <w:szCs w:val="24"/>
        </w:rPr>
        <w:t>OpenAPI</w:t>
      </w:r>
      <w:proofErr w:type="spellEnd"/>
      <w:r w:rsidRPr="00CA7AF3">
        <w:rPr>
          <w:rFonts w:ascii="Times New Roman" w:hAnsi="Times New Roman" w:cs="Times New Roman"/>
          <w:sz w:val="24"/>
          <w:szCs w:val="24"/>
        </w:rPr>
        <w:t xml:space="preserve"> documentation page at /docs automatically from the route definitions and </w:t>
      </w:r>
      <w:proofErr w:type="spellStart"/>
      <w:r w:rsidRPr="00CA7AF3">
        <w:rPr>
          <w:rFonts w:ascii="Times New Roman" w:hAnsi="Times New Roman" w:cs="Times New Roman"/>
          <w:sz w:val="24"/>
          <w:szCs w:val="24"/>
        </w:rPr>
        <w:t>Pydantic</w:t>
      </w:r>
      <w:proofErr w:type="spellEnd"/>
      <w:r w:rsidRPr="00CA7AF3">
        <w:rPr>
          <w:rFonts w:ascii="Times New Roman" w:hAnsi="Times New Roman" w:cs="Times New Roman"/>
          <w:sz w:val="24"/>
          <w:szCs w:val="24"/>
        </w:rPr>
        <w:t xml:space="preserve"> schemas. During</w:t>
      </w:r>
      <w:r w:rsidR="000371B3">
        <w:rPr>
          <w:rFonts w:ascii="Times New Roman" w:hAnsi="Times New Roman" w:cs="Times New Roman"/>
          <w:sz w:val="24"/>
          <w:szCs w:val="24"/>
        </w:rPr>
        <w:t xml:space="preserve"> </w:t>
      </w:r>
      <w:r w:rsidRPr="00CA7AF3">
        <w:rPr>
          <w:rFonts w:ascii="Times New Roman" w:hAnsi="Times New Roman" w:cs="Times New Roman"/>
          <w:sz w:val="24"/>
          <w:szCs w:val="24"/>
        </w:rPr>
        <w:t>development this meant every endpoint could be tested directly in the browser without writing a separate test</w:t>
      </w:r>
      <w:r w:rsidR="000371B3">
        <w:rPr>
          <w:rFonts w:ascii="Times New Roman" w:hAnsi="Times New Roman" w:cs="Times New Roman"/>
          <w:sz w:val="24"/>
          <w:szCs w:val="24"/>
        </w:rPr>
        <w:t xml:space="preserve"> </w:t>
      </w:r>
      <w:r w:rsidRPr="00CA7AF3">
        <w:rPr>
          <w:rFonts w:ascii="Times New Roman" w:hAnsi="Times New Roman" w:cs="Times New Roman"/>
          <w:sz w:val="24"/>
          <w:szCs w:val="24"/>
        </w:rPr>
        <w:t xml:space="preserve">client or curl command for each one. </w:t>
      </w:r>
    </w:p>
    <w:p w14:paraId="59362E82" w14:textId="77777777" w:rsidR="00CA7AF3" w:rsidRPr="00CA7AF3" w:rsidRDefault="00CA7AF3" w:rsidP="00A94F30">
      <w:pPr>
        <w:pStyle w:val="ListParagraph"/>
        <w:spacing w:line="360" w:lineRule="auto"/>
        <w:ind w:left="0"/>
        <w:jc w:val="both"/>
        <w:rPr>
          <w:rFonts w:ascii="Times New Roman" w:hAnsi="Times New Roman" w:cs="Times New Roman"/>
          <w:sz w:val="24"/>
          <w:szCs w:val="24"/>
        </w:rPr>
      </w:pPr>
    </w:p>
    <w:p w14:paraId="27CE0710" w14:textId="2AB340CD" w:rsidR="00CA7AF3" w:rsidRPr="00CA7AF3" w:rsidRDefault="00CA7AF3" w:rsidP="00A94F30">
      <w:pPr>
        <w:pStyle w:val="ListParagraph"/>
        <w:spacing w:line="360" w:lineRule="auto"/>
        <w:ind w:left="0"/>
        <w:jc w:val="both"/>
        <w:rPr>
          <w:rFonts w:ascii="Times New Roman" w:hAnsi="Times New Roman" w:cs="Times New Roman"/>
          <w:sz w:val="24"/>
          <w:szCs w:val="24"/>
        </w:rPr>
      </w:pPr>
      <w:proofErr w:type="spellStart"/>
      <w:r w:rsidRPr="00CA7AF3">
        <w:rPr>
          <w:rFonts w:ascii="Times New Roman" w:hAnsi="Times New Roman" w:cs="Times New Roman"/>
          <w:sz w:val="24"/>
          <w:szCs w:val="24"/>
        </w:rPr>
        <w:t>Pydantic</w:t>
      </w:r>
      <w:proofErr w:type="spellEnd"/>
      <w:r w:rsidRPr="00CA7AF3">
        <w:rPr>
          <w:rFonts w:ascii="Times New Roman" w:hAnsi="Times New Roman" w:cs="Times New Roman"/>
          <w:sz w:val="24"/>
          <w:szCs w:val="24"/>
        </w:rPr>
        <w:t xml:space="preserve"> handles request and response validation. Every endpoint that accepts a request body expects a </w:t>
      </w:r>
      <w:proofErr w:type="spellStart"/>
      <w:r w:rsidRPr="00CA7AF3">
        <w:rPr>
          <w:rFonts w:ascii="Times New Roman" w:hAnsi="Times New Roman" w:cs="Times New Roman"/>
          <w:sz w:val="24"/>
          <w:szCs w:val="24"/>
        </w:rPr>
        <w:t>Pydantic</w:t>
      </w:r>
      <w:proofErr w:type="spellEnd"/>
      <w:r w:rsidR="000371B3">
        <w:rPr>
          <w:rFonts w:ascii="Times New Roman" w:hAnsi="Times New Roman" w:cs="Times New Roman"/>
          <w:sz w:val="24"/>
          <w:szCs w:val="24"/>
        </w:rPr>
        <w:t xml:space="preserve"> </w:t>
      </w:r>
      <w:r w:rsidRPr="00CA7AF3">
        <w:rPr>
          <w:rFonts w:ascii="Times New Roman" w:hAnsi="Times New Roman" w:cs="Times New Roman"/>
          <w:sz w:val="24"/>
          <w:szCs w:val="24"/>
        </w:rPr>
        <w:t>model, and every response is validated against one. If a request arrives with a missing required field or a wrong</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type, </w:t>
      </w:r>
      <w:proofErr w:type="spellStart"/>
      <w:r w:rsidRPr="00CA7AF3">
        <w:rPr>
          <w:rFonts w:ascii="Times New Roman" w:hAnsi="Times New Roman" w:cs="Times New Roman"/>
          <w:sz w:val="24"/>
          <w:szCs w:val="24"/>
        </w:rPr>
        <w:t>FastAPI</w:t>
      </w:r>
      <w:proofErr w:type="spellEnd"/>
      <w:r w:rsidRPr="00CA7AF3">
        <w:rPr>
          <w:rFonts w:ascii="Times New Roman" w:hAnsi="Times New Roman" w:cs="Times New Roman"/>
          <w:sz w:val="24"/>
          <w:szCs w:val="24"/>
        </w:rPr>
        <w:t xml:space="preserve"> rejects it with a 422 error before the route function is ever called. This pushes validation to</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the boundary of the system rather than leaving it to be caught somewhere inside a route.</w:t>
      </w:r>
    </w:p>
    <w:p w14:paraId="25F1BC6B" w14:textId="77777777" w:rsidR="00CA7AF3" w:rsidRPr="00CA7AF3" w:rsidRDefault="00CA7AF3" w:rsidP="00A94F30">
      <w:pPr>
        <w:pStyle w:val="ListParagraph"/>
        <w:spacing w:line="360" w:lineRule="auto"/>
        <w:ind w:left="0"/>
        <w:jc w:val="both"/>
        <w:rPr>
          <w:rFonts w:ascii="Times New Roman" w:hAnsi="Times New Roman" w:cs="Times New Roman"/>
          <w:sz w:val="24"/>
          <w:szCs w:val="24"/>
        </w:rPr>
      </w:pPr>
    </w:p>
    <w:p w14:paraId="4102C8B3" w14:textId="273DC043" w:rsidR="009055EE" w:rsidRPr="009055EE" w:rsidRDefault="009055EE" w:rsidP="009055EE">
      <w:pPr>
        <w:pStyle w:val="ListParagraph"/>
        <w:spacing w:line="360" w:lineRule="auto"/>
        <w:ind w:left="0"/>
        <w:jc w:val="both"/>
        <w:rPr>
          <w:rFonts w:ascii="Times New Roman" w:hAnsi="Times New Roman" w:cs="Times New Roman"/>
          <w:sz w:val="24"/>
          <w:szCs w:val="24"/>
        </w:rPr>
      </w:pPr>
      <w:proofErr w:type="spellStart"/>
      <w:r w:rsidRPr="009055EE">
        <w:rPr>
          <w:rFonts w:ascii="Times New Roman" w:hAnsi="Times New Roman" w:cs="Times New Roman"/>
          <w:sz w:val="24"/>
          <w:szCs w:val="24"/>
        </w:rPr>
        <w:t>Uvicorn</w:t>
      </w:r>
      <w:proofErr w:type="spellEnd"/>
      <w:r w:rsidRPr="009055EE">
        <w:rPr>
          <w:rFonts w:ascii="Times New Roman" w:hAnsi="Times New Roman" w:cs="Times New Roman"/>
          <w:sz w:val="24"/>
          <w:szCs w:val="24"/>
        </w:rPr>
        <w:t xml:space="preserve"> is the ASGI server that runs the </w:t>
      </w:r>
      <w:proofErr w:type="spellStart"/>
      <w:r w:rsidRPr="009055EE">
        <w:rPr>
          <w:rFonts w:ascii="Times New Roman" w:hAnsi="Times New Roman" w:cs="Times New Roman"/>
          <w:sz w:val="24"/>
          <w:szCs w:val="24"/>
        </w:rPr>
        <w:t>FastAPI</w:t>
      </w:r>
      <w:proofErr w:type="spellEnd"/>
      <w:r w:rsidRPr="009055EE">
        <w:rPr>
          <w:rFonts w:ascii="Times New Roman" w:hAnsi="Times New Roman" w:cs="Times New Roman"/>
          <w:sz w:val="24"/>
          <w:szCs w:val="24"/>
        </w:rPr>
        <w:t xml:space="preserve"> application. It is the process that </w:t>
      </w:r>
      <w:proofErr w:type="gramStart"/>
      <w:r w:rsidRPr="009055EE">
        <w:rPr>
          <w:rFonts w:ascii="Times New Roman" w:hAnsi="Times New Roman" w:cs="Times New Roman"/>
          <w:sz w:val="24"/>
          <w:szCs w:val="24"/>
        </w:rPr>
        <w:t>actually listens</w:t>
      </w:r>
      <w:proofErr w:type="gramEnd"/>
      <w:r w:rsidRPr="009055EE">
        <w:rPr>
          <w:rFonts w:ascii="Times New Roman" w:hAnsi="Times New Roman" w:cs="Times New Roman"/>
          <w:sz w:val="24"/>
          <w:szCs w:val="24"/>
        </w:rPr>
        <w:t xml:space="preserve"> on port 8000 and forwards incoming HTTP connections to the application. ASGI, the Asynchronous Server Gateway Interface, is the successor to the older WSGI standard and is </w:t>
      </w:r>
      <w:r w:rsidRPr="009055EE">
        <w:rPr>
          <w:rFonts w:ascii="Times New Roman" w:hAnsi="Times New Roman" w:cs="Times New Roman"/>
          <w:sz w:val="24"/>
          <w:szCs w:val="24"/>
        </w:rPr>
        <w:lastRenderedPageBreak/>
        <w:t xml:space="preserve">what allows </w:t>
      </w:r>
      <w:proofErr w:type="spellStart"/>
      <w:r w:rsidRPr="009055EE">
        <w:rPr>
          <w:rFonts w:ascii="Times New Roman" w:hAnsi="Times New Roman" w:cs="Times New Roman"/>
          <w:sz w:val="24"/>
          <w:szCs w:val="24"/>
        </w:rPr>
        <w:t>FastAPI</w:t>
      </w:r>
      <w:proofErr w:type="spellEnd"/>
      <w:r w:rsidRPr="009055EE">
        <w:rPr>
          <w:rFonts w:ascii="Times New Roman" w:hAnsi="Times New Roman" w:cs="Times New Roman"/>
          <w:sz w:val="24"/>
          <w:szCs w:val="24"/>
        </w:rPr>
        <w:t xml:space="preserve"> to handle requests asynchronously. </w:t>
      </w:r>
      <w:proofErr w:type="spellStart"/>
      <w:r w:rsidRPr="009055EE">
        <w:rPr>
          <w:rFonts w:ascii="Times New Roman" w:hAnsi="Times New Roman" w:cs="Times New Roman"/>
          <w:sz w:val="24"/>
          <w:szCs w:val="24"/>
        </w:rPr>
        <w:t>Uvicorn</w:t>
      </w:r>
      <w:proofErr w:type="spellEnd"/>
      <w:r w:rsidRPr="009055EE">
        <w:rPr>
          <w:rFonts w:ascii="Times New Roman" w:hAnsi="Times New Roman" w:cs="Times New Roman"/>
          <w:sz w:val="24"/>
          <w:szCs w:val="24"/>
        </w:rPr>
        <w:t xml:space="preserve"> was chosen because it is the server </w:t>
      </w:r>
      <w:proofErr w:type="spellStart"/>
      <w:r w:rsidRPr="009055EE">
        <w:rPr>
          <w:rFonts w:ascii="Times New Roman" w:hAnsi="Times New Roman" w:cs="Times New Roman"/>
          <w:sz w:val="24"/>
          <w:szCs w:val="24"/>
        </w:rPr>
        <w:t>FastAPI</w:t>
      </w:r>
      <w:proofErr w:type="spellEnd"/>
      <w:r w:rsidRPr="009055EE">
        <w:rPr>
          <w:rFonts w:ascii="Times New Roman" w:hAnsi="Times New Roman" w:cs="Times New Roman"/>
          <w:sz w:val="24"/>
          <w:szCs w:val="24"/>
        </w:rPr>
        <w:t xml:space="preserve"> is designed and benchmarked against, and it supports </w:t>
      </w:r>
      <w:proofErr w:type="gramStart"/>
      <w:r w:rsidRPr="009055EE">
        <w:rPr>
          <w:rFonts w:ascii="Times New Roman" w:hAnsi="Times New Roman" w:cs="Times New Roman"/>
          <w:sz w:val="24"/>
          <w:szCs w:val="24"/>
        </w:rPr>
        <w:t>hot-reloading</w:t>
      </w:r>
      <w:proofErr w:type="gramEnd"/>
      <w:r w:rsidRPr="009055EE">
        <w:rPr>
          <w:rFonts w:ascii="Times New Roman" w:hAnsi="Times New Roman" w:cs="Times New Roman"/>
          <w:sz w:val="24"/>
          <w:szCs w:val="24"/>
        </w:rPr>
        <w:t xml:space="preserve"> during development so the server restarts automatically when source files change.</w:t>
      </w:r>
    </w:p>
    <w:p w14:paraId="22DA4CB4" w14:textId="77777777" w:rsidR="009055EE" w:rsidRPr="009055EE" w:rsidRDefault="009055EE" w:rsidP="009055EE">
      <w:pPr>
        <w:pStyle w:val="ListParagraph"/>
        <w:spacing w:line="360" w:lineRule="auto"/>
        <w:ind w:left="0"/>
        <w:jc w:val="both"/>
        <w:rPr>
          <w:rFonts w:ascii="Times New Roman" w:hAnsi="Times New Roman" w:cs="Times New Roman"/>
          <w:sz w:val="24"/>
          <w:szCs w:val="24"/>
        </w:rPr>
      </w:pPr>
    </w:p>
    <w:p w14:paraId="57137A0E" w14:textId="64ABBA1E" w:rsidR="00CA7AF3" w:rsidRPr="009055EE" w:rsidRDefault="009055EE" w:rsidP="009055EE">
      <w:pPr>
        <w:pStyle w:val="ListParagraph"/>
        <w:spacing w:line="360" w:lineRule="auto"/>
        <w:ind w:left="0"/>
        <w:jc w:val="both"/>
        <w:rPr>
          <w:rFonts w:ascii="Times New Roman" w:hAnsi="Times New Roman" w:cs="Times New Roman"/>
          <w:sz w:val="24"/>
          <w:szCs w:val="24"/>
        </w:rPr>
      </w:pPr>
      <w:r w:rsidRPr="009055EE">
        <w:rPr>
          <w:rFonts w:ascii="Times New Roman" w:hAnsi="Times New Roman" w:cs="Times New Roman"/>
          <w:sz w:val="24"/>
          <w:szCs w:val="24"/>
        </w:rPr>
        <w:t>python-</w:t>
      </w:r>
      <w:proofErr w:type="spellStart"/>
      <w:r w:rsidRPr="009055EE">
        <w:rPr>
          <w:rFonts w:ascii="Times New Roman" w:hAnsi="Times New Roman" w:cs="Times New Roman"/>
          <w:sz w:val="24"/>
          <w:szCs w:val="24"/>
        </w:rPr>
        <w:t>dotenv</w:t>
      </w:r>
      <w:proofErr w:type="spellEnd"/>
      <w:r w:rsidRPr="009055EE">
        <w:rPr>
          <w:rFonts w:ascii="Times New Roman" w:hAnsi="Times New Roman" w:cs="Times New Roman"/>
          <w:sz w:val="24"/>
          <w:szCs w:val="24"/>
        </w:rPr>
        <w:t xml:space="preserve"> loads environment variables from a .env file at startup, which allows the DATABASE_URL to be configured per environment without hardcoding credentials in the source. This means the same codebase can connect to a local development database or a production instance simply by swapping the .env file, without any code changes. The .env file is excluded from version control so credentials are never committed to the repository.</w:t>
      </w:r>
    </w:p>
    <w:p w14:paraId="213E4873" w14:textId="77777777" w:rsidR="00CA7AF3" w:rsidRDefault="00CA7AF3" w:rsidP="00A94F30">
      <w:pPr>
        <w:pStyle w:val="ListParagraph"/>
        <w:spacing w:line="360" w:lineRule="auto"/>
        <w:ind w:left="0"/>
        <w:jc w:val="both"/>
        <w:rPr>
          <w:rFonts w:ascii="Times New Roman" w:hAnsi="Times New Roman" w:cs="Times New Roman"/>
          <w:sz w:val="24"/>
          <w:szCs w:val="24"/>
        </w:rPr>
      </w:pPr>
    </w:p>
    <w:p w14:paraId="3325A05D" w14:textId="1D974BF8" w:rsidR="00CA7135" w:rsidRPr="00DE1AEE" w:rsidRDefault="00CA7135" w:rsidP="006778A7">
      <w:pPr>
        <w:pStyle w:val="Heading3"/>
        <w:numPr>
          <w:ilvl w:val="2"/>
          <w:numId w:val="41"/>
        </w:numPr>
      </w:pPr>
      <w:bookmarkStart w:id="41" w:name="_Toc231058206"/>
      <w:r w:rsidRPr="00DE1AEE">
        <w:t>Directory Structure</w:t>
      </w:r>
      <w:bookmarkEnd w:id="41"/>
      <w:r w:rsidRPr="00DE1AEE">
        <w:t xml:space="preserve"> </w:t>
      </w:r>
    </w:p>
    <w:p w14:paraId="0283688D" w14:textId="128D7D4E" w:rsidR="00CA7135" w:rsidRDefault="00CA7135" w:rsidP="00A94F30">
      <w:pPr>
        <w:pStyle w:val="ListParagraph"/>
        <w:spacing w:line="360" w:lineRule="auto"/>
        <w:ind w:left="0"/>
        <w:jc w:val="both"/>
        <w:rPr>
          <w:rFonts w:ascii="Times New Roman" w:hAnsi="Times New Roman" w:cs="Times New Roman"/>
          <w:b/>
          <w:bCs/>
          <w:sz w:val="24"/>
          <w:szCs w:val="24"/>
        </w:rPr>
      </w:pPr>
    </w:p>
    <w:p w14:paraId="5DD46BD2" w14:textId="028A46C2" w:rsidR="00CA7135" w:rsidRPr="00CA7135" w:rsidRDefault="00CA7135" w:rsidP="00A94F3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folders are structured into 5 main areas, each storing a core part of the way that data is treated, </w:t>
      </w:r>
      <w:r w:rsidR="00DD6043">
        <w:rPr>
          <w:rFonts w:ascii="Times New Roman" w:hAnsi="Times New Roman" w:cs="Times New Roman"/>
          <w:sz w:val="24"/>
          <w:szCs w:val="24"/>
        </w:rPr>
        <w:t>from the initiation of the database tables</w:t>
      </w:r>
      <w:r>
        <w:rPr>
          <w:rFonts w:ascii="Times New Roman" w:hAnsi="Times New Roman" w:cs="Times New Roman"/>
          <w:sz w:val="24"/>
          <w:szCs w:val="24"/>
        </w:rPr>
        <w:t xml:space="preserve"> to the routing of different HTTP Methods, up to the any of the CRUD operations being made on the database.</w:t>
      </w:r>
    </w:p>
    <w:p w14:paraId="633BEE29" w14:textId="77777777" w:rsidR="00CA7135" w:rsidRPr="00CA7AF3" w:rsidRDefault="00CA7135" w:rsidP="00A94F30">
      <w:pPr>
        <w:pStyle w:val="ListParagraph"/>
        <w:spacing w:line="360" w:lineRule="auto"/>
        <w:ind w:left="0"/>
        <w:jc w:val="both"/>
        <w:rPr>
          <w:rFonts w:ascii="Times New Roman" w:hAnsi="Times New Roman" w:cs="Times New Roman"/>
          <w:sz w:val="24"/>
          <w:szCs w:val="24"/>
        </w:rPr>
      </w:pPr>
    </w:p>
    <w:p w14:paraId="558D7987" w14:textId="6422097F" w:rsidR="00CA7AF3" w:rsidRPr="00CA7AF3"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t>main.py is the entry point. It does four things in order: loads environment variables, drops and recreates all</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database tables on startup (so the schema is always fresh and matches the current models), creates the </w:t>
      </w:r>
      <w:proofErr w:type="spellStart"/>
      <w:r w:rsidRPr="00CA7AF3">
        <w:rPr>
          <w:rFonts w:ascii="Times New Roman" w:hAnsi="Times New Roman" w:cs="Times New Roman"/>
          <w:sz w:val="24"/>
          <w:szCs w:val="24"/>
        </w:rPr>
        <w:t>FastAPI</w:t>
      </w:r>
      <w:proofErr w:type="spellEnd"/>
      <w:r w:rsidR="00CA7135">
        <w:rPr>
          <w:rFonts w:ascii="Times New Roman" w:hAnsi="Times New Roman" w:cs="Times New Roman"/>
          <w:sz w:val="24"/>
          <w:szCs w:val="24"/>
        </w:rPr>
        <w:t xml:space="preserve"> </w:t>
      </w:r>
      <w:r w:rsidRPr="00CA7AF3">
        <w:rPr>
          <w:rFonts w:ascii="Times New Roman" w:hAnsi="Times New Roman" w:cs="Times New Roman"/>
          <w:sz w:val="24"/>
          <w:szCs w:val="24"/>
        </w:rPr>
        <w:t>application instance, and registers every router. Nothing else lives in main.py. Business logic, models, and</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schemas each live in their own files.</w:t>
      </w:r>
    </w:p>
    <w:p w14:paraId="53EF6606" w14:textId="77777777" w:rsidR="00CA7135" w:rsidRDefault="00CA7135" w:rsidP="00A94F30">
      <w:pPr>
        <w:pStyle w:val="ListParagraph"/>
        <w:spacing w:line="360" w:lineRule="auto"/>
        <w:ind w:left="0"/>
        <w:jc w:val="both"/>
        <w:rPr>
          <w:rFonts w:ascii="Times New Roman" w:hAnsi="Times New Roman" w:cs="Times New Roman"/>
          <w:sz w:val="24"/>
          <w:szCs w:val="24"/>
        </w:rPr>
      </w:pPr>
    </w:p>
    <w:p w14:paraId="64BC3EBE" w14:textId="0A0CFCD5" w:rsidR="00CA7AF3" w:rsidRPr="00CA7AF3"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t xml:space="preserve">database.py sets up the </w:t>
      </w:r>
      <w:proofErr w:type="spellStart"/>
      <w:r w:rsidRPr="00CA7AF3">
        <w:rPr>
          <w:rFonts w:ascii="Times New Roman" w:hAnsi="Times New Roman" w:cs="Times New Roman"/>
          <w:sz w:val="24"/>
          <w:szCs w:val="24"/>
        </w:rPr>
        <w:t>SQLAlchemy</w:t>
      </w:r>
      <w:proofErr w:type="spellEnd"/>
      <w:r w:rsidRPr="00CA7AF3">
        <w:rPr>
          <w:rFonts w:ascii="Times New Roman" w:hAnsi="Times New Roman" w:cs="Times New Roman"/>
          <w:sz w:val="24"/>
          <w:szCs w:val="24"/>
        </w:rPr>
        <w:t xml:space="preserve"> engine and session factory. It reads DATABASE_URL from the environment,</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defaulting to a local PostgreSQL instance. It also defines the </w:t>
      </w:r>
      <w:proofErr w:type="spellStart"/>
      <w:r w:rsidRPr="00CA7AF3">
        <w:rPr>
          <w:rFonts w:ascii="Times New Roman" w:hAnsi="Times New Roman" w:cs="Times New Roman"/>
          <w:sz w:val="24"/>
          <w:szCs w:val="24"/>
        </w:rPr>
        <w:t>get_db</w:t>
      </w:r>
      <w:proofErr w:type="spellEnd"/>
      <w:r w:rsidRPr="00CA7AF3">
        <w:rPr>
          <w:rFonts w:ascii="Times New Roman" w:hAnsi="Times New Roman" w:cs="Times New Roman"/>
          <w:sz w:val="24"/>
          <w:szCs w:val="24"/>
        </w:rPr>
        <w:t xml:space="preserve"> dependency function, which opens a database</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session, yields it to the route, and closes it when the request is finished. Every route that needs database</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access declares </w:t>
      </w:r>
      <w:proofErr w:type="spellStart"/>
      <w:r w:rsidRPr="00CA7AF3">
        <w:rPr>
          <w:rFonts w:ascii="Times New Roman" w:hAnsi="Times New Roman" w:cs="Times New Roman"/>
          <w:sz w:val="24"/>
          <w:szCs w:val="24"/>
        </w:rPr>
        <w:t>db</w:t>
      </w:r>
      <w:proofErr w:type="spellEnd"/>
      <w:r w:rsidRPr="00CA7AF3">
        <w:rPr>
          <w:rFonts w:ascii="Times New Roman" w:hAnsi="Times New Roman" w:cs="Times New Roman"/>
          <w:sz w:val="24"/>
          <w:szCs w:val="24"/>
        </w:rPr>
        <w:t>: Session = Depends(</w:t>
      </w:r>
      <w:proofErr w:type="spellStart"/>
      <w:r w:rsidRPr="00CA7AF3">
        <w:rPr>
          <w:rFonts w:ascii="Times New Roman" w:hAnsi="Times New Roman" w:cs="Times New Roman"/>
          <w:sz w:val="24"/>
          <w:szCs w:val="24"/>
        </w:rPr>
        <w:t>get_db</w:t>
      </w:r>
      <w:proofErr w:type="spellEnd"/>
      <w:r w:rsidRPr="00CA7AF3">
        <w:rPr>
          <w:rFonts w:ascii="Times New Roman" w:hAnsi="Times New Roman" w:cs="Times New Roman"/>
          <w:sz w:val="24"/>
          <w:szCs w:val="24"/>
        </w:rPr>
        <w:t xml:space="preserve">) in its signature, and </w:t>
      </w:r>
      <w:proofErr w:type="spellStart"/>
      <w:r w:rsidRPr="00CA7AF3">
        <w:rPr>
          <w:rFonts w:ascii="Times New Roman" w:hAnsi="Times New Roman" w:cs="Times New Roman"/>
          <w:sz w:val="24"/>
          <w:szCs w:val="24"/>
        </w:rPr>
        <w:t>FastAPI</w:t>
      </w:r>
      <w:proofErr w:type="spellEnd"/>
      <w:r w:rsidRPr="00CA7AF3">
        <w:rPr>
          <w:rFonts w:ascii="Times New Roman" w:hAnsi="Times New Roman" w:cs="Times New Roman"/>
          <w:sz w:val="24"/>
          <w:szCs w:val="24"/>
        </w:rPr>
        <w:t xml:space="preserve"> injects the session automatically.</w:t>
      </w:r>
    </w:p>
    <w:p w14:paraId="24BFDE56" w14:textId="77777777" w:rsidR="00CA7AF3" w:rsidRDefault="00CA7AF3" w:rsidP="000371B3">
      <w:pPr>
        <w:pStyle w:val="ListParagraph"/>
        <w:ind w:left="0"/>
        <w:jc w:val="both"/>
        <w:rPr>
          <w:rFonts w:ascii="Times New Roman" w:hAnsi="Times New Roman" w:cs="Times New Roman"/>
          <w:sz w:val="24"/>
          <w:szCs w:val="24"/>
        </w:rPr>
      </w:pPr>
    </w:p>
    <w:p w14:paraId="45F8597A" w14:textId="709F07F8" w:rsidR="00177F2C" w:rsidRDefault="00177F2C" w:rsidP="00177F2C">
      <w:pPr>
        <w:pStyle w:val="ListParagraph"/>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01AFFA" wp14:editId="24EDB60E">
            <wp:extent cx="4859099" cy="1969477"/>
            <wp:effectExtent l="0" t="0" r="5080" b="0"/>
            <wp:docPr id="1317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207" name="Picture 131767207"/>
                    <pic:cNvPicPr/>
                  </pic:nvPicPr>
                  <pic:blipFill rotWithShape="1">
                    <a:blip r:embed="rId9" cstate="print">
                      <a:extLst>
                        <a:ext uri="{28A0092B-C50C-407E-A947-70E740481C1C}">
                          <a14:useLocalDpi xmlns:a14="http://schemas.microsoft.com/office/drawing/2010/main" val="0"/>
                        </a:ext>
                      </a:extLst>
                    </a:blip>
                    <a:srcRect l="7695" t="16138" r="7926" b="15378"/>
                    <a:stretch>
                      <a:fillRect/>
                    </a:stretch>
                  </pic:blipFill>
                  <pic:spPr bwMode="auto">
                    <a:xfrm>
                      <a:off x="0" y="0"/>
                      <a:ext cx="4860280" cy="1969956"/>
                    </a:xfrm>
                    <a:prstGeom prst="rect">
                      <a:avLst/>
                    </a:prstGeom>
                    <a:ln>
                      <a:noFill/>
                    </a:ln>
                    <a:extLst>
                      <a:ext uri="{53640926-AAD7-44D8-BBD7-CCE9431645EC}">
                        <a14:shadowObscured xmlns:a14="http://schemas.microsoft.com/office/drawing/2010/main"/>
                      </a:ext>
                    </a:extLst>
                  </pic:spPr>
                </pic:pic>
              </a:graphicData>
            </a:graphic>
          </wp:inline>
        </w:drawing>
      </w:r>
    </w:p>
    <w:p w14:paraId="4363A59D" w14:textId="77777777" w:rsidR="00177F2C" w:rsidRPr="00CA7AF3" w:rsidRDefault="00177F2C" w:rsidP="000371B3">
      <w:pPr>
        <w:pStyle w:val="ListParagraph"/>
        <w:ind w:left="0"/>
        <w:jc w:val="both"/>
        <w:rPr>
          <w:rFonts w:ascii="Times New Roman" w:hAnsi="Times New Roman" w:cs="Times New Roman"/>
          <w:sz w:val="24"/>
          <w:szCs w:val="24"/>
        </w:rPr>
      </w:pPr>
    </w:p>
    <w:p w14:paraId="4FC1C9F2" w14:textId="20BC2BC8" w:rsidR="00CA7AF3"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t xml:space="preserve">models.py defines all </w:t>
      </w:r>
      <w:proofErr w:type="spellStart"/>
      <w:r w:rsidRPr="00CA7AF3">
        <w:rPr>
          <w:rFonts w:ascii="Times New Roman" w:hAnsi="Times New Roman" w:cs="Times New Roman"/>
          <w:sz w:val="24"/>
          <w:szCs w:val="24"/>
        </w:rPr>
        <w:t>SQLAlchemy</w:t>
      </w:r>
      <w:proofErr w:type="spellEnd"/>
      <w:r w:rsidRPr="00CA7AF3">
        <w:rPr>
          <w:rFonts w:ascii="Times New Roman" w:hAnsi="Times New Roman" w:cs="Times New Roman"/>
          <w:sz w:val="24"/>
          <w:szCs w:val="24"/>
        </w:rPr>
        <w:t xml:space="preserve"> model classes. Each class maps directly to a database table. Relationships</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between tables are declared here using </w:t>
      </w:r>
      <w:proofErr w:type="spellStart"/>
      <w:r w:rsidRPr="00CA7AF3">
        <w:rPr>
          <w:rFonts w:ascii="Times New Roman" w:hAnsi="Times New Roman" w:cs="Times New Roman"/>
          <w:sz w:val="24"/>
          <w:szCs w:val="24"/>
        </w:rPr>
        <w:t>SQLAlchemy's</w:t>
      </w:r>
      <w:proofErr w:type="spellEnd"/>
      <w:r w:rsidRPr="00CA7AF3">
        <w:rPr>
          <w:rFonts w:ascii="Times New Roman" w:hAnsi="Times New Roman" w:cs="Times New Roman"/>
          <w:sz w:val="24"/>
          <w:szCs w:val="24"/>
        </w:rPr>
        <w:t xml:space="preserve"> </w:t>
      </w:r>
      <w:r w:rsidR="00864B99" w:rsidRPr="00CA7AF3">
        <w:rPr>
          <w:rFonts w:ascii="Times New Roman" w:hAnsi="Times New Roman" w:cs="Times New Roman"/>
          <w:sz w:val="24"/>
          <w:szCs w:val="24"/>
        </w:rPr>
        <w:t>relationship(</w:t>
      </w:r>
      <w:r w:rsidRPr="00CA7AF3">
        <w:rPr>
          <w:rFonts w:ascii="Times New Roman" w:hAnsi="Times New Roman" w:cs="Times New Roman"/>
          <w:sz w:val="24"/>
          <w:szCs w:val="24"/>
        </w:rPr>
        <w:t>) construct, which allows navigating between</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related objects in Python without writing joins manually.</w:t>
      </w:r>
    </w:p>
    <w:p w14:paraId="2D6E2D97" w14:textId="77777777" w:rsidR="00177F2C" w:rsidRDefault="00177F2C" w:rsidP="000371B3">
      <w:pPr>
        <w:pStyle w:val="ListParagraph"/>
        <w:ind w:left="0"/>
        <w:jc w:val="both"/>
        <w:rPr>
          <w:rFonts w:ascii="Times New Roman" w:hAnsi="Times New Roman" w:cs="Times New Roman"/>
          <w:sz w:val="24"/>
          <w:szCs w:val="24"/>
        </w:rPr>
      </w:pPr>
    </w:p>
    <w:p w14:paraId="512BF8FA" w14:textId="2DB16FA8" w:rsidR="00177F2C" w:rsidRDefault="00177F2C" w:rsidP="00A94F30">
      <w:pPr>
        <w:pStyle w:val="ListParagraph"/>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1538C1" wp14:editId="4419981F">
            <wp:extent cx="5760085" cy="1997710"/>
            <wp:effectExtent l="0" t="0" r="5715" b="0"/>
            <wp:docPr id="156916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7052" name="Picture 15691670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1997710"/>
                    </a:xfrm>
                    <a:prstGeom prst="rect">
                      <a:avLst/>
                    </a:prstGeom>
                  </pic:spPr>
                </pic:pic>
              </a:graphicData>
            </a:graphic>
          </wp:inline>
        </w:drawing>
      </w:r>
    </w:p>
    <w:p w14:paraId="0E280BAC" w14:textId="77777777" w:rsidR="00CA7135" w:rsidRPr="00CA7AF3" w:rsidRDefault="00CA7135" w:rsidP="000371B3">
      <w:pPr>
        <w:pStyle w:val="ListParagraph"/>
        <w:ind w:left="0"/>
        <w:jc w:val="both"/>
        <w:rPr>
          <w:rFonts w:ascii="Times New Roman" w:hAnsi="Times New Roman" w:cs="Times New Roman"/>
          <w:sz w:val="24"/>
          <w:szCs w:val="24"/>
        </w:rPr>
      </w:pPr>
    </w:p>
    <w:p w14:paraId="4853000B" w14:textId="4AF8B00B" w:rsidR="00CA7AF3" w:rsidRPr="00CA7AF3"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t xml:space="preserve">schemas.py defines all </w:t>
      </w:r>
      <w:proofErr w:type="spellStart"/>
      <w:r w:rsidRPr="00CA7AF3">
        <w:rPr>
          <w:rFonts w:ascii="Times New Roman" w:hAnsi="Times New Roman" w:cs="Times New Roman"/>
          <w:sz w:val="24"/>
          <w:szCs w:val="24"/>
        </w:rPr>
        <w:t>Pydantic</w:t>
      </w:r>
      <w:proofErr w:type="spellEnd"/>
      <w:r w:rsidRPr="00CA7AF3">
        <w:rPr>
          <w:rFonts w:ascii="Times New Roman" w:hAnsi="Times New Roman" w:cs="Times New Roman"/>
          <w:sz w:val="24"/>
          <w:szCs w:val="24"/>
        </w:rPr>
        <w:t xml:space="preserve"> models used for request and response validation. Each database entity typically</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has three schema classes: a base class with the shared fields, a create class used for incoming POST requests,</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and a read class that adds the primary key and timestamps for outgoing responses. Keeping schemas separate from models means the database shape and the API shape can differ where needed, for example excluding password fields</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from responses or accepting </w:t>
      </w:r>
      <w:proofErr w:type="spellStart"/>
      <w:r w:rsidRPr="00CA7AF3">
        <w:rPr>
          <w:rFonts w:ascii="Times New Roman" w:hAnsi="Times New Roman" w:cs="Times New Roman"/>
          <w:sz w:val="24"/>
          <w:szCs w:val="24"/>
        </w:rPr>
        <w:t>degree_ids</w:t>
      </w:r>
      <w:proofErr w:type="spellEnd"/>
      <w:r w:rsidRPr="00CA7AF3">
        <w:rPr>
          <w:rFonts w:ascii="Times New Roman" w:hAnsi="Times New Roman" w:cs="Times New Roman"/>
          <w:sz w:val="24"/>
          <w:szCs w:val="24"/>
        </w:rPr>
        <w:t xml:space="preserve"> as a list in the course creation payload even though the database stores a</w:t>
      </w:r>
    </w:p>
    <w:p w14:paraId="333581EF" w14:textId="2207CAD1" w:rsidR="00CA7AF3" w:rsidRPr="00CA7AF3"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t xml:space="preserve">single </w:t>
      </w:r>
      <w:proofErr w:type="spellStart"/>
      <w:r w:rsidRPr="00CA7AF3">
        <w:rPr>
          <w:rFonts w:ascii="Times New Roman" w:hAnsi="Times New Roman" w:cs="Times New Roman"/>
          <w:sz w:val="24"/>
          <w:szCs w:val="24"/>
        </w:rPr>
        <w:t>degree_id</w:t>
      </w:r>
      <w:proofErr w:type="spellEnd"/>
      <w:r w:rsidRPr="00CA7AF3">
        <w:rPr>
          <w:rFonts w:ascii="Times New Roman" w:hAnsi="Times New Roman" w:cs="Times New Roman"/>
          <w:sz w:val="24"/>
          <w:szCs w:val="24"/>
        </w:rPr>
        <w:t>.</w:t>
      </w:r>
    </w:p>
    <w:p w14:paraId="26C682CB" w14:textId="77777777" w:rsidR="00CA7AF3" w:rsidRDefault="00CA7AF3" w:rsidP="00A94F30">
      <w:pPr>
        <w:pStyle w:val="ListParagraph"/>
        <w:spacing w:line="360" w:lineRule="auto"/>
        <w:ind w:left="0"/>
        <w:jc w:val="both"/>
        <w:rPr>
          <w:rFonts w:ascii="Times New Roman" w:hAnsi="Times New Roman" w:cs="Times New Roman"/>
          <w:sz w:val="24"/>
          <w:szCs w:val="24"/>
        </w:rPr>
      </w:pPr>
    </w:p>
    <w:p w14:paraId="5ADA74DF" w14:textId="349A5989" w:rsidR="00A94F30" w:rsidRDefault="00A94F30" w:rsidP="00A94F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069BC15" wp14:editId="243E96B9">
            <wp:extent cx="3945519" cy="4227342"/>
            <wp:effectExtent l="0" t="0" r="4445" b="1905"/>
            <wp:docPr id="8245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9364" name="Picture 824529364"/>
                    <pic:cNvPicPr/>
                  </pic:nvPicPr>
                  <pic:blipFill>
                    <a:blip r:embed="rId11">
                      <a:extLst>
                        <a:ext uri="{28A0092B-C50C-407E-A947-70E740481C1C}">
                          <a14:useLocalDpi xmlns:a14="http://schemas.microsoft.com/office/drawing/2010/main" val="0"/>
                        </a:ext>
                      </a:extLst>
                    </a:blip>
                    <a:stretch>
                      <a:fillRect/>
                    </a:stretch>
                  </pic:blipFill>
                  <pic:spPr>
                    <a:xfrm>
                      <a:off x="0" y="0"/>
                      <a:ext cx="3945519" cy="4227342"/>
                    </a:xfrm>
                    <a:prstGeom prst="rect">
                      <a:avLst/>
                    </a:prstGeom>
                  </pic:spPr>
                </pic:pic>
              </a:graphicData>
            </a:graphic>
          </wp:inline>
        </w:drawing>
      </w:r>
    </w:p>
    <w:p w14:paraId="04FD8530" w14:textId="77777777" w:rsidR="00A94F30" w:rsidRPr="00CA7AF3" w:rsidRDefault="00A94F30" w:rsidP="00A94F30">
      <w:pPr>
        <w:pStyle w:val="ListParagraph"/>
        <w:spacing w:line="360" w:lineRule="auto"/>
        <w:ind w:left="0"/>
        <w:jc w:val="both"/>
        <w:rPr>
          <w:rFonts w:ascii="Times New Roman" w:hAnsi="Times New Roman" w:cs="Times New Roman"/>
          <w:sz w:val="24"/>
          <w:szCs w:val="24"/>
        </w:rPr>
      </w:pPr>
    </w:p>
    <w:p w14:paraId="3C4C258C" w14:textId="77777777" w:rsidR="00CA7135"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t xml:space="preserve">The routes/ folder contains one file per resource. Each file creates a </w:t>
      </w:r>
      <w:proofErr w:type="spellStart"/>
      <w:r w:rsidRPr="00CA7AF3">
        <w:rPr>
          <w:rFonts w:ascii="Times New Roman" w:hAnsi="Times New Roman" w:cs="Times New Roman"/>
          <w:sz w:val="24"/>
          <w:szCs w:val="24"/>
        </w:rPr>
        <w:t>FastAPI</w:t>
      </w:r>
      <w:proofErr w:type="spellEnd"/>
      <w:r w:rsidRPr="00CA7AF3">
        <w:rPr>
          <w:rFonts w:ascii="Times New Roman" w:hAnsi="Times New Roman" w:cs="Times New Roman"/>
          <w:sz w:val="24"/>
          <w:szCs w:val="24"/>
        </w:rPr>
        <w:t xml:space="preserve"> </w:t>
      </w:r>
      <w:proofErr w:type="spellStart"/>
      <w:r w:rsidRPr="00CA7AF3">
        <w:rPr>
          <w:rFonts w:ascii="Times New Roman" w:hAnsi="Times New Roman" w:cs="Times New Roman"/>
          <w:sz w:val="24"/>
          <w:szCs w:val="24"/>
        </w:rPr>
        <w:t>APIRouter</w:t>
      </w:r>
      <w:proofErr w:type="spellEnd"/>
      <w:r w:rsidRPr="00CA7AF3">
        <w:rPr>
          <w:rFonts w:ascii="Times New Roman" w:hAnsi="Times New Roman" w:cs="Times New Roman"/>
          <w:sz w:val="24"/>
          <w:szCs w:val="24"/>
        </w:rPr>
        <w:t>, defines the endpoint</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functions for that resource, and imports only what it needs from models.py and schemas.py. </w:t>
      </w:r>
    </w:p>
    <w:p w14:paraId="4D483F85" w14:textId="77777777" w:rsidR="00A94F30" w:rsidRDefault="00A94F30" w:rsidP="00A94F30">
      <w:pPr>
        <w:pStyle w:val="ListParagraph"/>
        <w:spacing w:line="360" w:lineRule="auto"/>
        <w:ind w:left="0"/>
        <w:jc w:val="both"/>
        <w:rPr>
          <w:rFonts w:ascii="Times New Roman" w:hAnsi="Times New Roman" w:cs="Times New Roman"/>
          <w:sz w:val="24"/>
          <w:szCs w:val="24"/>
        </w:rPr>
      </w:pPr>
    </w:p>
    <w:p w14:paraId="572A633F" w14:textId="5D4843F3" w:rsidR="00A94F30" w:rsidRDefault="00A94F30" w:rsidP="00A94F3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63BC29" wp14:editId="6B4EAB96">
            <wp:extent cx="5760085" cy="2576830"/>
            <wp:effectExtent l="0" t="0" r="5715" b="1270"/>
            <wp:docPr id="83588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86594" name="Picture 8358865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inline>
        </w:drawing>
      </w:r>
    </w:p>
    <w:p w14:paraId="5166CCAF" w14:textId="77777777" w:rsidR="00CA7135" w:rsidRDefault="00CA7135" w:rsidP="00A94F30">
      <w:pPr>
        <w:pStyle w:val="ListParagraph"/>
        <w:spacing w:line="360" w:lineRule="auto"/>
        <w:ind w:left="0"/>
        <w:jc w:val="both"/>
        <w:rPr>
          <w:rFonts w:ascii="Times New Roman" w:hAnsi="Times New Roman" w:cs="Times New Roman"/>
          <w:sz w:val="24"/>
          <w:szCs w:val="24"/>
        </w:rPr>
      </w:pPr>
    </w:p>
    <w:p w14:paraId="3467C781" w14:textId="06218BFE" w:rsidR="00CA7AF3" w:rsidRDefault="00CA7AF3" w:rsidP="00A94F30">
      <w:pPr>
        <w:pStyle w:val="ListParagraph"/>
        <w:spacing w:line="360" w:lineRule="auto"/>
        <w:ind w:left="0"/>
        <w:jc w:val="both"/>
        <w:rPr>
          <w:rFonts w:ascii="Times New Roman" w:hAnsi="Times New Roman" w:cs="Times New Roman"/>
          <w:sz w:val="24"/>
          <w:szCs w:val="24"/>
        </w:rPr>
      </w:pPr>
      <w:r w:rsidRPr="00CA7AF3">
        <w:rPr>
          <w:rFonts w:ascii="Times New Roman" w:hAnsi="Times New Roman" w:cs="Times New Roman"/>
          <w:sz w:val="24"/>
          <w:szCs w:val="24"/>
        </w:rPr>
        <w:lastRenderedPageBreak/>
        <w:t>The routes/__init__.py</w:t>
      </w:r>
      <w:r w:rsidR="00A94F30">
        <w:rPr>
          <w:rFonts w:ascii="Times New Roman" w:hAnsi="Times New Roman" w:cs="Times New Roman"/>
          <w:sz w:val="24"/>
          <w:szCs w:val="24"/>
        </w:rPr>
        <w:t xml:space="preserve"> </w:t>
      </w:r>
      <w:r w:rsidRPr="00CA7AF3">
        <w:rPr>
          <w:rFonts w:ascii="Times New Roman" w:hAnsi="Times New Roman" w:cs="Times New Roman"/>
          <w:sz w:val="24"/>
          <w:szCs w:val="24"/>
        </w:rPr>
        <w:t>imports every router and re-exports them so main.py can import them all from one place. This keeps main.py</w:t>
      </w:r>
      <w:r w:rsidR="00CA7135">
        <w:rPr>
          <w:rFonts w:ascii="Times New Roman" w:hAnsi="Times New Roman" w:cs="Times New Roman"/>
          <w:sz w:val="24"/>
          <w:szCs w:val="24"/>
        </w:rPr>
        <w:t xml:space="preserve"> </w:t>
      </w:r>
      <w:r w:rsidRPr="00CA7AF3">
        <w:rPr>
          <w:rFonts w:ascii="Times New Roman" w:hAnsi="Times New Roman" w:cs="Times New Roman"/>
          <w:sz w:val="24"/>
          <w:szCs w:val="24"/>
        </w:rPr>
        <w:t xml:space="preserve">clean: it calls </w:t>
      </w:r>
      <w:proofErr w:type="spellStart"/>
      <w:proofErr w:type="gramStart"/>
      <w:r w:rsidRPr="00CA7AF3">
        <w:rPr>
          <w:rFonts w:ascii="Times New Roman" w:hAnsi="Times New Roman" w:cs="Times New Roman"/>
          <w:sz w:val="24"/>
          <w:szCs w:val="24"/>
        </w:rPr>
        <w:t>app.include</w:t>
      </w:r>
      <w:proofErr w:type="gramEnd"/>
      <w:r w:rsidRPr="00CA7AF3">
        <w:rPr>
          <w:rFonts w:ascii="Times New Roman" w:hAnsi="Times New Roman" w:cs="Times New Roman"/>
          <w:sz w:val="24"/>
          <w:szCs w:val="24"/>
        </w:rPr>
        <w:t>_</w:t>
      </w:r>
      <w:proofErr w:type="gramStart"/>
      <w:r w:rsidRPr="00CA7AF3">
        <w:rPr>
          <w:rFonts w:ascii="Times New Roman" w:hAnsi="Times New Roman" w:cs="Times New Roman"/>
          <w:sz w:val="24"/>
          <w:szCs w:val="24"/>
        </w:rPr>
        <w:t>router</w:t>
      </w:r>
      <w:proofErr w:type="spellEnd"/>
      <w:r w:rsidRPr="00CA7AF3">
        <w:rPr>
          <w:rFonts w:ascii="Times New Roman" w:hAnsi="Times New Roman" w:cs="Times New Roman"/>
          <w:sz w:val="24"/>
          <w:szCs w:val="24"/>
        </w:rPr>
        <w:t>(</w:t>
      </w:r>
      <w:proofErr w:type="gramEnd"/>
      <w:r w:rsidRPr="00CA7AF3">
        <w:rPr>
          <w:rFonts w:ascii="Times New Roman" w:hAnsi="Times New Roman" w:cs="Times New Roman"/>
          <w:sz w:val="24"/>
          <w:szCs w:val="24"/>
        </w:rPr>
        <w:t>) once per router, and that is all it knows about each resource.</w:t>
      </w:r>
    </w:p>
    <w:p w14:paraId="5216E7EA" w14:textId="77777777" w:rsidR="00EB69BD" w:rsidRDefault="00EB69BD" w:rsidP="00A94F30">
      <w:pPr>
        <w:pStyle w:val="ListParagraph"/>
        <w:spacing w:line="360" w:lineRule="auto"/>
        <w:ind w:left="0"/>
        <w:jc w:val="both"/>
        <w:rPr>
          <w:rFonts w:ascii="Times New Roman" w:hAnsi="Times New Roman" w:cs="Times New Roman"/>
          <w:sz w:val="24"/>
          <w:szCs w:val="24"/>
        </w:rPr>
      </w:pPr>
    </w:p>
    <w:p w14:paraId="20F83FD5" w14:textId="4653B0FD" w:rsidR="00EB69BD" w:rsidRPr="00DE1AEE" w:rsidRDefault="00EB69BD" w:rsidP="00EB69BD">
      <w:pPr>
        <w:pStyle w:val="Heading2"/>
        <w:numPr>
          <w:ilvl w:val="1"/>
          <w:numId w:val="41"/>
        </w:numPr>
      </w:pPr>
      <w:bookmarkStart w:id="42" w:name="_Toc231058207"/>
      <w:r>
        <w:t>Frontend</w:t>
      </w:r>
      <w:bookmarkEnd w:id="42"/>
      <w:r>
        <w:tab/>
      </w:r>
    </w:p>
    <w:p w14:paraId="2A9DAF50" w14:textId="243D2F5E" w:rsidR="00CE5FCB" w:rsidRP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The backend exposes a REST API, but a REST API by itself is not a useful tool for a scheduling administrator. Someone needs to be able to trigger</w:t>
      </w:r>
      <w:r w:rsidR="00354D65">
        <w:rPr>
          <w:rFonts w:ascii="Times New Roman" w:hAnsi="Times New Roman" w:cs="Times New Roman"/>
          <w:sz w:val="24"/>
          <w:szCs w:val="24"/>
        </w:rPr>
        <w:t xml:space="preserve"> </w:t>
      </w:r>
      <w:r w:rsidRPr="00CE5FCB">
        <w:rPr>
          <w:rFonts w:ascii="Times New Roman" w:hAnsi="Times New Roman" w:cs="Times New Roman"/>
          <w:sz w:val="24"/>
          <w:szCs w:val="24"/>
        </w:rPr>
        <w:t>schedule generation, inspect the results, spot conflicts, and reassign individual sessions without writing curl commands. The frontend provides that</w:t>
      </w:r>
      <w:r w:rsidR="00354D65">
        <w:rPr>
          <w:rFonts w:ascii="Times New Roman" w:hAnsi="Times New Roman" w:cs="Times New Roman"/>
          <w:sz w:val="24"/>
          <w:szCs w:val="24"/>
        </w:rPr>
        <w:t xml:space="preserve"> </w:t>
      </w:r>
      <w:r w:rsidRPr="00CE5FCB">
        <w:rPr>
          <w:rFonts w:ascii="Times New Roman" w:hAnsi="Times New Roman" w:cs="Times New Roman"/>
          <w:sz w:val="24"/>
          <w:szCs w:val="24"/>
        </w:rPr>
        <w:t>interface. It is a browser application that talks directly to the backend over HTTP, with no intermediate server of its own.</w:t>
      </w:r>
    </w:p>
    <w:p w14:paraId="7E5B58AA"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11657257" w14:textId="1BBC1347" w:rsidR="00CE5FCB" w:rsidRPr="00CE5FCB" w:rsidRDefault="00CE5FCB" w:rsidP="00354D65">
      <w:pPr>
        <w:pStyle w:val="ListParagraph"/>
        <w:numPr>
          <w:ilvl w:val="2"/>
          <w:numId w:val="41"/>
        </w:numPr>
        <w:spacing w:line="360" w:lineRule="auto"/>
        <w:jc w:val="both"/>
        <w:rPr>
          <w:rFonts w:ascii="Times New Roman" w:hAnsi="Times New Roman" w:cs="Times New Roman"/>
          <w:sz w:val="24"/>
          <w:szCs w:val="24"/>
        </w:rPr>
      </w:pPr>
      <w:bookmarkStart w:id="43" w:name="_Toc231058208"/>
      <w:r w:rsidRPr="00354D65">
        <w:rPr>
          <w:rStyle w:val="Heading3Char"/>
        </w:rPr>
        <w:t>Technology choices</w:t>
      </w:r>
      <w:bookmarkEnd w:id="43"/>
    </w:p>
    <w:p w14:paraId="7BE01B64"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4D2A6C47" w14:textId="2C6E5729" w:rsidR="00CE5FCB" w:rsidRP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Next.js was chosen as the React framework. The application is entirely client-side in terms of data access, meaning the frontend calls the backend</w:t>
      </w:r>
      <w:r w:rsidR="00354D65">
        <w:rPr>
          <w:rFonts w:ascii="Times New Roman" w:hAnsi="Times New Roman" w:cs="Times New Roman"/>
          <w:sz w:val="24"/>
          <w:szCs w:val="24"/>
        </w:rPr>
        <w:t xml:space="preserve"> </w:t>
      </w:r>
      <w:r w:rsidRPr="00CE5FCB">
        <w:rPr>
          <w:rFonts w:ascii="Times New Roman" w:hAnsi="Times New Roman" w:cs="Times New Roman"/>
          <w:sz w:val="24"/>
          <w:szCs w:val="24"/>
        </w:rPr>
        <w:t>API from the browser rather than from any Next.js server-side functions. Next.js still provides value here: it handles TypeScript compilation, module bundling, hot module replacement during development, and a consistent project structure.</w:t>
      </w:r>
    </w:p>
    <w:p w14:paraId="6C82D87D" w14:textId="77777777" w:rsidR="00354D65" w:rsidRDefault="00354D65" w:rsidP="00354D65">
      <w:pPr>
        <w:pStyle w:val="ListParagraph"/>
        <w:spacing w:line="360" w:lineRule="auto"/>
        <w:ind w:left="0"/>
        <w:jc w:val="both"/>
        <w:rPr>
          <w:rFonts w:ascii="Times New Roman" w:hAnsi="Times New Roman" w:cs="Times New Roman"/>
          <w:sz w:val="24"/>
          <w:szCs w:val="24"/>
        </w:rPr>
      </w:pPr>
    </w:p>
    <w:p w14:paraId="4D4D56BA" w14:textId="2B04EE6B" w:rsidR="00354D65"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TypeScript is used throughout the frontend. All API response shapes are defined as types in a single file, components/schedule-</w:t>
      </w:r>
      <w:proofErr w:type="spellStart"/>
      <w:r w:rsidRPr="00CE5FCB">
        <w:rPr>
          <w:rFonts w:ascii="Times New Roman" w:hAnsi="Times New Roman" w:cs="Times New Roman"/>
          <w:sz w:val="24"/>
          <w:szCs w:val="24"/>
        </w:rPr>
        <w:t>types.ts</w:t>
      </w:r>
      <w:proofErr w:type="spellEnd"/>
      <w:r w:rsidRPr="00CE5FCB">
        <w:rPr>
          <w:rFonts w:ascii="Times New Roman" w:hAnsi="Times New Roman" w:cs="Times New Roman"/>
          <w:sz w:val="24"/>
          <w:szCs w:val="24"/>
        </w:rPr>
        <w:t>. When the</w:t>
      </w:r>
      <w:r w:rsidR="00354D65">
        <w:rPr>
          <w:rFonts w:ascii="Times New Roman" w:hAnsi="Times New Roman" w:cs="Times New Roman"/>
          <w:sz w:val="24"/>
          <w:szCs w:val="24"/>
        </w:rPr>
        <w:t xml:space="preserve"> </w:t>
      </w:r>
      <w:r w:rsidRPr="00CE5FCB">
        <w:rPr>
          <w:rFonts w:ascii="Times New Roman" w:hAnsi="Times New Roman" w:cs="Times New Roman"/>
          <w:sz w:val="24"/>
          <w:szCs w:val="24"/>
        </w:rPr>
        <w:t>backend returns a schedule generation response, TypeScript knows the exact shape of that response at compile time. This caught several field-name mismatches during development that would otherwise only have surfaced at runtime.</w:t>
      </w:r>
    </w:p>
    <w:p w14:paraId="3AB8B070" w14:textId="1D2B7604" w:rsidR="00354D65" w:rsidRPr="00CE5FCB" w:rsidRDefault="00354D65" w:rsidP="00354D6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5B2A55" wp14:editId="3C05D489">
            <wp:extent cx="2790323" cy="2138289"/>
            <wp:effectExtent l="0" t="0" r="3810" b="0"/>
            <wp:docPr id="7974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68" name="Picture 797489968"/>
                    <pic:cNvPicPr/>
                  </pic:nvPicPr>
                  <pic:blipFill>
                    <a:blip r:embed="rId13">
                      <a:extLst>
                        <a:ext uri="{28A0092B-C50C-407E-A947-70E740481C1C}">
                          <a14:useLocalDpi xmlns:a14="http://schemas.microsoft.com/office/drawing/2010/main" val="0"/>
                        </a:ext>
                      </a:extLst>
                    </a:blip>
                    <a:stretch>
                      <a:fillRect/>
                    </a:stretch>
                  </pic:blipFill>
                  <pic:spPr>
                    <a:xfrm>
                      <a:off x="0" y="0"/>
                      <a:ext cx="2797267" cy="2143611"/>
                    </a:xfrm>
                    <a:prstGeom prst="rect">
                      <a:avLst/>
                    </a:prstGeom>
                  </pic:spPr>
                </pic:pic>
              </a:graphicData>
            </a:graphic>
          </wp:inline>
        </w:drawing>
      </w:r>
    </w:p>
    <w:p w14:paraId="79E07997"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4F14BA3E" w14:textId="7E2636D4" w:rsidR="00CE5FCB" w:rsidRP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lastRenderedPageBreak/>
        <w:t>Tailwind CSS handles all styling. Rather than maintaining separate CSS files, styles are written as utility classes directly on elements. The</w:t>
      </w:r>
      <w:r w:rsidR="00354D65">
        <w:rPr>
          <w:rFonts w:ascii="Times New Roman" w:hAnsi="Times New Roman" w:cs="Times New Roman"/>
          <w:sz w:val="24"/>
          <w:szCs w:val="24"/>
        </w:rPr>
        <w:t xml:space="preserve"> </w:t>
      </w:r>
      <w:r w:rsidRPr="00CE5FCB">
        <w:rPr>
          <w:rFonts w:ascii="Times New Roman" w:hAnsi="Times New Roman" w:cs="Times New Roman"/>
          <w:sz w:val="24"/>
          <w:szCs w:val="24"/>
        </w:rPr>
        <w:t>application supports both light and dark themes, managed by the next-themes library, which applies a dark class to the root HTML element and lets Tailwind's dark: variants handle the rest.</w:t>
      </w:r>
    </w:p>
    <w:p w14:paraId="6939B1DD" w14:textId="23D02AAB" w:rsidR="00CE5FCB" w:rsidRPr="00CE5FCB" w:rsidRDefault="006E75BB" w:rsidP="00354D6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01B119" wp14:editId="6ED4FAE7">
            <wp:extent cx="5760085" cy="833755"/>
            <wp:effectExtent l="0" t="0" r="5715" b="4445"/>
            <wp:docPr id="1723182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2493" name="Picture 1723182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833755"/>
                    </a:xfrm>
                    <a:prstGeom prst="rect">
                      <a:avLst/>
                    </a:prstGeom>
                  </pic:spPr>
                </pic:pic>
              </a:graphicData>
            </a:graphic>
          </wp:inline>
        </w:drawing>
      </w:r>
    </w:p>
    <w:p w14:paraId="3111F924" w14:textId="77777777" w:rsidR="006E75BB" w:rsidRDefault="006E75BB" w:rsidP="00354D65">
      <w:pPr>
        <w:pStyle w:val="ListParagraph"/>
        <w:spacing w:line="360" w:lineRule="auto"/>
        <w:ind w:left="0"/>
        <w:jc w:val="both"/>
        <w:rPr>
          <w:rFonts w:ascii="Times New Roman" w:hAnsi="Times New Roman" w:cs="Times New Roman"/>
          <w:sz w:val="24"/>
          <w:szCs w:val="24"/>
        </w:rPr>
      </w:pPr>
    </w:p>
    <w:p w14:paraId="46C64EA6" w14:textId="735506AD" w:rsid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Framer Motion handles entrance animations on panels and result cards. When the auto-scheduler returns a result, the result card fades in from below</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rather than appearing instantly. This is a small detail, but it makes the interface feel less like raw data and more like a tool with feedback.</w:t>
      </w:r>
    </w:p>
    <w:p w14:paraId="0CCCF0AF" w14:textId="77777777" w:rsidR="006E75BB" w:rsidRPr="00CE5FCB" w:rsidRDefault="006E75BB" w:rsidP="00354D65">
      <w:pPr>
        <w:pStyle w:val="ListParagraph"/>
        <w:spacing w:line="360" w:lineRule="auto"/>
        <w:ind w:left="0"/>
        <w:jc w:val="both"/>
        <w:rPr>
          <w:rFonts w:ascii="Times New Roman" w:hAnsi="Times New Roman" w:cs="Times New Roman"/>
          <w:sz w:val="24"/>
          <w:szCs w:val="24"/>
        </w:rPr>
      </w:pPr>
    </w:p>
    <w:p w14:paraId="3CCEAB90" w14:textId="369A97DC" w:rsidR="00CE5FCB" w:rsidRPr="00CE5FCB" w:rsidRDefault="00CE5FCB" w:rsidP="00354D65">
      <w:pPr>
        <w:pStyle w:val="ListParagraph"/>
        <w:spacing w:line="360" w:lineRule="auto"/>
        <w:ind w:left="0"/>
        <w:jc w:val="both"/>
        <w:rPr>
          <w:rFonts w:ascii="Times New Roman" w:hAnsi="Times New Roman" w:cs="Times New Roman"/>
          <w:sz w:val="24"/>
          <w:szCs w:val="24"/>
        </w:rPr>
      </w:pPr>
      <w:proofErr w:type="spellStart"/>
      <w:r w:rsidRPr="00CE5FCB">
        <w:rPr>
          <w:rFonts w:ascii="Times New Roman" w:hAnsi="Times New Roman" w:cs="Times New Roman"/>
          <w:sz w:val="24"/>
          <w:szCs w:val="24"/>
        </w:rPr>
        <w:t>Lucide</w:t>
      </w:r>
      <w:proofErr w:type="spellEnd"/>
      <w:r w:rsidRPr="00CE5FCB">
        <w:rPr>
          <w:rFonts w:ascii="Times New Roman" w:hAnsi="Times New Roman" w:cs="Times New Roman"/>
          <w:sz w:val="24"/>
          <w:szCs w:val="24"/>
        </w:rPr>
        <w:t xml:space="preserve"> React provides the icon set. Every action button and status indicator uses an icon from this library, which keeps the visual language</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consistent across panels.</w:t>
      </w:r>
    </w:p>
    <w:p w14:paraId="026CCEE5" w14:textId="77777777" w:rsidR="006E75BB" w:rsidRDefault="006E75BB" w:rsidP="00354D65">
      <w:pPr>
        <w:pStyle w:val="ListParagraph"/>
        <w:spacing w:line="360" w:lineRule="auto"/>
        <w:ind w:left="0"/>
        <w:jc w:val="both"/>
        <w:rPr>
          <w:rFonts w:ascii="Times New Roman" w:hAnsi="Times New Roman" w:cs="Times New Roman"/>
          <w:sz w:val="24"/>
          <w:szCs w:val="24"/>
        </w:rPr>
      </w:pPr>
    </w:p>
    <w:p w14:paraId="418E7855" w14:textId="2D250B9E" w:rsidR="00CE5FCB" w:rsidRP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 xml:space="preserve">Sonner provides the toast notification system. It is registered once in </w:t>
      </w:r>
      <w:proofErr w:type="spellStart"/>
      <w:r w:rsidRPr="00CE5FCB">
        <w:rPr>
          <w:rFonts w:ascii="Times New Roman" w:hAnsi="Times New Roman" w:cs="Times New Roman"/>
          <w:sz w:val="24"/>
          <w:szCs w:val="24"/>
        </w:rPr>
        <w:t>layout.tsx</w:t>
      </w:r>
      <w:proofErr w:type="spellEnd"/>
      <w:r w:rsidRPr="00CE5FCB">
        <w:rPr>
          <w:rFonts w:ascii="Times New Roman" w:hAnsi="Times New Roman" w:cs="Times New Roman"/>
          <w:sz w:val="24"/>
          <w:szCs w:val="24"/>
        </w:rPr>
        <w:t xml:space="preserve"> as a global Toaster component and can be triggered from any</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component.</w:t>
      </w:r>
    </w:p>
    <w:p w14:paraId="11AB3637"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704B8D95" w14:textId="5958841E" w:rsidR="00CE5FCB" w:rsidRPr="00CE5FCB" w:rsidRDefault="00CE5FCB" w:rsidP="006E75BB">
      <w:pPr>
        <w:pStyle w:val="ListParagraph"/>
        <w:numPr>
          <w:ilvl w:val="2"/>
          <w:numId w:val="41"/>
        </w:numPr>
        <w:spacing w:line="360" w:lineRule="auto"/>
        <w:jc w:val="both"/>
        <w:rPr>
          <w:rFonts w:ascii="Times New Roman" w:hAnsi="Times New Roman" w:cs="Times New Roman"/>
          <w:sz w:val="24"/>
          <w:szCs w:val="24"/>
        </w:rPr>
      </w:pPr>
      <w:bookmarkStart w:id="44" w:name="_Toc231058209"/>
      <w:r w:rsidRPr="006E75BB">
        <w:rPr>
          <w:rStyle w:val="Heading3Char"/>
        </w:rPr>
        <w:t>Directory structure</w:t>
      </w:r>
      <w:bookmarkEnd w:id="44"/>
    </w:p>
    <w:p w14:paraId="1D837069"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4FA87DD5" w14:textId="77777777" w:rsidR="006E75B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 xml:space="preserve">The frontend follows the Next.js App Router convention. Page components live under app/, each in their own folder with a </w:t>
      </w:r>
      <w:proofErr w:type="spellStart"/>
      <w:r w:rsidRPr="00CE5FCB">
        <w:rPr>
          <w:rFonts w:ascii="Times New Roman" w:hAnsi="Times New Roman" w:cs="Times New Roman"/>
          <w:sz w:val="24"/>
          <w:szCs w:val="24"/>
        </w:rPr>
        <w:t>page.tsx</w:t>
      </w:r>
      <w:proofErr w:type="spellEnd"/>
      <w:r w:rsidRPr="00CE5FCB">
        <w:rPr>
          <w:rFonts w:ascii="Times New Roman" w:hAnsi="Times New Roman" w:cs="Times New Roman"/>
          <w:sz w:val="24"/>
          <w:szCs w:val="24"/>
        </w:rPr>
        <w:t xml:space="preserve"> file.</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 xml:space="preserve">Reusable components live under components/. </w:t>
      </w:r>
    </w:p>
    <w:p w14:paraId="52FBC293" w14:textId="77777777" w:rsidR="006E75BB" w:rsidRDefault="006E75BB" w:rsidP="00354D65">
      <w:pPr>
        <w:pStyle w:val="ListParagraph"/>
        <w:spacing w:line="360" w:lineRule="auto"/>
        <w:ind w:left="0"/>
        <w:jc w:val="both"/>
        <w:rPr>
          <w:rFonts w:ascii="Times New Roman" w:hAnsi="Times New Roman" w:cs="Times New Roman"/>
          <w:sz w:val="24"/>
          <w:szCs w:val="24"/>
        </w:rPr>
      </w:pPr>
    </w:p>
    <w:p w14:paraId="7696546A" w14:textId="0DF033B1" w:rsidR="00CE5FCB" w:rsidRP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 xml:space="preserve">These are the building blocks of the dashboard: </w:t>
      </w:r>
      <w:proofErr w:type="spellStart"/>
      <w:r w:rsidRPr="00CE5FCB">
        <w:rPr>
          <w:rFonts w:ascii="Times New Roman" w:hAnsi="Times New Roman" w:cs="Times New Roman"/>
          <w:sz w:val="24"/>
          <w:szCs w:val="24"/>
        </w:rPr>
        <w:t>AutoSchedulePanel</w:t>
      </w:r>
      <w:proofErr w:type="spellEnd"/>
      <w:r w:rsidRPr="00CE5FCB">
        <w:rPr>
          <w:rFonts w:ascii="Times New Roman" w:hAnsi="Times New Roman" w:cs="Times New Roman"/>
          <w:sz w:val="24"/>
          <w:szCs w:val="24"/>
        </w:rPr>
        <w:t xml:space="preserve">, </w:t>
      </w:r>
      <w:proofErr w:type="spellStart"/>
      <w:r w:rsidRPr="00CE5FCB">
        <w:rPr>
          <w:rFonts w:ascii="Times New Roman" w:hAnsi="Times New Roman" w:cs="Times New Roman"/>
          <w:sz w:val="24"/>
          <w:szCs w:val="24"/>
        </w:rPr>
        <w:t>CourseSchedulesPanel</w:t>
      </w:r>
      <w:proofErr w:type="spellEnd"/>
      <w:r w:rsidRPr="00CE5FCB">
        <w:rPr>
          <w:rFonts w:ascii="Times New Roman" w:hAnsi="Times New Roman" w:cs="Times New Roman"/>
          <w:sz w:val="24"/>
          <w:szCs w:val="24"/>
        </w:rPr>
        <w:t>,</w:t>
      </w:r>
      <w:r w:rsidR="006E75BB">
        <w:rPr>
          <w:rFonts w:ascii="Times New Roman" w:hAnsi="Times New Roman" w:cs="Times New Roman"/>
          <w:sz w:val="24"/>
          <w:szCs w:val="24"/>
        </w:rPr>
        <w:t xml:space="preserve"> </w:t>
      </w:r>
      <w:proofErr w:type="spellStart"/>
      <w:r w:rsidRPr="00CE5FCB">
        <w:rPr>
          <w:rFonts w:ascii="Times New Roman" w:hAnsi="Times New Roman" w:cs="Times New Roman"/>
          <w:sz w:val="24"/>
          <w:szCs w:val="24"/>
        </w:rPr>
        <w:t>SetupPanel</w:t>
      </w:r>
      <w:proofErr w:type="spellEnd"/>
      <w:r w:rsidRPr="00CE5FCB">
        <w:rPr>
          <w:rFonts w:ascii="Times New Roman" w:hAnsi="Times New Roman" w:cs="Times New Roman"/>
          <w:sz w:val="24"/>
          <w:szCs w:val="24"/>
        </w:rPr>
        <w:t>, and others. Each panel is a client component, marked with the "use client" directive at the top of the file. This directive is required in Next.js App Router whenever a component uses React state or lifecycle hooks, since the default rendering model is server-side.</w:t>
      </w:r>
    </w:p>
    <w:p w14:paraId="6FEB74B9" w14:textId="77777777" w:rsidR="006E75BB" w:rsidRDefault="006E75BB" w:rsidP="00354D65">
      <w:pPr>
        <w:pStyle w:val="ListParagraph"/>
        <w:spacing w:line="360" w:lineRule="auto"/>
        <w:ind w:left="0"/>
        <w:jc w:val="both"/>
        <w:rPr>
          <w:rFonts w:ascii="Times New Roman" w:hAnsi="Times New Roman" w:cs="Times New Roman"/>
          <w:sz w:val="24"/>
          <w:szCs w:val="24"/>
        </w:rPr>
      </w:pPr>
    </w:p>
    <w:p w14:paraId="3BF14571" w14:textId="4FF5023C" w:rsid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lib/</w:t>
      </w:r>
      <w:proofErr w:type="spellStart"/>
      <w:r w:rsidRPr="00CE5FCB">
        <w:rPr>
          <w:rFonts w:ascii="Times New Roman" w:hAnsi="Times New Roman" w:cs="Times New Roman"/>
          <w:sz w:val="24"/>
          <w:szCs w:val="24"/>
        </w:rPr>
        <w:t>constants.ts</w:t>
      </w:r>
      <w:proofErr w:type="spellEnd"/>
      <w:r w:rsidRPr="00CE5FCB">
        <w:rPr>
          <w:rFonts w:ascii="Times New Roman" w:hAnsi="Times New Roman" w:cs="Times New Roman"/>
          <w:sz w:val="24"/>
          <w:szCs w:val="24"/>
        </w:rPr>
        <w:t xml:space="preserve"> holds shared values such as API_BASE and the ordered list of weekdays. </w:t>
      </w:r>
      <w:proofErr w:type="spellStart"/>
      <w:r w:rsidRPr="00CE5FCB">
        <w:rPr>
          <w:rFonts w:ascii="Times New Roman" w:hAnsi="Times New Roman" w:cs="Times New Roman"/>
          <w:sz w:val="24"/>
          <w:szCs w:val="24"/>
        </w:rPr>
        <w:t>Centralising</w:t>
      </w:r>
      <w:proofErr w:type="spellEnd"/>
      <w:r w:rsidRPr="00CE5FCB">
        <w:rPr>
          <w:rFonts w:ascii="Times New Roman" w:hAnsi="Times New Roman" w:cs="Times New Roman"/>
          <w:sz w:val="24"/>
          <w:szCs w:val="24"/>
        </w:rPr>
        <w:t xml:space="preserve"> these means the base URL and the day ordering</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are defined in one place rather than scattered across components.</w:t>
      </w:r>
    </w:p>
    <w:p w14:paraId="640A1FDB" w14:textId="77777777" w:rsidR="006E75BB" w:rsidRPr="00CE5FCB" w:rsidRDefault="006E75BB" w:rsidP="00354D65">
      <w:pPr>
        <w:pStyle w:val="ListParagraph"/>
        <w:spacing w:line="360" w:lineRule="auto"/>
        <w:ind w:left="0"/>
        <w:jc w:val="both"/>
        <w:rPr>
          <w:rFonts w:ascii="Times New Roman" w:hAnsi="Times New Roman" w:cs="Times New Roman"/>
          <w:sz w:val="24"/>
          <w:szCs w:val="24"/>
        </w:rPr>
      </w:pPr>
    </w:p>
    <w:p w14:paraId="3201E2E2" w14:textId="31DF045C" w:rsidR="00CE5FCB" w:rsidRPr="00CE5FCB" w:rsidRDefault="00CE5FCB" w:rsidP="006E75BB">
      <w:pPr>
        <w:pStyle w:val="Heading3"/>
        <w:numPr>
          <w:ilvl w:val="2"/>
          <w:numId w:val="41"/>
        </w:numPr>
      </w:pPr>
      <w:bookmarkStart w:id="45" w:name="_Toc231058210"/>
      <w:r w:rsidRPr="00CE5FCB">
        <w:lastRenderedPageBreak/>
        <w:t>Data fetching</w:t>
      </w:r>
      <w:bookmarkEnd w:id="45"/>
    </w:p>
    <w:p w14:paraId="5A8F5019" w14:textId="77777777" w:rsidR="006E75BB" w:rsidRDefault="006E75BB" w:rsidP="00354D65">
      <w:pPr>
        <w:pStyle w:val="ListParagraph"/>
        <w:spacing w:line="360" w:lineRule="auto"/>
        <w:ind w:left="0"/>
        <w:jc w:val="both"/>
        <w:rPr>
          <w:rFonts w:ascii="Times New Roman" w:hAnsi="Times New Roman" w:cs="Times New Roman"/>
          <w:sz w:val="24"/>
          <w:szCs w:val="24"/>
        </w:rPr>
      </w:pPr>
    </w:p>
    <w:p w14:paraId="71FD79DA" w14:textId="6B4EC43F" w:rsid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 xml:space="preserve">All API calls use the native browser fetch function. There is no data-fetching library. The </w:t>
      </w:r>
      <w:proofErr w:type="spellStart"/>
      <w:r w:rsidRPr="00CE5FCB">
        <w:rPr>
          <w:rFonts w:ascii="Times New Roman" w:hAnsi="Times New Roman" w:cs="Times New Roman"/>
          <w:sz w:val="24"/>
          <w:szCs w:val="24"/>
        </w:rPr>
        <w:t>ScheduleDashboard</w:t>
      </w:r>
      <w:proofErr w:type="spellEnd"/>
      <w:r w:rsidRPr="00CE5FCB">
        <w:rPr>
          <w:rFonts w:ascii="Times New Roman" w:hAnsi="Times New Roman" w:cs="Times New Roman"/>
          <w:sz w:val="24"/>
          <w:szCs w:val="24"/>
        </w:rPr>
        <w:t xml:space="preserve"> component defines a small </w:t>
      </w:r>
      <w:proofErr w:type="spellStart"/>
      <w:r w:rsidRPr="00CE5FCB">
        <w:rPr>
          <w:rFonts w:ascii="Times New Roman" w:hAnsi="Times New Roman" w:cs="Times New Roman"/>
          <w:sz w:val="24"/>
          <w:szCs w:val="24"/>
        </w:rPr>
        <w:t>apiFetch</w:t>
      </w:r>
      <w:proofErr w:type="spellEnd"/>
      <w:r w:rsidR="006E75BB">
        <w:rPr>
          <w:rFonts w:ascii="Times New Roman" w:hAnsi="Times New Roman" w:cs="Times New Roman"/>
          <w:sz w:val="24"/>
          <w:szCs w:val="24"/>
        </w:rPr>
        <w:t xml:space="preserve"> </w:t>
      </w:r>
      <w:r w:rsidRPr="00CE5FCB">
        <w:rPr>
          <w:rFonts w:ascii="Times New Roman" w:hAnsi="Times New Roman" w:cs="Times New Roman"/>
          <w:sz w:val="24"/>
          <w:szCs w:val="24"/>
        </w:rPr>
        <w:t>helper that prepends API_BASE to the path, sets the Content-Type header, and throws an error if the response status is not in the 2xx range. Every</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component that needs data calls this helper or calls fetch directly.</w:t>
      </w:r>
    </w:p>
    <w:p w14:paraId="74DF1B79" w14:textId="77777777" w:rsidR="006E75BB" w:rsidRDefault="006E75BB" w:rsidP="00354D65">
      <w:pPr>
        <w:pStyle w:val="ListParagraph"/>
        <w:spacing w:line="360" w:lineRule="auto"/>
        <w:ind w:left="0"/>
        <w:jc w:val="both"/>
        <w:rPr>
          <w:rFonts w:ascii="Times New Roman" w:hAnsi="Times New Roman" w:cs="Times New Roman"/>
          <w:sz w:val="24"/>
          <w:szCs w:val="24"/>
        </w:rPr>
      </w:pPr>
    </w:p>
    <w:p w14:paraId="32B7E9F3" w14:textId="39431A55" w:rsid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 xml:space="preserve">Initial data loads are triggered inside </w:t>
      </w:r>
      <w:proofErr w:type="spellStart"/>
      <w:r w:rsidRPr="00CE5FCB">
        <w:rPr>
          <w:rFonts w:ascii="Times New Roman" w:hAnsi="Times New Roman" w:cs="Times New Roman"/>
          <w:sz w:val="24"/>
          <w:szCs w:val="24"/>
        </w:rPr>
        <w:t>useEffect</w:t>
      </w:r>
      <w:proofErr w:type="spellEnd"/>
      <w:r w:rsidRPr="00CE5FCB">
        <w:rPr>
          <w:rFonts w:ascii="Times New Roman" w:hAnsi="Times New Roman" w:cs="Times New Roman"/>
          <w:sz w:val="24"/>
          <w:szCs w:val="24"/>
        </w:rPr>
        <w:t xml:space="preserve"> hooks with an empty dependency array, which runs once after the component mounts. Where multiple</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 xml:space="preserve">independent resources are needed at the same time, the calls are fired in parallel using </w:t>
      </w:r>
      <w:proofErr w:type="spellStart"/>
      <w:r w:rsidRPr="00CE5FCB">
        <w:rPr>
          <w:rFonts w:ascii="Times New Roman" w:hAnsi="Times New Roman" w:cs="Times New Roman"/>
          <w:sz w:val="24"/>
          <w:szCs w:val="24"/>
        </w:rPr>
        <w:t>Promise.all</w:t>
      </w:r>
      <w:proofErr w:type="spellEnd"/>
      <w:r w:rsidRPr="00CE5FCB">
        <w:rPr>
          <w:rFonts w:ascii="Times New Roman" w:hAnsi="Times New Roman" w:cs="Times New Roman"/>
          <w:sz w:val="24"/>
          <w:szCs w:val="24"/>
        </w:rPr>
        <w:t xml:space="preserve">. The </w:t>
      </w:r>
      <w:proofErr w:type="spellStart"/>
      <w:r w:rsidRPr="00CE5FCB">
        <w:rPr>
          <w:rFonts w:ascii="Times New Roman" w:hAnsi="Times New Roman" w:cs="Times New Roman"/>
          <w:sz w:val="24"/>
          <w:szCs w:val="24"/>
        </w:rPr>
        <w:t>CourseSchedulesPanel</w:t>
      </w:r>
      <w:proofErr w:type="spellEnd"/>
      <w:r w:rsidRPr="00CE5FCB">
        <w:rPr>
          <w:rFonts w:ascii="Times New Roman" w:hAnsi="Times New Roman" w:cs="Times New Roman"/>
          <w:sz w:val="24"/>
          <w:szCs w:val="24"/>
        </w:rPr>
        <w:t>, for example, fetches time slots and rooms simultaneously on mount since neither depends on the other.</w:t>
      </w:r>
    </w:p>
    <w:p w14:paraId="23BC21FC" w14:textId="77777777" w:rsidR="006E75BB" w:rsidRPr="00CE5FCB" w:rsidRDefault="006E75BB" w:rsidP="00354D65">
      <w:pPr>
        <w:pStyle w:val="ListParagraph"/>
        <w:spacing w:line="360" w:lineRule="auto"/>
        <w:ind w:left="0"/>
        <w:jc w:val="both"/>
        <w:rPr>
          <w:rFonts w:ascii="Times New Roman" w:hAnsi="Times New Roman" w:cs="Times New Roman"/>
          <w:sz w:val="24"/>
          <w:szCs w:val="24"/>
        </w:rPr>
      </w:pPr>
    </w:p>
    <w:p w14:paraId="5496ECB6" w14:textId="65E91A32" w:rsidR="00CE5FCB" w:rsidRPr="006E75BB" w:rsidRDefault="00CE5FCB" w:rsidP="006E75BB">
      <w:pPr>
        <w:pStyle w:val="Heading3"/>
        <w:numPr>
          <w:ilvl w:val="2"/>
          <w:numId w:val="41"/>
        </w:numPr>
      </w:pPr>
      <w:bookmarkStart w:id="46" w:name="_Toc231058211"/>
      <w:r w:rsidRPr="006E75BB">
        <w:t>Component interaction and state</w:t>
      </w:r>
      <w:bookmarkEnd w:id="46"/>
    </w:p>
    <w:p w14:paraId="3D03EF5D"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283C13E7" w14:textId="2C8E9C32" w:rsidR="00CE5FCB" w:rsidRPr="00CE5FCB" w:rsidRDefault="00CE5FCB" w:rsidP="00354D65">
      <w:pPr>
        <w:pStyle w:val="ListParagraph"/>
        <w:spacing w:line="360" w:lineRule="auto"/>
        <w:ind w:left="0"/>
        <w:jc w:val="both"/>
        <w:rPr>
          <w:rFonts w:ascii="Times New Roman" w:hAnsi="Times New Roman" w:cs="Times New Roman"/>
          <w:sz w:val="24"/>
          <w:szCs w:val="24"/>
        </w:rPr>
      </w:pPr>
      <w:proofErr w:type="spellStart"/>
      <w:r w:rsidRPr="00CE5FCB">
        <w:rPr>
          <w:rFonts w:ascii="Times New Roman" w:hAnsi="Times New Roman" w:cs="Times New Roman"/>
          <w:sz w:val="24"/>
          <w:szCs w:val="24"/>
        </w:rPr>
        <w:t>ScheduleDashboard</w:t>
      </w:r>
      <w:proofErr w:type="spellEnd"/>
      <w:r w:rsidRPr="00CE5FCB">
        <w:rPr>
          <w:rFonts w:ascii="Times New Roman" w:hAnsi="Times New Roman" w:cs="Times New Roman"/>
          <w:sz w:val="24"/>
          <w:szCs w:val="24"/>
        </w:rPr>
        <w:t xml:space="preserve"> is the root component of the scheduling section. It owns shared state that multiple panels need, specifically the list of student</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 xml:space="preserve">groups, degrees, and time slots. It passes these down as props along with shared handler functions for saving and deleting records. Panels that manage only their own data, such as </w:t>
      </w:r>
      <w:proofErr w:type="spellStart"/>
      <w:r w:rsidRPr="00CE5FCB">
        <w:rPr>
          <w:rFonts w:ascii="Times New Roman" w:hAnsi="Times New Roman" w:cs="Times New Roman"/>
          <w:sz w:val="24"/>
          <w:szCs w:val="24"/>
        </w:rPr>
        <w:t>CourseSchedulesPanel</w:t>
      </w:r>
      <w:proofErr w:type="spellEnd"/>
      <w:r w:rsidRPr="00CE5FCB">
        <w:rPr>
          <w:rFonts w:ascii="Times New Roman" w:hAnsi="Times New Roman" w:cs="Times New Roman"/>
          <w:sz w:val="24"/>
          <w:szCs w:val="24"/>
        </w:rPr>
        <w:t>, fetch independently and do not share state with the parent.</w:t>
      </w:r>
    </w:p>
    <w:p w14:paraId="23D4594A"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4C31FB2D" w14:textId="4D485387" w:rsidR="00CE5FCB" w:rsidRP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 xml:space="preserve">The active tab is tracked in state within </w:t>
      </w:r>
      <w:proofErr w:type="spellStart"/>
      <w:r w:rsidRPr="00CE5FCB">
        <w:rPr>
          <w:rFonts w:ascii="Times New Roman" w:hAnsi="Times New Roman" w:cs="Times New Roman"/>
          <w:sz w:val="24"/>
          <w:szCs w:val="24"/>
        </w:rPr>
        <w:t>ScheduleDashboard</w:t>
      </w:r>
      <w:proofErr w:type="spellEnd"/>
      <w:r w:rsidRPr="00CE5FCB">
        <w:rPr>
          <w:rFonts w:ascii="Times New Roman" w:hAnsi="Times New Roman" w:cs="Times New Roman"/>
          <w:sz w:val="24"/>
          <w:szCs w:val="24"/>
        </w:rPr>
        <w:t>. Only the panel corresponding to the active tab is rendered. This means panels that are not in view do not mount and do not issue fetch requests until the user navigates to them.</w:t>
      </w:r>
    </w:p>
    <w:p w14:paraId="347DC697"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726D1DEA" w14:textId="1E4F9360" w:rsidR="00CE5FCB" w:rsidRPr="00CE5FCB" w:rsidRDefault="00CE5FCB" w:rsidP="00354D65">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Skeleton components are rendered in place of real content while data is loading. The timetable grid shows placeholder rows at the correct</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dimensions, and the dashboard overview shows placeholder cards. This prevents layout shifts when data arrives and communicates that something is</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loading rather than leaving the user looking at an empty page.</w:t>
      </w:r>
    </w:p>
    <w:p w14:paraId="5F2181EF" w14:textId="77777777" w:rsidR="00CE5FCB" w:rsidRPr="00CE5FCB" w:rsidRDefault="00CE5FCB" w:rsidP="00354D65">
      <w:pPr>
        <w:pStyle w:val="ListParagraph"/>
        <w:spacing w:line="360" w:lineRule="auto"/>
        <w:ind w:left="0"/>
        <w:jc w:val="both"/>
        <w:rPr>
          <w:rFonts w:ascii="Times New Roman" w:hAnsi="Times New Roman" w:cs="Times New Roman"/>
          <w:sz w:val="24"/>
          <w:szCs w:val="24"/>
        </w:rPr>
      </w:pPr>
    </w:p>
    <w:p w14:paraId="511C31DF" w14:textId="269F5DD8" w:rsidR="00EB69BD" w:rsidRPr="006E75BB" w:rsidRDefault="00CE5FCB" w:rsidP="006E75BB">
      <w:pPr>
        <w:pStyle w:val="ListParagraph"/>
        <w:spacing w:line="360" w:lineRule="auto"/>
        <w:ind w:left="0"/>
        <w:jc w:val="both"/>
        <w:rPr>
          <w:rFonts w:ascii="Times New Roman" w:hAnsi="Times New Roman" w:cs="Times New Roman"/>
          <w:sz w:val="24"/>
          <w:szCs w:val="24"/>
        </w:rPr>
      </w:pPr>
      <w:r w:rsidRPr="00CE5FCB">
        <w:rPr>
          <w:rFonts w:ascii="Times New Roman" w:hAnsi="Times New Roman" w:cs="Times New Roman"/>
          <w:sz w:val="24"/>
          <w:szCs w:val="24"/>
        </w:rPr>
        <w:t xml:space="preserve"> The </w:t>
      </w:r>
      <w:proofErr w:type="spellStart"/>
      <w:r w:rsidRPr="00CE5FCB">
        <w:rPr>
          <w:rFonts w:ascii="Times New Roman" w:hAnsi="Times New Roman" w:cs="Times New Roman"/>
          <w:sz w:val="24"/>
          <w:szCs w:val="24"/>
        </w:rPr>
        <w:t>AutoSchedulePanel</w:t>
      </w:r>
      <w:proofErr w:type="spellEnd"/>
      <w:r w:rsidRPr="00CE5FCB">
        <w:rPr>
          <w:rFonts w:ascii="Times New Roman" w:hAnsi="Times New Roman" w:cs="Times New Roman"/>
          <w:sz w:val="24"/>
          <w:szCs w:val="24"/>
        </w:rPr>
        <w:t xml:space="preserve"> triggers a validation request automatically after a successful generation, with a short delay, so the user sees both the</w:t>
      </w:r>
      <w:r w:rsidR="006E75BB">
        <w:rPr>
          <w:rFonts w:ascii="Times New Roman" w:hAnsi="Times New Roman" w:cs="Times New Roman"/>
          <w:sz w:val="24"/>
          <w:szCs w:val="24"/>
        </w:rPr>
        <w:t xml:space="preserve"> </w:t>
      </w:r>
      <w:r w:rsidRPr="00CE5FCB">
        <w:rPr>
          <w:rFonts w:ascii="Times New Roman" w:hAnsi="Times New Roman" w:cs="Times New Roman"/>
          <w:sz w:val="24"/>
          <w:szCs w:val="24"/>
        </w:rPr>
        <w:t>generation summary and the validation result without having to click a second button. The clear action is gated behind a confirmation dialog to</w:t>
      </w:r>
      <w:r w:rsidR="006E75BB">
        <w:rPr>
          <w:rFonts w:ascii="Times New Roman" w:hAnsi="Times New Roman" w:cs="Times New Roman"/>
          <w:sz w:val="24"/>
          <w:szCs w:val="24"/>
        </w:rPr>
        <w:t xml:space="preserve"> </w:t>
      </w:r>
      <w:r w:rsidRPr="006E75BB">
        <w:rPr>
          <w:rFonts w:ascii="Times New Roman" w:hAnsi="Times New Roman" w:cs="Times New Roman"/>
          <w:sz w:val="24"/>
          <w:szCs w:val="24"/>
        </w:rPr>
        <w:t>prevent accidental deletion.</w:t>
      </w:r>
    </w:p>
    <w:p w14:paraId="65D41BD7" w14:textId="77777777" w:rsidR="00EB69BD" w:rsidRPr="00CA7AF3" w:rsidRDefault="00EB69BD" w:rsidP="00A94F30">
      <w:pPr>
        <w:pStyle w:val="ListParagraph"/>
        <w:spacing w:line="360" w:lineRule="auto"/>
        <w:ind w:left="0"/>
        <w:jc w:val="both"/>
        <w:rPr>
          <w:rFonts w:ascii="Times New Roman" w:hAnsi="Times New Roman" w:cs="Times New Roman"/>
          <w:sz w:val="24"/>
          <w:szCs w:val="24"/>
        </w:rPr>
      </w:pPr>
    </w:p>
    <w:p w14:paraId="53ED5E73" w14:textId="513B4EE6" w:rsidR="00CA7135" w:rsidRDefault="00CA7135" w:rsidP="00A94F30">
      <w:pPr>
        <w:pStyle w:val="ListParagraph"/>
        <w:spacing w:line="360" w:lineRule="auto"/>
        <w:ind w:left="0"/>
        <w:jc w:val="both"/>
        <w:rPr>
          <w:rFonts w:ascii="Times New Roman" w:hAnsi="Times New Roman" w:cs="Times New Roman"/>
          <w:sz w:val="24"/>
          <w:szCs w:val="24"/>
        </w:rPr>
      </w:pPr>
    </w:p>
    <w:p w14:paraId="767D9DCE" w14:textId="24BC5253" w:rsidR="00CA7AF3" w:rsidRPr="00960FC4" w:rsidRDefault="00CA7AF3" w:rsidP="008C4B23">
      <w:pPr>
        <w:pStyle w:val="Heading3"/>
        <w:numPr>
          <w:ilvl w:val="2"/>
          <w:numId w:val="41"/>
        </w:numPr>
      </w:pPr>
      <w:bookmarkStart w:id="47" w:name="_Toc231058212"/>
      <w:r w:rsidRPr="00960FC4">
        <w:t xml:space="preserve">How </w:t>
      </w:r>
      <w:r w:rsidR="006E75BB">
        <w:t>data</w:t>
      </w:r>
      <w:r w:rsidRPr="00960FC4">
        <w:t xml:space="preserve"> flows through the system</w:t>
      </w:r>
      <w:bookmarkEnd w:id="47"/>
    </w:p>
    <w:p w14:paraId="4C1BDC59" w14:textId="77777777" w:rsidR="00CA7AF3" w:rsidRPr="00CA7AF3" w:rsidRDefault="00CA7AF3" w:rsidP="00A94F30">
      <w:pPr>
        <w:pStyle w:val="ListParagraph"/>
        <w:spacing w:line="360" w:lineRule="auto"/>
        <w:ind w:left="0"/>
        <w:jc w:val="both"/>
        <w:rPr>
          <w:rFonts w:ascii="Times New Roman" w:hAnsi="Times New Roman" w:cs="Times New Roman"/>
          <w:sz w:val="24"/>
          <w:szCs w:val="24"/>
        </w:rPr>
      </w:pPr>
    </w:p>
    <w:p w14:paraId="029AE4CE" w14:textId="12F22729" w:rsidR="006E75BB" w:rsidRPr="006E75BB" w:rsidRDefault="006E75BB" w:rsidP="006E75BB">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 xml:space="preserve">Every interaction in the application follows the same path: the browser makes an HTTP request, </w:t>
      </w:r>
      <w:proofErr w:type="spellStart"/>
      <w:r w:rsidRPr="006E75BB">
        <w:rPr>
          <w:rFonts w:ascii="Times New Roman" w:hAnsi="Times New Roman" w:cs="Times New Roman"/>
          <w:sz w:val="24"/>
          <w:szCs w:val="24"/>
        </w:rPr>
        <w:t>Uvicorn</w:t>
      </w:r>
      <w:proofErr w:type="spellEnd"/>
      <w:r w:rsidRPr="006E75BB">
        <w:rPr>
          <w:rFonts w:ascii="Times New Roman" w:hAnsi="Times New Roman" w:cs="Times New Roman"/>
          <w:sz w:val="24"/>
          <w:szCs w:val="24"/>
        </w:rPr>
        <w:t xml:space="preserve"> receives it, </w:t>
      </w:r>
      <w:proofErr w:type="spellStart"/>
      <w:r w:rsidRPr="006E75BB">
        <w:rPr>
          <w:rFonts w:ascii="Times New Roman" w:hAnsi="Times New Roman" w:cs="Times New Roman"/>
          <w:sz w:val="24"/>
          <w:szCs w:val="24"/>
        </w:rPr>
        <w:t>FastAPI</w:t>
      </w:r>
      <w:proofErr w:type="spellEnd"/>
      <w:r w:rsidRPr="006E75BB">
        <w:rPr>
          <w:rFonts w:ascii="Times New Roman" w:hAnsi="Times New Roman" w:cs="Times New Roman"/>
          <w:sz w:val="24"/>
          <w:szCs w:val="24"/>
        </w:rPr>
        <w:t xml:space="preserve"> routes it, </w:t>
      </w:r>
      <w:proofErr w:type="spellStart"/>
      <w:r w:rsidRPr="006E75BB">
        <w:rPr>
          <w:rFonts w:ascii="Times New Roman" w:hAnsi="Times New Roman" w:cs="Times New Roman"/>
          <w:sz w:val="24"/>
          <w:szCs w:val="24"/>
        </w:rPr>
        <w:t>Pydantic</w:t>
      </w:r>
      <w:proofErr w:type="spellEnd"/>
      <w:r>
        <w:rPr>
          <w:rFonts w:ascii="Times New Roman" w:hAnsi="Times New Roman" w:cs="Times New Roman"/>
          <w:sz w:val="24"/>
          <w:szCs w:val="24"/>
        </w:rPr>
        <w:t xml:space="preserve"> </w:t>
      </w:r>
      <w:r w:rsidRPr="006E75BB">
        <w:rPr>
          <w:rFonts w:ascii="Times New Roman" w:hAnsi="Times New Roman" w:cs="Times New Roman"/>
          <w:sz w:val="24"/>
          <w:szCs w:val="24"/>
        </w:rPr>
        <w:t xml:space="preserve">validates it, a route function executes against the database through </w:t>
      </w:r>
      <w:proofErr w:type="spellStart"/>
      <w:r w:rsidRPr="006E75BB">
        <w:rPr>
          <w:rFonts w:ascii="Times New Roman" w:hAnsi="Times New Roman" w:cs="Times New Roman"/>
          <w:sz w:val="24"/>
          <w:szCs w:val="24"/>
        </w:rPr>
        <w:t>SQLAlchemy</w:t>
      </w:r>
      <w:proofErr w:type="spellEnd"/>
      <w:r w:rsidRPr="006E75BB">
        <w:rPr>
          <w:rFonts w:ascii="Times New Roman" w:hAnsi="Times New Roman" w:cs="Times New Roman"/>
          <w:sz w:val="24"/>
          <w:szCs w:val="24"/>
        </w:rPr>
        <w:t>, and a response travels back the same way.</w:t>
      </w:r>
    </w:p>
    <w:p w14:paraId="0B4873F4" w14:textId="77777777" w:rsidR="006E75BB" w:rsidRPr="006E75BB" w:rsidRDefault="006E75BB" w:rsidP="006E75BB">
      <w:pPr>
        <w:pStyle w:val="ListParagraph"/>
        <w:spacing w:line="360" w:lineRule="auto"/>
        <w:ind w:left="0"/>
        <w:rPr>
          <w:rFonts w:ascii="Times New Roman" w:hAnsi="Times New Roman" w:cs="Times New Roman"/>
          <w:sz w:val="24"/>
          <w:szCs w:val="24"/>
        </w:rPr>
      </w:pPr>
    </w:p>
    <w:p w14:paraId="7DEAF64F" w14:textId="03D87F3C" w:rsidR="00F032E2" w:rsidRDefault="006E75BB" w:rsidP="006E75BB">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 xml:space="preserve">The frontend calls the backend using the native fetch API. A typical request looks like this: the </w:t>
      </w:r>
      <w:proofErr w:type="spellStart"/>
      <w:r w:rsidRPr="006E75BB">
        <w:rPr>
          <w:rFonts w:ascii="Times New Roman" w:hAnsi="Times New Roman" w:cs="Times New Roman"/>
          <w:sz w:val="24"/>
          <w:szCs w:val="24"/>
        </w:rPr>
        <w:t>AutoSchedulePanel</w:t>
      </w:r>
      <w:proofErr w:type="spellEnd"/>
      <w:r w:rsidRPr="006E75BB">
        <w:rPr>
          <w:rFonts w:ascii="Times New Roman" w:hAnsi="Times New Roman" w:cs="Times New Roman"/>
          <w:sz w:val="24"/>
          <w:szCs w:val="24"/>
        </w:rPr>
        <w:t xml:space="preserve"> builds a URL from the API_BASE</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constant and the selected year and semester, then sends a POST to /auto-schedule/generate. The request travels over HTTP to localhost:8000, where</w:t>
      </w:r>
      <w:r w:rsidR="00F032E2">
        <w:rPr>
          <w:rFonts w:ascii="Times New Roman" w:hAnsi="Times New Roman" w:cs="Times New Roman"/>
          <w:sz w:val="24"/>
          <w:szCs w:val="24"/>
        </w:rPr>
        <w:t xml:space="preserve"> </w:t>
      </w:r>
      <w:proofErr w:type="spellStart"/>
      <w:r w:rsidRPr="006E75BB">
        <w:rPr>
          <w:rFonts w:ascii="Times New Roman" w:hAnsi="Times New Roman" w:cs="Times New Roman"/>
          <w:sz w:val="24"/>
          <w:szCs w:val="24"/>
        </w:rPr>
        <w:t>Uvicorn</w:t>
      </w:r>
      <w:proofErr w:type="spellEnd"/>
      <w:r w:rsidRPr="006E75BB">
        <w:rPr>
          <w:rFonts w:ascii="Times New Roman" w:hAnsi="Times New Roman" w:cs="Times New Roman"/>
          <w:sz w:val="24"/>
          <w:szCs w:val="24"/>
        </w:rPr>
        <w:t xml:space="preserve"> is listening. </w:t>
      </w:r>
    </w:p>
    <w:p w14:paraId="471FA60A" w14:textId="77777777" w:rsidR="00F032E2" w:rsidRDefault="00F032E2" w:rsidP="006E75BB">
      <w:pPr>
        <w:pStyle w:val="ListParagraph"/>
        <w:spacing w:line="360" w:lineRule="auto"/>
        <w:ind w:left="0"/>
        <w:rPr>
          <w:rFonts w:ascii="Times New Roman" w:hAnsi="Times New Roman" w:cs="Times New Roman"/>
          <w:sz w:val="24"/>
          <w:szCs w:val="24"/>
        </w:rPr>
      </w:pPr>
    </w:p>
    <w:p w14:paraId="106E9959" w14:textId="4B3CFE0C" w:rsidR="006E75BB" w:rsidRPr="006E75BB" w:rsidRDefault="006E75BB" w:rsidP="006E75BB">
      <w:pPr>
        <w:pStyle w:val="ListParagraph"/>
        <w:spacing w:line="360" w:lineRule="auto"/>
        <w:ind w:left="0"/>
        <w:rPr>
          <w:rFonts w:ascii="Times New Roman" w:hAnsi="Times New Roman" w:cs="Times New Roman"/>
          <w:sz w:val="24"/>
          <w:szCs w:val="24"/>
        </w:rPr>
      </w:pPr>
      <w:proofErr w:type="spellStart"/>
      <w:r w:rsidRPr="006E75BB">
        <w:rPr>
          <w:rFonts w:ascii="Times New Roman" w:hAnsi="Times New Roman" w:cs="Times New Roman"/>
          <w:sz w:val="24"/>
          <w:szCs w:val="24"/>
        </w:rPr>
        <w:t>Uvicorn</w:t>
      </w:r>
      <w:proofErr w:type="spellEnd"/>
      <w:r w:rsidRPr="006E75BB">
        <w:rPr>
          <w:rFonts w:ascii="Times New Roman" w:hAnsi="Times New Roman" w:cs="Times New Roman"/>
          <w:sz w:val="24"/>
          <w:szCs w:val="24"/>
        </w:rPr>
        <w:t xml:space="preserve"> is an ASGI</w:t>
      </w:r>
      <w:r w:rsidR="00074995" w:rsidRPr="00074995">
        <w:rPr>
          <w:rFonts w:ascii="Times New Roman" w:hAnsi="Times New Roman" w:cs="Times New Roman"/>
          <w:sz w:val="24"/>
          <w:szCs w:val="24"/>
        </w:rPr>
        <w:t xml:space="preserve"> </w:t>
      </w:r>
      <w:r w:rsidR="00074995" w:rsidRPr="00074995">
        <w:rPr>
          <w:rFonts w:ascii="Times New Roman" w:hAnsi="Times New Roman" w:cs="Times New Roman"/>
        </w:rPr>
        <w:t>(Asynchronous Server Gateway Interface)</w:t>
      </w:r>
      <w:r w:rsidRPr="006E75BB">
        <w:rPr>
          <w:rFonts w:ascii="Times New Roman" w:hAnsi="Times New Roman" w:cs="Times New Roman"/>
          <w:sz w:val="24"/>
          <w:szCs w:val="24"/>
        </w:rPr>
        <w:t xml:space="preserve"> server</w:t>
      </w:r>
      <w:r w:rsidR="00074995">
        <w:rPr>
          <w:rFonts w:ascii="Times New Roman" w:hAnsi="Times New Roman" w:cs="Times New Roman"/>
          <w:sz w:val="24"/>
          <w:szCs w:val="24"/>
        </w:rPr>
        <w:t>.</w:t>
      </w:r>
      <w:r w:rsidRPr="006E75BB">
        <w:rPr>
          <w:rFonts w:ascii="Times New Roman" w:hAnsi="Times New Roman" w:cs="Times New Roman"/>
          <w:sz w:val="24"/>
          <w:szCs w:val="24"/>
        </w:rPr>
        <w:t xml:space="preserve"> </w:t>
      </w:r>
      <w:r w:rsidR="00074995">
        <w:rPr>
          <w:rFonts w:ascii="Times New Roman" w:hAnsi="Times New Roman" w:cs="Times New Roman"/>
          <w:sz w:val="24"/>
          <w:szCs w:val="24"/>
        </w:rPr>
        <w:t>I</w:t>
      </w:r>
      <w:r w:rsidRPr="006E75BB">
        <w:rPr>
          <w:rFonts w:ascii="Times New Roman" w:hAnsi="Times New Roman" w:cs="Times New Roman"/>
          <w:sz w:val="24"/>
          <w:szCs w:val="24"/>
        </w:rPr>
        <w:t xml:space="preserve">t accepts the raw TCP connection, parses the HTTP request, and hands it to the </w:t>
      </w:r>
      <w:proofErr w:type="spellStart"/>
      <w:r w:rsidRPr="006E75BB">
        <w:rPr>
          <w:rFonts w:ascii="Times New Roman" w:hAnsi="Times New Roman" w:cs="Times New Roman"/>
          <w:sz w:val="24"/>
          <w:szCs w:val="24"/>
        </w:rPr>
        <w:t>FastAPI</w:t>
      </w:r>
      <w:proofErr w:type="spellEnd"/>
      <w:r w:rsidRPr="006E75BB">
        <w:rPr>
          <w:rFonts w:ascii="Times New Roman" w:hAnsi="Times New Roman" w:cs="Times New Roman"/>
          <w:sz w:val="24"/>
          <w:szCs w:val="24"/>
        </w:rPr>
        <w:t xml:space="preserve"> application</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as an ASGI event. Before routing, the request passes through the CORS middleware registered in main.py. This middleware adds the appropriate</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Access-Control-Allow-* headers to the response, which is what permits a browser page served from port 3000 to call an API on port 8000. Without it,</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the browser would block the request before it left the client.</w:t>
      </w:r>
    </w:p>
    <w:p w14:paraId="7DFDA553" w14:textId="77777777" w:rsidR="006E75BB" w:rsidRPr="006E75BB" w:rsidRDefault="006E75BB" w:rsidP="006E75BB">
      <w:pPr>
        <w:pStyle w:val="ListParagraph"/>
        <w:spacing w:line="360" w:lineRule="auto"/>
        <w:ind w:left="0"/>
        <w:rPr>
          <w:rFonts w:ascii="Times New Roman" w:hAnsi="Times New Roman" w:cs="Times New Roman"/>
          <w:sz w:val="24"/>
          <w:szCs w:val="24"/>
        </w:rPr>
      </w:pPr>
    </w:p>
    <w:p w14:paraId="238D713F" w14:textId="25B55594" w:rsidR="006E75BB" w:rsidRPr="006E75BB" w:rsidRDefault="00074995" w:rsidP="006E75BB">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F</w:t>
      </w:r>
      <w:r w:rsidR="006E75BB" w:rsidRPr="006E75BB">
        <w:rPr>
          <w:rFonts w:ascii="Times New Roman" w:hAnsi="Times New Roman" w:cs="Times New Roman"/>
          <w:sz w:val="24"/>
          <w:szCs w:val="24"/>
        </w:rPr>
        <w:t>astAPI</w:t>
      </w:r>
      <w:proofErr w:type="spellEnd"/>
      <w:r w:rsidR="006E75BB" w:rsidRPr="006E75BB">
        <w:rPr>
          <w:rFonts w:ascii="Times New Roman" w:hAnsi="Times New Roman" w:cs="Times New Roman"/>
          <w:sz w:val="24"/>
          <w:szCs w:val="24"/>
        </w:rPr>
        <w:t xml:space="preserve"> then matches the incoming path and method against its registered routes. Each router is registered in main.py with </w:t>
      </w:r>
      <w:proofErr w:type="spellStart"/>
      <w:proofErr w:type="gramStart"/>
      <w:r w:rsidR="006E75BB" w:rsidRPr="006E75BB">
        <w:rPr>
          <w:rFonts w:ascii="Times New Roman" w:hAnsi="Times New Roman" w:cs="Times New Roman"/>
          <w:sz w:val="24"/>
          <w:szCs w:val="24"/>
        </w:rPr>
        <w:t>app.include</w:t>
      </w:r>
      <w:proofErr w:type="gramEnd"/>
      <w:r w:rsidR="006E75BB" w:rsidRPr="006E75BB">
        <w:rPr>
          <w:rFonts w:ascii="Times New Roman" w:hAnsi="Times New Roman" w:cs="Times New Roman"/>
          <w:sz w:val="24"/>
          <w:szCs w:val="24"/>
        </w:rPr>
        <w:t>_</w:t>
      </w:r>
      <w:proofErr w:type="gramStart"/>
      <w:r w:rsidR="006E75BB" w:rsidRPr="006E75BB">
        <w:rPr>
          <w:rFonts w:ascii="Times New Roman" w:hAnsi="Times New Roman" w:cs="Times New Roman"/>
          <w:sz w:val="24"/>
          <w:szCs w:val="24"/>
        </w:rPr>
        <w:t>router</w:t>
      </w:r>
      <w:proofErr w:type="spellEnd"/>
      <w:r w:rsidR="006E75BB" w:rsidRPr="006E75BB">
        <w:rPr>
          <w:rFonts w:ascii="Times New Roman" w:hAnsi="Times New Roman" w:cs="Times New Roman"/>
          <w:sz w:val="24"/>
          <w:szCs w:val="24"/>
        </w:rPr>
        <w:t>(</w:t>
      </w:r>
      <w:proofErr w:type="gramEnd"/>
      <w:r w:rsidR="006E75BB" w:rsidRPr="006E75BB">
        <w:rPr>
          <w:rFonts w:ascii="Times New Roman" w:hAnsi="Times New Roman" w:cs="Times New Roman"/>
          <w:sz w:val="24"/>
          <w:szCs w:val="24"/>
        </w:rPr>
        <w:t xml:space="preserve">), and each route function is decorated with the method and path it handles. When the path matches, </w:t>
      </w:r>
      <w:proofErr w:type="spellStart"/>
      <w:r w:rsidR="006E75BB" w:rsidRPr="006E75BB">
        <w:rPr>
          <w:rFonts w:ascii="Times New Roman" w:hAnsi="Times New Roman" w:cs="Times New Roman"/>
          <w:sz w:val="24"/>
          <w:szCs w:val="24"/>
        </w:rPr>
        <w:t>FastAPI</w:t>
      </w:r>
      <w:proofErr w:type="spellEnd"/>
      <w:r w:rsidR="006E75BB" w:rsidRPr="006E75BB">
        <w:rPr>
          <w:rFonts w:ascii="Times New Roman" w:hAnsi="Times New Roman" w:cs="Times New Roman"/>
          <w:sz w:val="24"/>
          <w:szCs w:val="24"/>
        </w:rPr>
        <w:t xml:space="preserve"> inspects the function signature to determine what to inject. Query parameters declared in the signature are extracted from the URL automatically. Request bodies are expected to match a </w:t>
      </w:r>
      <w:proofErr w:type="spellStart"/>
      <w:proofErr w:type="gramStart"/>
      <w:r w:rsidR="006E75BB" w:rsidRPr="006E75BB">
        <w:rPr>
          <w:rFonts w:ascii="Times New Roman" w:hAnsi="Times New Roman" w:cs="Times New Roman"/>
          <w:sz w:val="24"/>
          <w:szCs w:val="24"/>
        </w:rPr>
        <w:t>Pydantic</w:t>
      </w:r>
      <w:proofErr w:type="spellEnd"/>
      <w:r>
        <w:rPr>
          <w:rFonts w:ascii="Times New Roman" w:hAnsi="Times New Roman" w:cs="Times New Roman"/>
          <w:sz w:val="24"/>
          <w:szCs w:val="24"/>
        </w:rPr>
        <w:t xml:space="preserve"> </w:t>
      </w:r>
      <w:r w:rsidR="006E75BB" w:rsidRPr="006E75BB">
        <w:rPr>
          <w:rFonts w:ascii="Times New Roman" w:hAnsi="Times New Roman" w:cs="Times New Roman"/>
          <w:sz w:val="24"/>
          <w:szCs w:val="24"/>
        </w:rPr>
        <w:t xml:space="preserve"> schema</w:t>
      </w:r>
      <w:proofErr w:type="gramEnd"/>
      <w:r w:rsidR="006E75BB" w:rsidRPr="006E75BB">
        <w:rPr>
          <w:rFonts w:ascii="Times New Roman" w:hAnsi="Times New Roman" w:cs="Times New Roman"/>
          <w:sz w:val="24"/>
          <w:szCs w:val="24"/>
        </w:rPr>
        <w:t xml:space="preserve">, and if a required field is missing or has the wrong type, </w:t>
      </w:r>
      <w:proofErr w:type="spellStart"/>
      <w:r w:rsidR="006E75BB" w:rsidRPr="006E75BB">
        <w:rPr>
          <w:rFonts w:ascii="Times New Roman" w:hAnsi="Times New Roman" w:cs="Times New Roman"/>
          <w:sz w:val="24"/>
          <w:szCs w:val="24"/>
        </w:rPr>
        <w:t>FastAPI</w:t>
      </w:r>
      <w:proofErr w:type="spellEnd"/>
      <w:r w:rsidR="006E75BB" w:rsidRPr="006E75BB">
        <w:rPr>
          <w:rFonts w:ascii="Times New Roman" w:hAnsi="Times New Roman" w:cs="Times New Roman"/>
          <w:sz w:val="24"/>
          <w:szCs w:val="24"/>
        </w:rPr>
        <w:t xml:space="preserve"> rejects the request immediately with a 422 </w:t>
      </w:r>
      <w:proofErr w:type="spellStart"/>
      <w:r w:rsidR="006E75BB" w:rsidRPr="006E75BB">
        <w:rPr>
          <w:rFonts w:ascii="Times New Roman" w:hAnsi="Times New Roman" w:cs="Times New Roman"/>
          <w:sz w:val="24"/>
          <w:szCs w:val="24"/>
        </w:rPr>
        <w:t>Unprocessable</w:t>
      </w:r>
      <w:proofErr w:type="spellEnd"/>
      <w:r w:rsidR="006E75BB" w:rsidRPr="006E75BB">
        <w:rPr>
          <w:rFonts w:ascii="Times New Roman" w:hAnsi="Times New Roman" w:cs="Times New Roman"/>
          <w:sz w:val="24"/>
          <w:szCs w:val="24"/>
        </w:rPr>
        <w:t xml:space="preserve"> Entity response</w:t>
      </w:r>
      <w:r>
        <w:rPr>
          <w:rFonts w:ascii="Times New Roman" w:hAnsi="Times New Roman" w:cs="Times New Roman"/>
          <w:sz w:val="24"/>
          <w:szCs w:val="24"/>
        </w:rPr>
        <w:t xml:space="preserve"> </w:t>
      </w:r>
      <w:r w:rsidR="006E75BB" w:rsidRPr="006E75BB">
        <w:rPr>
          <w:rFonts w:ascii="Times New Roman" w:hAnsi="Times New Roman" w:cs="Times New Roman"/>
          <w:sz w:val="24"/>
          <w:szCs w:val="24"/>
        </w:rPr>
        <w:t>before the route function is ever called. This means validation happens at the boundary of the system, before any database connection is opened, and</w:t>
      </w:r>
      <w:r>
        <w:rPr>
          <w:rFonts w:ascii="Times New Roman" w:hAnsi="Times New Roman" w:cs="Times New Roman"/>
          <w:sz w:val="24"/>
          <w:szCs w:val="24"/>
        </w:rPr>
        <w:t xml:space="preserve"> </w:t>
      </w:r>
      <w:r w:rsidR="006E75BB" w:rsidRPr="006E75BB">
        <w:rPr>
          <w:rFonts w:ascii="Times New Roman" w:hAnsi="Times New Roman" w:cs="Times New Roman"/>
          <w:sz w:val="24"/>
          <w:szCs w:val="24"/>
        </w:rPr>
        <w:t xml:space="preserve">the error response points to exactly which field failed. </w:t>
      </w:r>
    </w:p>
    <w:p w14:paraId="043E3D5B" w14:textId="77777777" w:rsidR="006E75BB" w:rsidRPr="006E75BB" w:rsidRDefault="006E75BB" w:rsidP="006E75BB">
      <w:pPr>
        <w:pStyle w:val="ListParagraph"/>
        <w:spacing w:line="360" w:lineRule="auto"/>
        <w:ind w:left="0"/>
        <w:rPr>
          <w:rFonts w:ascii="Times New Roman" w:hAnsi="Times New Roman" w:cs="Times New Roman"/>
          <w:sz w:val="24"/>
          <w:szCs w:val="24"/>
        </w:rPr>
      </w:pPr>
    </w:p>
    <w:p w14:paraId="26802667" w14:textId="7062D777" w:rsidR="00074995" w:rsidRDefault="006E75BB" w:rsidP="00074995">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For a simple write, such as creating a course, the route function receives the validated data along with the injected session. It constructs a</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 xml:space="preserve">Course </w:t>
      </w:r>
      <w:proofErr w:type="spellStart"/>
      <w:r w:rsidRPr="006E75BB">
        <w:rPr>
          <w:rFonts w:ascii="Times New Roman" w:hAnsi="Times New Roman" w:cs="Times New Roman"/>
          <w:sz w:val="24"/>
          <w:szCs w:val="24"/>
        </w:rPr>
        <w:t>SQLAlchemy</w:t>
      </w:r>
      <w:proofErr w:type="spellEnd"/>
      <w:r w:rsidRPr="006E75BB">
        <w:rPr>
          <w:rFonts w:ascii="Times New Roman" w:hAnsi="Times New Roman" w:cs="Times New Roman"/>
          <w:sz w:val="24"/>
          <w:szCs w:val="24"/>
        </w:rPr>
        <w:t xml:space="preserve"> model instance, calls </w:t>
      </w:r>
      <w:proofErr w:type="spellStart"/>
      <w:proofErr w:type="gramStart"/>
      <w:r w:rsidRPr="006E75BB">
        <w:rPr>
          <w:rFonts w:ascii="Times New Roman" w:hAnsi="Times New Roman" w:cs="Times New Roman"/>
          <w:sz w:val="24"/>
          <w:szCs w:val="24"/>
        </w:rPr>
        <w:t>db.add</w:t>
      </w:r>
      <w:proofErr w:type="spellEnd"/>
      <w:r w:rsidRPr="006E75BB">
        <w:rPr>
          <w:rFonts w:ascii="Times New Roman" w:hAnsi="Times New Roman" w:cs="Times New Roman"/>
          <w:sz w:val="24"/>
          <w:szCs w:val="24"/>
        </w:rPr>
        <w:t>(</w:t>
      </w:r>
      <w:proofErr w:type="gramEnd"/>
      <w:r w:rsidRPr="006E75BB">
        <w:rPr>
          <w:rFonts w:ascii="Times New Roman" w:hAnsi="Times New Roman" w:cs="Times New Roman"/>
          <w:sz w:val="24"/>
          <w:szCs w:val="24"/>
        </w:rPr>
        <w:t xml:space="preserve">) to register it with the session, then </w:t>
      </w:r>
      <w:proofErr w:type="spellStart"/>
      <w:proofErr w:type="gramStart"/>
      <w:r w:rsidRPr="006E75BB">
        <w:rPr>
          <w:rFonts w:ascii="Times New Roman" w:hAnsi="Times New Roman" w:cs="Times New Roman"/>
          <w:sz w:val="24"/>
          <w:szCs w:val="24"/>
        </w:rPr>
        <w:t>db.commit</w:t>
      </w:r>
      <w:proofErr w:type="spellEnd"/>
      <w:proofErr w:type="gramEnd"/>
      <w:r w:rsidRPr="006E75BB">
        <w:rPr>
          <w:rFonts w:ascii="Times New Roman" w:hAnsi="Times New Roman" w:cs="Times New Roman"/>
          <w:sz w:val="24"/>
          <w:szCs w:val="24"/>
        </w:rPr>
        <w:t>() to flush the pending INSERT to PostgreSQL</w:t>
      </w:r>
    </w:p>
    <w:p w14:paraId="246D904D" w14:textId="77777777" w:rsidR="00074995" w:rsidRPr="006E75BB" w:rsidRDefault="00074995" w:rsidP="00074995">
      <w:pPr>
        <w:pStyle w:val="ListParagraph"/>
        <w:spacing w:line="360" w:lineRule="auto"/>
        <w:ind w:left="0"/>
        <w:rPr>
          <w:rFonts w:ascii="Times New Roman" w:hAnsi="Times New Roman" w:cs="Times New Roman"/>
          <w:sz w:val="24"/>
          <w:szCs w:val="24"/>
        </w:rPr>
      </w:pPr>
    </w:p>
    <w:p w14:paraId="619200BB" w14:textId="778764E7" w:rsidR="006E75BB" w:rsidRPr="006E75BB" w:rsidRDefault="006E75BB" w:rsidP="006E75BB">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lastRenderedPageBreak/>
        <w:t xml:space="preserve">The function returns the created object, </w:t>
      </w:r>
      <w:proofErr w:type="spellStart"/>
      <w:r w:rsidRPr="006E75BB">
        <w:rPr>
          <w:rFonts w:ascii="Times New Roman" w:hAnsi="Times New Roman" w:cs="Times New Roman"/>
          <w:sz w:val="24"/>
          <w:szCs w:val="24"/>
        </w:rPr>
        <w:t>FastAPI</w:t>
      </w:r>
      <w:proofErr w:type="spellEnd"/>
      <w:r w:rsidRPr="006E75BB">
        <w:rPr>
          <w:rFonts w:ascii="Times New Roman" w:hAnsi="Times New Roman" w:cs="Times New Roman"/>
          <w:sz w:val="24"/>
          <w:szCs w:val="24"/>
        </w:rPr>
        <w:t xml:space="preserve"> </w:t>
      </w:r>
      <w:r w:rsidR="00074995">
        <w:rPr>
          <w:rFonts w:ascii="Times New Roman" w:hAnsi="Times New Roman" w:cs="Times New Roman"/>
          <w:sz w:val="24"/>
          <w:szCs w:val="24"/>
        </w:rPr>
        <w:t>compares</w:t>
      </w:r>
      <w:r w:rsidRPr="006E75BB">
        <w:rPr>
          <w:rFonts w:ascii="Times New Roman" w:hAnsi="Times New Roman" w:cs="Times New Roman"/>
          <w:sz w:val="24"/>
          <w:szCs w:val="24"/>
        </w:rPr>
        <w:t xml:space="preserve"> it against the response schema, and the frontend receives the newly created record as JSON, including its auto-assigned primary key. For a read, such as loading the timetable for a student group, the route queries</w:t>
      </w:r>
      <w:r w:rsidR="00074995">
        <w:rPr>
          <w:rFonts w:ascii="Times New Roman" w:hAnsi="Times New Roman" w:cs="Times New Roman"/>
          <w:sz w:val="24"/>
          <w:szCs w:val="24"/>
        </w:rPr>
        <w:t xml:space="preserve"> </w:t>
      </w:r>
      <w:proofErr w:type="spellStart"/>
      <w:r w:rsidRPr="006E75BB">
        <w:rPr>
          <w:rFonts w:ascii="Times New Roman" w:hAnsi="Times New Roman" w:cs="Times New Roman"/>
          <w:sz w:val="24"/>
          <w:szCs w:val="24"/>
        </w:rPr>
        <w:t>CourseSchedule</w:t>
      </w:r>
      <w:proofErr w:type="spellEnd"/>
      <w:r w:rsidRPr="006E75BB">
        <w:rPr>
          <w:rFonts w:ascii="Times New Roman" w:hAnsi="Times New Roman" w:cs="Times New Roman"/>
          <w:sz w:val="24"/>
          <w:szCs w:val="24"/>
        </w:rPr>
        <w:t xml:space="preserve"> rows filtered by group, joins in the associated sessions, course names, and professor names, and returns the assembled result. </w:t>
      </w:r>
      <w:proofErr w:type="spellStart"/>
      <w:r w:rsidRPr="006E75BB">
        <w:rPr>
          <w:rFonts w:ascii="Times New Roman" w:hAnsi="Times New Roman" w:cs="Times New Roman"/>
          <w:sz w:val="24"/>
          <w:szCs w:val="24"/>
        </w:rPr>
        <w:t>SQLAlchemy</w:t>
      </w:r>
      <w:proofErr w:type="spellEnd"/>
      <w:r w:rsidRPr="006E75BB">
        <w:rPr>
          <w:rFonts w:ascii="Times New Roman" w:hAnsi="Times New Roman" w:cs="Times New Roman"/>
          <w:sz w:val="24"/>
          <w:szCs w:val="24"/>
        </w:rPr>
        <w:t xml:space="preserve"> translates all of this into SQL. No connection is held open while the user reads the</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page.</w:t>
      </w:r>
    </w:p>
    <w:p w14:paraId="255EB23F" w14:textId="77777777" w:rsidR="00074995" w:rsidRDefault="00074995" w:rsidP="006E75BB">
      <w:pPr>
        <w:pStyle w:val="ListParagraph"/>
        <w:spacing w:line="360" w:lineRule="auto"/>
        <w:ind w:left="0"/>
        <w:rPr>
          <w:rFonts w:ascii="Times New Roman" w:hAnsi="Times New Roman" w:cs="Times New Roman"/>
          <w:sz w:val="24"/>
          <w:szCs w:val="24"/>
        </w:rPr>
      </w:pPr>
    </w:p>
    <w:p w14:paraId="081B54DA" w14:textId="77777777" w:rsidR="00074995" w:rsidRDefault="006E75BB" w:rsidP="006E75BB">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The auto-schedule generation route follows the same pattern but does substantially more work inside the route function. When POST</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/auto-schedule/generate arrives, the function opens a session and immediately loads everything it needs for the full operation: curriculum entries</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for the requested year and semester, all time slots, all rooms, all session types, and all professor availability records.</w:t>
      </w:r>
    </w:p>
    <w:p w14:paraId="6D0332AC" w14:textId="77777777" w:rsidR="00074995" w:rsidRDefault="00074995" w:rsidP="006E75BB">
      <w:pPr>
        <w:pStyle w:val="ListParagraph"/>
        <w:spacing w:line="360" w:lineRule="auto"/>
        <w:ind w:left="0"/>
        <w:rPr>
          <w:rFonts w:ascii="Times New Roman" w:hAnsi="Times New Roman" w:cs="Times New Roman"/>
          <w:sz w:val="24"/>
          <w:szCs w:val="24"/>
        </w:rPr>
      </w:pPr>
    </w:p>
    <w:p w14:paraId="6432FF57" w14:textId="2BB18834" w:rsidR="006E75BB" w:rsidRPr="006E75BB" w:rsidRDefault="006E75BB" w:rsidP="006E75BB">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Querying the database inside the slot-assignment loop for each course-group pair would produce many small queries that could interfere with the</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 xml:space="preserve">state being built up in memory. Instead, all data is loaded </w:t>
      </w:r>
      <w:r w:rsidR="00074995" w:rsidRPr="006E75BB">
        <w:rPr>
          <w:rFonts w:ascii="Times New Roman" w:hAnsi="Times New Roman" w:cs="Times New Roman"/>
          <w:sz w:val="24"/>
          <w:szCs w:val="24"/>
        </w:rPr>
        <w:t>once,</w:t>
      </w:r>
      <w:r w:rsidRPr="006E75BB">
        <w:rPr>
          <w:rFonts w:ascii="Times New Roman" w:hAnsi="Times New Roman" w:cs="Times New Roman"/>
          <w:sz w:val="24"/>
          <w:szCs w:val="24"/>
        </w:rPr>
        <w:t xml:space="preserve"> and the scheduling algorithm works entirely against in-memory Python collections.</w:t>
      </w:r>
    </w:p>
    <w:p w14:paraId="580EA7A6" w14:textId="77777777" w:rsidR="00074995" w:rsidRDefault="006E75BB" w:rsidP="006E75BB">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 xml:space="preserve">  </w:t>
      </w:r>
    </w:p>
    <w:p w14:paraId="2D9B3CDC" w14:textId="2AB0DF34" w:rsidR="006E75BB" w:rsidRPr="006E75BB" w:rsidRDefault="006E75BB" w:rsidP="006E75BB">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It builds three conflict sets tracking which professor, group, and room are already assigned to which slot, and fills them as it assigns sessions.</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 xml:space="preserve">Once all courses have been processed, a single </w:t>
      </w:r>
      <w:proofErr w:type="spellStart"/>
      <w:proofErr w:type="gramStart"/>
      <w:r w:rsidRPr="006E75BB">
        <w:rPr>
          <w:rFonts w:ascii="Times New Roman" w:hAnsi="Times New Roman" w:cs="Times New Roman"/>
          <w:sz w:val="24"/>
          <w:szCs w:val="24"/>
        </w:rPr>
        <w:t>db.commit</w:t>
      </w:r>
      <w:proofErr w:type="spellEnd"/>
      <w:proofErr w:type="gramEnd"/>
      <w:r w:rsidRPr="006E75BB">
        <w:rPr>
          <w:rFonts w:ascii="Times New Roman" w:hAnsi="Times New Roman" w:cs="Times New Roman"/>
          <w:sz w:val="24"/>
          <w:szCs w:val="24"/>
        </w:rPr>
        <w:t>() writes every new record to PostgreSQL in one transaction. If the commit fails, none of the records are saved. The response sent back to the frontend includes the full list of created schedule details and any course-group pairs that</w:t>
      </w:r>
      <w:r w:rsidR="00074995">
        <w:rPr>
          <w:rFonts w:ascii="Times New Roman" w:hAnsi="Times New Roman" w:cs="Times New Roman"/>
          <w:sz w:val="24"/>
          <w:szCs w:val="24"/>
        </w:rPr>
        <w:t xml:space="preserve"> </w:t>
      </w:r>
      <w:r w:rsidRPr="006E75BB">
        <w:rPr>
          <w:rFonts w:ascii="Times New Roman" w:hAnsi="Times New Roman" w:cs="Times New Roman"/>
          <w:sz w:val="24"/>
          <w:szCs w:val="24"/>
        </w:rPr>
        <w:t>were skipped, with a diagnostic reason for each.</w:t>
      </w:r>
    </w:p>
    <w:p w14:paraId="0D0CBD0A" w14:textId="77777777" w:rsidR="00074995" w:rsidRDefault="00074995" w:rsidP="006E75BB">
      <w:pPr>
        <w:pStyle w:val="ListParagraph"/>
        <w:spacing w:line="360" w:lineRule="auto"/>
        <w:ind w:left="0"/>
        <w:rPr>
          <w:rFonts w:ascii="Times New Roman" w:hAnsi="Times New Roman" w:cs="Times New Roman"/>
          <w:sz w:val="24"/>
          <w:szCs w:val="24"/>
        </w:rPr>
      </w:pPr>
    </w:p>
    <w:p w14:paraId="66C08B48" w14:textId="3A812CBB" w:rsidR="00B54AA3" w:rsidRDefault="006E75BB" w:rsidP="00074995">
      <w:pPr>
        <w:pStyle w:val="ListParagraph"/>
        <w:spacing w:line="360" w:lineRule="auto"/>
        <w:ind w:left="0"/>
        <w:rPr>
          <w:rFonts w:ascii="Times New Roman" w:hAnsi="Times New Roman" w:cs="Times New Roman"/>
          <w:sz w:val="24"/>
          <w:szCs w:val="24"/>
        </w:rPr>
      </w:pPr>
      <w:r w:rsidRPr="006E75BB">
        <w:rPr>
          <w:rFonts w:ascii="Times New Roman" w:hAnsi="Times New Roman" w:cs="Times New Roman"/>
          <w:sz w:val="24"/>
          <w:szCs w:val="24"/>
        </w:rPr>
        <w:t xml:space="preserve">If any route raises an </w:t>
      </w:r>
      <w:proofErr w:type="spellStart"/>
      <w:r w:rsidRPr="006E75BB">
        <w:rPr>
          <w:rFonts w:ascii="Times New Roman" w:hAnsi="Times New Roman" w:cs="Times New Roman"/>
          <w:sz w:val="24"/>
          <w:szCs w:val="24"/>
        </w:rPr>
        <w:t>HTTPException</w:t>
      </w:r>
      <w:proofErr w:type="spellEnd"/>
      <w:r w:rsidRPr="006E75BB">
        <w:rPr>
          <w:rFonts w:ascii="Times New Roman" w:hAnsi="Times New Roman" w:cs="Times New Roman"/>
          <w:sz w:val="24"/>
          <w:szCs w:val="24"/>
        </w:rPr>
        <w:t xml:space="preserve">, </w:t>
      </w:r>
      <w:proofErr w:type="spellStart"/>
      <w:r w:rsidRPr="006E75BB">
        <w:rPr>
          <w:rFonts w:ascii="Times New Roman" w:hAnsi="Times New Roman" w:cs="Times New Roman"/>
          <w:sz w:val="24"/>
          <w:szCs w:val="24"/>
        </w:rPr>
        <w:t>FastAPI</w:t>
      </w:r>
      <w:proofErr w:type="spellEnd"/>
      <w:r w:rsidRPr="006E75BB">
        <w:rPr>
          <w:rFonts w:ascii="Times New Roman" w:hAnsi="Times New Roman" w:cs="Times New Roman"/>
          <w:sz w:val="24"/>
          <w:szCs w:val="24"/>
        </w:rPr>
        <w:t xml:space="preserve"> catches it and returns the corresponding HTTP status code with the detail field as the response body. The frontend checks </w:t>
      </w:r>
      <w:proofErr w:type="spellStart"/>
      <w:proofErr w:type="gramStart"/>
      <w:r w:rsidRPr="006E75BB">
        <w:rPr>
          <w:rFonts w:ascii="Times New Roman" w:hAnsi="Times New Roman" w:cs="Times New Roman"/>
          <w:sz w:val="24"/>
          <w:szCs w:val="24"/>
        </w:rPr>
        <w:t>response.ok</w:t>
      </w:r>
      <w:proofErr w:type="spellEnd"/>
      <w:proofErr w:type="gramEnd"/>
      <w:r w:rsidRPr="006E75BB">
        <w:rPr>
          <w:rFonts w:ascii="Times New Roman" w:hAnsi="Times New Roman" w:cs="Times New Roman"/>
          <w:sz w:val="24"/>
          <w:szCs w:val="24"/>
        </w:rPr>
        <w:t xml:space="preserve"> after every fetch call and, if it is false, reads the body to extract the error message and surfaces it to the user.</w:t>
      </w:r>
    </w:p>
    <w:p w14:paraId="78825B84" w14:textId="77777777" w:rsidR="00CC26F4" w:rsidRDefault="00CC26F4" w:rsidP="005A789B">
      <w:pPr>
        <w:pStyle w:val="ListParagraph"/>
        <w:ind w:left="0"/>
        <w:jc w:val="both"/>
        <w:rPr>
          <w:rFonts w:ascii="Times New Roman" w:hAnsi="Times New Roman" w:cs="Times New Roman"/>
          <w:sz w:val="24"/>
          <w:szCs w:val="24"/>
        </w:rPr>
      </w:pPr>
    </w:p>
    <w:p w14:paraId="78253B2E" w14:textId="076FD21A" w:rsidR="003732A7" w:rsidRPr="002B1E78" w:rsidRDefault="00D04AA8" w:rsidP="002B1E78">
      <w:pPr>
        <w:pStyle w:val="Heading2"/>
        <w:numPr>
          <w:ilvl w:val="1"/>
          <w:numId w:val="41"/>
        </w:numPr>
      </w:pPr>
      <w:bookmarkStart w:id="48" w:name="_Toc231058213"/>
      <w:r w:rsidRPr="002B1E78">
        <w:t>Security</w:t>
      </w:r>
      <w:bookmarkEnd w:id="48"/>
      <w:r w:rsidRPr="002B1E78">
        <w:t xml:space="preserve"> </w:t>
      </w:r>
    </w:p>
    <w:p w14:paraId="05C67A91" w14:textId="77777777" w:rsidR="00651F1E" w:rsidRDefault="00651F1E" w:rsidP="007A4672">
      <w:pPr>
        <w:pStyle w:val="ListParagraph"/>
        <w:ind w:left="0"/>
      </w:pPr>
    </w:p>
    <w:p w14:paraId="13E081AA" w14:textId="77777777" w:rsidR="00651F1E" w:rsidRDefault="00651F1E" w:rsidP="007A4672">
      <w:pPr>
        <w:pStyle w:val="ListParagraph"/>
        <w:ind w:left="0"/>
      </w:pPr>
    </w:p>
    <w:p w14:paraId="24FB9A00" w14:textId="32A575F5" w:rsidR="00651F1E" w:rsidRPr="00651F1E" w:rsidRDefault="00651F1E" w:rsidP="00651F1E">
      <w:pPr>
        <w:pStyle w:val="ListParagraph"/>
        <w:ind w:left="0"/>
        <w:rPr>
          <w:rFonts w:ascii="Times New Roman" w:hAnsi="Times New Roman" w:cs="Times New Roman"/>
        </w:rPr>
      </w:pPr>
      <w:r w:rsidRPr="00651F1E">
        <w:rPr>
          <w:rFonts w:ascii="Times New Roman" w:hAnsi="Times New Roman" w:cs="Times New Roman"/>
        </w:rPr>
        <w:t>Authentication in the system is handled through JSON Web Tokens (JWT), a standard for representing claims securely between two parties. A JWT is a</w:t>
      </w:r>
      <w:r>
        <w:rPr>
          <w:rFonts w:ascii="Times New Roman" w:hAnsi="Times New Roman" w:cs="Times New Roman"/>
        </w:rPr>
        <w:t xml:space="preserve"> </w:t>
      </w:r>
      <w:r w:rsidRPr="00651F1E">
        <w:rPr>
          <w:rFonts w:ascii="Times New Roman" w:hAnsi="Times New Roman" w:cs="Times New Roman"/>
        </w:rPr>
        <w:t>compact, URL-safe string composed of three parts separated by dots: a header, a payload, and a signature. The header identifies the algorithm used</w:t>
      </w:r>
    </w:p>
    <w:p w14:paraId="747203CB" w14:textId="3D8F85D6" w:rsidR="00651F1E" w:rsidRDefault="00651F1E" w:rsidP="00651F1E">
      <w:pPr>
        <w:pStyle w:val="ListParagraph"/>
        <w:ind w:left="0"/>
        <w:rPr>
          <w:rFonts w:ascii="Times New Roman" w:hAnsi="Times New Roman" w:cs="Times New Roman"/>
        </w:rPr>
      </w:pPr>
      <w:r w:rsidRPr="00651F1E">
        <w:rPr>
          <w:rFonts w:ascii="Times New Roman" w:hAnsi="Times New Roman" w:cs="Times New Roman"/>
        </w:rPr>
        <w:lastRenderedPageBreak/>
        <w:t>to sign the token. The payload is a JSON object containing claims, which are statements about the user and the token itself. The signature is</w:t>
      </w:r>
      <w:r>
        <w:rPr>
          <w:rFonts w:ascii="Times New Roman" w:hAnsi="Times New Roman" w:cs="Times New Roman"/>
        </w:rPr>
        <w:t xml:space="preserve"> </w:t>
      </w:r>
      <w:r w:rsidRPr="00651F1E">
        <w:rPr>
          <w:rFonts w:ascii="Times New Roman" w:hAnsi="Times New Roman" w:cs="Times New Roman"/>
        </w:rPr>
        <w:t>produced by encoding the header and payload with a secret key, and it is what allows the server to verify that the token has not been tampered with since it was issued. Because the signature covers the entire payload, any modification to the payload after issuance will cause signature</w:t>
      </w:r>
      <w:r>
        <w:rPr>
          <w:rFonts w:ascii="Times New Roman" w:hAnsi="Times New Roman" w:cs="Times New Roman"/>
        </w:rPr>
        <w:t xml:space="preserve"> </w:t>
      </w:r>
      <w:r w:rsidRPr="00651F1E">
        <w:rPr>
          <w:rFonts w:ascii="Times New Roman" w:hAnsi="Times New Roman" w:cs="Times New Roman"/>
        </w:rPr>
        <w:t>verification to fail.</w:t>
      </w:r>
    </w:p>
    <w:p w14:paraId="07CC6F1B" w14:textId="77777777" w:rsidR="007C7305" w:rsidRPr="00651F1E" w:rsidRDefault="007C7305" w:rsidP="00651F1E">
      <w:pPr>
        <w:pStyle w:val="ListParagraph"/>
        <w:ind w:left="0"/>
        <w:rPr>
          <w:rFonts w:ascii="Times New Roman" w:hAnsi="Times New Roman" w:cs="Times New Roman"/>
        </w:rPr>
      </w:pPr>
    </w:p>
    <w:p w14:paraId="550869D9" w14:textId="0ACF725F" w:rsidR="00651F1E" w:rsidRDefault="00651F1E" w:rsidP="00651F1E">
      <w:pPr>
        <w:pStyle w:val="ListParagraph"/>
        <w:ind w:left="0"/>
      </w:pPr>
      <w:r>
        <w:fldChar w:fldCharType="begin"/>
      </w:r>
      <w:r>
        <w:instrText xml:space="preserve"> INCLUDEPICTURE "https://lh7-rt.googleusercontent.com/docsz/AD_4nXdO6K7QnqK9RdR6EF0UwjWcIGJv56xjuFzS25Z14Na5elc7aMoxItoVZmEDRLc4giZIJvvRZXbTAnMfVXooKPeOZkOypTRdgHEW3pgHGPcH1zgZpwPmIUGK5OwWTrZkVuM5mm8JrQ?key=UGoxd24zstYD179coUIe5A" \* MERGEFORMATINET </w:instrText>
      </w:r>
      <w:r>
        <w:fldChar w:fldCharType="separate"/>
      </w:r>
      <w:r>
        <w:rPr>
          <w:noProof/>
        </w:rPr>
        <w:drawing>
          <wp:inline distT="0" distB="0" distL="0" distR="0" wp14:anchorId="53635617" wp14:editId="24EA974F">
            <wp:extent cx="5759982" cy="2475865"/>
            <wp:effectExtent l="0" t="0" r="6350" b="635"/>
            <wp:docPr id="1688214633" name="Picture 3" descr="JWT Authentication Guide: How JSON Web Token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WT Authentication Guide: How JSON Web Tokens Work"/>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070" b="9068"/>
                    <a:stretch>
                      <a:fillRect/>
                    </a:stretch>
                  </pic:blipFill>
                  <pic:spPr bwMode="auto">
                    <a:xfrm>
                      <a:off x="0" y="0"/>
                      <a:ext cx="5760085" cy="247590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137CA44" w14:textId="77777777" w:rsidR="007C7305" w:rsidRDefault="007C7305" w:rsidP="007C7305">
      <w:pPr>
        <w:pStyle w:val="ListParagraph"/>
        <w:ind w:left="0"/>
      </w:pPr>
      <w:r>
        <w:fldChar w:fldCharType="begin"/>
      </w:r>
      <w:r>
        <w:instrText>HYPERLINK "</w:instrText>
      </w:r>
      <w:r w:rsidRPr="00D04AA8">
        <w:instrText>https://talent500.com/blog/what-is-jwt-json-web-token-how-authentication-works/</w:instrText>
      </w:r>
      <w:r>
        <w:instrText>"</w:instrText>
      </w:r>
      <w:r>
        <w:fldChar w:fldCharType="separate"/>
      </w:r>
      <w:r w:rsidRPr="00257ACC">
        <w:rPr>
          <w:rStyle w:val="Hyperlink"/>
        </w:rPr>
        <w:t>https://talent500.com/blog/what-is-jwt-json-web-token-how-authentication-works/</w:t>
      </w:r>
      <w:r>
        <w:fldChar w:fldCharType="end"/>
      </w:r>
    </w:p>
    <w:p w14:paraId="4BECA9B8" w14:textId="77777777" w:rsidR="007C7305" w:rsidRPr="00651F1E" w:rsidRDefault="007C7305" w:rsidP="00651F1E">
      <w:pPr>
        <w:pStyle w:val="ListParagraph"/>
        <w:ind w:left="0"/>
        <w:rPr>
          <w:rFonts w:ascii="Times New Roman" w:hAnsi="Times New Roman" w:cs="Times New Roman"/>
        </w:rPr>
      </w:pPr>
    </w:p>
    <w:p w14:paraId="0024CE50" w14:textId="6D411BC3" w:rsidR="00651F1E" w:rsidRPr="00651F1E" w:rsidRDefault="00651F1E" w:rsidP="00651F1E">
      <w:pPr>
        <w:pStyle w:val="ListParagraph"/>
        <w:ind w:left="0"/>
        <w:rPr>
          <w:rFonts w:ascii="Times New Roman" w:hAnsi="Times New Roman" w:cs="Times New Roman"/>
        </w:rPr>
      </w:pPr>
      <w:r w:rsidRPr="00651F1E">
        <w:rPr>
          <w:rFonts w:ascii="Times New Roman" w:hAnsi="Times New Roman" w:cs="Times New Roman"/>
        </w:rPr>
        <w:t xml:space="preserve">When a user submits their credentials to POST /auth/login, the backend queries the database for a matching username and verifies the submitted password against the stored hash using </w:t>
      </w:r>
      <w:proofErr w:type="spellStart"/>
      <w:r w:rsidRPr="00651F1E">
        <w:rPr>
          <w:rFonts w:ascii="Times New Roman" w:hAnsi="Times New Roman" w:cs="Times New Roman"/>
        </w:rPr>
        <w:t>bcrypt</w:t>
      </w:r>
      <w:proofErr w:type="spellEnd"/>
      <w:r w:rsidRPr="00651F1E">
        <w:rPr>
          <w:rFonts w:ascii="Times New Roman" w:hAnsi="Times New Roman" w:cs="Times New Roman"/>
        </w:rPr>
        <w:t xml:space="preserve">. If the credentials are valid, the backend constructs a payload containing three application-specific claims: sub, set to the user's username and used as the primary identifier; </w:t>
      </w:r>
      <w:proofErr w:type="spellStart"/>
      <w:r w:rsidRPr="00651F1E">
        <w:rPr>
          <w:rFonts w:ascii="Times New Roman" w:hAnsi="Times New Roman" w:cs="Times New Roman"/>
        </w:rPr>
        <w:t>u_id</w:t>
      </w:r>
      <w:proofErr w:type="spellEnd"/>
      <w:r w:rsidRPr="00651F1E">
        <w:rPr>
          <w:rFonts w:ascii="Times New Roman" w:hAnsi="Times New Roman" w:cs="Times New Roman"/>
        </w:rPr>
        <w:t xml:space="preserve">, the numeric primary key of the user record; and </w:t>
      </w:r>
      <w:proofErr w:type="spellStart"/>
      <w:r w:rsidRPr="00651F1E">
        <w:rPr>
          <w:rFonts w:ascii="Times New Roman" w:hAnsi="Times New Roman" w:cs="Times New Roman"/>
        </w:rPr>
        <w:t>u_role</w:t>
      </w:r>
      <w:proofErr w:type="spellEnd"/>
      <w:r w:rsidRPr="00651F1E">
        <w:rPr>
          <w:rFonts w:ascii="Times New Roman" w:hAnsi="Times New Roman" w:cs="Times New Roman"/>
        </w:rPr>
        <w:t>, the user's role in the system, either student or professor. A fourth claim, exp, is added automatically and set to eight hours from the time of issue, after which the token is considered expired and will be rejected. The backend then signs this payload using the HS256 algorithm (HMAC with SHA-256) with a secret key loaded from the JWT_SECRET_KEY environment variable, producing the final token string, which is returned to the client.</w:t>
      </w:r>
    </w:p>
    <w:p w14:paraId="1F0B7EF9" w14:textId="77777777" w:rsidR="00651F1E" w:rsidRPr="00651F1E" w:rsidRDefault="00651F1E" w:rsidP="00651F1E">
      <w:pPr>
        <w:pStyle w:val="ListParagraph"/>
        <w:ind w:left="0"/>
        <w:rPr>
          <w:rFonts w:ascii="Times New Roman" w:hAnsi="Times New Roman" w:cs="Times New Roman"/>
        </w:rPr>
      </w:pPr>
    </w:p>
    <w:p w14:paraId="586719F9" w14:textId="67D20383" w:rsidR="00651F1E" w:rsidRDefault="00651F1E" w:rsidP="007C7305">
      <w:pPr>
        <w:pStyle w:val="ListParagraph"/>
        <w:ind w:left="0"/>
        <w:rPr>
          <w:rFonts w:ascii="Times New Roman" w:hAnsi="Times New Roman" w:cs="Times New Roman"/>
        </w:rPr>
      </w:pPr>
      <w:r w:rsidRPr="00651F1E">
        <w:rPr>
          <w:rFonts w:ascii="Times New Roman" w:hAnsi="Times New Roman" w:cs="Times New Roman"/>
        </w:rPr>
        <w:t xml:space="preserve">On subsequent requests the client includes the token in the Authorization header as a Bearer token. </w:t>
      </w:r>
      <w:proofErr w:type="spellStart"/>
      <w:r w:rsidRPr="00651F1E">
        <w:rPr>
          <w:rFonts w:ascii="Times New Roman" w:hAnsi="Times New Roman" w:cs="Times New Roman"/>
        </w:rPr>
        <w:t>FastAPI's</w:t>
      </w:r>
      <w:proofErr w:type="spellEnd"/>
      <w:r w:rsidRPr="00651F1E">
        <w:rPr>
          <w:rFonts w:ascii="Times New Roman" w:hAnsi="Times New Roman" w:cs="Times New Roman"/>
        </w:rPr>
        <w:t xml:space="preserve"> OAuth2PasswordBearer dependency extracts the token from the header automatically. The </w:t>
      </w:r>
      <w:proofErr w:type="spellStart"/>
      <w:r w:rsidRPr="00651F1E">
        <w:rPr>
          <w:rFonts w:ascii="Times New Roman" w:hAnsi="Times New Roman" w:cs="Times New Roman"/>
        </w:rPr>
        <w:t>get_current_user</w:t>
      </w:r>
      <w:proofErr w:type="spellEnd"/>
      <w:r w:rsidRPr="00651F1E">
        <w:rPr>
          <w:rFonts w:ascii="Times New Roman" w:hAnsi="Times New Roman" w:cs="Times New Roman"/>
        </w:rPr>
        <w:t xml:space="preserve"> dependency function then decodes and validates the token using python-</w:t>
      </w:r>
      <w:proofErr w:type="spellStart"/>
      <w:r w:rsidRPr="00651F1E">
        <w:rPr>
          <w:rFonts w:ascii="Times New Roman" w:hAnsi="Times New Roman" w:cs="Times New Roman"/>
        </w:rPr>
        <w:t>jose</w:t>
      </w:r>
      <w:proofErr w:type="spellEnd"/>
      <w:r w:rsidRPr="00651F1E">
        <w:rPr>
          <w:rFonts w:ascii="Times New Roman" w:hAnsi="Times New Roman" w:cs="Times New Roman"/>
        </w:rPr>
        <w:t xml:space="preserve">, checks that the username in the sub claim corresponds to a real user in the database, and returns that user object to the route. If the token is missing, expired, or the signature does not match, </w:t>
      </w:r>
      <w:proofErr w:type="spellStart"/>
      <w:r w:rsidRPr="00651F1E">
        <w:rPr>
          <w:rFonts w:ascii="Times New Roman" w:hAnsi="Times New Roman" w:cs="Times New Roman"/>
        </w:rPr>
        <w:t>FastAPI</w:t>
      </w:r>
      <w:proofErr w:type="spellEnd"/>
      <w:r w:rsidRPr="00651F1E">
        <w:rPr>
          <w:rFonts w:ascii="Times New Roman" w:hAnsi="Times New Roman" w:cs="Times New Roman"/>
        </w:rPr>
        <w:t xml:space="preserve"> returns a 401 Unauthorized response before the route function is called. Crucially, the server does not need to store tokens anywhere. The signature alone is sufficient to verify authenticity, which means</w:t>
      </w:r>
      <w:r w:rsidR="007C7305">
        <w:rPr>
          <w:rFonts w:ascii="Times New Roman" w:hAnsi="Times New Roman" w:cs="Times New Roman"/>
        </w:rPr>
        <w:t xml:space="preserve"> </w:t>
      </w:r>
      <w:r w:rsidRPr="00651F1E">
        <w:rPr>
          <w:rFonts w:ascii="Times New Roman" w:hAnsi="Times New Roman" w:cs="Times New Roman"/>
        </w:rPr>
        <w:t>authentication adds no database reads beyond the single user lookup.</w:t>
      </w:r>
    </w:p>
    <w:p w14:paraId="176C5EEF" w14:textId="77777777" w:rsidR="007C7305" w:rsidRDefault="007C7305" w:rsidP="007C7305">
      <w:pPr>
        <w:pStyle w:val="ListParagraph"/>
        <w:ind w:left="0"/>
        <w:rPr>
          <w:rFonts w:ascii="Times New Roman" w:hAnsi="Times New Roman" w:cs="Times New Roman"/>
        </w:rPr>
      </w:pPr>
    </w:p>
    <w:p w14:paraId="3983BE59" w14:textId="591366E7" w:rsidR="007C7305" w:rsidRPr="00651F1E" w:rsidRDefault="007C7305" w:rsidP="007C7305">
      <w:pPr>
        <w:pStyle w:val="ListParagraph"/>
        <w:ind w:left="0"/>
        <w:rPr>
          <w:rFonts w:ascii="Times New Roman" w:hAnsi="Times New Roman" w:cs="Times New Roman"/>
        </w:rPr>
      </w:pPr>
      <w:r>
        <w:lastRenderedPageBreak/>
        <w:fldChar w:fldCharType="begin"/>
      </w:r>
      <w:r>
        <w:instrText xml:space="preserve"> INCLUDEPICTURE "https://miro.medium.com/1*TNF50fkV0LDWtgZO8MsNOQ.jpeg" \* MERGEFORMATINET </w:instrText>
      </w:r>
      <w:r>
        <w:fldChar w:fldCharType="separate"/>
      </w:r>
      <w:r>
        <w:rPr>
          <w:noProof/>
        </w:rPr>
        <w:drawing>
          <wp:inline distT="0" distB="0" distL="0" distR="0" wp14:anchorId="3C245EE8" wp14:editId="04E4D030">
            <wp:extent cx="5760085" cy="3237230"/>
            <wp:effectExtent l="0" t="0" r="5715" b="1270"/>
            <wp:docPr id="2046954073" name="Picture 4" descr="JWT Explained….. Basic terms : | by tani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WT Explained….. Basic terms : | by tanisha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237230"/>
                    </a:xfrm>
                    <a:prstGeom prst="rect">
                      <a:avLst/>
                    </a:prstGeom>
                    <a:noFill/>
                    <a:ln>
                      <a:noFill/>
                    </a:ln>
                  </pic:spPr>
                </pic:pic>
              </a:graphicData>
            </a:graphic>
          </wp:inline>
        </w:drawing>
      </w:r>
      <w:r>
        <w:fldChar w:fldCharType="end"/>
      </w:r>
    </w:p>
    <w:p w14:paraId="065C39E8" w14:textId="636B265C" w:rsidR="00651F1E" w:rsidRDefault="007C7305" w:rsidP="00651F1E">
      <w:pPr>
        <w:pStyle w:val="ListParagraph"/>
        <w:ind w:left="0"/>
        <w:rPr>
          <w:rFonts w:ascii="Times New Roman" w:hAnsi="Times New Roman" w:cs="Times New Roman"/>
        </w:rPr>
      </w:pPr>
      <w:hyperlink r:id="rId17" w:history="1">
        <w:r w:rsidRPr="00257ACC">
          <w:rPr>
            <w:rStyle w:val="Hyperlink"/>
            <w:rFonts w:ascii="Times New Roman" w:hAnsi="Times New Roman" w:cs="Times New Roman"/>
          </w:rPr>
          <w:t>https://medium.com/@btanisha528/jwt-explained-211027d49153</w:t>
        </w:r>
      </w:hyperlink>
    </w:p>
    <w:p w14:paraId="1C942A23" w14:textId="77777777" w:rsidR="007C7305" w:rsidRPr="00651F1E" w:rsidRDefault="007C7305" w:rsidP="00651F1E">
      <w:pPr>
        <w:pStyle w:val="ListParagraph"/>
        <w:ind w:left="0"/>
        <w:rPr>
          <w:rFonts w:ascii="Times New Roman" w:hAnsi="Times New Roman" w:cs="Times New Roman"/>
        </w:rPr>
      </w:pPr>
    </w:p>
    <w:p w14:paraId="3F12C3C5" w14:textId="711E0D3F" w:rsidR="003732A7" w:rsidRDefault="00651F1E" w:rsidP="007C7305">
      <w:pPr>
        <w:pStyle w:val="ListParagraph"/>
        <w:ind w:left="0"/>
        <w:rPr>
          <w:rFonts w:ascii="Times New Roman" w:hAnsi="Times New Roman" w:cs="Times New Roman"/>
        </w:rPr>
      </w:pPr>
      <w:r w:rsidRPr="00651F1E">
        <w:rPr>
          <w:rFonts w:ascii="Times New Roman" w:hAnsi="Times New Roman" w:cs="Times New Roman"/>
        </w:rPr>
        <w:t xml:space="preserve">The user model stores a role field with two possible values: student and professor. This role is embedded in the JWT payload at login time and is available to any route that depends on </w:t>
      </w:r>
      <w:proofErr w:type="spellStart"/>
      <w:r w:rsidRPr="00651F1E">
        <w:rPr>
          <w:rFonts w:ascii="Times New Roman" w:hAnsi="Times New Roman" w:cs="Times New Roman"/>
        </w:rPr>
        <w:t>get_current_user</w:t>
      </w:r>
      <w:proofErr w:type="spellEnd"/>
      <w:r w:rsidRPr="00651F1E">
        <w:rPr>
          <w:rFonts w:ascii="Times New Roman" w:hAnsi="Times New Roman" w:cs="Times New Roman"/>
        </w:rPr>
        <w:t xml:space="preserve">, allowing routes to enforce role-based access by checking </w:t>
      </w:r>
      <w:proofErr w:type="spellStart"/>
      <w:r w:rsidRPr="00651F1E">
        <w:rPr>
          <w:rFonts w:ascii="Times New Roman" w:hAnsi="Times New Roman" w:cs="Times New Roman"/>
        </w:rPr>
        <w:t>current_</w:t>
      </w:r>
      <w:proofErr w:type="gramStart"/>
      <w:r w:rsidRPr="00651F1E">
        <w:rPr>
          <w:rFonts w:ascii="Times New Roman" w:hAnsi="Times New Roman" w:cs="Times New Roman"/>
        </w:rPr>
        <w:t>user.u</w:t>
      </w:r>
      <w:proofErr w:type="gramEnd"/>
      <w:r w:rsidRPr="00651F1E">
        <w:rPr>
          <w:rFonts w:ascii="Times New Roman" w:hAnsi="Times New Roman" w:cs="Times New Roman"/>
        </w:rPr>
        <w:t>_role</w:t>
      </w:r>
      <w:proofErr w:type="spellEnd"/>
      <w:r w:rsidRPr="00651F1E">
        <w:rPr>
          <w:rFonts w:ascii="Times New Roman" w:hAnsi="Times New Roman" w:cs="Times New Roman"/>
        </w:rPr>
        <w:t xml:space="preserve"> against the</w:t>
      </w:r>
      <w:r w:rsidR="007C7305">
        <w:rPr>
          <w:rFonts w:ascii="Times New Roman" w:hAnsi="Times New Roman" w:cs="Times New Roman"/>
        </w:rPr>
        <w:t xml:space="preserve"> </w:t>
      </w:r>
      <w:r w:rsidRPr="00651F1E">
        <w:rPr>
          <w:rFonts w:ascii="Times New Roman" w:hAnsi="Times New Roman" w:cs="Times New Roman"/>
        </w:rPr>
        <w:t xml:space="preserve">required role. Passwords are hashed through </w:t>
      </w:r>
      <w:proofErr w:type="spellStart"/>
      <w:r w:rsidRPr="00651F1E">
        <w:rPr>
          <w:rFonts w:ascii="Times New Roman" w:hAnsi="Times New Roman" w:cs="Times New Roman"/>
        </w:rPr>
        <w:t>passlib</w:t>
      </w:r>
      <w:proofErr w:type="spellEnd"/>
      <w:r w:rsidRPr="00651F1E">
        <w:rPr>
          <w:rFonts w:ascii="Times New Roman" w:hAnsi="Times New Roman" w:cs="Times New Roman"/>
        </w:rPr>
        <w:t xml:space="preserve"> using the </w:t>
      </w:r>
      <w:proofErr w:type="spellStart"/>
      <w:r w:rsidRPr="00651F1E">
        <w:rPr>
          <w:rFonts w:ascii="Times New Roman" w:hAnsi="Times New Roman" w:cs="Times New Roman"/>
        </w:rPr>
        <w:t>bcrypt</w:t>
      </w:r>
      <w:proofErr w:type="spellEnd"/>
      <w:r w:rsidRPr="00651F1E">
        <w:rPr>
          <w:rFonts w:ascii="Times New Roman" w:hAnsi="Times New Roman" w:cs="Times New Roman"/>
        </w:rPr>
        <w:t xml:space="preserve"> scheme. Plain-text passwords are never stored or logged anywhere in the system. </w:t>
      </w:r>
      <w:proofErr w:type="spellStart"/>
      <w:r w:rsidRPr="00651F1E">
        <w:rPr>
          <w:rFonts w:ascii="Times New Roman" w:hAnsi="Times New Roman" w:cs="Times New Roman"/>
        </w:rPr>
        <w:t>bcrypt</w:t>
      </w:r>
      <w:proofErr w:type="spellEnd"/>
      <w:r w:rsidRPr="00651F1E">
        <w:rPr>
          <w:rFonts w:ascii="Times New Roman" w:hAnsi="Times New Roman" w:cs="Times New Roman"/>
        </w:rPr>
        <w:t xml:space="preserve"> is a password hashing function designed to be computationally slow, which makes brute-force attacks against a leaked password databas</w:t>
      </w:r>
      <w:r w:rsidR="007C7305">
        <w:rPr>
          <w:rFonts w:ascii="Times New Roman" w:hAnsi="Times New Roman" w:cs="Times New Roman"/>
        </w:rPr>
        <w:t>e</w:t>
      </w:r>
      <w:r w:rsidRPr="007C7305">
        <w:rPr>
          <w:rFonts w:ascii="Times New Roman" w:hAnsi="Times New Roman" w:cs="Times New Roman"/>
        </w:rPr>
        <w:t xml:space="preserve"> significantly more expensive than with faster algorithms such as MD5 or SHA-256.</w:t>
      </w:r>
    </w:p>
    <w:p w14:paraId="25B28ECC" w14:textId="77777777" w:rsidR="007C7305" w:rsidRDefault="007C7305" w:rsidP="007C7305">
      <w:pPr>
        <w:pStyle w:val="ListParagraph"/>
        <w:ind w:left="0"/>
        <w:rPr>
          <w:rFonts w:ascii="Times New Roman" w:hAnsi="Times New Roman" w:cs="Times New Roman"/>
        </w:rPr>
      </w:pPr>
    </w:p>
    <w:p w14:paraId="7873DA04" w14:textId="6D3ABC25" w:rsidR="007C7305" w:rsidRDefault="007C7305" w:rsidP="007C7305">
      <w:pPr>
        <w:pStyle w:val="ListParagraph"/>
        <w:ind w:left="0"/>
      </w:pPr>
      <w:r>
        <w:fldChar w:fldCharType="begin"/>
      </w:r>
      <w:r>
        <w:instrText xml:space="preserve"> INCLUDEPICTURE "https://miro.medium.com/v2/resize:fit:1400/0*NZBu-vO1eRvIBeLG.png" \* MERGEFORMATINET </w:instrText>
      </w:r>
      <w:r>
        <w:fldChar w:fldCharType="separate"/>
      </w:r>
      <w:r>
        <w:rPr>
          <w:noProof/>
        </w:rPr>
        <w:drawing>
          <wp:inline distT="0" distB="0" distL="0" distR="0" wp14:anchorId="72BE6C06" wp14:editId="15A16F62">
            <wp:extent cx="5760085" cy="2543175"/>
            <wp:effectExtent l="0" t="0" r="5715" b="0"/>
            <wp:docPr id="1327705188" name="Picture 5" descr="Password Hashing using bcrypt. What is bcrypt? | by Bhupe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ssword Hashing using bcrypt. What is bcrypt? | by Bhupendra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2543175"/>
                    </a:xfrm>
                    <a:prstGeom prst="rect">
                      <a:avLst/>
                    </a:prstGeom>
                    <a:noFill/>
                    <a:ln>
                      <a:noFill/>
                    </a:ln>
                  </pic:spPr>
                </pic:pic>
              </a:graphicData>
            </a:graphic>
          </wp:inline>
        </w:drawing>
      </w:r>
      <w:r>
        <w:fldChar w:fldCharType="end"/>
      </w:r>
    </w:p>
    <w:p w14:paraId="128DC7CC" w14:textId="5D65ED54" w:rsidR="007C7305" w:rsidRPr="007C7305" w:rsidRDefault="007C7305" w:rsidP="007C7305">
      <w:pPr>
        <w:pStyle w:val="ListParagraph"/>
        <w:ind w:left="0"/>
        <w:rPr>
          <w:rFonts w:ascii="Times New Roman" w:hAnsi="Times New Roman" w:cs="Times New Roman"/>
        </w:rPr>
      </w:pPr>
      <w:r w:rsidRPr="007C7305">
        <w:rPr>
          <w:rFonts w:ascii="Times New Roman" w:hAnsi="Times New Roman" w:cs="Times New Roman"/>
        </w:rPr>
        <w:t>https://medium.com/@bhupendra_Maurya/password-hashing-using-bcrypt-e36f5c655e09</w:t>
      </w:r>
    </w:p>
    <w:p w14:paraId="4E8962AF" w14:textId="6CF4A894" w:rsidR="003732A7" w:rsidRPr="00651F1E" w:rsidRDefault="003732A7" w:rsidP="00651F1E">
      <w:pPr>
        <w:pStyle w:val="ListParagraph"/>
        <w:ind w:left="-720"/>
        <w:rPr>
          <w:rFonts w:ascii="Times New Roman" w:hAnsi="Times New Roman" w:cs="Times New Roman"/>
        </w:rPr>
      </w:pPr>
    </w:p>
    <w:p w14:paraId="7B35E338" w14:textId="77777777" w:rsidR="003732A7" w:rsidRDefault="003732A7" w:rsidP="007A4672">
      <w:pPr>
        <w:pStyle w:val="ListParagraph"/>
        <w:ind w:left="0"/>
      </w:pPr>
    </w:p>
    <w:p w14:paraId="35347918" w14:textId="079BB330" w:rsidR="007A4672" w:rsidRDefault="007A4672" w:rsidP="00651F1E">
      <w:pPr>
        <w:pStyle w:val="Heading1"/>
        <w:numPr>
          <w:ilvl w:val="1"/>
          <w:numId w:val="41"/>
        </w:numPr>
      </w:pPr>
      <w:bookmarkStart w:id="49" w:name="_Toc231058214"/>
      <w:r>
        <w:t>Results and discussion</w:t>
      </w:r>
      <w:bookmarkEnd w:id="49"/>
      <w:r>
        <w:tab/>
      </w:r>
    </w:p>
    <w:p w14:paraId="1895942B" w14:textId="60E9156A" w:rsidR="008918A6" w:rsidRPr="008918A6" w:rsidRDefault="008918A6" w:rsidP="008918A6">
      <w:pPr>
        <w:pStyle w:val="Heading3"/>
        <w:numPr>
          <w:ilvl w:val="2"/>
          <w:numId w:val="41"/>
        </w:numPr>
      </w:pPr>
      <w:r>
        <w:t>A</w:t>
      </w:r>
      <w:r w:rsidRPr="008918A6">
        <w:t>lgorithm Setup</w:t>
      </w:r>
    </w:p>
    <w:p w14:paraId="3D61F490" w14:textId="77777777" w:rsidR="008918A6" w:rsidRPr="008918A6" w:rsidRDefault="008918A6" w:rsidP="008918A6">
      <w:pPr>
        <w:pStyle w:val="ListParagraph"/>
        <w:rPr>
          <w:rFonts w:ascii="Times New Roman" w:hAnsi="Times New Roman" w:cs="Times New Roman"/>
        </w:rPr>
      </w:pPr>
    </w:p>
    <w:p w14:paraId="4B69401C" w14:textId="1B930CF6" w:rsidR="008918A6" w:rsidRPr="008918A6" w:rsidRDefault="008918A6" w:rsidP="008918A6">
      <w:pPr>
        <w:pStyle w:val="ListParagraph"/>
        <w:rPr>
          <w:rFonts w:ascii="Times New Roman" w:hAnsi="Times New Roman" w:cs="Times New Roman"/>
        </w:rPr>
      </w:pPr>
      <w:r w:rsidRPr="008918A6">
        <w:rPr>
          <w:rFonts w:ascii="Times New Roman" w:hAnsi="Times New Roman" w:cs="Times New Roman"/>
        </w:rPr>
        <w:t>The scheduler accepts a mode parameter that switches between two strategies: baseline and full. Both operate on the same data model and enforce the</w:t>
      </w:r>
      <w:r>
        <w:rPr>
          <w:rFonts w:ascii="Times New Roman" w:hAnsi="Times New Roman" w:cs="Times New Roman"/>
        </w:rPr>
        <w:t xml:space="preserve"> </w:t>
      </w:r>
      <w:r w:rsidRPr="008918A6">
        <w:rPr>
          <w:rFonts w:ascii="Times New Roman" w:hAnsi="Times New Roman" w:cs="Times New Roman"/>
        </w:rPr>
        <w:t xml:space="preserve">same hard constraints: no professor, </w:t>
      </w:r>
      <w:r w:rsidRPr="008918A6">
        <w:rPr>
          <w:rFonts w:ascii="Times New Roman" w:hAnsi="Times New Roman" w:cs="Times New Roman"/>
        </w:rPr>
        <w:lastRenderedPageBreak/>
        <w:t>room, or student group may appear in more than one session at the same time slot. The difference is entirely in how each strategy selects among valid (slot, room) pairs when multiple options exist.</w:t>
      </w:r>
    </w:p>
    <w:p w14:paraId="1FCD6291" w14:textId="77777777" w:rsidR="008918A6" w:rsidRPr="008918A6" w:rsidRDefault="008918A6" w:rsidP="008918A6">
      <w:pPr>
        <w:pStyle w:val="ListParagraph"/>
        <w:rPr>
          <w:rFonts w:ascii="Times New Roman" w:hAnsi="Times New Roman" w:cs="Times New Roman"/>
        </w:rPr>
      </w:pPr>
    </w:p>
    <w:p w14:paraId="4D2AF352" w14:textId="3971E540" w:rsidR="008918A6" w:rsidRPr="008918A6" w:rsidRDefault="008918A6" w:rsidP="008918A6">
      <w:pPr>
        <w:pStyle w:val="ListParagraph"/>
        <w:rPr>
          <w:rFonts w:ascii="Times New Roman" w:hAnsi="Times New Roman" w:cs="Times New Roman"/>
        </w:rPr>
      </w:pPr>
      <w:r w:rsidRPr="008918A6">
        <w:rPr>
          <w:rFonts w:ascii="Times New Roman" w:hAnsi="Times New Roman" w:cs="Times New Roman"/>
        </w:rPr>
        <w:t xml:space="preserve">Before scheduling begins, curriculum entries are sorted by </w:t>
      </w:r>
      <w:proofErr w:type="spellStart"/>
      <w:r w:rsidRPr="008918A6">
        <w:rPr>
          <w:rFonts w:ascii="Times New Roman" w:hAnsi="Times New Roman" w:cs="Times New Roman"/>
        </w:rPr>
        <w:t>c_difficulty_weight</w:t>
      </w:r>
      <w:proofErr w:type="spellEnd"/>
      <w:r w:rsidRPr="008918A6">
        <w:rPr>
          <w:rFonts w:ascii="Times New Roman" w:hAnsi="Times New Roman" w:cs="Times New Roman"/>
        </w:rPr>
        <w:t xml:space="preserve"> in descending order. This means courses flagged as harder receive priority access to the available slot and room pool, regardless of mode.</w:t>
      </w:r>
    </w:p>
    <w:p w14:paraId="03C55CB2" w14:textId="77777777" w:rsidR="008918A6" w:rsidRPr="008918A6" w:rsidRDefault="008918A6" w:rsidP="008918A6">
      <w:pPr>
        <w:pStyle w:val="ListParagraph"/>
        <w:rPr>
          <w:rFonts w:ascii="Times New Roman" w:hAnsi="Times New Roman" w:cs="Times New Roman"/>
        </w:rPr>
      </w:pPr>
    </w:p>
    <w:p w14:paraId="158F4B76" w14:textId="3EF9C583" w:rsidR="008918A6" w:rsidRPr="00102F80" w:rsidRDefault="008918A6" w:rsidP="00102F80">
      <w:pPr>
        <w:pStyle w:val="ListParagraph"/>
        <w:rPr>
          <w:rFonts w:ascii="Times New Roman" w:hAnsi="Times New Roman" w:cs="Times New Roman"/>
        </w:rPr>
      </w:pPr>
      <w:r w:rsidRPr="008918A6">
        <w:rPr>
          <w:rFonts w:ascii="Times New Roman" w:hAnsi="Times New Roman" w:cs="Times New Roman"/>
        </w:rPr>
        <w:t>Baseline. When selecting a slot for a session, the baseline strategy iterates through all time slots in their natural database order and returns the</w:t>
      </w:r>
      <w:r>
        <w:rPr>
          <w:rFonts w:ascii="Times New Roman" w:hAnsi="Times New Roman" w:cs="Times New Roman"/>
        </w:rPr>
        <w:t xml:space="preserve"> </w:t>
      </w:r>
      <w:r w:rsidRPr="008918A6">
        <w:rPr>
          <w:rFonts w:ascii="Times New Roman" w:hAnsi="Times New Roman" w:cs="Times New Roman"/>
        </w:rPr>
        <w:t>first valid pair it finds. For the seminar session (which is scheduled after the lecture), it partitions candidates into two lists: slots on a</w:t>
      </w:r>
      <w:r w:rsidR="00102F80">
        <w:rPr>
          <w:rFonts w:ascii="Times New Roman" w:hAnsi="Times New Roman" w:cs="Times New Roman"/>
        </w:rPr>
        <w:t xml:space="preserve"> </w:t>
      </w:r>
      <w:r w:rsidRPr="00102F80">
        <w:rPr>
          <w:rFonts w:ascii="Times New Roman" w:hAnsi="Times New Roman" w:cs="Times New Roman"/>
        </w:rPr>
        <w:t>different day than the lecture (preferred) and slots on the same day (fallback). It returns the first item from the preferred list if one exists,</w:t>
      </w:r>
      <w:r w:rsidR="00102F80">
        <w:rPr>
          <w:rFonts w:ascii="Times New Roman" w:hAnsi="Times New Roman" w:cs="Times New Roman"/>
        </w:rPr>
        <w:t xml:space="preserve"> </w:t>
      </w:r>
      <w:r w:rsidRPr="00102F80">
        <w:rPr>
          <w:rFonts w:ascii="Times New Roman" w:hAnsi="Times New Roman" w:cs="Times New Roman"/>
        </w:rPr>
        <w:t xml:space="preserve">otherwise the first item from the fallback list. Professor assignment uses </w:t>
      </w:r>
      <w:proofErr w:type="gramStart"/>
      <w:r w:rsidRPr="00102F80">
        <w:rPr>
          <w:rFonts w:ascii="Times New Roman" w:hAnsi="Times New Roman" w:cs="Times New Roman"/>
        </w:rPr>
        <w:t>professors[</w:t>
      </w:r>
      <w:proofErr w:type="gramEnd"/>
      <w:r w:rsidRPr="00102F80">
        <w:rPr>
          <w:rFonts w:ascii="Times New Roman" w:hAnsi="Times New Roman" w:cs="Times New Roman"/>
        </w:rPr>
        <w:t>0], the first professor in the query result, with no regard</w:t>
      </w:r>
      <w:r w:rsidR="00102F80">
        <w:rPr>
          <w:rFonts w:ascii="Times New Roman" w:hAnsi="Times New Roman" w:cs="Times New Roman"/>
        </w:rPr>
        <w:t xml:space="preserve"> </w:t>
      </w:r>
      <w:r w:rsidRPr="00102F80">
        <w:rPr>
          <w:rFonts w:ascii="Times New Roman" w:hAnsi="Times New Roman" w:cs="Times New Roman"/>
        </w:rPr>
        <w:t>for how many sessions that professor has already been given.</w:t>
      </w:r>
    </w:p>
    <w:p w14:paraId="354EA53D" w14:textId="77777777" w:rsidR="008918A6" w:rsidRPr="008918A6" w:rsidRDefault="008918A6" w:rsidP="008918A6">
      <w:pPr>
        <w:pStyle w:val="ListParagraph"/>
        <w:rPr>
          <w:rFonts w:ascii="Times New Roman" w:hAnsi="Times New Roman" w:cs="Times New Roman"/>
        </w:rPr>
      </w:pPr>
    </w:p>
    <w:p w14:paraId="3CA4B548" w14:textId="60E65713" w:rsidR="008918A6" w:rsidRPr="00102F80" w:rsidRDefault="008918A6" w:rsidP="00102F80">
      <w:pPr>
        <w:pStyle w:val="ListParagraph"/>
        <w:rPr>
          <w:rFonts w:ascii="Times New Roman" w:hAnsi="Times New Roman" w:cs="Times New Roman"/>
        </w:rPr>
      </w:pPr>
      <w:r w:rsidRPr="008918A6">
        <w:rPr>
          <w:rFonts w:ascii="Times New Roman" w:hAnsi="Times New Roman" w:cs="Times New Roman"/>
        </w:rPr>
        <w:t>Full. Rather than returning on the first valid pair, the full strategy scores every valid (slot, room) candidate before selecting. The score has</w:t>
      </w:r>
      <w:r w:rsidR="00102F80">
        <w:rPr>
          <w:rFonts w:ascii="Times New Roman" w:hAnsi="Times New Roman" w:cs="Times New Roman"/>
        </w:rPr>
        <w:t xml:space="preserve"> </w:t>
      </w:r>
      <w:r w:rsidRPr="00102F80">
        <w:rPr>
          <w:rFonts w:ascii="Times New Roman" w:hAnsi="Times New Roman" w:cs="Times New Roman"/>
        </w:rPr>
        <w:t>three components:</w:t>
      </w:r>
    </w:p>
    <w:p w14:paraId="15CB6CDE" w14:textId="77777777" w:rsidR="008918A6" w:rsidRPr="008918A6" w:rsidRDefault="008918A6" w:rsidP="008918A6">
      <w:pPr>
        <w:pStyle w:val="ListParagraph"/>
        <w:rPr>
          <w:rFonts w:ascii="Times New Roman" w:hAnsi="Times New Roman" w:cs="Times New Roman"/>
        </w:rPr>
      </w:pPr>
    </w:p>
    <w:p w14:paraId="368751DF" w14:textId="3189B571" w:rsidR="008918A6" w:rsidRPr="00102F80" w:rsidRDefault="008918A6" w:rsidP="00102F80">
      <w:pPr>
        <w:pStyle w:val="ListParagraph"/>
        <w:rPr>
          <w:rFonts w:ascii="Times New Roman" w:hAnsi="Times New Roman" w:cs="Times New Roman"/>
        </w:rPr>
      </w:pPr>
      <w:r w:rsidRPr="008918A6">
        <w:rPr>
          <w:rFonts w:ascii="Times New Roman" w:hAnsi="Times New Roman" w:cs="Times New Roman"/>
        </w:rPr>
        <w:t>1. A day load score based on how many sessions the group already has on that day: one existing session scores 0 (filling the day to a preferred</w:t>
      </w:r>
      <w:r w:rsidR="00102F80">
        <w:rPr>
          <w:rFonts w:ascii="Times New Roman" w:hAnsi="Times New Roman" w:cs="Times New Roman"/>
        </w:rPr>
        <w:t xml:space="preserve"> </w:t>
      </w:r>
      <w:r w:rsidRPr="00102F80">
        <w:rPr>
          <w:rFonts w:ascii="Times New Roman" w:hAnsi="Times New Roman" w:cs="Times New Roman"/>
        </w:rPr>
        <w:t>four-hour block), zero sessions scores 1 (opening a new day), two sessions scores 2 (would create a six-hour day), and three or more sessions is</w:t>
      </w:r>
      <w:r w:rsidR="00102F80">
        <w:rPr>
          <w:rFonts w:ascii="Times New Roman" w:hAnsi="Times New Roman" w:cs="Times New Roman"/>
        </w:rPr>
        <w:t xml:space="preserve"> </w:t>
      </w:r>
      <w:r w:rsidRPr="00102F80">
        <w:rPr>
          <w:rFonts w:ascii="Times New Roman" w:hAnsi="Times New Roman" w:cs="Times New Roman"/>
        </w:rPr>
        <w:t>hard-excluded entirely.</w:t>
      </w:r>
    </w:p>
    <w:p w14:paraId="7F172A40" w14:textId="081A8FB6" w:rsidR="008918A6" w:rsidRPr="00102F80" w:rsidRDefault="008918A6" w:rsidP="00102F80">
      <w:pPr>
        <w:pStyle w:val="ListParagraph"/>
        <w:rPr>
          <w:rFonts w:ascii="Times New Roman" w:hAnsi="Times New Roman" w:cs="Times New Roman"/>
        </w:rPr>
      </w:pPr>
      <w:r w:rsidRPr="008918A6">
        <w:rPr>
          <w:rFonts w:ascii="Times New Roman" w:hAnsi="Times New Roman" w:cs="Times New Roman"/>
        </w:rPr>
        <w:t xml:space="preserve">2. A same-day penalty of 5.0 + </w:t>
      </w:r>
      <w:proofErr w:type="spellStart"/>
      <w:r w:rsidRPr="008918A6">
        <w:rPr>
          <w:rFonts w:ascii="Times New Roman" w:hAnsi="Times New Roman" w:cs="Times New Roman"/>
        </w:rPr>
        <w:t>difficulty_weight</w:t>
      </w:r>
      <w:proofErr w:type="spellEnd"/>
      <w:r w:rsidRPr="008918A6">
        <w:rPr>
          <w:rFonts w:ascii="Times New Roman" w:hAnsi="Times New Roman" w:cs="Times New Roman"/>
        </w:rPr>
        <w:t xml:space="preserve"> * 3.0 added when the candidate slot falls on the same day as the paired session. Heavier courses</w:t>
      </w:r>
      <w:r w:rsidR="00102F80">
        <w:rPr>
          <w:rFonts w:ascii="Times New Roman" w:hAnsi="Times New Roman" w:cs="Times New Roman"/>
        </w:rPr>
        <w:t xml:space="preserve"> </w:t>
      </w:r>
      <w:r w:rsidRPr="00102F80">
        <w:rPr>
          <w:rFonts w:ascii="Times New Roman" w:hAnsi="Times New Roman" w:cs="Times New Roman"/>
        </w:rPr>
        <w:t>incur a larger penalty, pushing their lecture and seminar further apart in the week.</w:t>
      </w:r>
    </w:p>
    <w:p w14:paraId="07B822A4" w14:textId="77CE4C50" w:rsidR="008918A6" w:rsidRPr="00102F80" w:rsidRDefault="008918A6" w:rsidP="00102F80">
      <w:pPr>
        <w:pStyle w:val="ListParagraph"/>
        <w:rPr>
          <w:rFonts w:ascii="Times New Roman" w:hAnsi="Times New Roman" w:cs="Times New Roman"/>
        </w:rPr>
      </w:pPr>
      <w:r w:rsidRPr="008918A6">
        <w:rPr>
          <w:rFonts w:ascii="Times New Roman" w:hAnsi="Times New Roman" w:cs="Times New Roman"/>
        </w:rPr>
        <w:t>3. A day difficulty penalty proportional to the total difficulty weight already placed on that day for the group, discouraging further loading of</w:t>
      </w:r>
      <w:r w:rsidR="00102F80">
        <w:rPr>
          <w:rFonts w:ascii="Times New Roman" w:hAnsi="Times New Roman" w:cs="Times New Roman"/>
        </w:rPr>
        <w:t xml:space="preserve"> </w:t>
      </w:r>
      <w:r w:rsidRPr="00102F80">
        <w:rPr>
          <w:rFonts w:ascii="Times New Roman" w:hAnsi="Times New Roman" w:cs="Times New Roman"/>
        </w:rPr>
        <w:t>already heavy days.</w:t>
      </w:r>
    </w:p>
    <w:p w14:paraId="3E1598BD" w14:textId="77777777" w:rsidR="008918A6" w:rsidRPr="008918A6" w:rsidRDefault="008918A6" w:rsidP="008918A6">
      <w:pPr>
        <w:pStyle w:val="ListParagraph"/>
        <w:rPr>
          <w:rFonts w:ascii="Times New Roman" w:hAnsi="Times New Roman" w:cs="Times New Roman"/>
        </w:rPr>
      </w:pPr>
    </w:p>
    <w:p w14:paraId="6ADF8A5D" w14:textId="420235BF" w:rsidR="008918A6" w:rsidRPr="00102F80" w:rsidRDefault="008918A6" w:rsidP="00102F80">
      <w:pPr>
        <w:pStyle w:val="ListParagraph"/>
        <w:rPr>
          <w:rFonts w:ascii="Times New Roman" w:hAnsi="Times New Roman" w:cs="Times New Roman"/>
        </w:rPr>
      </w:pPr>
      <w:r w:rsidRPr="008918A6">
        <w:rPr>
          <w:rFonts w:ascii="Times New Roman" w:hAnsi="Times New Roman" w:cs="Times New Roman"/>
        </w:rPr>
        <w:t>The candidate with the lowest combined score is selected. If no scored candidates exist (all days are at the three-session cap), the strategy falls</w:t>
      </w:r>
      <w:r w:rsidR="00102F80">
        <w:rPr>
          <w:rFonts w:ascii="Times New Roman" w:hAnsi="Times New Roman" w:cs="Times New Roman"/>
        </w:rPr>
        <w:t xml:space="preserve"> </w:t>
      </w:r>
      <w:r w:rsidRPr="00102F80">
        <w:rPr>
          <w:rFonts w:ascii="Times New Roman" w:hAnsi="Times New Roman" w:cs="Times New Roman"/>
        </w:rPr>
        <w:t>back to the same preferred/fallback list used by baseline. Professor assignment in full mode picks the professor with the fewest sessions assigned so far across the current run, balancing load across the course's professor pool.</w:t>
      </w:r>
    </w:p>
    <w:p w14:paraId="1CCC0B2C" w14:textId="77777777" w:rsidR="008918A6" w:rsidRPr="008918A6" w:rsidRDefault="008918A6" w:rsidP="008918A6">
      <w:pPr>
        <w:pStyle w:val="ListParagraph"/>
        <w:rPr>
          <w:rFonts w:ascii="Times New Roman" w:hAnsi="Times New Roman" w:cs="Times New Roman"/>
        </w:rPr>
      </w:pPr>
    </w:p>
    <w:p w14:paraId="51B15198" w14:textId="519AD838" w:rsidR="00BA6AFE" w:rsidRDefault="008918A6" w:rsidP="00102F80">
      <w:pPr>
        <w:pStyle w:val="ListParagraph"/>
        <w:rPr>
          <w:rFonts w:ascii="Times New Roman" w:hAnsi="Times New Roman" w:cs="Times New Roman"/>
        </w:rPr>
      </w:pPr>
      <w:r w:rsidRPr="008918A6">
        <w:rPr>
          <w:rFonts w:ascii="Times New Roman" w:hAnsi="Times New Roman" w:cs="Times New Roman"/>
        </w:rPr>
        <w:t>The two modes therefore share identical feasibility logic and differ only in which valid placement they choose and which professor they assign. Any</w:t>
      </w:r>
      <w:r w:rsidR="00102F80">
        <w:rPr>
          <w:rFonts w:ascii="Times New Roman" w:hAnsi="Times New Roman" w:cs="Times New Roman"/>
        </w:rPr>
        <w:t xml:space="preserve"> </w:t>
      </w:r>
      <w:r w:rsidRPr="008918A6">
        <w:rPr>
          <w:rFonts w:ascii="Times New Roman" w:hAnsi="Times New Roman" w:cs="Times New Roman"/>
        </w:rPr>
        <w:t>difference in outcomes is attributable to those two decisions.</w:t>
      </w:r>
    </w:p>
    <w:p w14:paraId="24C5FDDA" w14:textId="77777777" w:rsidR="00102F80" w:rsidRDefault="00102F80" w:rsidP="00102F80">
      <w:pPr>
        <w:pStyle w:val="ListParagraph"/>
        <w:rPr>
          <w:rFonts w:ascii="Times New Roman" w:hAnsi="Times New Roman" w:cs="Times New Roman"/>
        </w:rPr>
      </w:pPr>
    </w:p>
    <w:p w14:paraId="101E3BAF" w14:textId="6920CA19" w:rsidR="00102F80" w:rsidRPr="00102F80" w:rsidRDefault="00102F80" w:rsidP="00102F80">
      <w:pPr>
        <w:pStyle w:val="ListParagraph"/>
        <w:rPr>
          <w:rFonts w:ascii="Times New Roman" w:hAnsi="Times New Roman" w:cs="Times New Roman"/>
        </w:rPr>
      </w:pPr>
      <w:r w:rsidRPr="00102F80">
        <w:rPr>
          <w:rFonts w:ascii="Times New Roman" w:hAnsi="Times New Roman" w:cs="Times New Roman"/>
        </w:rPr>
        <w:t>Feasibility</w:t>
      </w:r>
      <w:r>
        <w:rPr>
          <w:rFonts w:ascii="Times New Roman" w:hAnsi="Times New Roman" w:cs="Times New Roman"/>
        </w:rPr>
        <w:t>, in this context</w:t>
      </w:r>
      <w:r w:rsidR="00DF2134">
        <w:rPr>
          <w:rFonts w:ascii="Times New Roman" w:hAnsi="Times New Roman" w:cs="Times New Roman"/>
        </w:rPr>
        <w:t>,</w:t>
      </w:r>
      <w:r w:rsidRPr="00102F80">
        <w:rPr>
          <w:rFonts w:ascii="Times New Roman" w:hAnsi="Times New Roman" w:cs="Times New Roman"/>
        </w:rPr>
        <w:t xml:space="preserve"> is the fraction of expected course-group assignments that the scheduler</w:t>
      </w:r>
      <w:r>
        <w:rPr>
          <w:rFonts w:ascii="Times New Roman" w:hAnsi="Times New Roman" w:cs="Times New Roman"/>
        </w:rPr>
        <w:t xml:space="preserve"> </w:t>
      </w:r>
      <w:r w:rsidRPr="00102F80">
        <w:rPr>
          <w:rFonts w:ascii="Times New Roman" w:hAnsi="Times New Roman" w:cs="Times New Roman"/>
        </w:rPr>
        <w:t>successfully places, where 100% means every course got both a lecture and a seminar slot and anything lower reflects assignments that had to be</w:t>
      </w:r>
      <w:r w:rsidRPr="00102F80">
        <w:rPr>
          <w:rFonts w:ascii="Times New Roman" w:hAnsi="Times New Roman" w:cs="Times New Roman"/>
        </w:rPr>
        <w:t xml:space="preserve"> </w:t>
      </w:r>
      <w:r w:rsidRPr="00102F80">
        <w:rPr>
          <w:rFonts w:ascii="Times New Roman" w:hAnsi="Times New Roman" w:cs="Times New Roman"/>
        </w:rPr>
        <w:t>skipped due to room or time-slot exhaustion</w:t>
      </w:r>
      <w:r>
        <w:rPr>
          <w:rFonts w:ascii="Times New Roman" w:hAnsi="Times New Roman" w:cs="Times New Roman"/>
        </w:rPr>
        <w:t>.</w:t>
      </w:r>
    </w:p>
    <w:p w14:paraId="66D2DDD7" w14:textId="79149C72" w:rsidR="007A4672" w:rsidRDefault="007A4672" w:rsidP="00651F1E">
      <w:pPr>
        <w:pStyle w:val="Heading2"/>
        <w:numPr>
          <w:ilvl w:val="2"/>
          <w:numId w:val="41"/>
        </w:numPr>
      </w:pPr>
      <w:bookmarkStart w:id="50" w:name="_Toc231058215"/>
      <w:r>
        <w:lastRenderedPageBreak/>
        <w:t>Discussion</w:t>
      </w:r>
      <w:bookmarkEnd w:id="50"/>
    </w:p>
    <w:p w14:paraId="3D280626" w14:textId="267DD6A4" w:rsidR="007A4672" w:rsidRDefault="007A4672" w:rsidP="00651F1E">
      <w:pPr>
        <w:pStyle w:val="Heading1"/>
        <w:numPr>
          <w:ilvl w:val="1"/>
          <w:numId w:val="41"/>
        </w:numPr>
      </w:pPr>
      <w:bookmarkStart w:id="51" w:name="_Toc231058216"/>
      <w:r>
        <w:t>Appendix</w:t>
      </w:r>
      <w:bookmarkEnd w:id="51"/>
    </w:p>
    <w:p w14:paraId="68450C92" w14:textId="4A98216F" w:rsidR="00BA6AFE" w:rsidRDefault="00BA6AFE" w:rsidP="00651F1E">
      <w:pPr>
        <w:pStyle w:val="Heading1"/>
        <w:numPr>
          <w:ilvl w:val="1"/>
          <w:numId w:val="41"/>
        </w:numPr>
      </w:pPr>
      <w:bookmarkStart w:id="52" w:name="_Toc231058217"/>
      <w:r>
        <w:t>Conclusion and Future Work</w:t>
      </w:r>
      <w:bookmarkEnd w:id="52"/>
    </w:p>
    <w:p w14:paraId="56229060" w14:textId="5C0DACEE" w:rsidR="00BA6AFE" w:rsidRDefault="00BA6AFE" w:rsidP="00651F1E">
      <w:pPr>
        <w:pStyle w:val="Heading2"/>
        <w:numPr>
          <w:ilvl w:val="2"/>
          <w:numId w:val="41"/>
        </w:numPr>
      </w:pPr>
      <w:bookmarkStart w:id="53" w:name="_Toc231058218"/>
      <w:r>
        <w:t>[Limitations]</w:t>
      </w:r>
      <w:bookmarkEnd w:id="53"/>
    </w:p>
    <w:p w14:paraId="79FA63FB" w14:textId="1F8C0CF5" w:rsidR="006C684C" w:rsidRDefault="00197BAF" w:rsidP="006C684C">
      <w:pPr>
        <w:pStyle w:val="Heading1"/>
      </w:pPr>
      <w:bookmarkStart w:id="54" w:name="_Toc231058219"/>
      <w:r>
        <w:t>References</w:t>
      </w:r>
      <w:bookmarkEnd w:id="54"/>
    </w:p>
    <w:p w14:paraId="7FCB81F6" w14:textId="3F1764F2"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 xml:space="preserve">Bogner, J., Wojcik, P., &amp; Zimmermann, O. (2024). How do microservice API patterns impact understandability? A controlled experiment. </w:t>
      </w:r>
      <w:proofErr w:type="spellStart"/>
      <w:r w:rsidRPr="00387A77">
        <w:rPr>
          <w:rFonts w:ascii="Times New Roman" w:hAnsi="Times New Roman" w:cs="Times New Roman"/>
        </w:rPr>
        <w:t>arXiv</w:t>
      </w:r>
      <w:proofErr w:type="spellEnd"/>
      <w:r w:rsidRPr="00387A77">
        <w:rPr>
          <w:rFonts w:ascii="Times New Roman" w:hAnsi="Times New Roman" w:cs="Times New Roman"/>
        </w:rPr>
        <w:t>. https://arxiv.org/abs/2402.13696</w:t>
      </w:r>
    </w:p>
    <w:p w14:paraId="6F9E4214" w14:textId="59EC0638" w:rsidR="006C684C" w:rsidRPr="00387A77" w:rsidRDefault="006C684C" w:rsidP="00387A77">
      <w:pPr>
        <w:spacing w:line="360" w:lineRule="auto"/>
        <w:rPr>
          <w:rFonts w:ascii="Times New Roman" w:hAnsi="Times New Roman" w:cs="Times New Roman"/>
        </w:rPr>
      </w:pPr>
      <w:proofErr w:type="spellStart"/>
      <w:r w:rsidRPr="00387A77">
        <w:rPr>
          <w:rFonts w:ascii="Times New Roman" w:hAnsi="Times New Roman" w:cs="Times New Roman"/>
        </w:rPr>
        <w:t>Ceschia</w:t>
      </w:r>
      <w:proofErr w:type="spellEnd"/>
      <w:r w:rsidRPr="00387A77">
        <w:rPr>
          <w:rFonts w:ascii="Times New Roman" w:hAnsi="Times New Roman" w:cs="Times New Roman"/>
        </w:rPr>
        <w:t xml:space="preserve">, S., Di Gaspero, L., &amp; </w:t>
      </w:r>
      <w:proofErr w:type="spellStart"/>
      <w:r w:rsidRPr="00387A77">
        <w:rPr>
          <w:rFonts w:ascii="Times New Roman" w:hAnsi="Times New Roman" w:cs="Times New Roman"/>
        </w:rPr>
        <w:t>Schaerf</w:t>
      </w:r>
      <w:proofErr w:type="spellEnd"/>
      <w:r w:rsidRPr="00387A77">
        <w:rPr>
          <w:rFonts w:ascii="Times New Roman" w:hAnsi="Times New Roman" w:cs="Times New Roman"/>
        </w:rPr>
        <w:t xml:space="preserve">, A. (2022). Educational timetabling: Problems, benchmarks, and state-of-the-art results. </w:t>
      </w:r>
      <w:proofErr w:type="spellStart"/>
      <w:r w:rsidRPr="00387A77">
        <w:rPr>
          <w:rFonts w:ascii="Times New Roman" w:hAnsi="Times New Roman" w:cs="Times New Roman"/>
        </w:rPr>
        <w:t>arXiv</w:t>
      </w:r>
      <w:proofErr w:type="spellEnd"/>
      <w:r w:rsidRPr="00387A77">
        <w:rPr>
          <w:rFonts w:ascii="Times New Roman" w:hAnsi="Times New Roman" w:cs="Times New Roman"/>
        </w:rPr>
        <w:t>.</w:t>
      </w:r>
      <w:r w:rsidRPr="00387A77">
        <w:rPr>
          <w:rFonts w:ascii="Times New Roman" w:hAnsi="Times New Roman" w:cs="Times New Roman"/>
        </w:rPr>
        <w:t xml:space="preserve"> </w:t>
      </w:r>
      <w:r w:rsidRPr="00387A77">
        <w:rPr>
          <w:rFonts w:ascii="Times New Roman" w:hAnsi="Times New Roman" w:cs="Times New Roman"/>
        </w:rPr>
        <w:t>https://arxiv.org/abs/2201.07525</w:t>
      </w:r>
    </w:p>
    <w:p w14:paraId="0327EFC3" w14:textId="62BED388"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 xml:space="preserve">Chen, K. (2025). Improving front-end performance through modular rendering and adaptive hydration (MRAH) in React applications. </w:t>
      </w:r>
      <w:proofErr w:type="spellStart"/>
      <w:r w:rsidRPr="00387A77">
        <w:rPr>
          <w:rFonts w:ascii="Times New Roman" w:hAnsi="Times New Roman" w:cs="Times New Roman"/>
        </w:rPr>
        <w:t>arXiv</w:t>
      </w:r>
      <w:proofErr w:type="spellEnd"/>
      <w:r w:rsidRPr="00387A77">
        <w:rPr>
          <w:rFonts w:ascii="Times New Roman" w:hAnsi="Times New Roman" w:cs="Times New Roman"/>
        </w:rPr>
        <w:t>.</w:t>
      </w:r>
      <w:r w:rsidRPr="00387A77">
        <w:rPr>
          <w:rFonts w:ascii="Times New Roman" w:hAnsi="Times New Roman" w:cs="Times New Roman"/>
        </w:rPr>
        <w:t xml:space="preserve"> </w:t>
      </w:r>
      <w:hyperlink r:id="rId19" w:history="1">
        <w:r w:rsidRPr="00387A77">
          <w:rPr>
            <w:rStyle w:val="Hyperlink"/>
            <w:rFonts w:ascii="Times New Roman" w:hAnsi="Times New Roman" w:cs="Times New Roman"/>
          </w:rPr>
          <w:t>https://arxiv.org/abs/2504.03884</w:t>
        </w:r>
      </w:hyperlink>
    </w:p>
    <w:p w14:paraId="6BF7E6DC" w14:textId="309AD8F6"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 xml:space="preserve">Davison, M., </w:t>
      </w:r>
      <w:proofErr w:type="spellStart"/>
      <w:r w:rsidRPr="00387A77">
        <w:rPr>
          <w:rFonts w:ascii="Times New Roman" w:hAnsi="Times New Roman" w:cs="Times New Roman"/>
        </w:rPr>
        <w:t>Kheiri</w:t>
      </w:r>
      <w:proofErr w:type="spellEnd"/>
      <w:r w:rsidRPr="00387A77">
        <w:rPr>
          <w:rFonts w:ascii="Times New Roman" w:hAnsi="Times New Roman" w:cs="Times New Roman"/>
        </w:rPr>
        <w:t>, A., &amp; Zografos, K. G. (2024). Modelling and solving the university course timetabling problem with hybrid teaching</w:t>
      </w:r>
      <w:r w:rsidRPr="00387A77">
        <w:rPr>
          <w:rFonts w:ascii="Times New Roman" w:hAnsi="Times New Roman" w:cs="Times New Roman"/>
        </w:rPr>
        <w:t xml:space="preserve"> </w:t>
      </w:r>
      <w:r w:rsidRPr="00387A77">
        <w:rPr>
          <w:rFonts w:ascii="Times New Roman" w:hAnsi="Times New Roman" w:cs="Times New Roman"/>
        </w:rPr>
        <w:t>considerations. PubMed Central. https://pmc.ncbi.nlm.nih.gov/articles/PMC12130172/</w:t>
      </w:r>
    </w:p>
    <w:p w14:paraId="24C9E5E4" w14:textId="3E7D2213"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 xml:space="preserve">Dunke, F., &amp; Nickel, S. (2023). A </w:t>
      </w:r>
      <w:proofErr w:type="spellStart"/>
      <w:r w:rsidRPr="00387A77">
        <w:rPr>
          <w:rFonts w:ascii="Times New Roman" w:hAnsi="Times New Roman" w:cs="Times New Roman"/>
        </w:rPr>
        <w:t>matheuristic</w:t>
      </w:r>
      <w:proofErr w:type="spellEnd"/>
      <w:r w:rsidRPr="00387A77">
        <w:rPr>
          <w:rFonts w:ascii="Times New Roman" w:hAnsi="Times New Roman" w:cs="Times New Roman"/>
        </w:rPr>
        <w:t xml:space="preserve"> for customized multi-level multi-criteria university timetabling. Annals of Operations Research.</w:t>
      </w:r>
      <w:r w:rsidRPr="00387A77">
        <w:rPr>
          <w:rFonts w:ascii="Times New Roman" w:hAnsi="Times New Roman" w:cs="Times New Roman"/>
        </w:rPr>
        <w:t xml:space="preserve"> </w:t>
      </w:r>
      <w:r w:rsidRPr="00387A77">
        <w:rPr>
          <w:rFonts w:ascii="Times New Roman" w:hAnsi="Times New Roman" w:cs="Times New Roman"/>
        </w:rPr>
        <w:t>https://pmc.ncbi.nlm.nih.gov/articles/PMC10080184/</w:t>
      </w:r>
    </w:p>
    <w:p w14:paraId="4B5DE389" w14:textId="2B4906B3"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 xml:space="preserve">Kiyohara, M., &amp; </w:t>
      </w:r>
      <w:proofErr w:type="spellStart"/>
      <w:r w:rsidRPr="00387A77">
        <w:rPr>
          <w:rFonts w:ascii="Times New Roman" w:hAnsi="Times New Roman" w:cs="Times New Roman"/>
        </w:rPr>
        <w:t>Ishihata</w:t>
      </w:r>
      <w:proofErr w:type="spellEnd"/>
      <w:r w:rsidRPr="00387A77">
        <w:rPr>
          <w:rFonts w:ascii="Times New Roman" w:hAnsi="Times New Roman" w:cs="Times New Roman"/>
        </w:rPr>
        <w:t xml:space="preserve">, M. (2024). A constraint programming approach to fair high school course scheduling. </w:t>
      </w:r>
      <w:proofErr w:type="spellStart"/>
      <w:r w:rsidRPr="00387A77">
        <w:rPr>
          <w:rFonts w:ascii="Times New Roman" w:hAnsi="Times New Roman" w:cs="Times New Roman"/>
        </w:rPr>
        <w:t>arXiv</w:t>
      </w:r>
      <w:proofErr w:type="spellEnd"/>
      <w:r w:rsidRPr="00387A77">
        <w:rPr>
          <w:rFonts w:ascii="Times New Roman" w:hAnsi="Times New Roman" w:cs="Times New Roman"/>
        </w:rPr>
        <w:t>.</w:t>
      </w:r>
      <w:r w:rsidRPr="00387A77">
        <w:rPr>
          <w:rFonts w:ascii="Times New Roman" w:hAnsi="Times New Roman" w:cs="Times New Roman"/>
        </w:rPr>
        <w:t xml:space="preserve"> https://arxiv.org/abs/2408.12032</w:t>
      </w:r>
    </w:p>
    <w:p w14:paraId="5567046C" w14:textId="42D43A60" w:rsidR="006C684C" w:rsidRPr="00387A77" w:rsidRDefault="006C684C" w:rsidP="00387A77">
      <w:pPr>
        <w:spacing w:line="360" w:lineRule="auto"/>
        <w:rPr>
          <w:rFonts w:ascii="Times New Roman" w:hAnsi="Times New Roman" w:cs="Times New Roman"/>
        </w:rPr>
      </w:pPr>
      <w:proofErr w:type="spellStart"/>
      <w:r w:rsidRPr="00387A77">
        <w:rPr>
          <w:rFonts w:ascii="Times New Roman" w:hAnsi="Times New Roman" w:cs="Times New Roman"/>
        </w:rPr>
        <w:t>Kotstein</w:t>
      </w:r>
      <w:proofErr w:type="spellEnd"/>
      <w:r w:rsidRPr="00387A77">
        <w:rPr>
          <w:rFonts w:ascii="Times New Roman" w:hAnsi="Times New Roman" w:cs="Times New Roman"/>
        </w:rPr>
        <w:t>, S., &amp; Bogner, J. (2021). Which RESTful API design rules are important and how do they improve software quality? A Delphi study with</w:t>
      </w:r>
      <w:r w:rsidRPr="00387A77">
        <w:rPr>
          <w:rFonts w:ascii="Times New Roman" w:hAnsi="Times New Roman" w:cs="Times New Roman"/>
        </w:rPr>
        <w:t xml:space="preserve"> </w:t>
      </w:r>
      <w:r w:rsidRPr="00387A77">
        <w:rPr>
          <w:rFonts w:ascii="Times New Roman" w:hAnsi="Times New Roman" w:cs="Times New Roman"/>
        </w:rPr>
        <w:t xml:space="preserve">industry experts. </w:t>
      </w:r>
      <w:proofErr w:type="spellStart"/>
      <w:r w:rsidRPr="00387A77">
        <w:rPr>
          <w:rFonts w:ascii="Times New Roman" w:hAnsi="Times New Roman" w:cs="Times New Roman"/>
        </w:rPr>
        <w:t>arXiv</w:t>
      </w:r>
      <w:proofErr w:type="spellEnd"/>
      <w:r w:rsidRPr="00387A77">
        <w:rPr>
          <w:rFonts w:ascii="Times New Roman" w:hAnsi="Times New Roman" w:cs="Times New Roman"/>
        </w:rPr>
        <w:t>.</w:t>
      </w:r>
      <w:r w:rsidRPr="00387A77">
        <w:rPr>
          <w:rFonts w:ascii="Times New Roman" w:hAnsi="Times New Roman" w:cs="Times New Roman"/>
        </w:rPr>
        <w:t xml:space="preserve"> </w:t>
      </w:r>
      <w:r w:rsidRPr="00387A77">
        <w:rPr>
          <w:rFonts w:ascii="Times New Roman" w:hAnsi="Times New Roman" w:cs="Times New Roman"/>
        </w:rPr>
        <w:t>https://arxiv.org/abs/2108.00033</w:t>
      </w:r>
    </w:p>
    <w:p w14:paraId="5C0470DB" w14:textId="6D8AE717"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 xml:space="preserve">Lyu, Y., Shen, Y., &amp; Matsuzawa, T. (2026). Educational database prototype: The simplest of all. </w:t>
      </w:r>
      <w:proofErr w:type="spellStart"/>
      <w:r w:rsidRPr="00387A77">
        <w:rPr>
          <w:rFonts w:ascii="Times New Roman" w:hAnsi="Times New Roman" w:cs="Times New Roman"/>
        </w:rPr>
        <w:t>arXiv</w:t>
      </w:r>
      <w:proofErr w:type="spellEnd"/>
      <w:r w:rsidRPr="00387A77">
        <w:rPr>
          <w:rFonts w:ascii="Times New Roman" w:hAnsi="Times New Roman" w:cs="Times New Roman"/>
        </w:rPr>
        <w:t>. https://arxiv.org/abs/2601.19165</w:t>
      </w:r>
    </w:p>
    <w:p w14:paraId="4E5624D9" w14:textId="050054A8"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Pati, S., &amp; Zaki, Y. (2025). Evaluating the efficacy of Next.js: A comparative analysis with React.js on performance, SEO, and global network</w:t>
      </w:r>
      <w:r w:rsidRPr="00387A77">
        <w:rPr>
          <w:rFonts w:ascii="Times New Roman" w:hAnsi="Times New Roman" w:cs="Times New Roman"/>
        </w:rPr>
        <w:t xml:space="preserve"> </w:t>
      </w:r>
      <w:r w:rsidRPr="00387A77">
        <w:rPr>
          <w:rFonts w:ascii="Times New Roman" w:hAnsi="Times New Roman" w:cs="Times New Roman"/>
        </w:rPr>
        <w:t>equity. a</w:t>
      </w:r>
      <w:proofErr w:type="spellStart"/>
      <w:r w:rsidRPr="00387A77">
        <w:rPr>
          <w:rFonts w:ascii="Times New Roman" w:hAnsi="Times New Roman" w:cs="Times New Roman"/>
        </w:rPr>
        <w:t>rXiv</w:t>
      </w:r>
      <w:proofErr w:type="spellEnd"/>
      <w:r w:rsidRPr="00387A77">
        <w:rPr>
          <w:rFonts w:ascii="Times New Roman" w:hAnsi="Times New Roman" w:cs="Times New Roman"/>
        </w:rPr>
        <w:t>. https://arxiv.org/abs/2502.15707</w:t>
      </w:r>
    </w:p>
    <w:p w14:paraId="1377BF42" w14:textId="22026B33" w:rsidR="006C684C"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[Siberian Federal University authors]. (2023). Designing an education database in a higher education institution for the data-driven management of</w:t>
      </w:r>
      <w:r w:rsidRPr="00387A77">
        <w:rPr>
          <w:rFonts w:ascii="Times New Roman" w:hAnsi="Times New Roman" w:cs="Times New Roman"/>
        </w:rPr>
        <w:t xml:space="preserve"> </w:t>
      </w:r>
      <w:r w:rsidRPr="00387A77">
        <w:rPr>
          <w:rFonts w:ascii="Times New Roman" w:hAnsi="Times New Roman" w:cs="Times New Roman"/>
        </w:rPr>
        <w:t>the educational process. Education Sciences, 13(9), 947. https://www.mdpi.com/2227-7102/13/9/947</w:t>
      </w:r>
    </w:p>
    <w:p w14:paraId="4A2EBE28" w14:textId="0B7CF480" w:rsidR="004D00B7" w:rsidRPr="00387A77" w:rsidRDefault="006C684C" w:rsidP="00387A77">
      <w:pPr>
        <w:spacing w:line="360" w:lineRule="auto"/>
        <w:rPr>
          <w:rFonts w:ascii="Times New Roman" w:hAnsi="Times New Roman" w:cs="Times New Roman"/>
        </w:rPr>
      </w:pPr>
      <w:r w:rsidRPr="00387A77">
        <w:rPr>
          <w:rFonts w:ascii="Times New Roman" w:hAnsi="Times New Roman" w:cs="Times New Roman"/>
        </w:rPr>
        <w:t xml:space="preserve">Ye, T., Jovine, A. S., van </w:t>
      </w:r>
      <w:proofErr w:type="spellStart"/>
      <w:r w:rsidRPr="00387A77">
        <w:rPr>
          <w:rFonts w:ascii="Times New Roman" w:hAnsi="Times New Roman" w:cs="Times New Roman"/>
        </w:rPr>
        <w:t>Osselaer</w:t>
      </w:r>
      <w:proofErr w:type="spellEnd"/>
      <w:r w:rsidRPr="00387A77">
        <w:rPr>
          <w:rFonts w:ascii="Times New Roman" w:hAnsi="Times New Roman" w:cs="Times New Roman"/>
        </w:rPr>
        <w:t xml:space="preserve">, W., Zhu, Q., &amp; </w:t>
      </w:r>
      <w:proofErr w:type="spellStart"/>
      <w:r w:rsidRPr="00387A77">
        <w:rPr>
          <w:rFonts w:ascii="Times New Roman" w:hAnsi="Times New Roman" w:cs="Times New Roman"/>
        </w:rPr>
        <w:t>Shmoys</w:t>
      </w:r>
      <w:proofErr w:type="spellEnd"/>
      <w:r w:rsidRPr="00387A77">
        <w:rPr>
          <w:rFonts w:ascii="Times New Roman" w:hAnsi="Times New Roman" w:cs="Times New Roman"/>
        </w:rPr>
        <w:t>, D. B. (2024). Cornell University uses integer programming to optimize final exam</w:t>
      </w:r>
      <w:r w:rsidRPr="00387A77">
        <w:rPr>
          <w:rFonts w:ascii="Times New Roman" w:hAnsi="Times New Roman" w:cs="Times New Roman"/>
        </w:rPr>
        <w:t xml:space="preserve"> </w:t>
      </w:r>
      <w:r w:rsidRPr="00387A77">
        <w:rPr>
          <w:rFonts w:ascii="Times New Roman" w:hAnsi="Times New Roman" w:cs="Times New Roman"/>
        </w:rPr>
        <w:t xml:space="preserve">scheduling. </w:t>
      </w:r>
      <w:proofErr w:type="spellStart"/>
      <w:r w:rsidRPr="00387A77">
        <w:rPr>
          <w:rFonts w:ascii="Times New Roman" w:hAnsi="Times New Roman" w:cs="Times New Roman"/>
        </w:rPr>
        <w:t>arXiv</w:t>
      </w:r>
      <w:proofErr w:type="spellEnd"/>
      <w:r w:rsidRPr="00387A77">
        <w:rPr>
          <w:rFonts w:ascii="Times New Roman" w:hAnsi="Times New Roman" w:cs="Times New Roman"/>
        </w:rPr>
        <w:t xml:space="preserve">. </w:t>
      </w:r>
      <w:hyperlink r:id="rId20" w:history="1">
        <w:r w:rsidR="004D00B7" w:rsidRPr="00387A77">
          <w:rPr>
            <w:rStyle w:val="Hyperlink"/>
            <w:rFonts w:ascii="Times New Roman" w:hAnsi="Times New Roman" w:cs="Times New Roman"/>
          </w:rPr>
          <w:t>https://arxiv.org/abs/2409.04959</w:t>
        </w:r>
      </w:hyperlink>
    </w:p>
    <w:p w14:paraId="437DA5EE" w14:textId="53BC8E71" w:rsidR="004D00B7" w:rsidRPr="00387A77" w:rsidRDefault="004D00B7" w:rsidP="00387A77">
      <w:pPr>
        <w:spacing w:line="360" w:lineRule="auto"/>
        <w:rPr>
          <w:rFonts w:ascii="Times New Roman" w:hAnsi="Times New Roman" w:cs="Times New Roman"/>
        </w:rPr>
      </w:pPr>
      <w:proofErr w:type="spellStart"/>
      <w:r w:rsidRPr="00387A77">
        <w:rPr>
          <w:rFonts w:ascii="Times New Roman" w:hAnsi="Times New Roman" w:cs="Times New Roman"/>
        </w:rPr>
        <w:t>SQLAlchemy</w:t>
      </w:r>
      <w:proofErr w:type="spellEnd"/>
      <w:r w:rsidRPr="00387A77">
        <w:rPr>
          <w:rFonts w:ascii="Times New Roman" w:hAnsi="Times New Roman" w:cs="Times New Roman"/>
        </w:rPr>
        <w:t xml:space="preserve"> Authors. (2024). </w:t>
      </w:r>
      <w:proofErr w:type="spellStart"/>
      <w:r w:rsidRPr="00387A77">
        <w:rPr>
          <w:rFonts w:ascii="Times New Roman" w:hAnsi="Times New Roman" w:cs="Times New Roman"/>
        </w:rPr>
        <w:t>SQLAlchemy</w:t>
      </w:r>
      <w:proofErr w:type="spellEnd"/>
      <w:r w:rsidRPr="00387A77">
        <w:rPr>
          <w:rFonts w:ascii="Times New Roman" w:hAnsi="Times New Roman" w:cs="Times New Roman"/>
        </w:rPr>
        <w:t xml:space="preserve"> documentation. Retrieved May 2026, from https://docs.sqlalchemy.org</w:t>
      </w:r>
    </w:p>
    <w:p w14:paraId="7D40480D" w14:textId="7064567E" w:rsidR="004D00B7" w:rsidRPr="00387A77" w:rsidRDefault="004D00B7" w:rsidP="00387A77">
      <w:pPr>
        <w:spacing w:line="360" w:lineRule="auto"/>
        <w:rPr>
          <w:rFonts w:ascii="Times New Roman" w:hAnsi="Times New Roman" w:cs="Times New Roman"/>
        </w:rPr>
      </w:pPr>
      <w:r w:rsidRPr="00387A77">
        <w:rPr>
          <w:rFonts w:ascii="Times New Roman" w:hAnsi="Times New Roman" w:cs="Times New Roman"/>
        </w:rPr>
        <w:lastRenderedPageBreak/>
        <w:t>The PostgreSQL Global Development Group. (2024). PostgreSQL documentation. Retrieved May 2026, from https://www.postgresql.org/docs/</w:t>
      </w:r>
    </w:p>
    <w:p w14:paraId="6E1C4CF6" w14:textId="19D27E23" w:rsidR="007D0D84" w:rsidRPr="00387A77" w:rsidRDefault="007D0D84" w:rsidP="00387A77">
      <w:pPr>
        <w:spacing w:after="120" w:line="360" w:lineRule="auto"/>
        <w:jc w:val="both"/>
        <w:rPr>
          <w:rFonts w:ascii="Times New Roman" w:hAnsi="Times New Roman" w:cs="Times New Roman"/>
        </w:rPr>
      </w:pPr>
      <w:proofErr w:type="spellStart"/>
      <w:r w:rsidRPr="00387A77">
        <w:rPr>
          <w:rFonts w:ascii="Times New Roman" w:hAnsi="Times New Roman" w:cs="Times New Roman"/>
        </w:rPr>
        <w:t>Uvicorn</w:t>
      </w:r>
      <w:proofErr w:type="spellEnd"/>
      <w:r w:rsidRPr="00387A77">
        <w:rPr>
          <w:rFonts w:ascii="Times New Roman" w:hAnsi="Times New Roman" w:cs="Times New Roman"/>
        </w:rPr>
        <w:t xml:space="preserve"> documentation. Retrieved May 2026, from https://www.uvicorn.org</w:t>
      </w:r>
    </w:p>
    <w:p w14:paraId="4CE9A549" w14:textId="3B3DD6B0" w:rsidR="00387A77" w:rsidRPr="00387A77" w:rsidRDefault="007D0D84" w:rsidP="00387A77">
      <w:pPr>
        <w:spacing w:after="120" w:line="360" w:lineRule="auto"/>
        <w:jc w:val="both"/>
        <w:rPr>
          <w:rFonts w:ascii="Times New Roman" w:hAnsi="Times New Roman" w:cs="Times New Roman"/>
        </w:rPr>
      </w:pPr>
      <w:r w:rsidRPr="00387A77">
        <w:rPr>
          <w:rFonts w:ascii="Times New Roman" w:hAnsi="Times New Roman" w:cs="Times New Roman"/>
        </w:rPr>
        <w:t>python-</w:t>
      </w:r>
      <w:proofErr w:type="spellStart"/>
      <w:r w:rsidRPr="00387A77">
        <w:rPr>
          <w:rFonts w:ascii="Times New Roman" w:hAnsi="Times New Roman" w:cs="Times New Roman"/>
        </w:rPr>
        <w:t>dotenv</w:t>
      </w:r>
      <w:proofErr w:type="spellEnd"/>
      <w:r w:rsidRPr="00387A77">
        <w:rPr>
          <w:rFonts w:ascii="Times New Roman" w:hAnsi="Times New Roman" w:cs="Times New Roman"/>
        </w:rPr>
        <w:t xml:space="preserve"> documentation. Retrieved May 2026, from </w:t>
      </w:r>
      <w:hyperlink r:id="rId21" w:history="1">
        <w:r w:rsidR="00387A77" w:rsidRPr="00387A77">
          <w:rPr>
            <w:rStyle w:val="Hyperlink"/>
            <w:rFonts w:ascii="Times New Roman" w:hAnsi="Times New Roman" w:cs="Times New Roman"/>
          </w:rPr>
          <w:t>https://saurabh-kumar.com/python-dotenv/</w:t>
        </w:r>
      </w:hyperlink>
    </w:p>
    <w:p w14:paraId="264C8BB1" w14:textId="75490CB9" w:rsidR="00387A77" w:rsidRPr="00387A77" w:rsidRDefault="00387A77" w:rsidP="00387A77">
      <w:pPr>
        <w:spacing w:after="120" w:line="360" w:lineRule="auto"/>
        <w:jc w:val="both"/>
        <w:rPr>
          <w:rFonts w:ascii="Times New Roman" w:hAnsi="Times New Roman" w:cs="Times New Roman"/>
        </w:rPr>
      </w:pPr>
      <w:proofErr w:type="spellStart"/>
      <w:r w:rsidRPr="00387A77">
        <w:rPr>
          <w:rFonts w:ascii="Times New Roman" w:hAnsi="Times New Roman" w:cs="Times New Roman"/>
        </w:rPr>
        <w:t>FastAPI</w:t>
      </w:r>
      <w:proofErr w:type="spellEnd"/>
      <w:r w:rsidRPr="00387A77">
        <w:rPr>
          <w:rFonts w:ascii="Times New Roman" w:hAnsi="Times New Roman" w:cs="Times New Roman"/>
        </w:rPr>
        <w:t xml:space="preserve"> documentation. Retrieved May 2026, from </w:t>
      </w:r>
      <w:hyperlink r:id="rId22" w:history="1">
        <w:r w:rsidRPr="00387A77">
          <w:rPr>
            <w:rStyle w:val="Hyperlink"/>
            <w:rFonts w:ascii="Times New Roman" w:hAnsi="Times New Roman" w:cs="Times New Roman"/>
          </w:rPr>
          <w:t>https://fastapi.tiangolo.co</w:t>
        </w:r>
        <w:r w:rsidRPr="00387A77">
          <w:rPr>
            <w:rStyle w:val="Hyperlink"/>
            <w:rFonts w:ascii="Times New Roman" w:hAnsi="Times New Roman" w:cs="Times New Roman"/>
          </w:rPr>
          <w:t>m</w:t>
        </w:r>
      </w:hyperlink>
    </w:p>
    <w:p w14:paraId="2B89D2F5" w14:textId="4BC738EA" w:rsidR="00387A77" w:rsidRPr="00387A77" w:rsidRDefault="00387A77" w:rsidP="00387A77">
      <w:pPr>
        <w:spacing w:after="120" w:line="360" w:lineRule="auto"/>
        <w:jc w:val="both"/>
        <w:rPr>
          <w:rFonts w:ascii="Times New Roman" w:hAnsi="Times New Roman" w:cs="Times New Roman"/>
        </w:rPr>
      </w:pPr>
      <w:r w:rsidRPr="00387A77">
        <w:rPr>
          <w:rFonts w:ascii="Times New Roman" w:hAnsi="Times New Roman" w:cs="Times New Roman"/>
        </w:rPr>
        <w:t>Next.js documentation. Retrieved May 2026, from https://nextjs.org/docs</w:t>
      </w:r>
    </w:p>
    <w:p w14:paraId="6556E49F" w14:textId="1B984CF9" w:rsidR="00651F1E" w:rsidRDefault="00387A77" w:rsidP="00651F1E">
      <w:pPr>
        <w:spacing w:after="120" w:line="360" w:lineRule="auto"/>
        <w:jc w:val="both"/>
        <w:rPr>
          <w:rFonts w:ascii="Times New Roman" w:hAnsi="Times New Roman" w:cs="Times New Roman"/>
        </w:rPr>
      </w:pPr>
      <w:r w:rsidRPr="00387A77">
        <w:rPr>
          <w:rFonts w:ascii="Times New Roman" w:hAnsi="Times New Roman" w:cs="Times New Roman"/>
        </w:rPr>
        <w:t>Microsoft</w:t>
      </w:r>
      <w:r>
        <w:rPr>
          <w:rFonts w:ascii="Times New Roman" w:hAnsi="Times New Roman" w:cs="Times New Roman"/>
        </w:rPr>
        <w:t xml:space="preserve">. </w:t>
      </w:r>
      <w:r w:rsidRPr="00387A77">
        <w:rPr>
          <w:rFonts w:ascii="Times New Roman" w:hAnsi="Times New Roman" w:cs="Times New Roman"/>
        </w:rPr>
        <w:t xml:space="preserve">TypeScript documentation. Retrieved May 2026, from </w:t>
      </w:r>
      <w:hyperlink r:id="rId23" w:history="1">
        <w:r w:rsidR="00651F1E" w:rsidRPr="00257ACC">
          <w:rPr>
            <w:rStyle w:val="Hyperlink"/>
            <w:rFonts w:ascii="Times New Roman" w:hAnsi="Times New Roman" w:cs="Times New Roman"/>
          </w:rPr>
          <w:t>https://www.typescriptlang.org/docs/</w:t>
        </w:r>
      </w:hyperlink>
    </w:p>
    <w:p w14:paraId="62E6C0CA" w14:textId="5AB87EB6" w:rsidR="00651F1E" w:rsidRPr="00651F1E" w:rsidRDefault="00651F1E" w:rsidP="00651F1E">
      <w:pPr>
        <w:spacing w:after="120" w:line="360" w:lineRule="auto"/>
        <w:jc w:val="both"/>
        <w:rPr>
          <w:rFonts w:ascii="Times New Roman" w:hAnsi="Times New Roman" w:cs="Times New Roman"/>
        </w:rPr>
      </w:pPr>
      <w:r w:rsidRPr="00651F1E">
        <w:rPr>
          <w:rFonts w:ascii="Times New Roman" w:hAnsi="Times New Roman" w:cs="Times New Roman"/>
        </w:rPr>
        <w:t xml:space="preserve">Jones, M., Bradley, J., &amp; </w:t>
      </w:r>
      <w:proofErr w:type="spellStart"/>
      <w:r w:rsidRPr="00651F1E">
        <w:rPr>
          <w:rFonts w:ascii="Times New Roman" w:hAnsi="Times New Roman" w:cs="Times New Roman"/>
        </w:rPr>
        <w:t>Sakimura</w:t>
      </w:r>
      <w:proofErr w:type="spellEnd"/>
      <w:r w:rsidRPr="00651F1E">
        <w:rPr>
          <w:rFonts w:ascii="Times New Roman" w:hAnsi="Times New Roman" w:cs="Times New Roman"/>
        </w:rPr>
        <w:t>, N. (2015). JSON Web Token (RFC 7519). Internet Engineering Task Force. https://datatracker.ietf.org/doc/html/rfc7519</w:t>
      </w:r>
    </w:p>
    <w:p w14:paraId="4619691D" w14:textId="48CD224D" w:rsidR="00651F1E" w:rsidRPr="00651F1E" w:rsidRDefault="00651F1E" w:rsidP="00651F1E">
      <w:pPr>
        <w:spacing w:after="120" w:line="360" w:lineRule="auto"/>
        <w:jc w:val="both"/>
        <w:rPr>
          <w:rFonts w:ascii="Times New Roman" w:hAnsi="Times New Roman" w:cs="Times New Roman"/>
        </w:rPr>
      </w:pPr>
      <w:r w:rsidRPr="00651F1E">
        <w:rPr>
          <w:rFonts w:ascii="Times New Roman" w:hAnsi="Times New Roman" w:cs="Times New Roman"/>
        </w:rPr>
        <w:t>OWASP Foundation. (2024). JSON Web Token cheat sheet for Java. Retrieved May 2026, from</w:t>
      </w:r>
      <w:r>
        <w:rPr>
          <w:rFonts w:ascii="Times New Roman" w:hAnsi="Times New Roman" w:cs="Times New Roman"/>
        </w:rPr>
        <w:t xml:space="preserve"> </w:t>
      </w:r>
      <w:r w:rsidRPr="00651F1E">
        <w:rPr>
          <w:rFonts w:ascii="Times New Roman" w:hAnsi="Times New Roman" w:cs="Times New Roman"/>
        </w:rPr>
        <w:t>https://cheatsheetseries.owasp.org/cheatsheets/JSON_Web_Token_for_Java_Cheat_Sheet.html</w:t>
      </w:r>
    </w:p>
    <w:p w14:paraId="6D20F5C4" w14:textId="0959D7F5" w:rsidR="00387A77" w:rsidRPr="00387A77" w:rsidRDefault="00651F1E" w:rsidP="00651F1E">
      <w:pPr>
        <w:spacing w:after="120" w:line="360" w:lineRule="auto"/>
        <w:jc w:val="both"/>
        <w:rPr>
          <w:rFonts w:ascii="Times New Roman" w:hAnsi="Times New Roman" w:cs="Times New Roman"/>
        </w:rPr>
      </w:pPr>
      <w:r w:rsidRPr="00651F1E">
        <w:rPr>
          <w:rFonts w:ascii="Times New Roman" w:hAnsi="Times New Roman" w:cs="Times New Roman"/>
        </w:rPr>
        <w:t xml:space="preserve">Ramírez, S. (2024). </w:t>
      </w:r>
      <w:proofErr w:type="spellStart"/>
      <w:r w:rsidRPr="00651F1E">
        <w:rPr>
          <w:rFonts w:ascii="Times New Roman" w:hAnsi="Times New Roman" w:cs="Times New Roman"/>
        </w:rPr>
        <w:t>FastAPI</w:t>
      </w:r>
      <w:proofErr w:type="spellEnd"/>
      <w:r w:rsidRPr="00651F1E">
        <w:rPr>
          <w:rFonts w:ascii="Times New Roman" w:hAnsi="Times New Roman" w:cs="Times New Roman"/>
        </w:rPr>
        <w:t xml:space="preserve"> security documentation. Retrieved May 2026, from https://fastapi.tiangolo.com/tutorial/security/</w:t>
      </w:r>
    </w:p>
    <w:sectPr w:rsidR="00387A77" w:rsidRPr="00387A77">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2AD21" w14:textId="77777777" w:rsidR="005D094E" w:rsidRDefault="005D094E" w:rsidP="00B664E3">
      <w:pPr>
        <w:spacing w:after="0" w:line="240" w:lineRule="auto"/>
      </w:pPr>
      <w:r>
        <w:separator/>
      </w:r>
    </w:p>
  </w:endnote>
  <w:endnote w:type="continuationSeparator" w:id="0">
    <w:p w14:paraId="27FFAC2F" w14:textId="77777777" w:rsidR="005D094E" w:rsidRDefault="005D094E" w:rsidP="00B6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6652" w14:textId="77777777" w:rsidR="005D094E" w:rsidRDefault="005D094E" w:rsidP="00B664E3">
      <w:pPr>
        <w:spacing w:after="0" w:line="240" w:lineRule="auto"/>
      </w:pPr>
      <w:r>
        <w:separator/>
      </w:r>
    </w:p>
  </w:footnote>
  <w:footnote w:type="continuationSeparator" w:id="0">
    <w:p w14:paraId="1101B2B1" w14:textId="77777777" w:rsidR="005D094E" w:rsidRDefault="005D094E" w:rsidP="00B66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07"/>
    <w:multiLevelType w:val="multilevel"/>
    <w:tmpl w:val="E0F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303"/>
    <w:multiLevelType w:val="multilevel"/>
    <w:tmpl w:val="32A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B8E"/>
    <w:multiLevelType w:val="hybridMultilevel"/>
    <w:tmpl w:val="59AEF8BC"/>
    <w:lvl w:ilvl="0" w:tplc="29CCC7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F7112"/>
    <w:multiLevelType w:val="multilevel"/>
    <w:tmpl w:val="381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30F"/>
    <w:multiLevelType w:val="hybridMultilevel"/>
    <w:tmpl w:val="3CB8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B652E"/>
    <w:multiLevelType w:val="multilevel"/>
    <w:tmpl w:val="A60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2D0A"/>
    <w:multiLevelType w:val="multilevel"/>
    <w:tmpl w:val="43C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57C7D"/>
    <w:multiLevelType w:val="multilevel"/>
    <w:tmpl w:val="3DF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D5663"/>
    <w:multiLevelType w:val="hybridMultilevel"/>
    <w:tmpl w:val="B942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5461C"/>
    <w:multiLevelType w:val="multilevel"/>
    <w:tmpl w:val="AEF46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BFA"/>
    <w:multiLevelType w:val="hybridMultilevel"/>
    <w:tmpl w:val="B60E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157B6"/>
    <w:multiLevelType w:val="hybridMultilevel"/>
    <w:tmpl w:val="724C3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54596"/>
    <w:multiLevelType w:val="multilevel"/>
    <w:tmpl w:val="9500B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9787D"/>
    <w:multiLevelType w:val="multilevel"/>
    <w:tmpl w:val="3CF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F240A"/>
    <w:multiLevelType w:val="multilevel"/>
    <w:tmpl w:val="7D3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4B8D"/>
    <w:multiLevelType w:val="hybridMultilevel"/>
    <w:tmpl w:val="89481C72"/>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729F4"/>
    <w:multiLevelType w:val="multilevel"/>
    <w:tmpl w:val="7208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D057B"/>
    <w:multiLevelType w:val="multilevel"/>
    <w:tmpl w:val="025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4B12"/>
    <w:multiLevelType w:val="hybridMultilevel"/>
    <w:tmpl w:val="CFFA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9B1877"/>
    <w:multiLevelType w:val="multilevel"/>
    <w:tmpl w:val="7C6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252F1"/>
    <w:multiLevelType w:val="multilevel"/>
    <w:tmpl w:val="4F7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80EA0"/>
    <w:multiLevelType w:val="multilevel"/>
    <w:tmpl w:val="77D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F8099C"/>
    <w:multiLevelType w:val="multilevel"/>
    <w:tmpl w:val="C15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4D4"/>
    <w:multiLevelType w:val="multilevel"/>
    <w:tmpl w:val="438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4A5F"/>
    <w:multiLevelType w:val="multilevel"/>
    <w:tmpl w:val="CD0C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6462F"/>
    <w:multiLevelType w:val="multilevel"/>
    <w:tmpl w:val="9CF27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64CD9"/>
    <w:multiLevelType w:val="multilevel"/>
    <w:tmpl w:val="E17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518E9"/>
    <w:multiLevelType w:val="multilevel"/>
    <w:tmpl w:val="8FB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720B"/>
    <w:multiLevelType w:val="hybridMultilevel"/>
    <w:tmpl w:val="D600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D37A6"/>
    <w:multiLevelType w:val="multilevel"/>
    <w:tmpl w:val="21ECA09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7FD43C2"/>
    <w:multiLevelType w:val="hybridMultilevel"/>
    <w:tmpl w:val="112E91D6"/>
    <w:lvl w:ilvl="0" w:tplc="04090013">
      <w:start w:val="1"/>
      <w:numFmt w:val="upperRoman"/>
      <w:lvlText w:val="%1."/>
      <w:lvlJc w:val="right"/>
      <w:pPr>
        <w:ind w:left="180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8F45123"/>
    <w:multiLevelType w:val="multilevel"/>
    <w:tmpl w:val="DF5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E1147"/>
    <w:multiLevelType w:val="multilevel"/>
    <w:tmpl w:val="FBC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F5C1E"/>
    <w:multiLevelType w:val="multilevel"/>
    <w:tmpl w:val="8662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85EC2"/>
    <w:multiLevelType w:val="multilevel"/>
    <w:tmpl w:val="2F22B5FE"/>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A7110"/>
    <w:multiLevelType w:val="multilevel"/>
    <w:tmpl w:val="68F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4357F"/>
    <w:multiLevelType w:val="hybridMultilevel"/>
    <w:tmpl w:val="08A273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B4D27E6"/>
    <w:multiLevelType w:val="multilevel"/>
    <w:tmpl w:val="D46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640E0"/>
    <w:multiLevelType w:val="multilevel"/>
    <w:tmpl w:val="0406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DB7777"/>
    <w:multiLevelType w:val="multilevel"/>
    <w:tmpl w:val="A2D40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2CB2311"/>
    <w:multiLevelType w:val="multilevel"/>
    <w:tmpl w:val="DDF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B3D18"/>
    <w:multiLevelType w:val="multilevel"/>
    <w:tmpl w:val="049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544DA"/>
    <w:multiLevelType w:val="multilevel"/>
    <w:tmpl w:val="35F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3657">
    <w:abstractNumId w:val="33"/>
  </w:num>
  <w:num w:numId="2" w16cid:durableId="424963792">
    <w:abstractNumId w:val="38"/>
  </w:num>
  <w:num w:numId="3" w16cid:durableId="837504480">
    <w:abstractNumId w:val="4"/>
  </w:num>
  <w:num w:numId="4" w16cid:durableId="1342002087">
    <w:abstractNumId w:val="7"/>
  </w:num>
  <w:num w:numId="5" w16cid:durableId="1650206802">
    <w:abstractNumId w:val="19"/>
  </w:num>
  <w:num w:numId="6" w16cid:durableId="1875337889">
    <w:abstractNumId w:val="14"/>
  </w:num>
  <w:num w:numId="7" w16cid:durableId="597180822">
    <w:abstractNumId w:val="22"/>
  </w:num>
  <w:num w:numId="8" w16cid:durableId="1955404087">
    <w:abstractNumId w:val="42"/>
  </w:num>
  <w:num w:numId="9" w16cid:durableId="515196445">
    <w:abstractNumId w:val="0"/>
  </w:num>
  <w:num w:numId="10" w16cid:durableId="350376281">
    <w:abstractNumId w:val="31"/>
  </w:num>
  <w:num w:numId="11" w16cid:durableId="1565216257">
    <w:abstractNumId w:val="35"/>
  </w:num>
  <w:num w:numId="12" w16cid:durableId="265970470">
    <w:abstractNumId w:val="34"/>
  </w:num>
  <w:num w:numId="13" w16cid:durableId="1162312033">
    <w:abstractNumId w:val="11"/>
  </w:num>
  <w:num w:numId="14" w16cid:durableId="1334914771">
    <w:abstractNumId w:val="10"/>
  </w:num>
  <w:num w:numId="15" w16cid:durableId="1496990560">
    <w:abstractNumId w:val="8"/>
  </w:num>
  <w:num w:numId="16" w16cid:durableId="1054737734">
    <w:abstractNumId w:val="28"/>
  </w:num>
  <w:num w:numId="17" w16cid:durableId="458576929">
    <w:abstractNumId w:val="16"/>
  </w:num>
  <w:num w:numId="18" w16cid:durableId="1161115837">
    <w:abstractNumId w:val="3"/>
  </w:num>
  <w:num w:numId="19" w16cid:durableId="85881354">
    <w:abstractNumId w:val="24"/>
  </w:num>
  <w:num w:numId="20" w16cid:durableId="921523157">
    <w:abstractNumId w:val="1"/>
  </w:num>
  <w:num w:numId="21" w16cid:durableId="1954744786">
    <w:abstractNumId w:val="37"/>
  </w:num>
  <w:num w:numId="22" w16cid:durableId="1706321191">
    <w:abstractNumId w:val="41"/>
  </w:num>
  <w:num w:numId="23" w16cid:durableId="712775000">
    <w:abstractNumId w:val="6"/>
  </w:num>
  <w:num w:numId="24" w16cid:durableId="1702441528">
    <w:abstractNumId w:val="32"/>
  </w:num>
  <w:num w:numId="25" w16cid:durableId="1731610275">
    <w:abstractNumId w:val="40"/>
  </w:num>
  <w:num w:numId="26" w16cid:durableId="64686600">
    <w:abstractNumId w:val="17"/>
  </w:num>
  <w:num w:numId="27" w16cid:durableId="594750936">
    <w:abstractNumId w:val="27"/>
  </w:num>
  <w:num w:numId="28" w16cid:durableId="449014809">
    <w:abstractNumId w:val="20"/>
  </w:num>
  <w:num w:numId="29" w16cid:durableId="1050954028">
    <w:abstractNumId w:val="9"/>
  </w:num>
  <w:num w:numId="30" w16cid:durableId="492575831">
    <w:abstractNumId w:val="26"/>
  </w:num>
  <w:num w:numId="31" w16cid:durableId="628902824">
    <w:abstractNumId w:val="25"/>
  </w:num>
  <w:num w:numId="32" w16cid:durableId="958149247">
    <w:abstractNumId w:val="21"/>
  </w:num>
  <w:num w:numId="33" w16cid:durableId="766729261">
    <w:abstractNumId w:val="12"/>
  </w:num>
  <w:num w:numId="34" w16cid:durableId="98915905">
    <w:abstractNumId w:val="23"/>
  </w:num>
  <w:num w:numId="35" w16cid:durableId="1425494698">
    <w:abstractNumId w:val="5"/>
  </w:num>
  <w:num w:numId="36" w16cid:durableId="1319770966">
    <w:abstractNumId w:val="13"/>
  </w:num>
  <w:num w:numId="37" w16cid:durableId="358311848">
    <w:abstractNumId w:val="2"/>
  </w:num>
  <w:num w:numId="38" w16cid:durableId="341707412">
    <w:abstractNumId w:val="39"/>
  </w:num>
  <w:num w:numId="39" w16cid:durableId="1414938343">
    <w:abstractNumId w:val="18"/>
  </w:num>
  <w:num w:numId="40" w16cid:durableId="1798136738">
    <w:abstractNumId w:val="29"/>
  </w:num>
  <w:num w:numId="41" w16cid:durableId="1681465506">
    <w:abstractNumId w:val="15"/>
  </w:num>
  <w:num w:numId="42" w16cid:durableId="1645162490">
    <w:abstractNumId w:val="30"/>
  </w:num>
  <w:num w:numId="43" w16cid:durableId="33766067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D8"/>
    <w:rsid w:val="00002A73"/>
    <w:rsid w:val="000151FE"/>
    <w:rsid w:val="000168D1"/>
    <w:rsid w:val="00017AE4"/>
    <w:rsid w:val="000371B3"/>
    <w:rsid w:val="0004068F"/>
    <w:rsid w:val="000425D4"/>
    <w:rsid w:val="00052306"/>
    <w:rsid w:val="00074995"/>
    <w:rsid w:val="0008425C"/>
    <w:rsid w:val="00093412"/>
    <w:rsid w:val="000B58EA"/>
    <w:rsid w:val="000B6CAD"/>
    <w:rsid w:val="000C466C"/>
    <w:rsid w:val="000C757A"/>
    <w:rsid w:val="000D5B6F"/>
    <w:rsid w:val="000E50B0"/>
    <w:rsid w:val="000F0CD4"/>
    <w:rsid w:val="00102F80"/>
    <w:rsid w:val="001050B1"/>
    <w:rsid w:val="00114B3E"/>
    <w:rsid w:val="0011591B"/>
    <w:rsid w:val="00124E78"/>
    <w:rsid w:val="00144BF9"/>
    <w:rsid w:val="001518A2"/>
    <w:rsid w:val="0015313F"/>
    <w:rsid w:val="00154AF2"/>
    <w:rsid w:val="00154CE2"/>
    <w:rsid w:val="0015716E"/>
    <w:rsid w:val="00163E96"/>
    <w:rsid w:val="00166047"/>
    <w:rsid w:val="00167CCC"/>
    <w:rsid w:val="00172FC0"/>
    <w:rsid w:val="001779B9"/>
    <w:rsid w:val="00177F2C"/>
    <w:rsid w:val="00197BAF"/>
    <w:rsid w:val="001A2D3C"/>
    <w:rsid w:val="001A5D96"/>
    <w:rsid w:val="001A653A"/>
    <w:rsid w:val="001C2521"/>
    <w:rsid w:val="001C2FC1"/>
    <w:rsid w:val="001C41D4"/>
    <w:rsid w:val="001C5016"/>
    <w:rsid w:val="001D4F43"/>
    <w:rsid w:val="001D5854"/>
    <w:rsid w:val="001D666B"/>
    <w:rsid w:val="001E2CD0"/>
    <w:rsid w:val="001F141E"/>
    <w:rsid w:val="001F7F7F"/>
    <w:rsid w:val="00204B21"/>
    <w:rsid w:val="002079D0"/>
    <w:rsid w:val="00216225"/>
    <w:rsid w:val="00216A82"/>
    <w:rsid w:val="00217320"/>
    <w:rsid w:val="00220BAA"/>
    <w:rsid w:val="00222A5B"/>
    <w:rsid w:val="00230E90"/>
    <w:rsid w:val="00265384"/>
    <w:rsid w:val="002805C2"/>
    <w:rsid w:val="002A69B4"/>
    <w:rsid w:val="002B15D9"/>
    <w:rsid w:val="002B1E78"/>
    <w:rsid w:val="002B367A"/>
    <w:rsid w:val="002B58D2"/>
    <w:rsid w:val="002C32A9"/>
    <w:rsid w:val="002E410B"/>
    <w:rsid w:val="002E69CA"/>
    <w:rsid w:val="002F3EAD"/>
    <w:rsid w:val="0030531B"/>
    <w:rsid w:val="003205C3"/>
    <w:rsid w:val="00337B23"/>
    <w:rsid w:val="0034550A"/>
    <w:rsid w:val="0035237D"/>
    <w:rsid w:val="00354D65"/>
    <w:rsid w:val="00367310"/>
    <w:rsid w:val="003732A7"/>
    <w:rsid w:val="00387A77"/>
    <w:rsid w:val="003930B6"/>
    <w:rsid w:val="003A4EC6"/>
    <w:rsid w:val="003B013B"/>
    <w:rsid w:val="003B0E70"/>
    <w:rsid w:val="003B20F9"/>
    <w:rsid w:val="003B5FD7"/>
    <w:rsid w:val="003D23D3"/>
    <w:rsid w:val="003D2A62"/>
    <w:rsid w:val="003D55A2"/>
    <w:rsid w:val="003E6EA7"/>
    <w:rsid w:val="003F5876"/>
    <w:rsid w:val="004159CF"/>
    <w:rsid w:val="0044359D"/>
    <w:rsid w:val="00453F4F"/>
    <w:rsid w:val="00463CFD"/>
    <w:rsid w:val="004726C9"/>
    <w:rsid w:val="0049000C"/>
    <w:rsid w:val="004A302E"/>
    <w:rsid w:val="004B43AE"/>
    <w:rsid w:val="004D00B7"/>
    <w:rsid w:val="004D1D46"/>
    <w:rsid w:val="004E525F"/>
    <w:rsid w:val="004E684C"/>
    <w:rsid w:val="004F0D67"/>
    <w:rsid w:val="0050033E"/>
    <w:rsid w:val="00505C95"/>
    <w:rsid w:val="005078F4"/>
    <w:rsid w:val="00516EE4"/>
    <w:rsid w:val="0052346A"/>
    <w:rsid w:val="00525CCD"/>
    <w:rsid w:val="00546EC7"/>
    <w:rsid w:val="00553C0A"/>
    <w:rsid w:val="00562DDC"/>
    <w:rsid w:val="005735C6"/>
    <w:rsid w:val="005845FE"/>
    <w:rsid w:val="00587CFC"/>
    <w:rsid w:val="005949BE"/>
    <w:rsid w:val="005A789B"/>
    <w:rsid w:val="005B16D8"/>
    <w:rsid w:val="005C297C"/>
    <w:rsid w:val="005C52D5"/>
    <w:rsid w:val="005D094E"/>
    <w:rsid w:val="005E47A9"/>
    <w:rsid w:val="005F089F"/>
    <w:rsid w:val="006026D9"/>
    <w:rsid w:val="006034E2"/>
    <w:rsid w:val="00603D5E"/>
    <w:rsid w:val="006102C2"/>
    <w:rsid w:val="006120B7"/>
    <w:rsid w:val="006141BC"/>
    <w:rsid w:val="00622E76"/>
    <w:rsid w:val="00627239"/>
    <w:rsid w:val="0063278B"/>
    <w:rsid w:val="00632ABB"/>
    <w:rsid w:val="00651F1E"/>
    <w:rsid w:val="00674E72"/>
    <w:rsid w:val="006778A7"/>
    <w:rsid w:val="00677F5E"/>
    <w:rsid w:val="00692D8C"/>
    <w:rsid w:val="006974C9"/>
    <w:rsid w:val="006A265F"/>
    <w:rsid w:val="006A27AA"/>
    <w:rsid w:val="006B5405"/>
    <w:rsid w:val="006C2777"/>
    <w:rsid w:val="006C4A0A"/>
    <w:rsid w:val="006C4E1D"/>
    <w:rsid w:val="006C684C"/>
    <w:rsid w:val="006D0D24"/>
    <w:rsid w:val="006D254C"/>
    <w:rsid w:val="006D48C9"/>
    <w:rsid w:val="006E0255"/>
    <w:rsid w:val="006E6052"/>
    <w:rsid w:val="006E6D9F"/>
    <w:rsid w:val="006E7510"/>
    <w:rsid w:val="006E75BB"/>
    <w:rsid w:val="00702FFC"/>
    <w:rsid w:val="0070482E"/>
    <w:rsid w:val="00705F70"/>
    <w:rsid w:val="007224ED"/>
    <w:rsid w:val="00733774"/>
    <w:rsid w:val="007460DC"/>
    <w:rsid w:val="0074629E"/>
    <w:rsid w:val="00755FAF"/>
    <w:rsid w:val="007640CA"/>
    <w:rsid w:val="00765715"/>
    <w:rsid w:val="007778F7"/>
    <w:rsid w:val="00793011"/>
    <w:rsid w:val="0079409F"/>
    <w:rsid w:val="007975DF"/>
    <w:rsid w:val="007A4672"/>
    <w:rsid w:val="007B0DD4"/>
    <w:rsid w:val="007C1DE1"/>
    <w:rsid w:val="007C7305"/>
    <w:rsid w:val="007D0D84"/>
    <w:rsid w:val="007E0748"/>
    <w:rsid w:val="007F4F4B"/>
    <w:rsid w:val="00800C0C"/>
    <w:rsid w:val="0080112A"/>
    <w:rsid w:val="00801284"/>
    <w:rsid w:val="00802A7F"/>
    <w:rsid w:val="008053BB"/>
    <w:rsid w:val="00807367"/>
    <w:rsid w:val="008073DA"/>
    <w:rsid w:val="0080788D"/>
    <w:rsid w:val="00810B37"/>
    <w:rsid w:val="008122DF"/>
    <w:rsid w:val="00816697"/>
    <w:rsid w:val="008411B6"/>
    <w:rsid w:val="00841F30"/>
    <w:rsid w:val="00843789"/>
    <w:rsid w:val="00845230"/>
    <w:rsid w:val="00846E63"/>
    <w:rsid w:val="00855995"/>
    <w:rsid w:val="00860AF5"/>
    <w:rsid w:val="00864B99"/>
    <w:rsid w:val="00871DC8"/>
    <w:rsid w:val="00873BE5"/>
    <w:rsid w:val="008760E8"/>
    <w:rsid w:val="008764A5"/>
    <w:rsid w:val="008877FF"/>
    <w:rsid w:val="008918A6"/>
    <w:rsid w:val="00897DFB"/>
    <w:rsid w:val="008C4AC2"/>
    <w:rsid w:val="008C4B23"/>
    <w:rsid w:val="008E372F"/>
    <w:rsid w:val="0090392A"/>
    <w:rsid w:val="009055EE"/>
    <w:rsid w:val="00925C9F"/>
    <w:rsid w:val="00927D45"/>
    <w:rsid w:val="009335CE"/>
    <w:rsid w:val="00940D20"/>
    <w:rsid w:val="00945D04"/>
    <w:rsid w:val="00960FC4"/>
    <w:rsid w:val="00966F47"/>
    <w:rsid w:val="00971C00"/>
    <w:rsid w:val="00985B04"/>
    <w:rsid w:val="009A12F2"/>
    <w:rsid w:val="009B44A0"/>
    <w:rsid w:val="009C07F2"/>
    <w:rsid w:val="009C140D"/>
    <w:rsid w:val="009C72BE"/>
    <w:rsid w:val="009D3FCF"/>
    <w:rsid w:val="009D51BF"/>
    <w:rsid w:val="009E6113"/>
    <w:rsid w:val="00A02D43"/>
    <w:rsid w:val="00A03E10"/>
    <w:rsid w:val="00A34DE8"/>
    <w:rsid w:val="00A47924"/>
    <w:rsid w:val="00A51231"/>
    <w:rsid w:val="00A5342F"/>
    <w:rsid w:val="00A534C4"/>
    <w:rsid w:val="00A57CA7"/>
    <w:rsid w:val="00A6646B"/>
    <w:rsid w:val="00A7223C"/>
    <w:rsid w:val="00A751FC"/>
    <w:rsid w:val="00A84738"/>
    <w:rsid w:val="00A94F30"/>
    <w:rsid w:val="00AA0606"/>
    <w:rsid w:val="00AA0FE3"/>
    <w:rsid w:val="00AA776E"/>
    <w:rsid w:val="00AC0024"/>
    <w:rsid w:val="00AC35DD"/>
    <w:rsid w:val="00AD1FDF"/>
    <w:rsid w:val="00AF3B43"/>
    <w:rsid w:val="00B27AE5"/>
    <w:rsid w:val="00B27E4D"/>
    <w:rsid w:val="00B46921"/>
    <w:rsid w:val="00B54AA3"/>
    <w:rsid w:val="00B664E3"/>
    <w:rsid w:val="00B7263F"/>
    <w:rsid w:val="00B73F03"/>
    <w:rsid w:val="00B8442C"/>
    <w:rsid w:val="00B85AEC"/>
    <w:rsid w:val="00B93870"/>
    <w:rsid w:val="00B95D8A"/>
    <w:rsid w:val="00BA6AFE"/>
    <w:rsid w:val="00BC00C6"/>
    <w:rsid w:val="00BC7ED6"/>
    <w:rsid w:val="00BF1619"/>
    <w:rsid w:val="00C002EC"/>
    <w:rsid w:val="00C173EA"/>
    <w:rsid w:val="00C22A9A"/>
    <w:rsid w:val="00C23237"/>
    <w:rsid w:val="00C43371"/>
    <w:rsid w:val="00C44061"/>
    <w:rsid w:val="00C54BC6"/>
    <w:rsid w:val="00C6204F"/>
    <w:rsid w:val="00C67556"/>
    <w:rsid w:val="00C77116"/>
    <w:rsid w:val="00C8535D"/>
    <w:rsid w:val="00C91409"/>
    <w:rsid w:val="00C92F37"/>
    <w:rsid w:val="00CA1395"/>
    <w:rsid w:val="00CA1A99"/>
    <w:rsid w:val="00CA209A"/>
    <w:rsid w:val="00CA620F"/>
    <w:rsid w:val="00CA7135"/>
    <w:rsid w:val="00CA7AF3"/>
    <w:rsid w:val="00CA7C93"/>
    <w:rsid w:val="00CC26F4"/>
    <w:rsid w:val="00CC5ACE"/>
    <w:rsid w:val="00CC7E5B"/>
    <w:rsid w:val="00CD030F"/>
    <w:rsid w:val="00CE5FCB"/>
    <w:rsid w:val="00CF4071"/>
    <w:rsid w:val="00CF60B1"/>
    <w:rsid w:val="00D04AA8"/>
    <w:rsid w:val="00D2010F"/>
    <w:rsid w:val="00D21DCA"/>
    <w:rsid w:val="00D305D5"/>
    <w:rsid w:val="00D43F6D"/>
    <w:rsid w:val="00D624C8"/>
    <w:rsid w:val="00D77901"/>
    <w:rsid w:val="00D84237"/>
    <w:rsid w:val="00D90F81"/>
    <w:rsid w:val="00D92241"/>
    <w:rsid w:val="00DB6FAF"/>
    <w:rsid w:val="00DC6C09"/>
    <w:rsid w:val="00DD21B6"/>
    <w:rsid w:val="00DD6043"/>
    <w:rsid w:val="00DE012E"/>
    <w:rsid w:val="00DE1AEE"/>
    <w:rsid w:val="00DE6CE8"/>
    <w:rsid w:val="00DF2134"/>
    <w:rsid w:val="00E00F03"/>
    <w:rsid w:val="00E028A9"/>
    <w:rsid w:val="00E136B4"/>
    <w:rsid w:val="00E315B2"/>
    <w:rsid w:val="00E31B8F"/>
    <w:rsid w:val="00E35D77"/>
    <w:rsid w:val="00E41781"/>
    <w:rsid w:val="00E432A6"/>
    <w:rsid w:val="00E4767C"/>
    <w:rsid w:val="00E628D9"/>
    <w:rsid w:val="00E7266F"/>
    <w:rsid w:val="00E85E00"/>
    <w:rsid w:val="00E86346"/>
    <w:rsid w:val="00E86E48"/>
    <w:rsid w:val="00E91258"/>
    <w:rsid w:val="00E97801"/>
    <w:rsid w:val="00E97F6F"/>
    <w:rsid w:val="00EA44EA"/>
    <w:rsid w:val="00EA7A41"/>
    <w:rsid w:val="00EB3673"/>
    <w:rsid w:val="00EB69BD"/>
    <w:rsid w:val="00EC1019"/>
    <w:rsid w:val="00ED72F3"/>
    <w:rsid w:val="00EE126B"/>
    <w:rsid w:val="00EE63E0"/>
    <w:rsid w:val="00EE6585"/>
    <w:rsid w:val="00EF53F2"/>
    <w:rsid w:val="00F032E2"/>
    <w:rsid w:val="00F23F40"/>
    <w:rsid w:val="00F3381C"/>
    <w:rsid w:val="00F35B37"/>
    <w:rsid w:val="00F415A6"/>
    <w:rsid w:val="00F50A6A"/>
    <w:rsid w:val="00F51B6C"/>
    <w:rsid w:val="00F70FE1"/>
    <w:rsid w:val="00F81CCA"/>
    <w:rsid w:val="00F850F5"/>
    <w:rsid w:val="00FA0DE9"/>
    <w:rsid w:val="00FA4DB2"/>
    <w:rsid w:val="00FB6956"/>
    <w:rsid w:val="00FC089D"/>
    <w:rsid w:val="00FC14EA"/>
    <w:rsid w:val="00FD19C2"/>
    <w:rsid w:val="00FD4E2D"/>
    <w:rsid w:val="00FE28E9"/>
    <w:rsid w:val="00FE2DD2"/>
    <w:rsid w:val="00FE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FFB"/>
  <w15:chartTrackingRefBased/>
  <w15:docId w15:val="{7532C26D-673B-49A1-8CE8-B6B2CA2C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4E3"/>
  </w:style>
  <w:style w:type="paragraph" w:styleId="Heading1">
    <w:name w:val="heading 1"/>
    <w:basedOn w:val="Normal"/>
    <w:next w:val="Normal"/>
    <w:link w:val="Heading1Char"/>
    <w:uiPriority w:val="9"/>
    <w:qFormat/>
    <w:rsid w:val="00632ABB"/>
    <w:pPr>
      <w:keepNext/>
      <w:keepLines/>
      <w:spacing w:after="0" w:line="360" w:lineRule="auto"/>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F3EAD"/>
    <w:pPr>
      <w:keepNext/>
      <w:keepLines/>
      <w:spacing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D0D24"/>
    <w:pPr>
      <w:keepNext/>
      <w:keepLines/>
      <w:spacing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4159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6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BodyText">
    <w:name w:val="H_Body_Text"/>
    <w:rsid w:val="00B664E3"/>
    <w:pPr>
      <w:spacing w:after="240" w:line="360" w:lineRule="auto"/>
      <w:jc w:val="both"/>
    </w:pPr>
    <w:rPr>
      <w:rFonts w:ascii="Georgia" w:eastAsia="Times New Roman" w:hAnsi="Georgia" w:cs="Times New Roman"/>
      <w:szCs w:val="24"/>
      <w:lang w:val="en-GB" w:eastAsia="en-GB"/>
    </w:rPr>
  </w:style>
  <w:style w:type="paragraph" w:styleId="Header">
    <w:name w:val="header"/>
    <w:basedOn w:val="Normal"/>
    <w:link w:val="HeaderChar"/>
    <w:uiPriority w:val="99"/>
    <w:unhideWhenUsed/>
    <w:rsid w:val="00B66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4E3"/>
  </w:style>
  <w:style w:type="paragraph" w:styleId="Footer">
    <w:name w:val="footer"/>
    <w:basedOn w:val="Normal"/>
    <w:link w:val="FooterChar"/>
    <w:uiPriority w:val="99"/>
    <w:unhideWhenUsed/>
    <w:rsid w:val="00B66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4E3"/>
  </w:style>
  <w:style w:type="character" w:customStyle="1" w:styleId="Heading1Char">
    <w:name w:val="Heading 1 Char"/>
    <w:basedOn w:val="DefaultParagraphFont"/>
    <w:link w:val="Heading1"/>
    <w:uiPriority w:val="9"/>
    <w:rsid w:val="00632AB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B664E3"/>
    <w:pPr>
      <w:outlineLvl w:val="9"/>
    </w:pPr>
  </w:style>
  <w:style w:type="character" w:customStyle="1" w:styleId="Heading2Char">
    <w:name w:val="Heading 2 Char"/>
    <w:basedOn w:val="DefaultParagraphFont"/>
    <w:link w:val="Heading2"/>
    <w:uiPriority w:val="9"/>
    <w:rsid w:val="002F3EAD"/>
    <w:rPr>
      <w:rFonts w:ascii="Times New Roman" w:eastAsiaTheme="majorEastAsia" w:hAnsi="Times New Roman" w:cstheme="majorBidi"/>
      <w:b/>
      <w:color w:val="000000" w:themeColor="text1"/>
      <w:sz w:val="24"/>
      <w:szCs w:val="26"/>
    </w:rPr>
  </w:style>
  <w:style w:type="paragraph" w:styleId="BalloonText">
    <w:name w:val="Balloon Text"/>
    <w:basedOn w:val="Normal"/>
    <w:link w:val="BalloonTextChar"/>
    <w:uiPriority w:val="99"/>
    <w:semiHidden/>
    <w:unhideWhenUsed/>
    <w:rsid w:val="00C22A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A9A"/>
    <w:rPr>
      <w:rFonts w:ascii="Segoe UI" w:hAnsi="Segoe UI" w:cs="Segoe UI"/>
      <w:sz w:val="18"/>
      <w:szCs w:val="18"/>
    </w:rPr>
  </w:style>
  <w:style w:type="paragraph" w:styleId="TOC1">
    <w:name w:val="toc 1"/>
    <w:basedOn w:val="Normal"/>
    <w:next w:val="Normal"/>
    <w:autoRedefine/>
    <w:uiPriority w:val="39"/>
    <w:unhideWhenUsed/>
    <w:rsid w:val="008877FF"/>
    <w:pPr>
      <w:spacing w:before="120" w:after="0"/>
    </w:pPr>
    <w:rPr>
      <w:rFonts w:cstheme="minorHAnsi"/>
      <w:b/>
      <w:bCs/>
      <w:i/>
      <w:iCs/>
      <w:sz w:val="24"/>
      <w:szCs w:val="24"/>
    </w:rPr>
  </w:style>
  <w:style w:type="paragraph" w:styleId="TOC2">
    <w:name w:val="toc 2"/>
    <w:basedOn w:val="Normal"/>
    <w:next w:val="Normal"/>
    <w:autoRedefine/>
    <w:uiPriority w:val="39"/>
    <w:unhideWhenUsed/>
    <w:rsid w:val="008877FF"/>
    <w:pPr>
      <w:spacing w:before="120" w:after="0"/>
      <w:ind w:left="220"/>
    </w:pPr>
    <w:rPr>
      <w:rFonts w:cstheme="minorHAnsi"/>
      <w:b/>
      <w:bCs/>
    </w:rPr>
  </w:style>
  <w:style w:type="character" w:styleId="Hyperlink">
    <w:name w:val="Hyperlink"/>
    <w:basedOn w:val="DefaultParagraphFont"/>
    <w:uiPriority w:val="99"/>
    <w:unhideWhenUsed/>
    <w:rsid w:val="00C22A9A"/>
    <w:rPr>
      <w:color w:val="0563C1" w:themeColor="hyperlink"/>
      <w:u w:val="single"/>
    </w:rPr>
  </w:style>
  <w:style w:type="paragraph" w:styleId="Bibliography">
    <w:name w:val="Bibliography"/>
    <w:basedOn w:val="Normal"/>
    <w:next w:val="Normal"/>
    <w:uiPriority w:val="37"/>
    <w:unhideWhenUsed/>
    <w:rsid w:val="001A5D96"/>
  </w:style>
  <w:style w:type="character" w:styleId="FollowedHyperlink">
    <w:name w:val="FollowedHyperlink"/>
    <w:basedOn w:val="DefaultParagraphFont"/>
    <w:uiPriority w:val="99"/>
    <w:semiHidden/>
    <w:unhideWhenUsed/>
    <w:rsid w:val="00E91258"/>
    <w:rPr>
      <w:color w:val="954F72" w:themeColor="followedHyperlink"/>
      <w:u w:val="single"/>
    </w:rPr>
  </w:style>
  <w:style w:type="paragraph" w:styleId="Caption">
    <w:name w:val="caption"/>
    <w:basedOn w:val="Normal"/>
    <w:next w:val="Normal"/>
    <w:link w:val="CaptionChar"/>
    <w:uiPriority w:val="35"/>
    <w:unhideWhenUsed/>
    <w:qFormat/>
    <w:rsid w:val="00A6646B"/>
    <w:pPr>
      <w:spacing w:after="200" w:line="240" w:lineRule="auto"/>
    </w:pPr>
    <w:rPr>
      <w:i/>
      <w:iCs/>
      <w:color w:val="44546A" w:themeColor="text2"/>
      <w:sz w:val="18"/>
      <w:szCs w:val="18"/>
    </w:rPr>
  </w:style>
  <w:style w:type="paragraph" w:styleId="NormalWeb">
    <w:name w:val="Normal (Web)"/>
    <w:basedOn w:val="Normal"/>
    <w:uiPriority w:val="99"/>
    <w:unhideWhenUsed/>
    <w:rsid w:val="00C77116"/>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49000C"/>
    <w:pPr>
      <w:spacing w:after="0" w:line="360" w:lineRule="auto"/>
    </w:pPr>
    <w:rPr>
      <w:rFonts w:ascii="Times New Roman" w:hAnsi="Times New Roman"/>
      <w:sz w:val="24"/>
    </w:rPr>
  </w:style>
  <w:style w:type="character" w:styleId="Strong">
    <w:name w:val="Strong"/>
    <w:basedOn w:val="DefaultParagraphFont"/>
    <w:uiPriority w:val="22"/>
    <w:qFormat/>
    <w:rsid w:val="00C77116"/>
    <w:rPr>
      <w:b/>
      <w:bCs/>
    </w:rPr>
  </w:style>
  <w:style w:type="paragraph" w:styleId="ListParagraph">
    <w:name w:val="List Paragraph"/>
    <w:basedOn w:val="Normal"/>
    <w:uiPriority w:val="34"/>
    <w:qFormat/>
    <w:rsid w:val="00801284"/>
    <w:pPr>
      <w:ind w:left="720"/>
      <w:contextualSpacing/>
    </w:pPr>
  </w:style>
  <w:style w:type="character" w:customStyle="1" w:styleId="Heading3Char">
    <w:name w:val="Heading 3 Char"/>
    <w:basedOn w:val="DefaultParagraphFont"/>
    <w:link w:val="Heading3"/>
    <w:uiPriority w:val="9"/>
    <w:rsid w:val="006D0D24"/>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6D0D24"/>
    <w:pPr>
      <w:spacing w:after="0"/>
      <w:ind w:left="440"/>
    </w:pPr>
    <w:rPr>
      <w:rFonts w:cstheme="minorHAnsi"/>
      <w:sz w:val="20"/>
      <w:szCs w:val="20"/>
    </w:rPr>
  </w:style>
  <w:style w:type="paragraph" w:customStyle="1" w:styleId="Citation">
    <w:name w:val="Citation"/>
    <w:basedOn w:val="Caption"/>
    <w:link w:val="CitationChar"/>
    <w:qFormat/>
    <w:rsid w:val="00CD030F"/>
    <w:pPr>
      <w:jc w:val="center"/>
    </w:pPr>
    <w:rPr>
      <w:rFonts w:ascii="Times New Roman" w:hAnsi="Times New Roman"/>
      <w:i w:val="0"/>
      <w:color w:val="auto"/>
      <w:sz w:val="20"/>
    </w:rPr>
  </w:style>
  <w:style w:type="character" w:customStyle="1" w:styleId="CaptionChar">
    <w:name w:val="Caption Char"/>
    <w:basedOn w:val="DefaultParagraphFont"/>
    <w:link w:val="Caption"/>
    <w:uiPriority w:val="35"/>
    <w:rsid w:val="00CD030F"/>
    <w:rPr>
      <w:i/>
      <w:iCs/>
      <w:color w:val="44546A" w:themeColor="text2"/>
      <w:sz w:val="18"/>
      <w:szCs w:val="18"/>
    </w:rPr>
  </w:style>
  <w:style w:type="character" w:customStyle="1" w:styleId="CitationChar">
    <w:name w:val="Citation Char"/>
    <w:basedOn w:val="CaptionChar"/>
    <w:link w:val="Citation"/>
    <w:rsid w:val="00CD030F"/>
    <w:rPr>
      <w:rFonts w:ascii="Times New Roman" w:hAnsi="Times New Roman"/>
      <w:i w:val="0"/>
      <w:iCs/>
      <w:color w:val="44546A" w:themeColor="text2"/>
      <w:sz w:val="20"/>
      <w:szCs w:val="18"/>
    </w:rPr>
  </w:style>
  <w:style w:type="character" w:customStyle="1" w:styleId="Heading4Char">
    <w:name w:val="Heading 4 Char"/>
    <w:basedOn w:val="DefaultParagraphFont"/>
    <w:link w:val="Heading4"/>
    <w:uiPriority w:val="9"/>
    <w:semiHidden/>
    <w:rsid w:val="004159CF"/>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semiHidden/>
    <w:unhideWhenUsed/>
    <w:rsid w:val="00230E90"/>
    <w:pPr>
      <w:spacing w:after="0"/>
      <w:ind w:left="660"/>
    </w:pPr>
    <w:rPr>
      <w:rFonts w:cstheme="minorHAnsi"/>
      <w:sz w:val="20"/>
      <w:szCs w:val="20"/>
    </w:rPr>
  </w:style>
  <w:style w:type="paragraph" w:styleId="TOC5">
    <w:name w:val="toc 5"/>
    <w:basedOn w:val="Normal"/>
    <w:next w:val="Normal"/>
    <w:autoRedefine/>
    <w:uiPriority w:val="39"/>
    <w:semiHidden/>
    <w:unhideWhenUsed/>
    <w:rsid w:val="00230E90"/>
    <w:pPr>
      <w:spacing w:after="0"/>
      <w:ind w:left="880"/>
    </w:pPr>
    <w:rPr>
      <w:rFonts w:cstheme="minorHAnsi"/>
      <w:sz w:val="20"/>
      <w:szCs w:val="20"/>
    </w:rPr>
  </w:style>
  <w:style w:type="paragraph" w:styleId="TOC6">
    <w:name w:val="toc 6"/>
    <w:basedOn w:val="Normal"/>
    <w:next w:val="Normal"/>
    <w:autoRedefine/>
    <w:uiPriority w:val="39"/>
    <w:semiHidden/>
    <w:unhideWhenUsed/>
    <w:rsid w:val="00230E90"/>
    <w:pPr>
      <w:spacing w:after="0"/>
      <w:ind w:left="1100"/>
    </w:pPr>
    <w:rPr>
      <w:rFonts w:cstheme="minorHAnsi"/>
      <w:sz w:val="20"/>
      <w:szCs w:val="20"/>
    </w:rPr>
  </w:style>
  <w:style w:type="paragraph" w:styleId="TOC7">
    <w:name w:val="toc 7"/>
    <w:basedOn w:val="Normal"/>
    <w:next w:val="Normal"/>
    <w:autoRedefine/>
    <w:uiPriority w:val="39"/>
    <w:semiHidden/>
    <w:unhideWhenUsed/>
    <w:rsid w:val="00230E90"/>
    <w:pPr>
      <w:spacing w:after="0"/>
      <w:ind w:left="1320"/>
    </w:pPr>
    <w:rPr>
      <w:rFonts w:cstheme="minorHAnsi"/>
      <w:sz w:val="20"/>
      <w:szCs w:val="20"/>
    </w:rPr>
  </w:style>
  <w:style w:type="paragraph" w:styleId="TOC8">
    <w:name w:val="toc 8"/>
    <w:basedOn w:val="Normal"/>
    <w:next w:val="Normal"/>
    <w:autoRedefine/>
    <w:uiPriority w:val="39"/>
    <w:semiHidden/>
    <w:unhideWhenUsed/>
    <w:rsid w:val="00230E90"/>
    <w:pPr>
      <w:spacing w:after="0"/>
      <w:ind w:left="1540"/>
    </w:pPr>
    <w:rPr>
      <w:rFonts w:cstheme="minorHAnsi"/>
      <w:sz w:val="20"/>
      <w:szCs w:val="20"/>
    </w:rPr>
  </w:style>
  <w:style w:type="paragraph" w:styleId="TOC9">
    <w:name w:val="toc 9"/>
    <w:basedOn w:val="Normal"/>
    <w:next w:val="Normal"/>
    <w:autoRedefine/>
    <w:uiPriority w:val="39"/>
    <w:semiHidden/>
    <w:unhideWhenUsed/>
    <w:rsid w:val="00230E90"/>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6C6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1881">
      <w:bodyDiv w:val="1"/>
      <w:marLeft w:val="0"/>
      <w:marRight w:val="0"/>
      <w:marTop w:val="0"/>
      <w:marBottom w:val="0"/>
      <w:divBdr>
        <w:top w:val="none" w:sz="0" w:space="0" w:color="auto"/>
        <w:left w:val="none" w:sz="0" w:space="0" w:color="auto"/>
        <w:bottom w:val="none" w:sz="0" w:space="0" w:color="auto"/>
        <w:right w:val="none" w:sz="0" w:space="0" w:color="auto"/>
      </w:divBdr>
    </w:div>
    <w:div w:id="43717758">
      <w:bodyDiv w:val="1"/>
      <w:marLeft w:val="0"/>
      <w:marRight w:val="0"/>
      <w:marTop w:val="0"/>
      <w:marBottom w:val="0"/>
      <w:divBdr>
        <w:top w:val="none" w:sz="0" w:space="0" w:color="auto"/>
        <w:left w:val="none" w:sz="0" w:space="0" w:color="auto"/>
        <w:bottom w:val="none" w:sz="0" w:space="0" w:color="auto"/>
        <w:right w:val="none" w:sz="0" w:space="0" w:color="auto"/>
      </w:divBdr>
    </w:div>
    <w:div w:id="45758750">
      <w:bodyDiv w:val="1"/>
      <w:marLeft w:val="0"/>
      <w:marRight w:val="0"/>
      <w:marTop w:val="0"/>
      <w:marBottom w:val="0"/>
      <w:divBdr>
        <w:top w:val="none" w:sz="0" w:space="0" w:color="auto"/>
        <w:left w:val="none" w:sz="0" w:space="0" w:color="auto"/>
        <w:bottom w:val="none" w:sz="0" w:space="0" w:color="auto"/>
        <w:right w:val="none" w:sz="0" w:space="0" w:color="auto"/>
      </w:divBdr>
    </w:div>
    <w:div w:id="48890260">
      <w:bodyDiv w:val="1"/>
      <w:marLeft w:val="0"/>
      <w:marRight w:val="0"/>
      <w:marTop w:val="0"/>
      <w:marBottom w:val="0"/>
      <w:divBdr>
        <w:top w:val="none" w:sz="0" w:space="0" w:color="auto"/>
        <w:left w:val="none" w:sz="0" w:space="0" w:color="auto"/>
        <w:bottom w:val="none" w:sz="0" w:space="0" w:color="auto"/>
        <w:right w:val="none" w:sz="0" w:space="0" w:color="auto"/>
      </w:divBdr>
    </w:div>
    <w:div w:id="52895949">
      <w:bodyDiv w:val="1"/>
      <w:marLeft w:val="0"/>
      <w:marRight w:val="0"/>
      <w:marTop w:val="0"/>
      <w:marBottom w:val="0"/>
      <w:divBdr>
        <w:top w:val="none" w:sz="0" w:space="0" w:color="auto"/>
        <w:left w:val="none" w:sz="0" w:space="0" w:color="auto"/>
        <w:bottom w:val="none" w:sz="0" w:space="0" w:color="auto"/>
        <w:right w:val="none" w:sz="0" w:space="0" w:color="auto"/>
      </w:divBdr>
    </w:div>
    <w:div w:id="62339964">
      <w:bodyDiv w:val="1"/>
      <w:marLeft w:val="0"/>
      <w:marRight w:val="0"/>
      <w:marTop w:val="0"/>
      <w:marBottom w:val="0"/>
      <w:divBdr>
        <w:top w:val="none" w:sz="0" w:space="0" w:color="auto"/>
        <w:left w:val="none" w:sz="0" w:space="0" w:color="auto"/>
        <w:bottom w:val="none" w:sz="0" w:space="0" w:color="auto"/>
        <w:right w:val="none" w:sz="0" w:space="0" w:color="auto"/>
      </w:divBdr>
    </w:div>
    <w:div w:id="68307937">
      <w:bodyDiv w:val="1"/>
      <w:marLeft w:val="0"/>
      <w:marRight w:val="0"/>
      <w:marTop w:val="0"/>
      <w:marBottom w:val="0"/>
      <w:divBdr>
        <w:top w:val="none" w:sz="0" w:space="0" w:color="auto"/>
        <w:left w:val="none" w:sz="0" w:space="0" w:color="auto"/>
        <w:bottom w:val="none" w:sz="0" w:space="0" w:color="auto"/>
        <w:right w:val="none" w:sz="0" w:space="0" w:color="auto"/>
      </w:divBdr>
    </w:div>
    <w:div w:id="74086087">
      <w:bodyDiv w:val="1"/>
      <w:marLeft w:val="0"/>
      <w:marRight w:val="0"/>
      <w:marTop w:val="0"/>
      <w:marBottom w:val="0"/>
      <w:divBdr>
        <w:top w:val="none" w:sz="0" w:space="0" w:color="auto"/>
        <w:left w:val="none" w:sz="0" w:space="0" w:color="auto"/>
        <w:bottom w:val="none" w:sz="0" w:space="0" w:color="auto"/>
        <w:right w:val="none" w:sz="0" w:space="0" w:color="auto"/>
      </w:divBdr>
    </w:div>
    <w:div w:id="76563087">
      <w:bodyDiv w:val="1"/>
      <w:marLeft w:val="0"/>
      <w:marRight w:val="0"/>
      <w:marTop w:val="0"/>
      <w:marBottom w:val="0"/>
      <w:divBdr>
        <w:top w:val="none" w:sz="0" w:space="0" w:color="auto"/>
        <w:left w:val="none" w:sz="0" w:space="0" w:color="auto"/>
        <w:bottom w:val="none" w:sz="0" w:space="0" w:color="auto"/>
        <w:right w:val="none" w:sz="0" w:space="0" w:color="auto"/>
      </w:divBdr>
    </w:div>
    <w:div w:id="78216981">
      <w:bodyDiv w:val="1"/>
      <w:marLeft w:val="0"/>
      <w:marRight w:val="0"/>
      <w:marTop w:val="0"/>
      <w:marBottom w:val="0"/>
      <w:divBdr>
        <w:top w:val="none" w:sz="0" w:space="0" w:color="auto"/>
        <w:left w:val="none" w:sz="0" w:space="0" w:color="auto"/>
        <w:bottom w:val="none" w:sz="0" w:space="0" w:color="auto"/>
        <w:right w:val="none" w:sz="0" w:space="0" w:color="auto"/>
      </w:divBdr>
    </w:div>
    <w:div w:id="87581091">
      <w:bodyDiv w:val="1"/>
      <w:marLeft w:val="0"/>
      <w:marRight w:val="0"/>
      <w:marTop w:val="0"/>
      <w:marBottom w:val="0"/>
      <w:divBdr>
        <w:top w:val="none" w:sz="0" w:space="0" w:color="auto"/>
        <w:left w:val="none" w:sz="0" w:space="0" w:color="auto"/>
        <w:bottom w:val="none" w:sz="0" w:space="0" w:color="auto"/>
        <w:right w:val="none" w:sz="0" w:space="0" w:color="auto"/>
      </w:divBdr>
    </w:div>
    <w:div w:id="88088330">
      <w:bodyDiv w:val="1"/>
      <w:marLeft w:val="0"/>
      <w:marRight w:val="0"/>
      <w:marTop w:val="0"/>
      <w:marBottom w:val="0"/>
      <w:divBdr>
        <w:top w:val="none" w:sz="0" w:space="0" w:color="auto"/>
        <w:left w:val="none" w:sz="0" w:space="0" w:color="auto"/>
        <w:bottom w:val="none" w:sz="0" w:space="0" w:color="auto"/>
        <w:right w:val="none" w:sz="0" w:space="0" w:color="auto"/>
      </w:divBdr>
    </w:div>
    <w:div w:id="97021772">
      <w:bodyDiv w:val="1"/>
      <w:marLeft w:val="0"/>
      <w:marRight w:val="0"/>
      <w:marTop w:val="0"/>
      <w:marBottom w:val="0"/>
      <w:divBdr>
        <w:top w:val="none" w:sz="0" w:space="0" w:color="auto"/>
        <w:left w:val="none" w:sz="0" w:space="0" w:color="auto"/>
        <w:bottom w:val="none" w:sz="0" w:space="0" w:color="auto"/>
        <w:right w:val="none" w:sz="0" w:space="0" w:color="auto"/>
      </w:divBdr>
    </w:div>
    <w:div w:id="103157040">
      <w:bodyDiv w:val="1"/>
      <w:marLeft w:val="0"/>
      <w:marRight w:val="0"/>
      <w:marTop w:val="0"/>
      <w:marBottom w:val="0"/>
      <w:divBdr>
        <w:top w:val="none" w:sz="0" w:space="0" w:color="auto"/>
        <w:left w:val="none" w:sz="0" w:space="0" w:color="auto"/>
        <w:bottom w:val="none" w:sz="0" w:space="0" w:color="auto"/>
        <w:right w:val="none" w:sz="0" w:space="0" w:color="auto"/>
      </w:divBdr>
    </w:div>
    <w:div w:id="127214244">
      <w:bodyDiv w:val="1"/>
      <w:marLeft w:val="0"/>
      <w:marRight w:val="0"/>
      <w:marTop w:val="0"/>
      <w:marBottom w:val="0"/>
      <w:divBdr>
        <w:top w:val="none" w:sz="0" w:space="0" w:color="auto"/>
        <w:left w:val="none" w:sz="0" w:space="0" w:color="auto"/>
        <w:bottom w:val="none" w:sz="0" w:space="0" w:color="auto"/>
        <w:right w:val="none" w:sz="0" w:space="0" w:color="auto"/>
      </w:divBdr>
    </w:div>
    <w:div w:id="135609617">
      <w:bodyDiv w:val="1"/>
      <w:marLeft w:val="0"/>
      <w:marRight w:val="0"/>
      <w:marTop w:val="0"/>
      <w:marBottom w:val="0"/>
      <w:divBdr>
        <w:top w:val="none" w:sz="0" w:space="0" w:color="auto"/>
        <w:left w:val="none" w:sz="0" w:space="0" w:color="auto"/>
        <w:bottom w:val="none" w:sz="0" w:space="0" w:color="auto"/>
        <w:right w:val="none" w:sz="0" w:space="0" w:color="auto"/>
      </w:divBdr>
    </w:div>
    <w:div w:id="136074644">
      <w:bodyDiv w:val="1"/>
      <w:marLeft w:val="0"/>
      <w:marRight w:val="0"/>
      <w:marTop w:val="0"/>
      <w:marBottom w:val="0"/>
      <w:divBdr>
        <w:top w:val="none" w:sz="0" w:space="0" w:color="auto"/>
        <w:left w:val="none" w:sz="0" w:space="0" w:color="auto"/>
        <w:bottom w:val="none" w:sz="0" w:space="0" w:color="auto"/>
        <w:right w:val="none" w:sz="0" w:space="0" w:color="auto"/>
      </w:divBdr>
    </w:div>
    <w:div w:id="137698016">
      <w:bodyDiv w:val="1"/>
      <w:marLeft w:val="0"/>
      <w:marRight w:val="0"/>
      <w:marTop w:val="0"/>
      <w:marBottom w:val="0"/>
      <w:divBdr>
        <w:top w:val="none" w:sz="0" w:space="0" w:color="auto"/>
        <w:left w:val="none" w:sz="0" w:space="0" w:color="auto"/>
        <w:bottom w:val="none" w:sz="0" w:space="0" w:color="auto"/>
        <w:right w:val="none" w:sz="0" w:space="0" w:color="auto"/>
      </w:divBdr>
    </w:div>
    <w:div w:id="144974331">
      <w:bodyDiv w:val="1"/>
      <w:marLeft w:val="0"/>
      <w:marRight w:val="0"/>
      <w:marTop w:val="0"/>
      <w:marBottom w:val="0"/>
      <w:divBdr>
        <w:top w:val="none" w:sz="0" w:space="0" w:color="auto"/>
        <w:left w:val="none" w:sz="0" w:space="0" w:color="auto"/>
        <w:bottom w:val="none" w:sz="0" w:space="0" w:color="auto"/>
        <w:right w:val="none" w:sz="0" w:space="0" w:color="auto"/>
      </w:divBdr>
    </w:div>
    <w:div w:id="152141770">
      <w:bodyDiv w:val="1"/>
      <w:marLeft w:val="0"/>
      <w:marRight w:val="0"/>
      <w:marTop w:val="0"/>
      <w:marBottom w:val="0"/>
      <w:divBdr>
        <w:top w:val="none" w:sz="0" w:space="0" w:color="auto"/>
        <w:left w:val="none" w:sz="0" w:space="0" w:color="auto"/>
        <w:bottom w:val="none" w:sz="0" w:space="0" w:color="auto"/>
        <w:right w:val="none" w:sz="0" w:space="0" w:color="auto"/>
      </w:divBdr>
    </w:div>
    <w:div w:id="152264766">
      <w:bodyDiv w:val="1"/>
      <w:marLeft w:val="0"/>
      <w:marRight w:val="0"/>
      <w:marTop w:val="0"/>
      <w:marBottom w:val="0"/>
      <w:divBdr>
        <w:top w:val="none" w:sz="0" w:space="0" w:color="auto"/>
        <w:left w:val="none" w:sz="0" w:space="0" w:color="auto"/>
        <w:bottom w:val="none" w:sz="0" w:space="0" w:color="auto"/>
        <w:right w:val="none" w:sz="0" w:space="0" w:color="auto"/>
      </w:divBdr>
    </w:div>
    <w:div w:id="159657959">
      <w:bodyDiv w:val="1"/>
      <w:marLeft w:val="0"/>
      <w:marRight w:val="0"/>
      <w:marTop w:val="0"/>
      <w:marBottom w:val="0"/>
      <w:divBdr>
        <w:top w:val="none" w:sz="0" w:space="0" w:color="auto"/>
        <w:left w:val="none" w:sz="0" w:space="0" w:color="auto"/>
        <w:bottom w:val="none" w:sz="0" w:space="0" w:color="auto"/>
        <w:right w:val="none" w:sz="0" w:space="0" w:color="auto"/>
      </w:divBdr>
    </w:div>
    <w:div w:id="163710247">
      <w:bodyDiv w:val="1"/>
      <w:marLeft w:val="0"/>
      <w:marRight w:val="0"/>
      <w:marTop w:val="0"/>
      <w:marBottom w:val="0"/>
      <w:divBdr>
        <w:top w:val="none" w:sz="0" w:space="0" w:color="auto"/>
        <w:left w:val="none" w:sz="0" w:space="0" w:color="auto"/>
        <w:bottom w:val="none" w:sz="0" w:space="0" w:color="auto"/>
        <w:right w:val="none" w:sz="0" w:space="0" w:color="auto"/>
      </w:divBdr>
    </w:div>
    <w:div w:id="164898845">
      <w:bodyDiv w:val="1"/>
      <w:marLeft w:val="0"/>
      <w:marRight w:val="0"/>
      <w:marTop w:val="0"/>
      <w:marBottom w:val="0"/>
      <w:divBdr>
        <w:top w:val="none" w:sz="0" w:space="0" w:color="auto"/>
        <w:left w:val="none" w:sz="0" w:space="0" w:color="auto"/>
        <w:bottom w:val="none" w:sz="0" w:space="0" w:color="auto"/>
        <w:right w:val="none" w:sz="0" w:space="0" w:color="auto"/>
      </w:divBdr>
    </w:div>
    <w:div w:id="167646483">
      <w:bodyDiv w:val="1"/>
      <w:marLeft w:val="0"/>
      <w:marRight w:val="0"/>
      <w:marTop w:val="0"/>
      <w:marBottom w:val="0"/>
      <w:divBdr>
        <w:top w:val="none" w:sz="0" w:space="0" w:color="auto"/>
        <w:left w:val="none" w:sz="0" w:space="0" w:color="auto"/>
        <w:bottom w:val="none" w:sz="0" w:space="0" w:color="auto"/>
        <w:right w:val="none" w:sz="0" w:space="0" w:color="auto"/>
      </w:divBdr>
    </w:div>
    <w:div w:id="185607440">
      <w:bodyDiv w:val="1"/>
      <w:marLeft w:val="0"/>
      <w:marRight w:val="0"/>
      <w:marTop w:val="0"/>
      <w:marBottom w:val="0"/>
      <w:divBdr>
        <w:top w:val="none" w:sz="0" w:space="0" w:color="auto"/>
        <w:left w:val="none" w:sz="0" w:space="0" w:color="auto"/>
        <w:bottom w:val="none" w:sz="0" w:space="0" w:color="auto"/>
        <w:right w:val="none" w:sz="0" w:space="0" w:color="auto"/>
      </w:divBdr>
    </w:div>
    <w:div w:id="191192540">
      <w:bodyDiv w:val="1"/>
      <w:marLeft w:val="0"/>
      <w:marRight w:val="0"/>
      <w:marTop w:val="0"/>
      <w:marBottom w:val="0"/>
      <w:divBdr>
        <w:top w:val="none" w:sz="0" w:space="0" w:color="auto"/>
        <w:left w:val="none" w:sz="0" w:space="0" w:color="auto"/>
        <w:bottom w:val="none" w:sz="0" w:space="0" w:color="auto"/>
        <w:right w:val="none" w:sz="0" w:space="0" w:color="auto"/>
      </w:divBdr>
    </w:div>
    <w:div w:id="195125577">
      <w:bodyDiv w:val="1"/>
      <w:marLeft w:val="0"/>
      <w:marRight w:val="0"/>
      <w:marTop w:val="0"/>
      <w:marBottom w:val="0"/>
      <w:divBdr>
        <w:top w:val="none" w:sz="0" w:space="0" w:color="auto"/>
        <w:left w:val="none" w:sz="0" w:space="0" w:color="auto"/>
        <w:bottom w:val="none" w:sz="0" w:space="0" w:color="auto"/>
        <w:right w:val="none" w:sz="0" w:space="0" w:color="auto"/>
      </w:divBdr>
    </w:div>
    <w:div w:id="195314101">
      <w:bodyDiv w:val="1"/>
      <w:marLeft w:val="0"/>
      <w:marRight w:val="0"/>
      <w:marTop w:val="0"/>
      <w:marBottom w:val="0"/>
      <w:divBdr>
        <w:top w:val="none" w:sz="0" w:space="0" w:color="auto"/>
        <w:left w:val="none" w:sz="0" w:space="0" w:color="auto"/>
        <w:bottom w:val="none" w:sz="0" w:space="0" w:color="auto"/>
        <w:right w:val="none" w:sz="0" w:space="0" w:color="auto"/>
      </w:divBdr>
    </w:div>
    <w:div w:id="204099101">
      <w:bodyDiv w:val="1"/>
      <w:marLeft w:val="0"/>
      <w:marRight w:val="0"/>
      <w:marTop w:val="0"/>
      <w:marBottom w:val="0"/>
      <w:divBdr>
        <w:top w:val="none" w:sz="0" w:space="0" w:color="auto"/>
        <w:left w:val="none" w:sz="0" w:space="0" w:color="auto"/>
        <w:bottom w:val="none" w:sz="0" w:space="0" w:color="auto"/>
        <w:right w:val="none" w:sz="0" w:space="0" w:color="auto"/>
      </w:divBdr>
    </w:div>
    <w:div w:id="214119882">
      <w:bodyDiv w:val="1"/>
      <w:marLeft w:val="0"/>
      <w:marRight w:val="0"/>
      <w:marTop w:val="0"/>
      <w:marBottom w:val="0"/>
      <w:divBdr>
        <w:top w:val="none" w:sz="0" w:space="0" w:color="auto"/>
        <w:left w:val="none" w:sz="0" w:space="0" w:color="auto"/>
        <w:bottom w:val="none" w:sz="0" w:space="0" w:color="auto"/>
        <w:right w:val="none" w:sz="0" w:space="0" w:color="auto"/>
      </w:divBdr>
    </w:div>
    <w:div w:id="219094025">
      <w:bodyDiv w:val="1"/>
      <w:marLeft w:val="0"/>
      <w:marRight w:val="0"/>
      <w:marTop w:val="0"/>
      <w:marBottom w:val="0"/>
      <w:divBdr>
        <w:top w:val="none" w:sz="0" w:space="0" w:color="auto"/>
        <w:left w:val="none" w:sz="0" w:space="0" w:color="auto"/>
        <w:bottom w:val="none" w:sz="0" w:space="0" w:color="auto"/>
        <w:right w:val="none" w:sz="0" w:space="0" w:color="auto"/>
      </w:divBdr>
    </w:div>
    <w:div w:id="220290645">
      <w:bodyDiv w:val="1"/>
      <w:marLeft w:val="0"/>
      <w:marRight w:val="0"/>
      <w:marTop w:val="0"/>
      <w:marBottom w:val="0"/>
      <w:divBdr>
        <w:top w:val="none" w:sz="0" w:space="0" w:color="auto"/>
        <w:left w:val="none" w:sz="0" w:space="0" w:color="auto"/>
        <w:bottom w:val="none" w:sz="0" w:space="0" w:color="auto"/>
        <w:right w:val="none" w:sz="0" w:space="0" w:color="auto"/>
      </w:divBdr>
    </w:div>
    <w:div w:id="220405864">
      <w:bodyDiv w:val="1"/>
      <w:marLeft w:val="0"/>
      <w:marRight w:val="0"/>
      <w:marTop w:val="0"/>
      <w:marBottom w:val="0"/>
      <w:divBdr>
        <w:top w:val="none" w:sz="0" w:space="0" w:color="auto"/>
        <w:left w:val="none" w:sz="0" w:space="0" w:color="auto"/>
        <w:bottom w:val="none" w:sz="0" w:space="0" w:color="auto"/>
        <w:right w:val="none" w:sz="0" w:space="0" w:color="auto"/>
      </w:divBdr>
    </w:div>
    <w:div w:id="223880574">
      <w:bodyDiv w:val="1"/>
      <w:marLeft w:val="0"/>
      <w:marRight w:val="0"/>
      <w:marTop w:val="0"/>
      <w:marBottom w:val="0"/>
      <w:divBdr>
        <w:top w:val="none" w:sz="0" w:space="0" w:color="auto"/>
        <w:left w:val="none" w:sz="0" w:space="0" w:color="auto"/>
        <w:bottom w:val="none" w:sz="0" w:space="0" w:color="auto"/>
        <w:right w:val="none" w:sz="0" w:space="0" w:color="auto"/>
      </w:divBdr>
    </w:div>
    <w:div w:id="228003533">
      <w:bodyDiv w:val="1"/>
      <w:marLeft w:val="0"/>
      <w:marRight w:val="0"/>
      <w:marTop w:val="0"/>
      <w:marBottom w:val="0"/>
      <w:divBdr>
        <w:top w:val="none" w:sz="0" w:space="0" w:color="auto"/>
        <w:left w:val="none" w:sz="0" w:space="0" w:color="auto"/>
        <w:bottom w:val="none" w:sz="0" w:space="0" w:color="auto"/>
        <w:right w:val="none" w:sz="0" w:space="0" w:color="auto"/>
      </w:divBdr>
    </w:div>
    <w:div w:id="230818969">
      <w:bodyDiv w:val="1"/>
      <w:marLeft w:val="0"/>
      <w:marRight w:val="0"/>
      <w:marTop w:val="0"/>
      <w:marBottom w:val="0"/>
      <w:divBdr>
        <w:top w:val="none" w:sz="0" w:space="0" w:color="auto"/>
        <w:left w:val="none" w:sz="0" w:space="0" w:color="auto"/>
        <w:bottom w:val="none" w:sz="0" w:space="0" w:color="auto"/>
        <w:right w:val="none" w:sz="0" w:space="0" w:color="auto"/>
      </w:divBdr>
    </w:div>
    <w:div w:id="248080705">
      <w:bodyDiv w:val="1"/>
      <w:marLeft w:val="0"/>
      <w:marRight w:val="0"/>
      <w:marTop w:val="0"/>
      <w:marBottom w:val="0"/>
      <w:divBdr>
        <w:top w:val="none" w:sz="0" w:space="0" w:color="auto"/>
        <w:left w:val="none" w:sz="0" w:space="0" w:color="auto"/>
        <w:bottom w:val="none" w:sz="0" w:space="0" w:color="auto"/>
        <w:right w:val="none" w:sz="0" w:space="0" w:color="auto"/>
      </w:divBdr>
    </w:div>
    <w:div w:id="257711241">
      <w:bodyDiv w:val="1"/>
      <w:marLeft w:val="0"/>
      <w:marRight w:val="0"/>
      <w:marTop w:val="0"/>
      <w:marBottom w:val="0"/>
      <w:divBdr>
        <w:top w:val="none" w:sz="0" w:space="0" w:color="auto"/>
        <w:left w:val="none" w:sz="0" w:space="0" w:color="auto"/>
        <w:bottom w:val="none" w:sz="0" w:space="0" w:color="auto"/>
        <w:right w:val="none" w:sz="0" w:space="0" w:color="auto"/>
      </w:divBdr>
    </w:div>
    <w:div w:id="261645764">
      <w:bodyDiv w:val="1"/>
      <w:marLeft w:val="0"/>
      <w:marRight w:val="0"/>
      <w:marTop w:val="0"/>
      <w:marBottom w:val="0"/>
      <w:divBdr>
        <w:top w:val="none" w:sz="0" w:space="0" w:color="auto"/>
        <w:left w:val="none" w:sz="0" w:space="0" w:color="auto"/>
        <w:bottom w:val="none" w:sz="0" w:space="0" w:color="auto"/>
        <w:right w:val="none" w:sz="0" w:space="0" w:color="auto"/>
      </w:divBdr>
    </w:div>
    <w:div w:id="273439329">
      <w:bodyDiv w:val="1"/>
      <w:marLeft w:val="0"/>
      <w:marRight w:val="0"/>
      <w:marTop w:val="0"/>
      <w:marBottom w:val="0"/>
      <w:divBdr>
        <w:top w:val="none" w:sz="0" w:space="0" w:color="auto"/>
        <w:left w:val="none" w:sz="0" w:space="0" w:color="auto"/>
        <w:bottom w:val="none" w:sz="0" w:space="0" w:color="auto"/>
        <w:right w:val="none" w:sz="0" w:space="0" w:color="auto"/>
      </w:divBdr>
    </w:div>
    <w:div w:id="273513895">
      <w:bodyDiv w:val="1"/>
      <w:marLeft w:val="0"/>
      <w:marRight w:val="0"/>
      <w:marTop w:val="0"/>
      <w:marBottom w:val="0"/>
      <w:divBdr>
        <w:top w:val="none" w:sz="0" w:space="0" w:color="auto"/>
        <w:left w:val="none" w:sz="0" w:space="0" w:color="auto"/>
        <w:bottom w:val="none" w:sz="0" w:space="0" w:color="auto"/>
        <w:right w:val="none" w:sz="0" w:space="0" w:color="auto"/>
      </w:divBdr>
    </w:div>
    <w:div w:id="275869385">
      <w:bodyDiv w:val="1"/>
      <w:marLeft w:val="0"/>
      <w:marRight w:val="0"/>
      <w:marTop w:val="0"/>
      <w:marBottom w:val="0"/>
      <w:divBdr>
        <w:top w:val="none" w:sz="0" w:space="0" w:color="auto"/>
        <w:left w:val="none" w:sz="0" w:space="0" w:color="auto"/>
        <w:bottom w:val="none" w:sz="0" w:space="0" w:color="auto"/>
        <w:right w:val="none" w:sz="0" w:space="0" w:color="auto"/>
      </w:divBdr>
    </w:div>
    <w:div w:id="306982820">
      <w:bodyDiv w:val="1"/>
      <w:marLeft w:val="0"/>
      <w:marRight w:val="0"/>
      <w:marTop w:val="0"/>
      <w:marBottom w:val="0"/>
      <w:divBdr>
        <w:top w:val="none" w:sz="0" w:space="0" w:color="auto"/>
        <w:left w:val="none" w:sz="0" w:space="0" w:color="auto"/>
        <w:bottom w:val="none" w:sz="0" w:space="0" w:color="auto"/>
        <w:right w:val="none" w:sz="0" w:space="0" w:color="auto"/>
      </w:divBdr>
    </w:div>
    <w:div w:id="319315620">
      <w:bodyDiv w:val="1"/>
      <w:marLeft w:val="0"/>
      <w:marRight w:val="0"/>
      <w:marTop w:val="0"/>
      <w:marBottom w:val="0"/>
      <w:divBdr>
        <w:top w:val="none" w:sz="0" w:space="0" w:color="auto"/>
        <w:left w:val="none" w:sz="0" w:space="0" w:color="auto"/>
        <w:bottom w:val="none" w:sz="0" w:space="0" w:color="auto"/>
        <w:right w:val="none" w:sz="0" w:space="0" w:color="auto"/>
      </w:divBdr>
    </w:div>
    <w:div w:id="319387380">
      <w:bodyDiv w:val="1"/>
      <w:marLeft w:val="0"/>
      <w:marRight w:val="0"/>
      <w:marTop w:val="0"/>
      <w:marBottom w:val="0"/>
      <w:divBdr>
        <w:top w:val="none" w:sz="0" w:space="0" w:color="auto"/>
        <w:left w:val="none" w:sz="0" w:space="0" w:color="auto"/>
        <w:bottom w:val="none" w:sz="0" w:space="0" w:color="auto"/>
        <w:right w:val="none" w:sz="0" w:space="0" w:color="auto"/>
      </w:divBdr>
    </w:div>
    <w:div w:id="321546125">
      <w:bodyDiv w:val="1"/>
      <w:marLeft w:val="0"/>
      <w:marRight w:val="0"/>
      <w:marTop w:val="0"/>
      <w:marBottom w:val="0"/>
      <w:divBdr>
        <w:top w:val="none" w:sz="0" w:space="0" w:color="auto"/>
        <w:left w:val="none" w:sz="0" w:space="0" w:color="auto"/>
        <w:bottom w:val="none" w:sz="0" w:space="0" w:color="auto"/>
        <w:right w:val="none" w:sz="0" w:space="0" w:color="auto"/>
      </w:divBdr>
    </w:div>
    <w:div w:id="331183951">
      <w:bodyDiv w:val="1"/>
      <w:marLeft w:val="0"/>
      <w:marRight w:val="0"/>
      <w:marTop w:val="0"/>
      <w:marBottom w:val="0"/>
      <w:divBdr>
        <w:top w:val="none" w:sz="0" w:space="0" w:color="auto"/>
        <w:left w:val="none" w:sz="0" w:space="0" w:color="auto"/>
        <w:bottom w:val="none" w:sz="0" w:space="0" w:color="auto"/>
        <w:right w:val="none" w:sz="0" w:space="0" w:color="auto"/>
      </w:divBdr>
      <w:divsChild>
        <w:div w:id="879979248">
          <w:marLeft w:val="0"/>
          <w:marRight w:val="0"/>
          <w:marTop w:val="0"/>
          <w:marBottom w:val="0"/>
          <w:divBdr>
            <w:top w:val="none" w:sz="0" w:space="0" w:color="auto"/>
            <w:left w:val="none" w:sz="0" w:space="0" w:color="auto"/>
            <w:bottom w:val="none" w:sz="0" w:space="0" w:color="auto"/>
            <w:right w:val="none" w:sz="0" w:space="0" w:color="auto"/>
          </w:divBdr>
          <w:divsChild>
            <w:div w:id="1639997532">
              <w:marLeft w:val="0"/>
              <w:marRight w:val="0"/>
              <w:marTop w:val="0"/>
              <w:marBottom w:val="0"/>
              <w:divBdr>
                <w:top w:val="none" w:sz="0" w:space="0" w:color="auto"/>
                <w:left w:val="none" w:sz="0" w:space="0" w:color="auto"/>
                <w:bottom w:val="none" w:sz="0" w:space="0" w:color="auto"/>
                <w:right w:val="none" w:sz="0" w:space="0" w:color="auto"/>
              </w:divBdr>
            </w:div>
            <w:div w:id="1866018901">
              <w:marLeft w:val="0"/>
              <w:marRight w:val="0"/>
              <w:marTop w:val="0"/>
              <w:marBottom w:val="0"/>
              <w:divBdr>
                <w:top w:val="none" w:sz="0" w:space="0" w:color="auto"/>
                <w:left w:val="none" w:sz="0" w:space="0" w:color="auto"/>
                <w:bottom w:val="none" w:sz="0" w:space="0" w:color="auto"/>
                <w:right w:val="none" w:sz="0" w:space="0" w:color="auto"/>
              </w:divBdr>
              <w:divsChild>
                <w:div w:id="1013528362">
                  <w:marLeft w:val="0"/>
                  <w:marRight w:val="0"/>
                  <w:marTop w:val="0"/>
                  <w:marBottom w:val="0"/>
                  <w:divBdr>
                    <w:top w:val="none" w:sz="0" w:space="0" w:color="auto"/>
                    <w:left w:val="none" w:sz="0" w:space="0" w:color="auto"/>
                    <w:bottom w:val="none" w:sz="0" w:space="0" w:color="auto"/>
                    <w:right w:val="none" w:sz="0" w:space="0" w:color="auto"/>
                  </w:divBdr>
                  <w:divsChild>
                    <w:div w:id="1121149256">
                      <w:marLeft w:val="0"/>
                      <w:marRight w:val="0"/>
                      <w:marTop w:val="0"/>
                      <w:marBottom w:val="0"/>
                      <w:divBdr>
                        <w:top w:val="none" w:sz="0" w:space="0" w:color="auto"/>
                        <w:left w:val="none" w:sz="0" w:space="0" w:color="auto"/>
                        <w:bottom w:val="none" w:sz="0" w:space="0" w:color="auto"/>
                        <w:right w:val="none" w:sz="0" w:space="0" w:color="auto"/>
                      </w:divBdr>
                      <w:divsChild>
                        <w:div w:id="14247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827731">
      <w:bodyDiv w:val="1"/>
      <w:marLeft w:val="0"/>
      <w:marRight w:val="0"/>
      <w:marTop w:val="0"/>
      <w:marBottom w:val="0"/>
      <w:divBdr>
        <w:top w:val="none" w:sz="0" w:space="0" w:color="auto"/>
        <w:left w:val="none" w:sz="0" w:space="0" w:color="auto"/>
        <w:bottom w:val="none" w:sz="0" w:space="0" w:color="auto"/>
        <w:right w:val="none" w:sz="0" w:space="0" w:color="auto"/>
      </w:divBdr>
    </w:div>
    <w:div w:id="349336596">
      <w:bodyDiv w:val="1"/>
      <w:marLeft w:val="0"/>
      <w:marRight w:val="0"/>
      <w:marTop w:val="0"/>
      <w:marBottom w:val="0"/>
      <w:divBdr>
        <w:top w:val="none" w:sz="0" w:space="0" w:color="auto"/>
        <w:left w:val="none" w:sz="0" w:space="0" w:color="auto"/>
        <w:bottom w:val="none" w:sz="0" w:space="0" w:color="auto"/>
        <w:right w:val="none" w:sz="0" w:space="0" w:color="auto"/>
      </w:divBdr>
    </w:div>
    <w:div w:id="352732246">
      <w:bodyDiv w:val="1"/>
      <w:marLeft w:val="0"/>
      <w:marRight w:val="0"/>
      <w:marTop w:val="0"/>
      <w:marBottom w:val="0"/>
      <w:divBdr>
        <w:top w:val="none" w:sz="0" w:space="0" w:color="auto"/>
        <w:left w:val="none" w:sz="0" w:space="0" w:color="auto"/>
        <w:bottom w:val="none" w:sz="0" w:space="0" w:color="auto"/>
        <w:right w:val="none" w:sz="0" w:space="0" w:color="auto"/>
      </w:divBdr>
    </w:div>
    <w:div w:id="367293086">
      <w:bodyDiv w:val="1"/>
      <w:marLeft w:val="0"/>
      <w:marRight w:val="0"/>
      <w:marTop w:val="0"/>
      <w:marBottom w:val="0"/>
      <w:divBdr>
        <w:top w:val="none" w:sz="0" w:space="0" w:color="auto"/>
        <w:left w:val="none" w:sz="0" w:space="0" w:color="auto"/>
        <w:bottom w:val="none" w:sz="0" w:space="0" w:color="auto"/>
        <w:right w:val="none" w:sz="0" w:space="0" w:color="auto"/>
      </w:divBdr>
    </w:div>
    <w:div w:id="370572271">
      <w:bodyDiv w:val="1"/>
      <w:marLeft w:val="0"/>
      <w:marRight w:val="0"/>
      <w:marTop w:val="0"/>
      <w:marBottom w:val="0"/>
      <w:divBdr>
        <w:top w:val="none" w:sz="0" w:space="0" w:color="auto"/>
        <w:left w:val="none" w:sz="0" w:space="0" w:color="auto"/>
        <w:bottom w:val="none" w:sz="0" w:space="0" w:color="auto"/>
        <w:right w:val="none" w:sz="0" w:space="0" w:color="auto"/>
      </w:divBdr>
    </w:div>
    <w:div w:id="393115947">
      <w:bodyDiv w:val="1"/>
      <w:marLeft w:val="0"/>
      <w:marRight w:val="0"/>
      <w:marTop w:val="0"/>
      <w:marBottom w:val="0"/>
      <w:divBdr>
        <w:top w:val="none" w:sz="0" w:space="0" w:color="auto"/>
        <w:left w:val="none" w:sz="0" w:space="0" w:color="auto"/>
        <w:bottom w:val="none" w:sz="0" w:space="0" w:color="auto"/>
        <w:right w:val="none" w:sz="0" w:space="0" w:color="auto"/>
      </w:divBdr>
    </w:div>
    <w:div w:id="406465183">
      <w:bodyDiv w:val="1"/>
      <w:marLeft w:val="0"/>
      <w:marRight w:val="0"/>
      <w:marTop w:val="0"/>
      <w:marBottom w:val="0"/>
      <w:divBdr>
        <w:top w:val="none" w:sz="0" w:space="0" w:color="auto"/>
        <w:left w:val="none" w:sz="0" w:space="0" w:color="auto"/>
        <w:bottom w:val="none" w:sz="0" w:space="0" w:color="auto"/>
        <w:right w:val="none" w:sz="0" w:space="0" w:color="auto"/>
      </w:divBdr>
    </w:div>
    <w:div w:id="425349764">
      <w:bodyDiv w:val="1"/>
      <w:marLeft w:val="0"/>
      <w:marRight w:val="0"/>
      <w:marTop w:val="0"/>
      <w:marBottom w:val="0"/>
      <w:divBdr>
        <w:top w:val="none" w:sz="0" w:space="0" w:color="auto"/>
        <w:left w:val="none" w:sz="0" w:space="0" w:color="auto"/>
        <w:bottom w:val="none" w:sz="0" w:space="0" w:color="auto"/>
        <w:right w:val="none" w:sz="0" w:space="0" w:color="auto"/>
      </w:divBdr>
    </w:div>
    <w:div w:id="426075602">
      <w:bodyDiv w:val="1"/>
      <w:marLeft w:val="0"/>
      <w:marRight w:val="0"/>
      <w:marTop w:val="0"/>
      <w:marBottom w:val="0"/>
      <w:divBdr>
        <w:top w:val="none" w:sz="0" w:space="0" w:color="auto"/>
        <w:left w:val="none" w:sz="0" w:space="0" w:color="auto"/>
        <w:bottom w:val="none" w:sz="0" w:space="0" w:color="auto"/>
        <w:right w:val="none" w:sz="0" w:space="0" w:color="auto"/>
      </w:divBdr>
    </w:div>
    <w:div w:id="445120779">
      <w:bodyDiv w:val="1"/>
      <w:marLeft w:val="0"/>
      <w:marRight w:val="0"/>
      <w:marTop w:val="0"/>
      <w:marBottom w:val="0"/>
      <w:divBdr>
        <w:top w:val="none" w:sz="0" w:space="0" w:color="auto"/>
        <w:left w:val="none" w:sz="0" w:space="0" w:color="auto"/>
        <w:bottom w:val="none" w:sz="0" w:space="0" w:color="auto"/>
        <w:right w:val="none" w:sz="0" w:space="0" w:color="auto"/>
      </w:divBdr>
    </w:div>
    <w:div w:id="462623321">
      <w:bodyDiv w:val="1"/>
      <w:marLeft w:val="0"/>
      <w:marRight w:val="0"/>
      <w:marTop w:val="0"/>
      <w:marBottom w:val="0"/>
      <w:divBdr>
        <w:top w:val="none" w:sz="0" w:space="0" w:color="auto"/>
        <w:left w:val="none" w:sz="0" w:space="0" w:color="auto"/>
        <w:bottom w:val="none" w:sz="0" w:space="0" w:color="auto"/>
        <w:right w:val="none" w:sz="0" w:space="0" w:color="auto"/>
      </w:divBdr>
    </w:div>
    <w:div w:id="475803168">
      <w:bodyDiv w:val="1"/>
      <w:marLeft w:val="0"/>
      <w:marRight w:val="0"/>
      <w:marTop w:val="0"/>
      <w:marBottom w:val="0"/>
      <w:divBdr>
        <w:top w:val="none" w:sz="0" w:space="0" w:color="auto"/>
        <w:left w:val="none" w:sz="0" w:space="0" w:color="auto"/>
        <w:bottom w:val="none" w:sz="0" w:space="0" w:color="auto"/>
        <w:right w:val="none" w:sz="0" w:space="0" w:color="auto"/>
      </w:divBdr>
    </w:div>
    <w:div w:id="491801483">
      <w:bodyDiv w:val="1"/>
      <w:marLeft w:val="0"/>
      <w:marRight w:val="0"/>
      <w:marTop w:val="0"/>
      <w:marBottom w:val="0"/>
      <w:divBdr>
        <w:top w:val="none" w:sz="0" w:space="0" w:color="auto"/>
        <w:left w:val="none" w:sz="0" w:space="0" w:color="auto"/>
        <w:bottom w:val="none" w:sz="0" w:space="0" w:color="auto"/>
        <w:right w:val="none" w:sz="0" w:space="0" w:color="auto"/>
      </w:divBdr>
    </w:div>
    <w:div w:id="501547161">
      <w:bodyDiv w:val="1"/>
      <w:marLeft w:val="0"/>
      <w:marRight w:val="0"/>
      <w:marTop w:val="0"/>
      <w:marBottom w:val="0"/>
      <w:divBdr>
        <w:top w:val="none" w:sz="0" w:space="0" w:color="auto"/>
        <w:left w:val="none" w:sz="0" w:space="0" w:color="auto"/>
        <w:bottom w:val="none" w:sz="0" w:space="0" w:color="auto"/>
        <w:right w:val="none" w:sz="0" w:space="0" w:color="auto"/>
      </w:divBdr>
    </w:div>
    <w:div w:id="505752907">
      <w:bodyDiv w:val="1"/>
      <w:marLeft w:val="0"/>
      <w:marRight w:val="0"/>
      <w:marTop w:val="0"/>
      <w:marBottom w:val="0"/>
      <w:divBdr>
        <w:top w:val="none" w:sz="0" w:space="0" w:color="auto"/>
        <w:left w:val="none" w:sz="0" w:space="0" w:color="auto"/>
        <w:bottom w:val="none" w:sz="0" w:space="0" w:color="auto"/>
        <w:right w:val="none" w:sz="0" w:space="0" w:color="auto"/>
      </w:divBdr>
    </w:div>
    <w:div w:id="507908538">
      <w:bodyDiv w:val="1"/>
      <w:marLeft w:val="0"/>
      <w:marRight w:val="0"/>
      <w:marTop w:val="0"/>
      <w:marBottom w:val="0"/>
      <w:divBdr>
        <w:top w:val="none" w:sz="0" w:space="0" w:color="auto"/>
        <w:left w:val="none" w:sz="0" w:space="0" w:color="auto"/>
        <w:bottom w:val="none" w:sz="0" w:space="0" w:color="auto"/>
        <w:right w:val="none" w:sz="0" w:space="0" w:color="auto"/>
      </w:divBdr>
    </w:div>
    <w:div w:id="512379600">
      <w:bodyDiv w:val="1"/>
      <w:marLeft w:val="0"/>
      <w:marRight w:val="0"/>
      <w:marTop w:val="0"/>
      <w:marBottom w:val="0"/>
      <w:divBdr>
        <w:top w:val="none" w:sz="0" w:space="0" w:color="auto"/>
        <w:left w:val="none" w:sz="0" w:space="0" w:color="auto"/>
        <w:bottom w:val="none" w:sz="0" w:space="0" w:color="auto"/>
        <w:right w:val="none" w:sz="0" w:space="0" w:color="auto"/>
      </w:divBdr>
    </w:div>
    <w:div w:id="520433250">
      <w:bodyDiv w:val="1"/>
      <w:marLeft w:val="0"/>
      <w:marRight w:val="0"/>
      <w:marTop w:val="0"/>
      <w:marBottom w:val="0"/>
      <w:divBdr>
        <w:top w:val="none" w:sz="0" w:space="0" w:color="auto"/>
        <w:left w:val="none" w:sz="0" w:space="0" w:color="auto"/>
        <w:bottom w:val="none" w:sz="0" w:space="0" w:color="auto"/>
        <w:right w:val="none" w:sz="0" w:space="0" w:color="auto"/>
      </w:divBdr>
    </w:div>
    <w:div w:id="520558707">
      <w:bodyDiv w:val="1"/>
      <w:marLeft w:val="0"/>
      <w:marRight w:val="0"/>
      <w:marTop w:val="0"/>
      <w:marBottom w:val="0"/>
      <w:divBdr>
        <w:top w:val="none" w:sz="0" w:space="0" w:color="auto"/>
        <w:left w:val="none" w:sz="0" w:space="0" w:color="auto"/>
        <w:bottom w:val="none" w:sz="0" w:space="0" w:color="auto"/>
        <w:right w:val="none" w:sz="0" w:space="0" w:color="auto"/>
      </w:divBdr>
    </w:div>
    <w:div w:id="523330130">
      <w:bodyDiv w:val="1"/>
      <w:marLeft w:val="0"/>
      <w:marRight w:val="0"/>
      <w:marTop w:val="0"/>
      <w:marBottom w:val="0"/>
      <w:divBdr>
        <w:top w:val="none" w:sz="0" w:space="0" w:color="auto"/>
        <w:left w:val="none" w:sz="0" w:space="0" w:color="auto"/>
        <w:bottom w:val="none" w:sz="0" w:space="0" w:color="auto"/>
        <w:right w:val="none" w:sz="0" w:space="0" w:color="auto"/>
      </w:divBdr>
    </w:div>
    <w:div w:id="531191499">
      <w:bodyDiv w:val="1"/>
      <w:marLeft w:val="0"/>
      <w:marRight w:val="0"/>
      <w:marTop w:val="0"/>
      <w:marBottom w:val="0"/>
      <w:divBdr>
        <w:top w:val="none" w:sz="0" w:space="0" w:color="auto"/>
        <w:left w:val="none" w:sz="0" w:space="0" w:color="auto"/>
        <w:bottom w:val="none" w:sz="0" w:space="0" w:color="auto"/>
        <w:right w:val="none" w:sz="0" w:space="0" w:color="auto"/>
      </w:divBdr>
    </w:div>
    <w:div w:id="540746907">
      <w:bodyDiv w:val="1"/>
      <w:marLeft w:val="0"/>
      <w:marRight w:val="0"/>
      <w:marTop w:val="0"/>
      <w:marBottom w:val="0"/>
      <w:divBdr>
        <w:top w:val="none" w:sz="0" w:space="0" w:color="auto"/>
        <w:left w:val="none" w:sz="0" w:space="0" w:color="auto"/>
        <w:bottom w:val="none" w:sz="0" w:space="0" w:color="auto"/>
        <w:right w:val="none" w:sz="0" w:space="0" w:color="auto"/>
      </w:divBdr>
    </w:div>
    <w:div w:id="546064170">
      <w:bodyDiv w:val="1"/>
      <w:marLeft w:val="0"/>
      <w:marRight w:val="0"/>
      <w:marTop w:val="0"/>
      <w:marBottom w:val="0"/>
      <w:divBdr>
        <w:top w:val="none" w:sz="0" w:space="0" w:color="auto"/>
        <w:left w:val="none" w:sz="0" w:space="0" w:color="auto"/>
        <w:bottom w:val="none" w:sz="0" w:space="0" w:color="auto"/>
        <w:right w:val="none" w:sz="0" w:space="0" w:color="auto"/>
      </w:divBdr>
    </w:div>
    <w:div w:id="564099668">
      <w:bodyDiv w:val="1"/>
      <w:marLeft w:val="0"/>
      <w:marRight w:val="0"/>
      <w:marTop w:val="0"/>
      <w:marBottom w:val="0"/>
      <w:divBdr>
        <w:top w:val="none" w:sz="0" w:space="0" w:color="auto"/>
        <w:left w:val="none" w:sz="0" w:space="0" w:color="auto"/>
        <w:bottom w:val="none" w:sz="0" w:space="0" w:color="auto"/>
        <w:right w:val="none" w:sz="0" w:space="0" w:color="auto"/>
      </w:divBdr>
    </w:div>
    <w:div w:id="572620745">
      <w:bodyDiv w:val="1"/>
      <w:marLeft w:val="0"/>
      <w:marRight w:val="0"/>
      <w:marTop w:val="0"/>
      <w:marBottom w:val="0"/>
      <w:divBdr>
        <w:top w:val="none" w:sz="0" w:space="0" w:color="auto"/>
        <w:left w:val="none" w:sz="0" w:space="0" w:color="auto"/>
        <w:bottom w:val="none" w:sz="0" w:space="0" w:color="auto"/>
        <w:right w:val="none" w:sz="0" w:space="0" w:color="auto"/>
      </w:divBdr>
    </w:div>
    <w:div w:id="573857105">
      <w:bodyDiv w:val="1"/>
      <w:marLeft w:val="0"/>
      <w:marRight w:val="0"/>
      <w:marTop w:val="0"/>
      <w:marBottom w:val="0"/>
      <w:divBdr>
        <w:top w:val="none" w:sz="0" w:space="0" w:color="auto"/>
        <w:left w:val="none" w:sz="0" w:space="0" w:color="auto"/>
        <w:bottom w:val="none" w:sz="0" w:space="0" w:color="auto"/>
        <w:right w:val="none" w:sz="0" w:space="0" w:color="auto"/>
      </w:divBdr>
    </w:div>
    <w:div w:id="576398809">
      <w:bodyDiv w:val="1"/>
      <w:marLeft w:val="0"/>
      <w:marRight w:val="0"/>
      <w:marTop w:val="0"/>
      <w:marBottom w:val="0"/>
      <w:divBdr>
        <w:top w:val="none" w:sz="0" w:space="0" w:color="auto"/>
        <w:left w:val="none" w:sz="0" w:space="0" w:color="auto"/>
        <w:bottom w:val="none" w:sz="0" w:space="0" w:color="auto"/>
        <w:right w:val="none" w:sz="0" w:space="0" w:color="auto"/>
      </w:divBdr>
    </w:div>
    <w:div w:id="581599095">
      <w:bodyDiv w:val="1"/>
      <w:marLeft w:val="0"/>
      <w:marRight w:val="0"/>
      <w:marTop w:val="0"/>
      <w:marBottom w:val="0"/>
      <w:divBdr>
        <w:top w:val="none" w:sz="0" w:space="0" w:color="auto"/>
        <w:left w:val="none" w:sz="0" w:space="0" w:color="auto"/>
        <w:bottom w:val="none" w:sz="0" w:space="0" w:color="auto"/>
        <w:right w:val="none" w:sz="0" w:space="0" w:color="auto"/>
      </w:divBdr>
    </w:div>
    <w:div w:id="581838368">
      <w:bodyDiv w:val="1"/>
      <w:marLeft w:val="0"/>
      <w:marRight w:val="0"/>
      <w:marTop w:val="0"/>
      <w:marBottom w:val="0"/>
      <w:divBdr>
        <w:top w:val="none" w:sz="0" w:space="0" w:color="auto"/>
        <w:left w:val="none" w:sz="0" w:space="0" w:color="auto"/>
        <w:bottom w:val="none" w:sz="0" w:space="0" w:color="auto"/>
        <w:right w:val="none" w:sz="0" w:space="0" w:color="auto"/>
      </w:divBdr>
    </w:div>
    <w:div w:id="585040533">
      <w:bodyDiv w:val="1"/>
      <w:marLeft w:val="0"/>
      <w:marRight w:val="0"/>
      <w:marTop w:val="0"/>
      <w:marBottom w:val="0"/>
      <w:divBdr>
        <w:top w:val="none" w:sz="0" w:space="0" w:color="auto"/>
        <w:left w:val="none" w:sz="0" w:space="0" w:color="auto"/>
        <w:bottom w:val="none" w:sz="0" w:space="0" w:color="auto"/>
        <w:right w:val="none" w:sz="0" w:space="0" w:color="auto"/>
      </w:divBdr>
    </w:div>
    <w:div w:id="605036772">
      <w:bodyDiv w:val="1"/>
      <w:marLeft w:val="0"/>
      <w:marRight w:val="0"/>
      <w:marTop w:val="0"/>
      <w:marBottom w:val="0"/>
      <w:divBdr>
        <w:top w:val="none" w:sz="0" w:space="0" w:color="auto"/>
        <w:left w:val="none" w:sz="0" w:space="0" w:color="auto"/>
        <w:bottom w:val="none" w:sz="0" w:space="0" w:color="auto"/>
        <w:right w:val="none" w:sz="0" w:space="0" w:color="auto"/>
      </w:divBdr>
    </w:div>
    <w:div w:id="607741722">
      <w:bodyDiv w:val="1"/>
      <w:marLeft w:val="0"/>
      <w:marRight w:val="0"/>
      <w:marTop w:val="0"/>
      <w:marBottom w:val="0"/>
      <w:divBdr>
        <w:top w:val="none" w:sz="0" w:space="0" w:color="auto"/>
        <w:left w:val="none" w:sz="0" w:space="0" w:color="auto"/>
        <w:bottom w:val="none" w:sz="0" w:space="0" w:color="auto"/>
        <w:right w:val="none" w:sz="0" w:space="0" w:color="auto"/>
      </w:divBdr>
    </w:div>
    <w:div w:id="612249429">
      <w:bodyDiv w:val="1"/>
      <w:marLeft w:val="0"/>
      <w:marRight w:val="0"/>
      <w:marTop w:val="0"/>
      <w:marBottom w:val="0"/>
      <w:divBdr>
        <w:top w:val="none" w:sz="0" w:space="0" w:color="auto"/>
        <w:left w:val="none" w:sz="0" w:space="0" w:color="auto"/>
        <w:bottom w:val="none" w:sz="0" w:space="0" w:color="auto"/>
        <w:right w:val="none" w:sz="0" w:space="0" w:color="auto"/>
      </w:divBdr>
    </w:div>
    <w:div w:id="614481528">
      <w:bodyDiv w:val="1"/>
      <w:marLeft w:val="0"/>
      <w:marRight w:val="0"/>
      <w:marTop w:val="0"/>
      <w:marBottom w:val="0"/>
      <w:divBdr>
        <w:top w:val="none" w:sz="0" w:space="0" w:color="auto"/>
        <w:left w:val="none" w:sz="0" w:space="0" w:color="auto"/>
        <w:bottom w:val="none" w:sz="0" w:space="0" w:color="auto"/>
        <w:right w:val="none" w:sz="0" w:space="0" w:color="auto"/>
      </w:divBdr>
    </w:div>
    <w:div w:id="615135082">
      <w:bodyDiv w:val="1"/>
      <w:marLeft w:val="0"/>
      <w:marRight w:val="0"/>
      <w:marTop w:val="0"/>
      <w:marBottom w:val="0"/>
      <w:divBdr>
        <w:top w:val="none" w:sz="0" w:space="0" w:color="auto"/>
        <w:left w:val="none" w:sz="0" w:space="0" w:color="auto"/>
        <w:bottom w:val="none" w:sz="0" w:space="0" w:color="auto"/>
        <w:right w:val="none" w:sz="0" w:space="0" w:color="auto"/>
      </w:divBdr>
    </w:div>
    <w:div w:id="616064816">
      <w:bodyDiv w:val="1"/>
      <w:marLeft w:val="0"/>
      <w:marRight w:val="0"/>
      <w:marTop w:val="0"/>
      <w:marBottom w:val="0"/>
      <w:divBdr>
        <w:top w:val="none" w:sz="0" w:space="0" w:color="auto"/>
        <w:left w:val="none" w:sz="0" w:space="0" w:color="auto"/>
        <w:bottom w:val="none" w:sz="0" w:space="0" w:color="auto"/>
        <w:right w:val="none" w:sz="0" w:space="0" w:color="auto"/>
      </w:divBdr>
    </w:div>
    <w:div w:id="620964543">
      <w:bodyDiv w:val="1"/>
      <w:marLeft w:val="0"/>
      <w:marRight w:val="0"/>
      <w:marTop w:val="0"/>
      <w:marBottom w:val="0"/>
      <w:divBdr>
        <w:top w:val="none" w:sz="0" w:space="0" w:color="auto"/>
        <w:left w:val="none" w:sz="0" w:space="0" w:color="auto"/>
        <w:bottom w:val="none" w:sz="0" w:space="0" w:color="auto"/>
        <w:right w:val="none" w:sz="0" w:space="0" w:color="auto"/>
      </w:divBdr>
    </w:div>
    <w:div w:id="622660740">
      <w:bodyDiv w:val="1"/>
      <w:marLeft w:val="0"/>
      <w:marRight w:val="0"/>
      <w:marTop w:val="0"/>
      <w:marBottom w:val="0"/>
      <w:divBdr>
        <w:top w:val="none" w:sz="0" w:space="0" w:color="auto"/>
        <w:left w:val="none" w:sz="0" w:space="0" w:color="auto"/>
        <w:bottom w:val="none" w:sz="0" w:space="0" w:color="auto"/>
        <w:right w:val="none" w:sz="0" w:space="0" w:color="auto"/>
      </w:divBdr>
    </w:div>
    <w:div w:id="634533054">
      <w:bodyDiv w:val="1"/>
      <w:marLeft w:val="0"/>
      <w:marRight w:val="0"/>
      <w:marTop w:val="0"/>
      <w:marBottom w:val="0"/>
      <w:divBdr>
        <w:top w:val="none" w:sz="0" w:space="0" w:color="auto"/>
        <w:left w:val="none" w:sz="0" w:space="0" w:color="auto"/>
        <w:bottom w:val="none" w:sz="0" w:space="0" w:color="auto"/>
        <w:right w:val="none" w:sz="0" w:space="0" w:color="auto"/>
      </w:divBdr>
    </w:div>
    <w:div w:id="636496107">
      <w:bodyDiv w:val="1"/>
      <w:marLeft w:val="0"/>
      <w:marRight w:val="0"/>
      <w:marTop w:val="0"/>
      <w:marBottom w:val="0"/>
      <w:divBdr>
        <w:top w:val="none" w:sz="0" w:space="0" w:color="auto"/>
        <w:left w:val="none" w:sz="0" w:space="0" w:color="auto"/>
        <w:bottom w:val="none" w:sz="0" w:space="0" w:color="auto"/>
        <w:right w:val="none" w:sz="0" w:space="0" w:color="auto"/>
      </w:divBdr>
    </w:div>
    <w:div w:id="646593546">
      <w:bodyDiv w:val="1"/>
      <w:marLeft w:val="0"/>
      <w:marRight w:val="0"/>
      <w:marTop w:val="0"/>
      <w:marBottom w:val="0"/>
      <w:divBdr>
        <w:top w:val="none" w:sz="0" w:space="0" w:color="auto"/>
        <w:left w:val="none" w:sz="0" w:space="0" w:color="auto"/>
        <w:bottom w:val="none" w:sz="0" w:space="0" w:color="auto"/>
        <w:right w:val="none" w:sz="0" w:space="0" w:color="auto"/>
      </w:divBdr>
    </w:div>
    <w:div w:id="651061139">
      <w:bodyDiv w:val="1"/>
      <w:marLeft w:val="0"/>
      <w:marRight w:val="0"/>
      <w:marTop w:val="0"/>
      <w:marBottom w:val="0"/>
      <w:divBdr>
        <w:top w:val="none" w:sz="0" w:space="0" w:color="auto"/>
        <w:left w:val="none" w:sz="0" w:space="0" w:color="auto"/>
        <w:bottom w:val="none" w:sz="0" w:space="0" w:color="auto"/>
        <w:right w:val="none" w:sz="0" w:space="0" w:color="auto"/>
      </w:divBdr>
    </w:div>
    <w:div w:id="662049165">
      <w:bodyDiv w:val="1"/>
      <w:marLeft w:val="0"/>
      <w:marRight w:val="0"/>
      <w:marTop w:val="0"/>
      <w:marBottom w:val="0"/>
      <w:divBdr>
        <w:top w:val="none" w:sz="0" w:space="0" w:color="auto"/>
        <w:left w:val="none" w:sz="0" w:space="0" w:color="auto"/>
        <w:bottom w:val="none" w:sz="0" w:space="0" w:color="auto"/>
        <w:right w:val="none" w:sz="0" w:space="0" w:color="auto"/>
      </w:divBdr>
    </w:div>
    <w:div w:id="670988573">
      <w:bodyDiv w:val="1"/>
      <w:marLeft w:val="0"/>
      <w:marRight w:val="0"/>
      <w:marTop w:val="0"/>
      <w:marBottom w:val="0"/>
      <w:divBdr>
        <w:top w:val="none" w:sz="0" w:space="0" w:color="auto"/>
        <w:left w:val="none" w:sz="0" w:space="0" w:color="auto"/>
        <w:bottom w:val="none" w:sz="0" w:space="0" w:color="auto"/>
        <w:right w:val="none" w:sz="0" w:space="0" w:color="auto"/>
      </w:divBdr>
    </w:div>
    <w:div w:id="674459250">
      <w:bodyDiv w:val="1"/>
      <w:marLeft w:val="0"/>
      <w:marRight w:val="0"/>
      <w:marTop w:val="0"/>
      <w:marBottom w:val="0"/>
      <w:divBdr>
        <w:top w:val="none" w:sz="0" w:space="0" w:color="auto"/>
        <w:left w:val="none" w:sz="0" w:space="0" w:color="auto"/>
        <w:bottom w:val="none" w:sz="0" w:space="0" w:color="auto"/>
        <w:right w:val="none" w:sz="0" w:space="0" w:color="auto"/>
      </w:divBdr>
    </w:div>
    <w:div w:id="676925018">
      <w:bodyDiv w:val="1"/>
      <w:marLeft w:val="0"/>
      <w:marRight w:val="0"/>
      <w:marTop w:val="0"/>
      <w:marBottom w:val="0"/>
      <w:divBdr>
        <w:top w:val="none" w:sz="0" w:space="0" w:color="auto"/>
        <w:left w:val="none" w:sz="0" w:space="0" w:color="auto"/>
        <w:bottom w:val="none" w:sz="0" w:space="0" w:color="auto"/>
        <w:right w:val="none" w:sz="0" w:space="0" w:color="auto"/>
      </w:divBdr>
    </w:div>
    <w:div w:id="684093581">
      <w:bodyDiv w:val="1"/>
      <w:marLeft w:val="0"/>
      <w:marRight w:val="0"/>
      <w:marTop w:val="0"/>
      <w:marBottom w:val="0"/>
      <w:divBdr>
        <w:top w:val="none" w:sz="0" w:space="0" w:color="auto"/>
        <w:left w:val="none" w:sz="0" w:space="0" w:color="auto"/>
        <w:bottom w:val="none" w:sz="0" w:space="0" w:color="auto"/>
        <w:right w:val="none" w:sz="0" w:space="0" w:color="auto"/>
      </w:divBdr>
    </w:div>
    <w:div w:id="713578883">
      <w:bodyDiv w:val="1"/>
      <w:marLeft w:val="0"/>
      <w:marRight w:val="0"/>
      <w:marTop w:val="0"/>
      <w:marBottom w:val="0"/>
      <w:divBdr>
        <w:top w:val="none" w:sz="0" w:space="0" w:color="auto"/>
        <w:left w:val="none" w:sz="0" w:space="0" w:color="auto"/>
        <w:bottom w:val="none" w:sz="0" w:space="0" w:color="auto"/>
        <w:right w:val="none" w:sz="0" w:space="0" w:color="auto"/>
      </w:divBdr>
    </w:div>
    <w:div w:id="733352920">
      <w:bodyDiv w:val="1"/>
      <w:marLeft w:val="0"/>
      <w:marRight w:val="0"/>
      <w:marTop w:val="0"/>
      <w:marBottom w:val="0"/>
      <w:divBdr>
        <w:top w:val="none" w:sz="0" w:space="0" w:color="auto"/>
        <w:left w:val="none" w:sz="0" w:space="0" w:color="auto"/>
        <w:bottom w:val="none" w:sz="0" w:space="0" w:color="auto"/>
        <w:right w:val="none" w:sz="0" w:space="0" w:color="auto"/>
      </w:divBdr>
    </w:div>
    <w:div w:id="748694706">
      <w:bodyDiv w:val="1"/>
      <w:marLeft w:val="0"/>
      <w:marRight w:val="0"/>
      <w:marTop w:val="0"/>
      <w:marBottom w:val="0"/>
      <w:divBdr>
        <w:top w:val="none" w:sz="0" w:space="0" w:color="auto"/>
        <w:left w:val="none" w:sz="0" w:space="0" w:color="auto"/>
        <w:bottom w:val="none" w:sz="0" w:space="0" w:color="auto"/>
        <w:right w:val="none" w:sz="0" w:space="0" w:color="auto"/>
      </w:divBdr>
    </w:div>
    <w:div w:id="756483377">
      <w:bodyDiv w:val="1"/>
      <w:marLeft w:val="0"/>
      <w:marRight w:val="0"/>
      <w:marTop w:val="0"/>
      <w:marBottom w:val="0"/>
      <w:divBdr>
        <w:top w:val="none" w:sz="0" w:space="0" w:color="auto"/>
        <w:left w:val="none" w:sz="0" w:space="0" w:color="auto"/>
        <w:bottom w:val="none" w:sz="0" w:space="0" w:color="auto"/>
        <w:right w:val="none" w:sz="0" w:space="0" w:color="auto"/>
      </w:divBdr>
    </w:div>
    <w:div w:id="765152138">
      <w:bodyDiv w:val="1"/>
      <w:marLeft w:val="0"/>
      <w:marRight w:val="0"/>
      <w:marTop w:val="0"/>
      <w:marBottom w:val="0"/>
      <w:divBdr>
        <w:top w:val="none" w:sz="0" w:space="0" w:color="auto"/>
        <w:left w:val="none" w:sz="0" w:space="0" w:color="auto"/>
        <w:bottom w:val="none" w:sz="0" w:space="0" w:color="auto"/>
        <w:right w:val="none" w:sz="0" w:space="0" w:color="auto"/>
      </w:divBdr>
    </w:div>
    <w:div w:id="783425302">
      <w:bodyDiv w:val="1"/>
      <w:marLeft w:val="0"/>
      <w:marRight w:val="0"/>
      <w:marTop w:val="0"/>
      <w:marBottom w:val="0"/>
      <w:divBdr>
        <w:top w:val="none" w:sz="0" w:space="0" w:color="auto"/>
        <w:left w:val="none" w:sz="0" w:space="0" w:color="auto"/>
        <w:bottom w:val="none" w:sz="0" w:space="0" w:color="auto"/>
        <w:right w:val="none" w:sz="0" w:space="0" w:color="auto"/>
      </w:divBdr>
    </w:div>
    <w:div w:id="823349240">
      <w:bodyDiv w:val="1"/>
      <w:marLeft w:val="0"/>
      <w:marRight w:val="0"/>
      <w:marTop w:val="0"/>
      <w:marBottom w:val="0"/>
      <w:divBdr>
        <w:top w:val="none" w:sz="0" w:space="0" w:color="auto"/>
        <w:left w:val="none" w:sz="0" w:space="0" w:color="auto"/>
        <w:bottom w:val="none" w:sz="0" w:space="0" w:color="auto"/>
        <w:right w:val="none" w:sz="0" w:space="0" w:color="auto"/>
      </w:divBdr>
    </w:div>
    <w:div w:id="823933488">
      <w:bodyDiv w:val="1"/>
      <w:marLeft w:val="0"/>
      <w:marRight w:val="0"/>
      <w:marTop w:val="0"/>
      <w:marBottom w:val="0"/>
      <w:divBdr>
        <w:top w:val="none" w:sz="0" w:space="0" w:color="auto"/>
        <w:left w:val="none" w:sz="0" w:space="0" w:color="auto"/>
        <w:bottom w:val="none" w:sz="0" w:space="0" w:color="auto"/>
        <w:right w:val="none" w:sz="0" w:space="0" w:color="auto"/>
      </w:divBdr>
    </w:div>
    <w:div w:id="832372800">
      <w:bodyDiv w:val="1"/>
      <w:marLeft w:val="0"/>
      <w:marRight w:val="0"/>
      <w:marTop w:val="0"/>
      <w:marBottom w:val="0"/>
      <w:divBdr>
        <w:top w:val="none" w:sz="0" w:space="0" w:color="auto"/>
        <w:left w:val="none" w:sz="0" w:space="0" w:color="auto"/>
        <w:bottom w:val="none" w:sz="0" w:space="0" w:color="auto"/>
        <w:right w:val="none" w:sz="0" w:space="0" w:color="auto"/>
      </w:divBdr>
    </w:div>
    <w:div w:id="835342920">
      <w:bodyDiv w:val="1"/>
      <w:marLeft w:val="0"/>
      <w:marRight w:val="0"/>
      <w:marTop w:val="0"/>
      <w:marBottom w:val="0"/>
      <w:divBdr>
        <w:top w:val="none" w:sz="0" w:space="0" w:color="auto"/>
        <w:left w:val="none" w:sz="0" w:space="0" w:color="auto"/>
        <w:bottom w:val="none" w:sz="0" w:space="0" w:color="auto"/>
        <w:right w:val="none" w:sz="0" w:space="0" w:color="auto"/>
      </w:divBdr>
    </w:div>
    <w:div w:id="838347085">
      <w:bodyDiv w:val="1"/>
      <w:marLeft w:val="0"/>
      <w:marRight w:val="0"/>
      <w:marTop w:val="0"/>
      <w:marBottom w:val="0"/>
      <w:divBdr>
        <w:top w:val="none" w:sz="0" w:space="0" w:color="auto"/>
        <w:left w:val="none" w:sz="0" w:space="0" w:color="auto"/>
        <w:bottom w:val="none" w:sz="0" w:space="0" w:color="auto"/>
        <w:right w:val="none" w:sz="0" w:space="0" w:color="auto"/>
      </w:divBdr>
    </w:div>
    <w:div w:id="838352664">
      <w:bodyDiv w:val="1"/>
      <w:marLeft w:val="0"/>
      <w:marRight w:val="0"/>
      <w:marTop w:val="0"/>
      <w:marBottom w:val="0"/>
      <w:divBdr>
        <w:top w:val="none" w:sz="0" w:space="0" w:color="auto"/>
        <w:left w:val="none" w:sz="0" w:space="0" w:color="auto"/>
        <w:bottom w:val="none" w:sz="0" w:space="0" w:color="auto"/>
        <w:right w:val="none" w:sz="0" w:space="0" w:color="auto"/>
      </w:divBdr>
    </w:div>
    <w:div w:id="838732312">
      <w:bodyDiv w:val="1"/>
      <w:marLeft w:val="0"/>
      <w:marRight w:val="0"/>
      <w:marTop w:val="0"/>
      <w:marBottom w:val="0"/>
      <w:divBdr>
        <w:top w:val="none" w:sz="0" w:space="0" w:color="auto"/>
        <w:left w:val="none" w:sz="0" w:space="0" w:color="auto"/>
        <w:bottom w:val="none" w:sz="0" w:space="0" w:color="auto"/>
        <w:right w:val="none" w:sz="0" w:space="0" w:color="auto"/>
      </w:divBdr>
    </w:div>
    <w:div w:id="839660711">
      <w:bodyDiv w:val="1"/>
      <w:marLeft w:val="0"/>
      <w:marRight w:val="0"/>
      <w:marTop w:val="0"/>
      <w:marBottom w:val="0"/>
      <w:divBdr>
        <w:top w:val="none" w:sz="0" w:space="0" w:color="auto"/>
        <w:left w:val="none" w:sz="0" w:space="0" w:color="auto"/>
        <w:bottom w:val="none" w:sz="0" w:space="0" w:color="auto"/>
        <w:right w:val="none" w:sz="0" w:space="0" w:color="auto"/>
      </w:divBdr>
    </w:div>
    <w:div w:id="846403971">
      <w:bodyDiv w:val="1"/>
      <w:marLeft w:val="0"/>
      <w:marRight w:val="0"/>
      <w:marTop w:val="0"/>
      <w:marBottom w:val="0"/>
      <w:divBdr>
        <w:top w:val="none" w:sz="0" w:space="0" w:color="auto"/>
        <w:left w:val="none" w:sz="0" w:space="0" w:color="auto"/>
        <w:bottom w:val="none" w:sz="0" w:space="0" w:color="auto"/>
        <w:right w:val="none" w:sz="0" w:space="0" w:color="auto"/>
      </w:divBdr>
    </w:div>
    <w:div w:id="858158325">
      <w:bodyDiv w:val="1"/>
      <w:marLeft w:val="0"/>
      <w:marRight w:val="0"/>
      <w:marTop w:val="0"/>
      <w:marBottom w:val="0"/>
      <w:divBdr>
        <w:top w:val="none" w:sz="0" w:space="0" w:color="auto"/>
        <w:left w:val="none" w:sz="0" w:space="0" w:color="auto"/>
        <w:bottom w:val="none" w:sz="0" w:space="0" w:color="auto"/>
        <w:right w:val="none" w:sz="0" w:space="0" w:color="auto"/>
      </w:divBdr>
    </w:div>
    <w:div w:id="890264073">
      <w:bodyDiv w:val="1"/>
      <w:marLeft w:val="0"/>
      <w:marRight w:val="0"/>
      <w:marTop w:val="0"/>
      <w:marBottom w:val="0"/>
      <w:divBdr>
        <w:top w:val="none" w:sz="0" w:space="0" w:color="auto"/>
        <w:left w:val="none" w:sz="0" w:space="0" w:color="auto"/>
        <w:bottom w:val="none" w:sz="0" w:space="0" w:color="auto"/>
        <w:right w:val="none" w:sz="0" w:space="0" w:color="auto"/>
      </w:divBdr>
    </w:div>
    <w:div w:id="900755428">
      <w:bodyDiv w:val="1"/>
      <w:marLeft w:val="0"/>
      <w:marRight w:val="0"/>
      <w:marTop w:val="0"/>
      <w:marBottom w:val="0"/>
      <w:divBdr>
        <w:top w:val="none" w:sz="0" w:space="0" w:color="auto"/>
        <w:left w:val="none" w:sz="0" w:space="0" w:color="auto"/>
        <w:bottom w:val="none" w:sz="0" w:space="0" w:color="auto"/>
        <w:right w:val="none" w:sz="0" w:space="0" w:color="auto"/>
      </w:divBdr>
    </w:div>
    <w:div w:id="925728235">
      <w:bodyDiv w:val="1"/>
      <w:marLeft w:val="0"/>
      <w:marRight w:val="0"/>
      <w:marTop w:val="0"/>
      <w:marBottom w:val="0"/>
      <w:divBdr>
        <w:top w:val="none" w:sz="0" w:space="0" w:color="auto"/>
        <w:left w:val="none" w:sz="0" w:space="0" w:color="auto"/>
        <w:bottom w:val="none" w:sz="0" w:space="0" w:color="auto"/>
        <w:right w:val="none" w:sz="0" w:space="0" w:color="auto"/>
      </w:divBdr>
    </w:div>
    <w:div w:id="925967442">
      <w:bodyDiv w:val="1"/>
      <w:marLeft w:val="0"/>
      <w:marRight w:val="0"/>
      <w:marTop w:val="0"/>
      <w:marBottom w:val="0"/>
      <w:divBdr>
        <w:top w:val="none" w:sz="0" w:space="0" w:color="auto"/>
        <w:left w:val="none" w:sz="0" w:space="0" w:color="auto"/>
        <w:bottom w:val="none" w:sz="0" w:space="0" w:color="auto"/>
        <w:right w:val="none" w:sz="0" w:space="0" w:color="auto"/>
      </w:divBdr>
    </w:div>
    <w:div w:id="936980752">
      <w:bodyDiv w:val="1"/>
      <w:marLeft w:val="0"/>
      <w:marRight w:val="0"/>
      <w:marTop w:val="0"/>
      <w:marBottom w:val="0"/>
      <w:divBdr>
        <w:top w:val="none" w:sz="0" w:space="0" w:color="auto"/>
        <w:left w:val="none" w:sz="0" w:space="0" w:color="auto"/>
        <w:bottom w:val="none" w:sz="0" w:space="0" w:color="auto"/>
        <w:right w:val="none" w:sz="0" w:space="0" w:color="auto"/>
      </w:divBdr>
    </w:div>
    <w:div w:id="937635986">
      <w:bodyDiv w:val="1"/>
      <w:marLeft w:val="0"/>
      <w:marRight w:val="0"/>
      <w:marTop w:val="0"/>
      <w:marBottom w:val="0"/>
      <w:divBdr>
        <w:top w:val="none" w:sz="0" w:space="0" w:color="auto"/>
        <w:left w:val="none" w:sz="0" w:space="0" w:color="auto"/>
        <w:bottom w:val="none" w:sz="0" w:space="0" w:color="auto"/>
        <w:right w:val="none" w:sz="0" w:space="0" w:color="auto"/>
      </w:divBdr>
    </w:div>
    <w:div w:id="945311842">
      <w:bodyDiv w:val="1"/>
      <w:marLeft w:val="0"/>
      <w:marRight w:val="0"/>
      <w:marTop w:val="0"/>
      <w:marBottom w:val="0"/>
      <w:divBdr>
        <w:top w:val="none" w:sz="0" w:space="0" w:color="auto"/>
        <w:left w:val="none" w:sz="0" w:space="0" w:color="auto"/>
        <w:bottom w:val="none" w:sz="0" w:space="0" w:color="auto"/>
        <w:right w:val="none" w:sz="0" w:space="0" w:color="auto"/>
      </w:divBdr>
    </w:div>
    <w:div w:id="958802305">
      <w:bodyDiv w:val="1"/>
      <w:marLeft w:val="0"/>
      <w:marRight w:val="0"/>
      <w:marTop w:val="0"/>
      <w:marBottom w:val="0"/>
      <w:divBdr>
        <w:top w:val="none" w:sz="0" w:space="0" w:color="auto"/>
        <w:left w:val="none" w:sz="0" w:space="0" w:color="auto"/>
        <w:bottom w:val="none" w:sz="0" w:space="0" w:color="auto"/>
        <w:right w:val="none" w:sz="0" w:space="0" w:color="auto"/>
      </w:divBdr>
    </w:div>
    <w:div w:id="964583773">
      <w:bodyDiv w:val="1"/>
      <w:marLeft w:val="0"/>
      <w:marRight w:val="0"/>
      <w:marTop w:val="0"/>
      <w:marBottom w:val="0"/>
      <w:divBdr>
        <w:top w:val="none" w:sz="0" w:space="0" w:color="auto"/>
        <w:left w:val="none" w:sz="0" w:space="0" w:color="auto"/>
        <w:bottom w:val="none" w:sz="0" w:space="0" w:color="auto"/>
        <w:right w:val="none" w:sz="0" w:space="0" w:color="auto"/>
      </w:divBdr>
    </w:div>
    <w:div w:id="1005790318">
      <w:bodyDiv w:val="1"/>
      <w:marLeft w:val="0"/>
      <w:marRight w:val="0"/>
      <w:marTop w:val="0"/>
      <w:marBottom w:val="0"/>
      <w:divBdr>
        <w:top w:val="none" w:sz="0" w:space="0" w:color="auto"/>
        <w:left w:val="none" w:sz="0" w:space="0" w:color="auto"/>
        <w:bottom w:val="none" w:sz="0" w:space="0" w:color="auto"/>
        <w:right w:val="none" w:sz="0" w:space="0" w:color="auto"/>
      </w:divBdr>
    </w:div>
    <w:div w:id="1006709014">
      <w:bodyDiv w:val="1"/>
      <w:marLeft w:val="0"/>
      <w:marRight w:val="0"/>
      <w:marTop w:val="0"/>
      <w:marBottom w:val="0"/>
      <w:divBdr>
        <w:top w:val="none" w:sz="0" w:space="0" w:color="auto"/>
        <w:left w:val="none" w:sz="0" w:space="0" w:color="auto"/>
        <w:bottom w:val="none" w:sz="0" w:space="0" w:color="auto"/>
        <w:right w:val="none" w:sz="0" w:space="0" w:color="auto"/>
      </w:divBdr>
    </w:div>
    <w:div w:id="1006783043">
      <w:bodyDiv w:val="1"/>
      <w:marLeft w:val="0"/>
      <w:marRight w:val="0"/>
      <w:marTop w:val="0"/>
      <w:marBottom w:val="0"/>
      <w:divBdr>
        <w:top w:val="none" w:sz="0" w:space="0" w:color="auto"/>
        <w:left w:val="none" w:sz="0" w:space="0" w:color="auto"/>
        <w:bottom w:val="none" w:sz="0" w:space="0" w:color="auto"/>
        <w:right w:val="none" w:sz="0" w:space="0" w:color="auto"/>
      </w:divBdr>
    </w:div>
    <w:div w:id="1009479619">
      <w:bodyDiv w:val="1"/>
      <w:marLeft w:val="0"/>
      <w:marRight w:val="0"/>
      <w:marTop w:val="0"/>
      <w:marBottom w:val="0"/>
      <w:divBdr>
        <w:top w:val="none" w:sz="0" w:space="0" w:color="auto"/>
        <w:left w:val="none" w:sz="0" w:space="0" w:color="auto"/>
        <w:bottom w:val="none" w:sz="0" w:space="0" w:color="auto"/>
        <w:right w:val="none" w:sz="0" w:space="0" w:color="auto"/>
      </w:divBdr>
    </w:div>
    <w:div w:id="1013651227">
      <w:bodyDiv w:val="1"/>
      <w:marLeft w:val="0"/>
      <w:marRight w:val="0"/>
      <w:marTop w:val="0"/>
      <w:marBottom w:val="0"/>
      <w:divBdr>
        <w:top w:val="none" w:sz="0" w:space="0" w:color="auto"/>
        <w:left w:val="none" w:sz="0" w:space="0" w:color="auto"/>
        <w:bottom w:val="none" w:sz="0" w:space="0" w:color="auto"/>
        <w:right w:val="none" w:sz="0" w:space="0" w:color="auto"/>
      </w:divBdr>
    </w:div>
    <w:div w:id="1020738895">
      <w:bodyDiv w:val="1"/>
      <w:marLeft w:val="0"/>
      <w:marRight w:val="0"/>
      <w:marTop w:val="0"/>
      <w:marBottom w:val="0"/>
      <w:divBdr>
        <w:top w:val="none" w:sz="0" w:space="0" w:color="auto"/>
        <w:left w:val="none" w:sz="0" w:space="0" w:color="auto"/>
        <w:bottom w:val="none" w:sz="0" w:space="0" w:color="auto"/>
        <w:right w:val="none" w:sz="0" w:space="0" w:color="auto"/>
      </w:divBdr>
    </w:div>
    <w:div w:id="1030229386">
      <w:bodyDiv w:val="1"/>
      <w:marLeft w:val="0"/>
      <w:marRight w:val="0"/>
      <w:marTop w:val="0"/>
      <w:marBottom w:val="0"/>
      <w:divBdr>
        <w:top w:val="none" w:sz="0" w:space="0" w:color="auto"/>
        <w:left w:val="none" w:sz="0" w:space="0" w:color="auto"/>
        <w:bottom w:val="none" w:sz="0" w:space="0" w:color="auto"/>
        <w:right w:val="none" w:sz="0" w:space="0" w:color="auto"/>
      </w:divBdr>
    </w:div>
    <w:div w:id="1036124523">
      <w:bodyDiv w:val="1"/>
      <w:marLeft w:val="0"/>
      <w:marRight w:val="0"/>
      <w:marTop w:val="0"/>
      <w:marBottom w:val="0"/>
      <w:divBdr>
        <w:top w:val="none" w:sz="0" w:space="0" w:color="auto"/>
        <w:left w:val="none" w:sz="0" w:space="0" w:color="auto"/>
        <w:bottom w:val="none" w:sz="0" w:space="0" w:color="auto"/>
        <w:right w:val="none" w:sz="0" w:space="0" w:color="auto"/>
      </w:divBdr>
    </w:div>
    <w:div w:id="1057363109">
      <w:bodyDiv w:val="1"/>
      <w:marLeft w:val="0"/>
      <w:marRight w:val="0"/>
      <w:marTop w:val="0"/>
      <w:marBottom w:val="0"/>
      <w:divBdr>
        <w:top w:val="none" w:sz="0" w:space="0" w:color="auto"/>
        <w:left w:val="none" w:sz="0" w:space="0" w:color="auto"/>
        <w:bottom w:val="none" w:sz="0" w:space="0" w:color="auto"/>
        <w:right w:val="none" w:sz="0" w:space="0" w:color="auto"/>
      </w:divBdr>
    </w:div>
    <w:div w:id="1084953836">
      <w:bodyDiv w:val="1"/>
      <w:marLeft w:val="0"/>
      <w:marRight w:val="0"/>
      <w:marTop w:val="0"/>
      <w:marBottom w:val="0"/>
      <w:divBdr>
        <w:top w:val="none" w:sz="0" w:space="0" w:color="auto"/>
        <w:left w:val="none" w:sz="0" w:space="0" w:color="auto"/>
        <w:bottom w:val="none" w:sz="0" w:space="0" w:color="auto"/>
        <w:right w:val="none" w:sz="0" w:space="0" w:color="auto"/>
      </w:divBdr>
    </w:div>
    <w:div w:id="1088162389">
      <w:bodyDiv w:val="1"/>
      <w:marLeft w:val="0"/>
      <w:marRight w:val="0"/>
      <w:marTop w:val="0"/>
      <w:marBottom w:val="0"/>
      <w:divBdr>
        <w:top w:val="none" w:sz="0" w:space="0" w:color="auto"/>
        <w:left w:val="none" w:sz="0" w:space="0" w:color="auto"/>
        <w:bottom w:val="none" w:sz="0" w:space="0" w:color="auto"/>
        <w:right w:val="none" w:sz="0" w:space="0" w:color="auto"/>
      </w:divBdr>
    </w:div>
    <w:div w:id="1100956286">
      <w:bodyDiv w:val="1"/>
      <w:marLeft w:val="0"/>
      <w:marRight w:val="0"/>
      <w:marTop w:val="0"/>
      <w:marBottom w:val="0"/>
      <w:divBdr>
        <w:top w:val="none" w:sz="0" w:space="0" w:color="auto"/>
        <w:left w:val="none" w:sz="0" w:space="0" w:color="auto"/>
        <w:bottom w:val="none" w:sz="0" w:space="0" w:color="auto"/>
        <w:right w:val="none" w:sz="0" w:space="0" w:color="auto"/>
      </w:divBdr>
    </w:div>
    <w:div w:id="1107652700">
      <w:bodyDiv w:val="1"/>
      <w:marLeft w:val="0"/>
      <w:marRight w:val="0"/>
      <w:marTop w:val="0"/>
      <w:marBottom w:val="0"/>
      <w:divBdr>
        <w:top w:val="none" w:sz="0" w:space="0" w:color="auto"/>
        <w:left w:val="none" w:sz="0" w:space="0" w:color="auto"/>
        <w:bottom w:val="none" w:sz="0" w:space="0" w:color="auto"/>
        <w:right w:val="none" w:sz="0" w:space="0" w:color="auto"/>
      </w:divBdr>
    </w:div>
    <w:div w:id="1116173891">
      <w:bodyDiv w:val="1"/>
      <w:marLeft w:val="0"/>
      <w:marRight w:val="0"/>
      <w:marTop w:val="0"/>
      <w:marBottom w:val="0"/>
      <w:divBdr>
        <w:top w:val="none" w:sz="0" w:space="0" w:color="auto"/>
        <w:left w:val="none" w:sz="0" w:space="0" w:color="auto"/>
        <w:bottom w:val="none" w:sz="0" w:space="0" w:color="auto"/>
        <w:right w:val="none" w:sz="0" w:space="0" w:color="auto"/>
      </w:divBdr>
    </w:div>
    <w:div w:id="1131479695">
      <w:bodyDiv w:val="1"/>
      <w:marLeft w:val="0"/>
      <w:marRight w:val="0"/>
      <w:marTop w:val="0"/>
      <w:marBottom w:val="0"/>
      <w:divBdr>
        <w:top w:val="none" w:sz="0" w:space="0" w:color="auto"/>
        <w:left w:val="none" w:sz="0" w:space="0" w:color="auto"/>
        <w:bottom w:val="none" w:sz="0" w:space="0" w:color="auto"/>
        <w:right w:val="none" w:sz="0" w:space="0" w:color="auto"/>
      </w:divBdr>
    </w:div>
    <w:div w:id="1136945216">
      <w:bodyDiv w:val="1"/>
      <w:marLeft w:val="0"/>
      <w:marRight w:val="0"/>
      <w:marTop w:val="0"/>
      <w:marBottom w:val="0"/>
      <w:divBdr>
        <w:top w:val="none" w:sz="0" w:space="0" w:color="auto"/>
        <w:left w:val="none" w:sz="0" w:space="0" w:color="auto"/>
        <w:bottom w:val="none" w:sz="0" w:space="0" w:color="auto"/>
        <w:right w:val="none" w:sz="0" w:space="0" w:color="auto"/>
      </w:divBdr>
    </w:div>
    <w:div w:id="1148211502">
      <w:bodyDiv w:val="1"/>
      <w:marLeft w:val="0"/>
      <w:marRight w:val="0"/>
      <w:marTop w:val="0"/>
      <w:marBottom w:val="0"/>
      <w:divBdr>
        <w:top w:val="none" w:sz="0" w:space="0" w:color="auto"/>
        <w:left w:val="none" w:sz="0" w:space="0" w:color="auto"/>
        <w:bottom w:val="none" w:sz="0" w:space="0" w:color="auto"/>
        <w:right w:val="none" w:sz="0" w:space="0" w:color="auto"/>
      </w:divBdr>
    </w:div>
    <w:div w:id="1150369124">
      <w:bodyDiv w:val="1"/>
      <w:marLeft w:val="0"/>
      <w:marRight w:val="0"/>
      <w:marTop w:val="0"/>
      <w:marBottom w:val="0"/>
      <w:divBdr>
        <w:top w:val="none" w:sz="0" w:space="0" w:color="auto"/>
        <w:left w:val="none" w:sz="0" w:space="0" w:color="auto"/>
        <w:bottom w:val="none" w:sz="0" w:space="0" w:color="auto"/>
        <w:right w:val="none" w:sz="0" w:space="0" w:color="auto"/>
      </w:divBdr>
    </w:div>
    <w:div w:id="1172598251">
      <w:bodyDiv w:val="1"/>
      <w:marLeft w:val="0"/>
      <w:marRight w:val="0"/>
      <w:marTop w:val="0"/>
      <w:marBottom w:val="0"/>
      <w:divBdr>
        <w:top w:val="none" w:sz="0" w:space="0" w:color="auto"/>
        <w:left w:val="none" w:sz="0" w:space="0" w:color="auto"/>
        <w:bottom w:val="none" w:sz="0" w:space="0" w:color="auto"/>
        <w:right w:val="none" w:sz="0" w:space="0" w:color="auto"/>
      </w:divBdr>
    </w:div>
    <w:div w:id="1173370934">
      <w:bodyDiv w:val="1"/>
      <w:marLeft w:val="0"/>
      <w:marRight w:val="0"/>
      <w:marTop w:val="0"/>
      <w:marBottom w:val="0"/>
      <w:divBdr>
        <w:top w:val="none" w:sz="0" w:space="0" w:color="auto"/>
        <w:left w:val="none" w:sz="0" w:space="0" w:color="auto"/>
        <w:bottom w:val="none" w:sz="0" w:space="0" w:color="auto"/>
        <w:right w:val="none" w:sz="0" w:space="0" w:color="auto"/>
      </w:divBdr>
    </w:div>
    <w:div w:id="1174610843">
      <w:bodyDiv w:val="1"/>
      <w:marLeft w:val="0"/>
      <w:marRight w:val="0"/>
      <w:marTop w:val="0"/>
      <w:marBottom w:val="0"/>
      <w:divBdr>
        <w:top w:val="none" w:sz="0" w:space="0" w:color="auto"/>
        <w:left w:val="none" w:sz="0" w:space="0" w:color="auto"/>
        <w:bottom w:val="none" w:sz="0" w:space="0" w:color="auto"/>
        <w:right w:val="none" w:sz="0" w:space="0" w:color="auto"/>
      </w:divBdr>
    </w:div>
    <w:div w:id="1176075646">
      <w:bodyDiv w:val="1"/>
      <w:marLeft w:val="0"/>
      <w:marRight w:val="0"/>
      <w:marTop w:val="0"/>
      <w:marBottom w:val="0"/>
      <w:divBdr>
        <w:top w:val="none" w:sz="0" w:space="0" w:color="auto"/>
        <w:left w:val="none" w:sz="0" w:space="0" w:color="auto"/>
        <w:bottom w:val="none" w:sz="0" w:space="0" w:color="auto"/>
        <w:right w:val="none" w:sz="0" w:space="0" w:color="auto"/>
      </w:divBdr>
    </w:div>
    <w:div w:id="1180775486">
      <w:bodyDiv w:val="1"/>
      <w:marLeft w:val="0"/>
      <w:marRight w:val="0"/>
      <w:marTop w:val="0"/>
      <w:marBottom w:val="0"/>
      <w:divBdr>
        <w:top w:val="none" w:sz="0" w:space="0" w:color="auto"/>
        <w:left w:val="none" w:sz="0" w:space="0" w:color="auto"/>
        <w:bottom w:val="none" w:sz="0" w:space="0" w:color="auto"/>
        <w:right w:val="none" w:sz="0" w:space="0" w:color="auto"/>
      </w:divBdr>
    </w:div>
    <w:div w:id="1183861259">
      <w:bodyDiv w:val="1"/>
      <w:marLeft w:val="0"/>
      <w:marRight w:val="0"/>
      <w:marTop w:val="0"/>
      <w:marBottom w:val="0"/>
      <w:divBdr>
        <w:top w:val="none" w:sz="0" w:space="0" w:color="auto"/>
        <w:left w:val="none" w:sz="0" w:space="0" w:color="auto"/>
        <w:bottom w:val="none" w:sz="0" w:space="0" w:color="auto"/>
        <w:right w:val="none" w:sz="0" w:space="0" w:color="auto"/>
      </w:divBdr>
    </w:div>
    <w:div w:id="1194614317">
      <w:bodyDiv w:val="1"/>
      <w:marLeft w:val="0"/>
      <w:marRight w:val="0"/>
      <w:marTop w:val="0"/>
      <w:marBottom w:val="0"/>
      <w:divBdr>
        <w:top w:val="none" w:sz="0" w:space="0" w:color="auto"/>
        <w:left w:val="none" w:sz="0" w:space="0" w:color="auto"/>
        <w:bottom w:val="none" w:sz="0" w:space="0" w:color="auto"/>
        <w:right w:val="none" w:sz="0" w:space="0" w:color="auto"/>
      </w:divBdr>
    </w:div>
    <w:div w:id="1199926993">
      <w:bodyDiv w:val="1"/>
      <w:marLeft w:val="0"/>
      <w:marRight w:val="0"/>
      <w:marTop w:val="0"/>
      <w:marBottom w:val="0"/>
      <w:divBdr>
        <w:top w:val="none" w:sz="0" w:space="0" w:color="auto"/>
        <w:left w:val="none" w:sz="0" w:space="0" w:color="auto"/>
        <w:bottom w:val="none" w:sz="0" w:space="0" w:color="auto"/>
        <w:right w:val="none" w:sz="0" w:space="0" w:color="auto"/>
      </w:divBdr>
    </w:div>
    <w:div w:id="1200163930">
      <w:bodyDiv w:val="1"/>
      <w:marLeft w:val="0"/>
      <w:marRight w:val="0"/>
      <w:marTop w:val="0"/>
      <w:marBottom w:val="0"/>
      <w:divBdr>
        <w:top w:val="none" w:sz="0" w:space="0" w:color="auto"/>
        <w:left w:val="none" w:sz="0" w:space="0" w:color="auto"/>
        <w:bottom w:val="none" w:sz="0" w:space="0" w:color="auto"/>
        <w:right w:val="none" w:sz="0" w:space="0" w:color="auto"/>
      </w:divBdr>
    </w:div>
    <w:div w:id="1207526647">
      <w:bodyDiv w:val="1"/>
      <w:marLeft w:val="0"/>
      <w:marRight w:val="0"/>
      <w:marTop w:val="0"/>
      <w:marBottom w:val="0"/>
      <w:divBdr>
        <w:top w:val="none" w:sz="0" w:space="0" w:color="auto"/>
        <w:left w:val="none" w:sz="0" w:space="0" w:color="auto"/>
        <w:bottom w:val="none" w:sz="0" w:space="0" w:color="auto"/>
        <w:right w:val="none" w:sz="0" w:space="0" w:color="auto"/>
      </w:divBdr>
    </w:div>
    <w:div w:id="1209760035">
      <w:bodyDiv w:val="1"/>
      <w:marLeft w:val="0"/>
      <w:marRight w:val="0"/>
      <w:marTop w:val="0"/>
      <w:marBottom w:val="0"/>
      <w:divBdr>
        <w:top w:val="none" w:sz="0" w:space="0" w:color="auto"/>
        <w:left w:val="none" w:sz="0" w:space="0" w:color="auto"/>
        <w:bottom w:val="none" w:sz="0" w:space="0" w:color="auto"/>
        <w:right w:val="none" w:sz="0" w:space="0" w:color="auto"/>
      </w:divBdr>
    </w:div>
    <w:div w:id="1218249701">
      <w:bodyDiv w:val="1"/>
      <w:marLeft w:val="0"/>
      <w:marRight w:val="0"/>
      <w:marTop w:val="0"/>
      <w:marBottom w:val="0"/>
      <w:divBdr>
        <w:top w:val="none" w:sz="0" w:space="0" w:color="auto"/>
        <w:left w:val="none" w:sz="0" w:space="0" w:color="auto"/>
        <w:bottom w:val="none" w:sz="0" w:space="0" w:color="auto"/>
        <w:right w:val="none" w:sz="0" w:space="0" w:color="auto"/>
      </w:divBdr>
    </w:div>
    <w:div w:id="1224953463">
      <w:bodyDiv w:val="1"/>
      <w:marLeft w:val="0"/>
      <w:marRight w:val="0"/>
      <w:marTop w:val="0"/>
      <w:marBottom w:val="0"/>
      <w:divBdr>
        <w:top w:val="none" w:sz="0" w:space="0" w:color="auto"/>
        <w:left w:val="none" w:sz="0" w:space="0" w:color="auto"/>
        <w:bottom w:val="none" w:sz="0" w:space="0" w:color="auto"/>
        <w:right w:val="none" w:sz="0" w:space="0" w:color="auto"/>
      </w:divBdr>
    </w:div>
    <w:div w:id="1247574682">
      <w:bodyDiv w:val="1"/>
      <w:marLeft w:val="0"/>
      <w:marRight w:val="0"/>
      <w:marTop w:val="0"/>
      <w:marBottom w:val="0"/>
      <w:divBdr>
        <w:top w:val="none" w:sz="0" w:space="0" w:color="auto"/>
        <w:left w:val="none" w:sz="0" w:space="0" w:color="auto"/>
        <w:bottom w:val="none" w:sz="0" w:space="0" w:color="auto"/>
        <w:right w:val="none" w:sz="0" w:space="0" w:color="auto"/>
      </w:divBdr>
    </w:div>
    <w:div w:id="1266769756">
      <w:bodyDiv w:val="1"/>
      <w:marLeft w:val="0"/>
      <w:marRight w:val="0"/>
      <w:marTop w:val="0"/>
      <w:marBottom w:val="0"/>
      <w:divBdr>
        <w:top w:val="none" w:sz="0" w:space="0" w:color="auto"/>
        <w:left w:val="none" w:sz="0" w:space="0" w:color="auto"/>
        <w:bottom w:val="none" w:sz="0" w:space="0" w:color="auto"/>
        <w:right w:val="none" w:sz="0" w:space="0" w:color="auto"/>
      </w:divBdr>
    </w:div>
    <w:div w:id="1271399063">
      <w:bodyDiv w:val="1"/>
      <w:marLeft w:val="0"/>
      <w:marRight w:val="0"/>
      <w:marTop w:val="0"/>
      <w:marBottom w:val="0"/>
      <w:divBdr>
        <w:top w:val="none" w:sz="0" w:space="0" w:color="auto"/>
        <w:left w:val="none" w:sz="0" w:space="0" w:color="auto"/>
        <w:bottom w:val="none" w:sz="0" w:space="0" w:color="auto"/>
        <w:right w:val="none" w:sz="0" w:space="0" w:color="auto"/>
      </w:divBdr>
    </w:div>
    <w:div w:id="1273592245">
      <w:bodyDiv w:val="1"/>
      <w:marLeft w:val="0"/>
      <w:marRight w:val="0"/>
      <w:marTop w:val="0"/>
      <w:marBottom w:val="0"/>
      <w:divBdr>
        <w:top w:val="none" w:sz="0" w:space="0" w:color="auto"/>
        <w:left w:val="none" w:sz="0" w:space="0" w:color="auto"/>
        <w:bottom w:val="none" w:sz="0" w:space="0" w:color="auto"/>
        <w:right w:val="none" w:sz="0" w:space="0" w:color="auto"/>
      </w:divBdr>
    </w:div>
    <w:div w:id="1280797579">
      <w:bodyDiv w:val="1"/>
      <w:marLeft w:val="0"/>
      <w:marRight w:val="0"/>
      <w:marTop w:val="0"/>
      <w:marBottom w:val="0"/>
      <w:divBdr>
        <w:top w:val="none" w:sz="0" w:space="0" w:color="auto"/>
        <w:left w:val="none" w:sz="0" w:space="0" w:color="auto"/>
        <w:bottom w:val="none" w:sz="0" w:space="0" w:color="auto"/>
        <w:right w:val="none" w:sz="0" w:space="0" w:color="auto"/>
      </w:divBdr>
    </w:div>
    <w:div w:id="1290820427">
      <w:bodyDiv w:val="1"/>
      <w:marLeft w:val="0"/>
      <w:marRight w:val="0"/>
      <w:marTop w:val="0"/>
      <w:marBottom w:val="0"/>
      <w:divBdr>
        <w:top w:val="none" w:sz="0" w:space="0" w:color="auto"/>
        <w:left w:val="none" w:sz="0" w:space="0" w:color="auto"/>
        <w:bottom w:val="none" w:sz="0" w:space="0" w:color="auto"/>
        <w:right w:val="none" w:sz="0" w:space="0" w:color="auto"/>
      </w:divBdr>
    </w:div>
    <w:div w:id="1316910686">
      <w:bodyDiv w:val="1"/>
      <w:marLeft w:val="0"/>
      <w:marRight w:val="0"/>
      <w:marTop w:val="0"/>
      <w:marBottom w:val="0"/>
      <w:divBdr>
        <w:top w:val="none" w:sz="0" w:space="0" w:color="auto"/>
        <w:left w:val="none" w:sz="0" w:space="0" w:color="auto"/>
        <w:bottom w:val="none" w:sz="0" w:space="0" w:color="auto"/>
        <w:right w:val="none" w:sz="0" w:space="0" w:color="auto"/>
      </w:divBdr>
    </w:div>
    <w:div w:id="1323781289">
      <w:bodyDiv w:val="1"/>
      <w:marLeft w:val="0"/>
      <w:marRight w:val="0"/>
      <w:marTop w:val="0"/>
      <w:marBottom w:val="0"/>
      <w:divBdr>
        <w:top w:val="none" w:sz="0" w:space="0" w:color="auto"/>
        <w:left w:val="none" w:sz="0" w:space="0" w:color="auto"/>
        <w:bottom w:val="none" w:sz="0" w:space="0" w:color="auto"/>
        <w:right w:val="none" w:sz="0" w:space="0" w:color="auto"/>
      </w:divBdr>
    </w:div>
    <w:div w:id="1327787720">
      <w:bodyDiv w:val="1"/>
      <w:marLeft w:val="0"/>
      <w:marRight w:val="0"/>
      <w:marTop w:val="0"/>
      <w:marBottom w:val="0"/>
      <w:divBdr>
        <w:top w:val="none" w:sz="0" w:space="0" w:color="auto"/>
        <w:left w:val="none" w:sz="0" w:space="0" w:color="auto"/>
        <w:bottom w:val="none" w:sz="0" w:space="0" w:color="auto"/>
        <w:right w:val="none" w:sz="0" w:space="0" w:color="auto"/>
      </w:divBdr>
    </w:div>
    <w:div w:id="1338311513">
      <w:bodyDiv w:val="1"/>
      <w:marLeft w:val="0"/>
      <w:marRight w:val="0"/>
      <w:marTop w:val="0"/>
      <w:marBottom w:val="0"/>
      <w:divBdr>
        <w:top w:val="none" w:sz="0" w:space="0" w:color="auto"/>
        <w:left w:val="none" w:sz="0" w:space="0" w:color="auto"/>
        <w:bottom w:val="none" w:sz="0" w:space="0" w:color="auto"/>
        <w:right w:val="none" w:sz="0" w:space="0" w:color="auto"/>
      </w:divBdr>
    </w:div>
    <w:div w:id="1338536393">
      <w:bodyDiv w:val="1"/>
      <w:marLeft w:val="0"/>
      <w:marRight w:val="0"/>
      <w:marTop w:val="0"/>
      <w:marBottom w:val="0"/>
      <w:divBdr>
        <w:top w:val="none" w:sz="0" w:space="0" w:color="auto"/>
        <w:left w:val="none" w:sz="0" w:space="0" w:color="auto"/>
        <w:bottom w:val="none" w:sz="0" w:space="0" w:color="auto"/>
        <w:right w:val="none" w:sz="0" w:space="0" w:color="auto"/>
      </w:divBdr>
    </w:div>
    <w:div w:id="1345203370">
      <w:bodyDiv w:val="1"/>
      <w:marLeft w:val="0"/>
      <w:marRight w:val="0"/>
      <w:marTop w:val="0"/>
      <w:marBottom w:val="0"/>
      <w:divBdr>
        <w:top w:val="none" w:sz="0" w:space="0" w:color="auto"/>
        <w:left w:val="none" w:sz="0" w:space="0" w:color="auto"/>
        <w:bottom w:val="none" w:sz="0" w:space="0" w:color="auto"/>
        <w:right w:val="none" w:sz="0" w:space="0" w:color="auto"/>
      </w:divBdr>
    </w:div>
    <w:div w:id="1353606672">
      <w:bodyDiv w:val="1"/>
      <w:marLeft w:val="0"/>
      <w:marRight w:val="0"/>
      <w:marTop w:val="0"/>
      <w:marBottom w:val="0"/>
      <w:divBdr>
        <w:top w:val="none" w:sz="0" w:space="0" w:color="auto"/>
        <w:left w:val="none" w:sz="0" w:space="0" w:color="auto"/>
        <w:bottom w:val="none" w:sz="0" w:space="0" w:color="auto"/>
        <w:right w:val="none" w:sz="0" w:space="0" w:color="auto"/>
      </w:divBdr>
    </w:div>
    <w:div w:id="1380739495">
      <w:bodyDiv w:val="1"/>
      <w:marLeft w:val="0"/>
      <w:marRight w:val="0"/>
      <w:marTop w:val="0"/>
      <w:marBottom w:val="0"/>
      <w:divBdr>
        <w:top w:val="none" w:sz="0" w:space="0" w:color="auto"/>
        <w:left w:val="none" w:sz="0" w:space="0" w:color="auto"/>
        <w:bottom w:val="none" w:sz="0" w:space="0" w:color="auto"/>
        <w:right w:val="none" w:sz="0" w:space="0" w:color="auto"/>
      </w:divBdr>
    </w:div>
    <w:div w:id="1381320991">
      <w:bodyDiv w:val="1"/>
      <w:marLeft w:val="0"/>
      <w:marRight w:val="0"/>
      <w:marTop w:val="0"/>
      <w:marBottom w:val="0"/>
      <w:divBdr>
        <w:top w:val="none" w:sz="0" w:space="0" w:color="auto"/>
        <w:left w:val="none" w:sz="0" w:space="0" w:color="auto"/>
        <w:bottom w:val="none" w:sz="0" w:space="0" w:color="auto"/>
        <w:right w:val="none" w:sz="0" w:space="0" w:color="auto"/>
      </w:divBdr>
    </w:div>
    <w:div w:id="1383945844">
      <w:bodyDiv w:val="1"/>
      <w:marLeft w:val="0"/>
      <w:marRight w:val="0"/>
      <w:marTop w:val="0"/>
      <w:marBottom w:val="0"/>
      <w:divBdr>
        <w:top w:val="none" w:sz="0" w:space="0" w:color="auto"/>
        <w:left w:val="none" w:sz="0" w:space="0" w:color="auto"/>
        <w:bottom w:val="none" w:sz="0" w:space="0" w:color="auto"/>
        <w:right w:val="none" w:sz="0" w:space="0" w:color="auto"/>
      </w:divBdr>
    </w:div>
    <w:div w:id="1387921739">
      <w:bodyDiv w:val="1"/>
      <w:marLeft w:val="0"/>
      <w:marRight w:val="0"/>
      <w:marTop w:val="0"/>
      <w:marBottom w:val="0"/>
      <w:divBdr>
        <w:top w:val="none" w:sz="0" w:space="0" w:color="auto"/>
        <w:left w:val="none" w:sz="0" w:space="0" w:color="auto"/>
        <w:bottom w:val="none" w:sz="0" w:space="0" w:color="auto"/>
        <w:right w:val="none" w:sz="0" w:space="0" w:color="auto"/>
      </w:divBdr>
    </w:div>
    <w:div w:id="1390836671">
      <w:bodyDiv w:val="1"/>
      <w:marLeft w:val="0"/>
      <w:marRight w:val="0"/>
      <w:marTop w:val="0"/>
      <w:marBottom w:val="0"/>
      <w:divBdr>
        <w:top w:val="none" w:sz="0" w:space="0" w:color="auto"/>
        <w:left w:val="none" w:sz="0" w:space="0" w:color="auto"/>
        <w:bottom w:val="none" w:sz="0" w:space="0" w:color="auto"/>
        <w:right w:val="none" w:sz="0" w:space="0" w:color="auto"/>
      </w:divBdr>
    </w:div>
    <w:div w:id="1397701024">
      <w:bodyDiv w:val="1"/>
      <w:marLeft w:val="0"/>
      <w:marRight w:val="0"/>
      <w:marTop w:val="0"/>
      <w:marBottom w:val="0"/>
      <w:divBdr>
        <w:top w:val="none" w:sz="0" w:space="0" w:color="auto"/>
        <w:left w:val="none" w:sz="0" w:space="0" w:color="auto"/>
        <w:bottom w:val="none" w:sz="0" w:space="0" w:color="auto"/>
        <w:right w:val="none" w:sz="0" w:space="0" w:color="auto"/>
      </w:divBdr>
    </w:div>
    <w:div w:id="1400710333">
      <w:bodyDiv w:val="1"/>
      <w:marLeft w:val="0"/>
      <w:marRight w:val="0"/>
      <w:marTop w:val="0"/>
      <w:marBottom w:val="0"/>
      <w:divBdr>
        <w:top w:val="none" w:sz="0" w:space="0" w:color="auto"/>
        <w:left w:val="none" w:sz="0" w:space="0" w:color="auto"/>
        <w:bottom w:val="none" w:sz="0" w:space="0" w:color="auto"/>
        <w:right w:val="none" w:sz="0" w:space="0" w:color="auto"/>
      </w:divBdr>
    </w:div>
    <w:div w:id="1409114053">
      <w:bodyDiv w:val="1"/>
      <w:marLeft w:val="0"/>
      <w:marRight w:val="0"/>
      <w:marTop w:val="0"/>
      <w:marBottom w:val="0"/>
      <w:divBdr>
        <w:top w:val="none" w:sz="0" w:space="0" w:color="auto"/>
        <w:left w:val="none" w:sz="0" w:space="0" w:color="auto"/>
        <w:bottom w:val="none" w:sz="0" w:space="0" w:color="auto"/>
        <w:right w:val="none" w:sz="0" w:space="0" w:color="auto"/>
      </w:divBdr>
    </w:div>
    <w:div w:id="1427965720">
      <w:bodyDiv w:val="1"/>
      <w:marLeft w:val="0"/>
      <w:marRight w:val="0"/>
      <w:marTop w:val="0"/>
      <w:marBottom w:val="0"/>
      <w:divBdr>
        <w:top w:val="none" w:sz="0" w:space="0" w:color="auto"/>
        <w:left w:val="none" w:sz="0" w:space="0" w:color="auto"/>
        <w:bottom w:val="none" w:sz="0" w:space="0" w:color="auto"/>
        <w:right w:val="none" w:sz="0" w:space="0" w:color="auto"/>
      </w:divBdr>
    </w:div>
    <w:div w:id="1432629154">
      <w:bodyDiv w:val="1"/>
      <w:marLeft w:val="0"/>
      <w:marRight w:val="0"/>
      <w:marTop w:val="0"/>
      <w:marBottom w:val="0"/>
      <w:divBdr>
        <w:top w:val="none" w:sz="0" w:space="0" w:color="auto"/>
        <w:left w:val="none" w:sz="0" w:space="0" w:color="auto"/>
        <w:bottom w:val="none" w:sz="0" w:space="0" w:color="auto"/>
        <w:right w:val="none" w:sz="0" w:space="0" w:color="auto"/>
      </w:divBdr>
    </w:div>
    <w:div w:id="1434087983">
      <w:bodyDiv w:val="1"/>
      <w:marLeft w:val="0"/>
      <w:marRight w:val="0"/>
      <w:marTop w:val="0"/>
      <w:marBottom w:val="0"/>
      <w:divBdr>
        <w:top w:val="none" w:sz="0" w:space="0" w:color="auto"/>
        <w:left w:val="none" w:sz="0" w:space="0" w:color="auto"/>
        <w:bottom w:val="none" w:sz="0" w:space="0" w:color="auto"/>
        <w:right w:val="none" w:sz="0" w:space="0" w:color="auto"/>
      </w:divBdr>
    </w:div>
    <w:div w:id="1440952474">
      <w:bodyDiv w:val="1"/>
      <w:marLeft w:val="0"/>
      <w:marRight w:val="0"/>
      <w:marTop w:val="0"/>
      <w:marBottom w:val="0"/>
      <w:divBdr>
        <w:top w:val="none" w:sz="0" w:space="0" w:color="auto"/>
        <w:left w:val="none" w:sz="0" w:space="0" w:color="auto"/>
        <w:bottom w:val="none" w:sz="0" w:space="0" w:color="auto"/>
        <w:right w:val="none" w:sz="0" w:space="0" w:color="auto"/>
      </w:divBdr>
    </w:div>
    <w:div w:id="1441102004">
      <w:bodyDiv w:val="1"/>
      <w:marLeft w:val="0"/>
      <w:marRight w:val="0"/>
      <w:marTop w:val="0"/>
      <w:marBottom w:val="0"/>
      <w:divBdr>
        <w:top w:val="none" w:sz="0" w:space="0" w:color="auto"/>
        <w:left w:val="none" w:sz="0" w:space="0" w:color="auto"/>
        <w:bottom w:val="none" w:sz="0" w:space="0" w:color="auto"/>
        <w:right w:val="none" w:sz="0" w:space="0" w:color="auto"/>
      </w:divBdr>
    </w:div>
    <w:div w:id="1442143071">
      <w:bodyDiv w:val="1"/>
      <w:marLeft w:val="0"/>
      <w:marRight w:val="0"/>
      <w:marTop w:val="0"/>
      <w:marBottom w:val="0"/>
      <w:divBdr>
        <w:top w:val="none" w:sz="0" w:space="0" w:color="auto"/>
        <w:left w:val="none" w:sz="0" w:space="0" w:color="auto"/>
        <w:bottom w:val="none" w:sz="0" w:space="0" w:color="auto"/>
        <w:right w:val="none" w:sz="0" w:space="0" w:color="auto"/>
      </w:divBdr>
    </w:div>
    <w:div w:id="1453524564">
      <w:bodyDiv w:val="1"/>
      <w:marLeft w:val="0"/>
      <w:marRight w:val="0"/>
      <w:marTop w:val="0"/>
      <w:marBottom w:val="0"/>
      <w:divBdr>
        <w:top w:val="none" w:sz="0" w:space="0" w:color="auto"/>
        <w:left w:val="none" w:sz="0" w:space="0" w:color="auto"/>
        <w:bottom w:val="none" w:sz="0" w:space="0" w:color="auto"/>
        <w:right w:val="none" w:sz="0" w:space="0" w:color="auto"/>
      </w:divBdr>
    </w:div>
    <w:div w:id="1460147108">
      <w:bodyDiv w:val="1"/>
      <w:marLeft w:val="0"/>
      <w:marRight w:val="0"/>
      <w:marTop w:val="0"/>
      <w:marBottom w:val="0"/>
      <w:divBdr>
        <w:top w:val="none" w:sz="0" w:space="0" w:color="auto"/>
        <w:left w:val="none" w:sz="0" w:space="0" w:color="auto"/>
        <w:bottom w:val="none" w:sz="0" w:space="0" w:color="auto"/>
        <w:right w:val="none" w:sz="0" w:space="0" w:color="auto"/>
      </w:divBdr>
    </w:div>
    <w:div w:id="1468206276">
      <w:bodyDiv w:val="1"/>
      <w:marLeft w:val="0"/>
      <w:marRight w:val="0"/>
      <w:marTop w:val="0"/>
      <w:marBottom w:val="0"/>
      <w:divBdr>
        <w:top w:val="none" w:sz="0" w:space="0" w:color="auto"/>
        <w:left w:val="none" w:sz="0" w:space="0" w:color="auto"/>
        <w:bottom w:val="none" w:sz="0" w:space="0" w:color="auto"/>
        <w:right w:val="none" w:sz="0" w:space="0" w:color="auto"/>
      </w:divBdr>
    </w:div>
    <w:div w:id="1475753322">
      <w:bodyDiv w:val="1"/>
      <w:marLeft w:val="0"/>
      <w:marRight w:val="0"/>
      <w:marTop w:val="0"/>
      <w:marBottom w:val="0"/>
      <w:divBdr>
        <w:top w:val="none" w:sz="0" w:space="0" w:color="auto"/>
        <w:left w:val="none" w:sz="0" w:space="0" w:color="auto"/>
        <w:bottom w:val="none" w:sz="0" w:space="0" w:color="auto"/>
        <w:right w:val="none" w:sz="0" w:space="0" w:color="auto"/>
      </w:divBdr>
    </w:div>
    <w:div w:id="1475872932">
      <w:bodyDiv w:val="1"/>
      <w:marLeft w:val="0"/>
      <w:marRight w:val="0"/>
      <w:marTop w:val="0"/>
      <w:marBottom w:val="0"/>
      <w:divBdr>
        <w:top w:val="none" w:sz="0" w:space="0" w:color="auto"/>
        <w:left w:val="none" w:sz="0" w:space="0" w:color="auto"/>
        <w:bottom w:val="none" w:sz="0" w:space="0" w:color="auto"/>
        <w:right w:val="none" w:sz="0" w:space="0" w:color="auto"/>
      </w:divBdr>
    </w:div>
    <w:div w:id="1478065680">
      <w:bodyDiv w:val="1"/>
      <w:marLeft w:val="0"/>
      <w:marRight w:val="0"/>
      <w:marTop w:val="0"/>
      <w:marBottom w:val="0"/>
      <w:divBdr>
        <w:top w:val="none" w:sz="0" w:space="0" w:color="auto"/>
        <w:left w:val="none" w:sz="0" w:space="0" w:color="auto"/>
        <w:bottom w:val="none" w:sz="0" w:space="0" w:color="auto"/>
        <w:right w:val="none" w:sz="0" w:space="0" w:color="auto"/>
      </w:divBdr>
    </w:div>
    <w:div w:id="1482305852">
      <w:bodyDiv w:val="1"/>
      <w:marLeft w:val="0"/>
      <w:marRight w:val="0"/>
      <w:marTop w:val="0"/>
      <w:marBottom w:val="0"/>
      <w:divBdr>
        <w:top w:val="none" w:sz="0" w:space="0" w:color="auto"/>
        <w:left w:val="none" w:sz="0" w:space="0" w:color="auto"/>
        <w:bottom w:val="none" w:sz="0" w:space="0" w:color="auto"/>
        <w:right w:val="none" w:sz="0" w:space="0" w:color="auto"/>
      </w:divBdr>
    </w:div>
    <w:div w:id="1486359357">
      <w:bodyDiv w:val="1"/>
      <w:marLeft w:val="0"/>
      <w:marRight w:val="0"/>
      <w:marTop w:val="0"/>
      <w:marBottom w:val="0"/>
      <w:divBdr>
        <w:top w:val="none" w:sz="0" w:space="0" w:color="auto"/>
        <w:left w:val="none" w:sz="0" w:space="0" w:color="auto"/>
        <w:bottom w:val="none" w:sz="0" w:space="0" w:color="auto"/>
        <w:right w:val="none" w:sz="0" w:space="0" w:color="auto"/>
      </w:divBdr>
    </w:div>
    <w:div w:id="1487547888">
      <w:bodyDiv w:val="1"/>
      <w:marLeft w:val="0"/>
      <w:marRight w:val="0"/>
      <w:marTop w:val="0"/>
      <w:marBottom w:val="0"/>
      <w:divBdr>
        <w:top w:val="none" w:sz="0" w:space="0" w:color="auto"/>
        <w:left w:val="none" w:sz="0" w:space="0" w:color="auto"/>
        <w:bottom w:val="none" w:sz="0" w:space="0" w:color="auto"/>
        <w:right w:val="none" w:sz="0" w:space="0" w:color="auto"/>
      </w:divBdr>
    </w:div>
    <w:div w:id="1488783545">
      <w:bodyDiv w:val="1"/>
      <w:marLeft w:val="0"/>
      <w:marRight w:val="0"/>
      <w:marTop w:val="0"/>
      <w:marBottom w:val="0"/>
      <w:divBdr>
        <w:top w:val="none" w:sz="0" w:space="0" w:color="auto"/>
        <w:left w:val="none" w:sz="0" w:space="0" w:color="auto"/>
        <w:bottom w:val="none" w:sz="0" w:space="0" w:color="auto"/>
        <w:right w:val="none" w:sz="0" w:space="0" w:color="auto"/>
      </w:divBdr>
    </w:div>
    <w:div w:id="1490058628">
      <w:bodyDiv w:val="1"/>
      <w:marLeft w:val="0"/>
      <w:marRight w:val="0"/>
      <w:marTop w:val="0"/>
      <w:marBottom w:val="0"/>
      <w:divBdr>
        <w:top w:val="none" w:sz="0" w:space="0" w:color="auto"/>
        <w:left w:val="none" w:sz="0" w:space="0" w:color="auto"/>
        <w:bottom w:val="none" w:sz="0" w:space="0" w:color="auto"/>
        <w:right w:val="none" w:sz="0" w:space="0" w:color="auto"/>
      </w:divBdr>
    </w:div>
    <w:div w:id="1493452582">
      <w:bodyDiv w:val="1"/>
      <w:marLeft w:val="0"/>
      <w:marRight w:val="0"/>
      <w:marTop w:val="0"/>
      <w:marBottom w:val="0"/>
      <w:divBdr>
        <w:top w:val="none" w:sz="0" w:space="0" w:color="auto"/>
        <w:left w:val="none" w:sz="0" w:space="0" w:color="auto"/>
        <w:bottom w:val="none" w:sz="0" w:space="0" w:color="auto"/>
        <w:right w:val="none" w:sz="0" w:space="0" w:color="auto"/>
      </w:divBdr>
    </w:div>
    <w:div w:id="1502354700">
      <w:bodyDiv w:val="1"/>
      <w:marLeft w:val="0"/>
      <w:marRight w:val="0"/>
      <w:marTop w:val="0"/>
      <w:marBottom w:val="0"/>
      <w:divBdr>
        <w:top w:val="none" w:sz="0" w:space="0" w:color="auto"/>
        <w:left w:val="none" w:sz="0" w:space="0" w:color="auto"/>
        <w:bottom w:val="none" w:sz="0" w:space="0" w:color="auto"/>
        <w:right w:val="none" w:sz="0" w:space="0" w:color="auto"/>
      </w:divBdr>
    </w:div>
    <w:div w:id="1503937238">
      <w:bodyDiv w:val="1"/>
      <w:marLeft w:val="0"/>
      <w:marRight w:val="0"/>
      <w:marTop w:val="0"/>
      <w:marBottom w:val="0"/>
      <w:divBdr>
        <w:top w:val="none" w:sz="0" w:space="0" w:color="auto"/>
        <w:left w:val="none" w:sz="0" w:space="0" w:color="auto"/>
        <w:bottom w:val="none" w:sz="0" w:space="0" w:color="auto"/>
        <w:right w:val="none" w:sz="0" w:space="0" w:color="auto"/>
      </w:divBdr>
    </w:div>
    <w:div w:id="1509953023">
      <w:bodyDiv w:val="1"/>
      <w:marLeft w:val="0"/>
      <w:marRight w:val="0"/>
      <w:marTop w:val="0"/>
      <w:marBottom w:val="0"/>
      <w:divBdr>
        <w:top w:val="none" w:sz="0" w:space="0" w:color="auto"/>
        <w:left w:val="none" w:sz="0" w:space="0" w:color="auto"/>
        <w:bottom w:val="none" w:sz="0" w:space="0" w:color="auto"/>
        <w:right w:val="none" w:sz="0" w:space="0" w:color="auto"/>
      </w:divBdr>
    </w:div>
    <w:div w:id="1517311223">
      <w:bodyDiv w:val="1"/>
      <w:marLeft w:val="0"/>
      <w:marRight w:val="0"/>
      <w:marTop w:val="0"/>
      <w:marBottom w:val="0"/>
      <w:divBdr>
        <w:top w:val="none" w:sz="0" w:space="0" w:color="auto"/>
        <w:left w:val="none" w:sz="0" w:space="0" w:color="auto"/>
        <w:bottom w:val="none" w:sz="0" w:space="0" w:color="auto"/>
        <w:right w:val="none" w:sz="0" w:space="0" w:color="auto"/>
      </w:divBdr>
    </w:div>
    <w:div w:id="1525365362">
      <w:bodyDiv w:val="1"/>
      <w:marLeft w:val="0"/>
      <w:marRight w:val="0"/>
      <w:marTop w:val="0"/>
      <w:marBottom w:val="0"/>
      <w:divBdr>
        <w:top w:val="none" w:sz="0" w:space="0" w:color="auto"/>
        <w:left w:val="none" w:sz="0" w:space="0" w:color="auto"/>
        <w:bottom w:val="none" w:sz="0" w:space="0" w:color="auto"/>
        <w:right w:val="none" w:sz="0" w:space="0" w:color="auto"/>
      </w:divBdr>
    </w:div>
    <w:div w:id="1530796373">
      <w:bodyDiv w:val="1"/>
      <w:marLeft w:val="0"/>
      <w:marRight w:val="0"/>
      <w:marTop w:val="0"/>
      <w:marBottom w:val="0"/>
      <w:divBdr>
        <w:top w:val="none" w:sz="0" w:space="0" w:color="auto"/>
        <w:left w:val="none" w:sz="0" w:space="0" w:color="auto"/>
        <w:bottom w:val="none" w:sz="0" w:space="0" w:color="auto"/>
        <w:right w:val="none" w:sz="0" w:space="0" w:color="auto"/>
      </w:divBdr>
    </w:div>
    <w:div w:id="1532567783">
      <w:bodyDiv w:val="1"/>
      <w:marLeft w:val="0"/>
      <w:marRight w:val="0"/>
      <w:marTop w:val="0"/>
      <w:marBottom w:val="0"/>
      <w:divBdr>
        <w:top w:val="none" w:sz="0" w:space="0" w:color="auto"/>
        <w:left w:val="none" w:sz="0" w:space="0" w:color="auto"/>
        <w:bottom w:val="none" w:sz="0" w:space="0" w:color="auto"/>
        <w:right w:val="none" w:sz="0" w:space="0" w:color="auto"/>
      </w:divBdr>
    </w:div>
    <w:div w:id="1534808475">
      <w:bodyDiv w:val="1"/>
      <w:marLeft w:val="0"/>
      <w:marRight w:val="0"/>
      <w:marTop w:val="0"/>
      <w:marBottom w:val="0"/>
      <w:divBdr>
        <w:top w:val="none" w:sz="0" w:space="0" w:color="auto"/>
        <w:left w:val="none" w:sz="0" w:space="0" w:color="auto"/>
        <w:bottom w:val="none" w:sz="0" w:space="0" w:color="auto"/>
        <w:right w:val="none" w:sz="0" w:space="0" w:color="auto"/>
      </w:divBdr>
    </w:div>
    <w:div w:id="1550914124">
      <w:bodyDiv w:val="1"/>
      <w:marLeft w:val="0"/>
      <w:marRight w:val="0"/>
      <w:marTop w:val="0"/>
      <w:marBottom w:val="0"/>
      <w:divBdr>
        <w:top w:val="none" w:sz="0" w:space="0" w:color="auto"/>
        <w:left w:val="none" w:sz="0" w:space="0" w:color="auto"/>
        <w:bottom w:val="none" w:sz="0" w:space="0" w:color="auto"/>
        <w:right w:val="none" w:sz="0" w:space="0" w:color="auto"/>
      </w:divBdr>
    </w:div>
    <w:div w:id="1553812552">
      <w:bodyDiv w:val="1"/>
      <w:marLeft w:val="0"/>
      <w:marRight w:val="0"/>
      <w:marTop w:val="0"/>
      <w:marBottom w:val="0"/>
      <w:divBdr>
        <w:top w:val="none" w:sz="0" w:space="0" w:color="auto"/>
        <w:left w:val="none" w:sz="0" w:space="0" w:color="auto"/>
        <w:bottom w:val="none" w:sz="0" w:space="0" w:color="auto"/>
        <w:right w:val="none" w:sz="0" w:space="0" w:color="auto"/>
      </w:divBdr>
    </w:div>
    <w:div w:id="1553883589">
      <w:bodyDiv w:val="1"/>
      <w:marLeft w:val="0"/>
      <w:marRight w:val="0"/>
      <w:marTop w:val="0"/>
      <w:marBottom w:val="0"/>
      <w:divBdr>
        <w:top w:val="none" w:sz="0" w:space="0" w:color="auto"/>
        <w:left w:val="none" w:sz="0" w:space="0" w:color="auto"/>
        <w:bottom w:val="none" w:sz="0" w:space="0" w:color="auto"/>
        <w:right w:val="none" w:sz="0" w:space="0" w:color="auto"/>
      </w:divBdr>
    </w:div>
    <w:div w:id="1556114239">
      <w:bodyDiv w:val="1"/>
      <w:marLeft w:val="0"/>
      <w:marRight w:val="0"/>
      <w:marTop w:val="0"/>
      <w:marBottom w:val="0"/>
      <w:divBdr>
        <w:top w:val="none" w:sz="0" w:space="0" w:color="auto"/>
        <w:left w:val="none" w:sz="0" w:space="0" w:color="auto"/>
        <w:bottom w:val="none" w:sz="0" w:space="0" w:color="auto"/>
        <w:right w:val="none" w:sz="0" w:space="0" w:color="auto"/>
      </w:divBdr>
    </w:div>
    <w:div w:id="1565524210">
      <w:bodyDiv w:val="1"/>
      <w:marLeft w:val="0"/>
      <w:marRight w:val="0"/>
      <w:marTop w:val="0"/>
      <w:marBottom w:val="0"/>
      <w:divBdr>
        <w:top w:val="none" w:sz="0" w:space="0" w:color="auto"/>
        <w:left w:val="none" w:sz="0" w:space="0" w:color="auto"/>
        <w:bottom w:val="none" w:sz="0" w:space="0" w:color="auto"/>
        <w:right w:val="none" w:sz="0" w:space="0" w:color="auto"/>
      </w:divBdr>
    </w:div>
    <w:div w:id="1566722725">
      <w:bodyDiv w:val="1"/>
      <w:marLeft w:val="0"/>
      <w:marRight w:val="0"/>
      <w:marTop w:val="0"/>
      <w:marBottom w:val="0"/>
      <w:divBdr>
        <w:top w:val="none" w:sz="0" w:space="0" w:color="auto"/>
        <w:left w:val="none" w:sz="0" w:space="0" w:color="auto"/>
        <w:bottom w:val="none" w:sz="0" w:space="0" w:color="auto"/>
        <w:right w:val="none" w:sz="0" w:space="0" w:color="auto"/>
      </w:divBdr>
    </w:div>
    <w:div w:id="1568800998">
      <w:bodyDiv w:val="1"/>
      <w:marLeft w:val="0"/>
      <w:marRight w:val="0"/>
      <w:marTop w:val="0"/>
      <w:marBottom w:val="0"/>
      <w:divBdr>
        <w:top w:val="none" w:sz="0" w:space="0" w:color="auto"/>
        <w:left w:val="none" w:sz="0" w:space="0" w:color="auto"/>
        <w:bottom w:val="none" w:sz="0" w:space="0" w:color="auto"/>
        <w:right w:val="none" w:sz="0" w:space="0" w:color="auto"/>
      </w:divBdr>
    </w:div>
    <w:div w:id="1575504084">
      <w:bodyDiv w:val="1"/>
      <w:marLeft w:val="0"/>
      <w:marRight w:val="0"/>
      <w:marTop w:val="0"/>
      <w:marBottom w:val="0"/>
      <w:divBdr>
        <w:top w:val="none" w:sz="0" w:space="0" w:color="auto"/>
        <w:left w:val="none" w:sz="0" w:space="0" w:color="auto"/>
        <w:bottom w:val="none" w:sz="0" w:space="0" w:color="auto"/>
        <w:right w:val="none" w:sz="0" w:space="0" w:color="auto"/>
      </w:divBdr>
    </w:div>
    <w:div w:id="1577091068">
      <w:bodyDiv w:val="1"/>
      <w:marLeft w:val="0"/>
      <w:marRight w:val="0"/>
      <w:marTop w:val="0"/>
      <w:marBottom w:val="0"/>
      <w:divBdr>
        <w:top w:val="none" w:sz="0" w:space="0" w:color="auto"/>
        <w:left w:val="none" w:sz="0" w:space="0" w:color="auto"/>
        <w:bottom w:val="none" w:sz="0" w:space="0" w:color="auto"/>
        <w:right w:val="none" w:sz="0" w:space="0" w:color="auto"/>
      </w:divBdr>
    </w:div>
    <w:div w:id="1587494148">
      <w:bodyDiv w:val="1"/>
      <w:marLeft w:val="0"/>
      <w:marRight w:val="0"/>
      <w:marTop w:val="0"/>
      <w:marBottom w:val="0"/>
      <w:divBdr>
        <w:top w:val="none" w:sz="0" w:space="0" w:color="auto"/>
        <w:left w:val="none" w:sz="0" w:space="0" w:color="auto"/>
        <w:bottom w:val="none" w:sz="0" w:space="0" w:color="auto"/>
        <w:right w:val="none" w:sz="0" w:space="0" w:color="auto"/>
      </w:divBdr>
    </w:div>
    <w:div w:id="1591348225">
      <w:bodyDiv w:val="1"/>
      <w:marLeft w:val="0"/>
      <w:marRight w:val="0"/>
      <w:marTop w:val="0"/>
      <w:marBottom w:val="0"/>
      <w:divBdr>
        <w:top w:val="none" w:sz="0" w:space="0" w:color="auto"/>
        <w:left w:val="none" w:sz="0" w:space="0" w:color="auto"/>
        <w:bottom w:val="none" w:sz="0" w:space="0" w:color="auto"/>
        <w:right w:val="none" w:sz="0" w:space="0" w:color="auto"/>
      </w:divBdr>
    </w:div>
    <w:div w:id="1593929496">
      <w:bodyDiv w:val="1"/>
      <w:marLeft w:val="0"/>
      <w:marRight w:val="0"/>
      <w:marTop w:val="0"/>
      <w:marBottom w:val="0"/>
      <w:divBdr>
        <w:top w:val="none" w:sz="0" w:space="0" w:color="auto"/>
        <w:left w:val="none" w:sz="0" w:space="0" w:color="auto"/>
        <w:bottom w:val="none" w:sz="0" w:space="0" w:color="auto"/>
        <w:right w:val="none" w:sz="0" w:space="0" w:color="auto"/>
      </w:divBdr>
    </w:div>
    <w:div w:id="1597708666">
      <w:bodyDiv w:val="1"/>
      <w:marLeft w:val="0"/>
      <w:marRight w:val="0"/>
      <w:marTop w:val="0"/>
      <w:marBottom w:val="0"/>
      <w:divBdr>
        <w:top w:val="none" w:sz="0" w:space="0" w:color="auto"/>
        <w:left w:val="none" w:sz="0" w:space="0" w:color="auto"/>
        <w:bottom w:val="none" w:sz="0" w:space="0" w:color="auto"/>
        <w:right w:val="none" w:sz="0" w:space="0" w:color="auto"/>
      </w:divBdr>
    </w:div>
    <w:div w:id="1600017017">
      <w:bodyDiv w:val="1"/>
      <w:marLeft w:val="0"/>
      <w:marRight w:val="0"/>
      <w:marTop w:val="0"/>
      <w:marBottom w:val="0"/>
      <w:divBdr>
        <w:top w:val="none" w:sz="0" w:space="0" w:color="auto"/>
        <w:left w:val="none" w:sz="0" w:space="0" w:color="auto"/>
        <w:bottom w:val="none" w:sz="0" w:space="0" w:color="auto"/>
        <w:right w:val="none" w:sz="0" w:space="0" w:color="auto"/>
      </w:divBdr>
    </w:div>
    <w:div w:id="1609199050">
      <w:bodyDiv w:val="1"/>
      <w:marLeft w:val="0"/>
      <w:marRight w:val="0"/>
      <w:marTop w:val="0"/>
      <w:marBottom w:val="0"/>
      <w:divBdr>
        <w:top w:val="none" w:sz="0" w:space="0" w:color="auto"/>
        <w:left w:val="none" w:sz="0" w:space="0" w:color="auto"/>
        <w:bottom w:val="none" w:sz="0" w:space="0" w:color="auto"/>
        <w:right w:val="none" w:sz="0" w:space="0" w:color="auto"/>
      </w:divBdr>
    </w:div>
    <w:div w:id="1611088131">
      <w:bodyDiv w:val="1"/>
      <w:marLeft w:val="0"/>
      <w:marRight w:val="0"/>
      <w:marTop w:val="0"/>
      <w:marBottom w:val="0"/>
      <w:divBdr>
        <w:top w:val="none" w:sz="0" w:space="0" w:color="auto"/>
        <w:left w:val="none" w:sz="0" w:space="0" w:color="auto"/>
        <w:bottom w:val="none" w:sz="0" w:space="0" w:color="auto"/>
        <w:right w:val="none" w:sz="0" w:space="0" w:color="auto"/>
      </w:divBdr>
    </w:div>
    <w:div w:id="1621254494">
      <w:bodyDiv w:val="1"/>
      <w:marLeft w:val="0"/>
      <w:marRight w:val="0"/>
      <w:marTop w:val="0"/>
      <w:marBottom w:val="0"/>
      <w:divBdr>
        <w:top w:val="none" w:sz="0" w:space="0" w:color="auto"/>
        <w:left w:val="none" w:sz="0" w:space="0" w:color="auto"/>
        <w:bottom w:val="none" w:sz="0" w:space="0" w:color="auto"/>
        <w:right w:val="none" w:sz="0" w:space="0" w:color="auto"/>
      </w:divBdr>
    </w:div>
    <w:div w:id="1635910982">
      <w:bodyDiv w:val="1"/>
      <w:marLeft w:val="0"/>
      <w:marRight w:val="0"/>
      <w:marTop w:val="0"/>
      <w:marBottom w:val="0"/>
      <w:divBdr>
        <w:top w:val="none" w:sz="0" w:space="0" w:color="auto"/>
        <w:left w:val="none" w:sz="0" w:space="0" w:color="auto"/>
        <w:bottom w:val="none" w:sz="0" w:space="0" w:color="auto"/>
        <w:right w:val="none" w:sz="0" w:space="0" w:color="auto"/>
      </w:divBdr>
    </w:div>
    <w:div w:id="1637448245">
      <w:bodyDiv w:val="1"/>
      <w:marLeft w:val="0"/>
      <w:marRight w:val="0"/>
      <w:marTop w:val="0"/>
      <w:marBottom w:val="0"/>
      <w:divBdr>
        <w:top w:val="none" w:sz="0" w:space="0" w:color="auto"/>
        <w:left w:val="none" w:sz="0" w:space="0" w:color="auto"/>
        <w:bottom w:val="none" w:sz="0" w:space="0" w:color="auto"/>
        <w:right w:val="none" w:sz="0" w:space="0" w:color="auto"/>
      </w:divBdr>
    </w:div>
    <w:div w:id="1646156798">
      <w:bodyDiv w:val="1"/>
      <w:marLeft w:val="0"/>
      <w:marRight w:val="0"/>
      <w:marTop w:val="0"/>
      <w:marBottom w:val="0"/>
      <w:divBdr>
        <w:top w:val="none" w:sz="0" w:space="0" w:color="auto"/>
        <w:left w:val="none" w:sz="0" w:space="0" w:color="auto"/>
        <w:bottom w:val="none" w:sz="0" w:space="0" w:color="auto"/>
        <w:right w:val="none" w:sz="0" w:space="0" w:color="auto"/>
      </w:divBdr>
    </w:div>
    <w:div w:id="1651324030">
      <w:bodyDiv w:val="1"/>
      <w:marLeft w:val="0"/>
      <w:marRight w:val="0"/>
      <w:marTop w:val="0"/>
      <w:marBottom w:val="0"/>
      <w:divBdr>
        <w:top w:val="none" w:sz="0" w:space="0" w:color="auto"/>
        <w:left w:val="none" w:sz="0" w:space="0" w:color="auto"/>
        <w:bottom w:val="none" w:sz="0" w:space="0" w:color="auto"/>
        <w:right w:val="none" w:sz="0" w:space="0" w:color="auto"/>
      </w:divBdr>
    </w:div>
    <w:div w:id="1655449129">
      <w:bodyDiv w:val="1"/>
      <w:marLeft w:val="0"/>
      <w:marRight w:val="0"/>
      <w:marTop w:val="0"/>
      <w:marBottom w:val="0"/>
      <w:divBdr>
        <w:top w:val="none" w:sz="0" w:space="0" w:color="auto"/>
        <w:left w:val="none" w:sz="0" w:space="0" w:color="auto"/>
        <w:bottom w:val="none" w:sz="0" w:space="0" w:color="auto"/>
        <w:right w:val="none" w:sz="0" w:space="0" w:color="auto"/>
      </w:divBdr>
    </w:div>
    <w:div w:id="1656563376">
      <w:bodyDiv w:val="1"/>
      <w:marLeft w:val="0"/>
      <w:marRight w:val="0"/>
      <w:marTop w:val="0"/>
      <w:marBottom w:val="0"/>
      <w:divBdr>
        <w:top w:val="none" w:sz="0" w:space="0" w:color="auto"/>
        <w:left w:val="none" w:sz="0" w:space="0" w:color="auto"/>
        <w:bottom w:val="none" w:sz="0" w:space="0" w:color="auto"/>
        <w:right w:val="none" w:sz="0" w:space="0" w:color="auto"/>
      </w:divBdr>
    </w:div>
    <w:div w:id="1662156574">
      <w:bodyDiv w:val="1"/>
      <w:marLeft w:val="0"/>
      <w:marRight w:val="0"/>
      <w:marTop w:val="0"/>
      <w:marBottom w:val="0"/>
      <w:divBdr>
        <w:top w:val="none" w:sz="0" w:space="0" w:color="auto"/>
        <w:left w:val="none" w:sz="0" w:space="0" w:color="auto"/>
        <w:bottom w:val="none" w:sz="0" w:space="0" w:color="auto"/>
        <w:right w:val="none" w:sz="0" w:space="0" w:color="auto"/>
      </w:divBdr>
    </w:div>
    <w:div w:id="1678579042">
      <w:bodyDiv w:val="1"/>
      <w:marLeft w:val="0"/>
      <w:marRight w:val="0"/>
      <w:marTop w:val="0"/>
      <w:marBottom w:val="0"/>
      <w:divBdr>
        <w:top w:val="none" w:sz="0" w:space="0" w:color="auto"/>
        <w:left w:val="none" w:sz="0" w:space="0" w:color="auto"/>
        <w:bottom w:val="none" w:sz="0" w:space="0" w:color="auto"/>
        <w:right w:val="none" w:sz="0" w:space="0" w:color="auto"/>
      </w:divBdr>
    </w:div>
    <w:div w:id="1680887922">
      <w:bodyDiv w:val="1"/>
      <w:marLeft w:val="0"/>
      <w:marRight w:val="0"/>
      <w:marTop w:val="0"/>
      <w:marBottom w:val="0"/>
      <w:divBdr>
        <w:top w:val="none" w:sz="0" w:space="0" w:color="auto"/>
        <w:left w:val="none" w:sz="0" w:space="0" w:color="auto"/>
        <w:bottom w:val="none" w:sz="0" w:space="0" w:color="auto"/>
        <w:right w:val="none" w:sz="0" w:space="0" w:color="auto"/>
      </w:divBdr>
    </w:div>
    <w:div w:id="1683822707">
      <w:bodyDiv w:val="1"/>
      <w:marLeft w:val="0"/>
      <w:marRight w:val="0"/>
      <w:marTop w:val="0"/>
      <w:marBottom w:val="0"/>
      <w:divBdr>
        <w:top w:val="none" w:sz="0" w:space="0" w:color="auto"/>
        <w:left w:val="none" w:sz="0" w:space="0" w:color="auto"/>
        <w:bottom w:val="none" w:sz="0" w:space="0" w:color="auto"/>
        <w:right w:val="none" w:sz="0" w:space="0" w:color="auto"/>
      </w:divBdr>
    </w:div>
    <w:div w:id="1693415237">
      <w:bodyDiv w:val="1"/>
      <w:marLeft w:val="0"/>
      <w:marRight w:val="0"/>
      <w:marTop w:val="0"/>
      <w:marBottom w:val="0"/>
      <w:divBdr>
        <w:top w:val="none" w:sz="0" w:space="0" w:color="auto"/>
        <w:left w:val="none" w:sz="0" w:space="0" w:color="auto"/>
        <w:bottom w:val="none" w:sz="0" w:space="0" w:color="auto"/>
        <w:right w:val="none" w:sz="0" w:space="0" w:color="auto"/>
      </w:divBdr>
    </w:div>
    <w:div w:id="1701008962">
      <w:bodyDiv w:val="1"/>
      <w:marLeft w:val="0"/>
      <w:marRight w:val="0"/>
      <w:marTop w:val="0"/>
      <w:marBottom w:val="0"/>
      <w:divBdr>
        <w:top w:val="none" w:sz="0" w:space="0" w:color="auto"/>
        <w:left w:val="none" w:sz="0" w:space="0" w:color="auto"/>
        <w:bottom w:val="none" w:sz="0" w:space="0" w:color="auto"/>
        <w:right w:val="none" w:sz="0" w:space="0" w:color="auto"/>
      </w:divBdr>
    </w:div>
    <w:div w:id="1706759650">
      <w:bodyDiv w:val="1"/>
      <w:marLeft w:val="0"/>
      <w:marRight w:val="0"/>
      <w:marTop w:val="0"/>
      <w:marBottom w:val="0"/>
      <w:divBdr>
        <w:top w:val="none" w:sz="0" w:space="0" w:color="auto"/>
        <w:left w:val="none" w:sz="0" w:space="0" w:color="auto"/>
        <w:bottom w:val="none" w:sz="0" w:space="0" w:color="auto"/>
        <w:right w:val="none" w:sz="0" w:space="0" w:color="auto"/>
      </w:divBdr>
    </w:div>
    <w:div w:id="1714621216">
      <w:bodyDiv w:val="1"/>
      <w:marLeft w:val="0"/>
      <w:marRight w:val="0"/>
      <w:marTop w:val="0"/>
      <w:marBottom w:val="0"/>
      <w:divBdr>
        <w:top w:val="none" w:sz="0" w:space="0" w:color="auto"/>
        <w:left w:val="none" w:sz="0" w:space="0" w:color="auto"/>
        <w:bottom w:val="none" w:sz="0" w:space="0" w:color="auto"/>
        <w:right w:val="none" w:sz="0" w:space="0" w:color="auto"/>
      </w:divBdr>
    </w:div>
    <w:div w:id="1716081741">
      <w:bodyDiv w:val="1"/>
      <w:marLeft w:val="0"/>
      <w:marRight w:val="0"/>
      <w:marTop w:val="0"/>
      <w:marBottom w:val="0"/>
      <w:divBdr>
        <w:top w:val="none" w:sz="0" w:space="0" w:color="auto"/>
        <w:left w:val="none" w:sz="0" w:space="0" w:color="auto"/>
        <w:bottom w:val="none" w:sz="0" w:space="0" w:color="auto"/>
        <w:right w:val="none" w:sz="0" w:space="0" w:color="auto"/>
      </w:divBdr>
    </w:div>
    <w:div w:id="1717508531">
      <w:bodyDiv w:val="1"/>
      <w:marLeft w:val="0"/>
      <w:marRight w:val="0"/>
      <w:marTop w:val="0"/>
      <w:marBottom w:val="0"/>
      <w:divBdr>
        <w:top w:val="none" w:sz="0" w:space="0" w:color="auto"/>
        <w:left w:val="none" w:sz="0" w:space="0" w:color="auto"/>
        <w:bottom w:val="none" w:sz="0" w:space="0" w:color="auto"/>
        <w:right w:val="none" w:sz="0" w:space="0" w:color="auto"/>
      </w:divBdr>
    </w:div>
    <w:div w:id="1720014346">
      <w:bodyDiv w:val="1"/>
      <w:marLeft w:val="0"/>
      <w:marRight w:val="0"/>
      <w:marTop w:val="0"/>
      <w:marBottom w:val="0"/>
      <w:divBdr>
        <w:top w:val="none" w:sz="0" w:space="0" w:color="auto"/>
        <w:left w:val="none" w:sz="0" w:space="0" w:color="auto"/>
        <w:bottom w:val="none" w:sz="0" w:space="0" w:color="auto"/>
        <w:right w:val="none" w:sz="0" w:space="0" w:color="auto"/>
      </w:divBdr>
    </w:div>
    <w:div w:id="1721515875">
      <w:bodyDiv w:val="1"/>
      <w:marLeft w:val="0"/>
      <w:marRight w:val="0"/>
      <w:marTop w:val="0"/>
      <w:marBottom w:val="0"/>
      <w:divBdr>
        <w:top w:val="none" w:sz="0" w:space="0" w:color="auto"/>
        <w:left w:val="none" w:sz="0" w:space="0" w:color="auto"/>
        <w:bottom w:val="none" w:sz="0" w:space="0" w:color="auto"/>
        <w:right w:val="none" w:sz="0" w:space="0" w:color="auto"/>
      </w:divBdr>
    </w:div>
    <w:div w:id="1721981758">
      <w:bodyDiv w:val="1"/>
      <w:marLeft w:val="0"/>
      <w:marRight w:val="0"/>
      <w:marTop w:val="0"/>
      <w:marBottom w:val="0"/>
      <w:divBdr>
        <w:top w:val="none" w:sz="0" w:space="0" w:color="auto"/>
        <w:left w:val="none" w:sz="0" w:space="0" w:color="auto"/>
        <w:bottom w:val="none" w:sz="0" w:space="0" w:color="auto"/>
        <w:right w:val="none" w:sz="0" w:space="0" w:color="auto"/>
      </w:divBdr>
    </w:div>
    <w:div w:id="1760060161">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1795448">
      <w:bodyDiv w:val="1"/>
      <w:marLeft w:val="0"/>
      <w:marRight w:val="0"/>
      <w:marTop w:val="0"/>
      <w:marBottom w:val="0"/>
      <w:divBdr>
        <w:top w:val="none" w:sz="0" w:space="0" w:color="auto"/>
        <w:left w:val="none" w:sz="0" w:space="0" w:color="auto"/>
        <w:bottom w:val="none" w:sz="0" w:space="0" w:color="auto"/>
        <w:right w:val="none" w:sz="0" w:space="0" w:color="auto"/>
      </w:divBdr>
    </w:div>
    <w:div w:id="1782383351">
      <w:bodyDiv w:val="1"/>
      <w:marLeft w:val="0"/>
      <w:marRight w:val="0"/>
      <w:marTop w:val="0"/>
      <w:marBottom w:val="0"/>
      <w:divBdr>
        <w:top w:val="none" w:sz="0" w:space="0" w:color="auto"/>
        <w:left w:val="none" w:sz="0" w:space="0" w:color="auto"/>
        <w:bottom w:val="none" w:sz="0" w:space="0" w:color="auto"/>
        <w:right w:val="none" w:sz="0" w:space="0" w:color="auto"/>
      </w:divBdr>
    </w:div>
    <w:div w:id="1794667478">
      <w:bodyDiv w:val="1"/>
      <w:marLeft w:val="0"/>
      <w:marRight w:val="0"/>
      <w:marTop w:val="0"/>
      <w:marBottom w:val="0"/>
      <w:divBdr>
        <w:top w:val="none" w:sz="0" w:space="0" w:color="auto"/>
        <w:left w:val="none" w:sz="0" w:space="0" w:color="auto"/>
        <w:bottom w:val="none" w:sz="0" w:space="0" w:color="auto"/>
        <w:right w:val="none" w:sz="0" w:space="0" w:color="auto"/>
      </w:divBdr>
    </w:div>
    <w:div w:id="1807896877">
      <w:bodyDiv w:val="1"/>
      <w:marLeft w:val="0"/>
      <w:marRight w:val="0"/>
      <w:marTop w:val="0"/>
      <w:marBottom w:val="0"/>
      <w:divBdr>
        <w:top w:val="none" w:sz="0" w:space="0" w:color="auto"/>
        <w:left w:val="none" w:sz="0" w:space="0" w:color="auto"/>
        <w:bottom w:val="none" w:sz="0" w:space="0" w:color="auto"/>
        <w:right w:val="none" w:sz="0" w:space="0" w:color="auto"/>
      </w:divBdr>
    </w:div>
    <w:div w:id="1808431828">
      <w:bodyDiv w:val="1"/>
      <w:marLeft w:val="0"/>
      <w:marRight w:val="0"/>
      <w:marTop w:val="0"/>
      <w:marBottom w:val="0"/>
      <w:divBdr>
        <w:top w:val="none" w:sz="0" w:space="0" w:color="auto"/>
        <w:left w:val="none" w:sz="0" w:space="0" w:color="auto"/>
        <w:bottom w:val="none" w:sz="0" w:space="0" w:color="auto"/>
        <w:right w:val="none" w:sz="0" w:space="0" w:color="auto"/>
      </w:divBdr>
    </w:div>
    <w:div w:id="1810046691">
      <w:bodyDiv w:val="1"/>
      <w:marLeft w:val="0"/>
      <w:marRight w:val="0"/>
      <w:marTop w:val="0"/>
      <w:marBottom w:val="0"/>
      <w:divBdr>
        <w:top w:val="none" w:sz="0" w:space="0" w:color="auto"/>
        <w:left w:val="none" w:sz="0" w:space="0" w:color="auto"/>
        <w:bottom w:val="none" w:sz="0" w:space="0" w:color="auto"/>
        <w:right w:val="none" w:sz="0" w:space="0" w:color="auto"/>
      </w:divBdr>
    </w:div>
    <w:div w:id="1814298985">
      <w:bodyDiv w:val="1"/>
      <w:marLeft w:val="0"/>
      <w:marRight w:val="0"/>
      <w:marTop w:val="0"/>
      <w:marBottom w:val="0"/>
      <w:divBdr>
        <w:top w:val="none" w:sz="0" w:space="0" w:color="auto"/>
        <w:left w:val="none" w:sz="0" w:space="0" w:color="auto"/>
        <w:bottom w:val="none" w:sz="0" w:space="0" w:color="auto"/>
        <w:right w:val="none" w:sz="0" w:space="0" w:color="auto"/>
      </w:divBdr>
    </w:div>
    <w:div w:id="1814979520">
      <w:bodyDiv w:val="1"/>
      <w:marLeft w:val="0"/>
      <w:marRight w:val="0"/>
      <w:marTop w:val="0"/>
      <w:marBottom w:val="0"/>
      <w:divBdr>
        <w:top w:val="none" w:sz="0" w:space="0" w:color="auto"/>
        <w:left w:val="none" w:sz="0" w:space="0" w:color="auto"/>
        <w:bottom w:val="none" w:sz="0" w:space="0" w:color="auto"/>
        <w:right w:val="none" w:sz="0" w:space="0" w:color="auto"/>
      </w:divBdr>
    </w:div>
    <w:div w:id="1822229414">
      <w:bodyDiv w:val="1"/>
      <w:marLeft w:val="0"/>
      <w:marRight w:val="0"/>
      <w:marTop w:val="0"/>
      <w:marBottom w:val="0"/>
      <w:divBdr>
        <w:top w:val="none" w:sz="0" w:space="0" w:color="auto"/>
        <w:left w:val="none" w:sz="0" w:space="0" w:color="auto"/>
        <w:bottom w:val="none" w:sz="0" w:space="0" w:color="auto"/>
        <w:right w:val="none" w:sz="0" w:space="0" w:color="auto"/>
      </w:divBdr>
    </w:div>
    <w:div w:id="1827700523">
      <w:bodyDiv w:val="1"/>
      <w:marLeft w:val="0"/>
      <w:marRight w:val="0"/>
      <w:marTop w:val="0"/>
      <w:marBottom w:val="0"/>
      <w:divBdr>
        <w:top w:val="none" w:sz="0" w:space="0" w:color="auto"/>
        <w:left w:val="none" w:sz="0" w:space="0" w:color="auto"/>
        <w:bottom w:val="none" w:sz="0" w:space="0" w:color="auto"/>
        <w:right w:val="none" w:sz="0" w:space="0" w:color="auto"/>
      </w:divBdr>
    </w:div>
    <w:div w:id="1832214865">
      <w:bodyDiv w:val="1"/>
      <w:marLeft w:val="0"/>
      <w:marRight w:val="0"/>
      <w:marTop w:val="0"/>
      <w:marBottom w:val="0"/>
      <w:divBdr>
        <w:top w:val="none" w:sz="0" w:space="0" w:color="auto"/>
        <w:left w:val="none" w:sz="0" w:space="0" w:color="auto"/>
        <w:bottom w:val="none" w:sz="0" w:space="0" w:color="auto"/>
        <w:right w:val="none" w:sz="0" w:space="0" w:color="auto"/>
      </w:divBdr>
    </w:div>
    <w:div w:id="1840464824">
      <w:bodyDiv w:val="1"/>
      <w:marLeft w:val="0"/>
      <w:marRight w:val="0"/>
      <w:marTop w:val="0"/>
      <w:marBottom w:val="0"/>
      <w:divBdr>
        <w:top w:val="none" w:sz="0" w:space="0" w:color="auto"/>
        <w:left w:val="none" w:sz="0" w:space="0" w:color="auto"/>
        <w:bottom w:val="none" w:sz="0" w:space="0" w:color="auto"/>
        <w:right w:val="none" w:sz="0" w:space="0" w:color="auto"/>
      </w:divBdr>
    </w:div>
    <w:div w:id="1850825247">
      <w:bodyDiv w:val="1"/>
      <w:marLeft w:val="0"/>
      <w:marRight w:val="0"/>
      <w:marTop w:val="0"/>
      <w:marBottom w:val="0"/>
      <w:divBdr>
        <w:top w:val="none" w:sz="0" w:space="0" w:color="auto"/>
        <w:left w:val="none" w:sz="0" w:space="0" w:color="auto"/>
        <w:bottom w:val="none" w:sz="0" w:space="0" w:color="auto"/>
        <w:right w:val="none" w:sz="0" w:space="0" w:color="auto"/>
      </w:divBdr>
    </w:div>
    <w:div w:id="1856650887">
      <w:bodyDiv w:val="1"/>
      <w:marLeft w:val="0"/>
      <w:marRight w:val="0"/>
      <w:marTop w:val="0"/>
      <w:marBottom w:val="0"/>
      <w:divBdr>
        <w:top w:val="none" w:sz="0" w:space="0" w:color="auto"/>
        <w:left w:val="none" w:sz="0" w:space="0" w:color="auto"/>
        <w:bottom w:val="none" w:sz="0" w:space="0" w:color="auto"/>
        <w:right w:val="none" w:sz="0" w:space="0" w:color="auto"/>
      </w:divBdr>
    </w:div>
    <w:div w:id="1862548252">
      <w:bodyDiv w:val="1"/>
      <w:marLeft w:val="0"/>
      <w:marRight w:val="0"/>
      <w:marTop w:val="0"/>
      <w:marBottom w:val="0"/>
      <w:divBdr>
        <w:top w:val="none" w:sz="0" w:space="0" w:color="auto"/>
        <w:left w:val="none" w:sz="0" w:space="0" w:color="auto"/>
        <w:bottom w:val="none" w:sz="0" w:space="0" w:color="auto"/>
        <w:right w:val="none" w:sz="0" w:space="0" w:color="auto"/>
      </w:divBdr>
    </w:div>
    <w:div w:id="1864859547">
      <w:bodyDiv w:val="1"/>
      <w:marLeft w:val="0"/>
      <w:marRight w:val="0"/>
      <w:marTop w:val="0"/>
      <w:marBottom w:val="0"/>
      <w:divBdr>
        <w:top w:val="none" w:sz="0" w:space="0" w:color="auto"/>
        <w:left w:val="none" w:sz="0" w:space="0" w:color="auto"/>
        <w:bottom w:val="none" w:sz="0" w:space="0" w:color="auto"/>
        <w:right w:val="none" w:sz="0" w:space="0" w:color="auto"/>
      </w:divBdr>
    </w:div>
    <w:div w:id="1866744524">
      <w:bodyDiv w:val="1"/>
      <w:marLeft w:val="0"/>
      <w:marRight w:val="0"/>
      <w:marTop w:val="0"/>
      <w:marBottom w:val="0"/>
      <w:divBdr>
        <w:top w:val="none" w:sz="0" w:space="0" w:color="auto"/>
        <w:left w:val="none" w:sz="0" w:space="0" w:color="auto"/>
        <w:bottom w:val="none" w:sz="0" w:space="0" w:color="auto"/>
        <w:right w:val="none" w:sz="0" w:space="0" w:color="auto"/>
      </w:divBdr>
    </w:div>
    <w:div w:id="1882740012">
      <w:bodyDiv w:val="1"/>
      <w:marLeft w:val="0"/>
      <w:marRight w:val="0"/>
      <w:marTop w:val="0"/>
      <w:marBottom w:val="0"/>
      <w:divBdr>
        <w:top w:val="none" w:sz="0" w:space="0" w:color="auto"/>
        <w:left w:val="none" w:sz="0" w:space="0" w:color="auto"/>
        <w:bottom w:val="none" w:sz="0" w:space="0" w:color="auto"/>
        <w:right w:val="none" w:sz="0" w:space="0" w:color="auto"/>
      </w:divBdr>
    </w:div>
    <w:div w:id="1890990572">
      <w:bodyDiv w:val="1"/>
      <w:marLeft w:val="0"/>
      <w:marRight w:val="0"/>
      <w:marTop w:val="0"/>
      <w:marBottom w:val="0"/>
      <w:divBdr>
        <w:top w:val="none" w:sz="0" w:space="0" w:color="auto"/>
        <w:left w:val="none" w:sz="0" w:space="0" w:color="auto"/>
        <w:bottom w:val="none" w:sz="0" w:space="0" w:color="auto"/>
        <w:right w:val="none" w:sz="0" w:space="0" w:color="auto"/>
      </w:divBdr>
    </w:div>
    <w:div w:id="1902670915">
      <w:bodyDiv w:val="1"/>
      <w:marLeft w:val="0"/>
      <w:marRight w:val="0"/>
      <w:marTop w:val="0"/>
      <w:marBottom w:val="0"/>
      <w:divBdr>
        <w:top w:val="none" w:sz="0" w:space="0" w:color="auto"/>
        <w:left w:val="none" w:sz="0" w:space="0" w:color="auto"/>
        <w:bottom w:val="none" w:sz="0" w:space="0" w:color="auto"/>
        <w:right w:val="none" w:sz="0" w:space="0" w:color="auto"/>
      </w:divBdr>
    </w:div>
    <w:div w:id="1934589631">
      <w:bodyDiv w:val="1"/>
      <w:marLeft w:val="0"/>
      <w:marRight w:val="0"/>
      <w:marTop w:val="0"/>
      <w:marBottom w:val="0"/>
      <w:divBdr>
        <w:top w:val="none" w:sz="0" w:space="0" w:color="auto"/>
        <w:left w:val="none" w:sz="0" w:space="0" w:color="auto"/>
        <w:bottom w:val="none" w:sz="0" w:space="0" w:color="auto"/>
        <w:right w:val="none" w:sz="0" w:space="0" w:color="auto"/>
      </w:divBdr>
    </w:div>
    <w:div w:id="1965623675">
      <w:bodyDiv w:val="1"/>
      <w:marLeft w:val="0"/>
      <w:marRight w:val="0"/>
      <w:marTop w:val="0"/>
      <w:marBottom w:val="0"/>
      <w:divBdr>
        <w:top w:val="none" w:sz="0" w:space="0" w:color="auto"/>
        <w:left w:val="none" w:sz="0" w:space="0" w:color="auto"/>
        <w:bottom w:val="none" w:sz="0" w:space="0" w:color="auto"/>
        <w:right w:val="none" w:sz="0" w:space="0" w:color="auto"/>
      </w:divBdr>
    </w:div>
    <w:div w:id="1977837664">
      <w:bodyDiv w:val="1"/>
      <w:marLeft w:val="0"/>
      <w:marRight w:val="0"/>
      <w:marTop w:val="0"/>
      <w:marBottom w:val="0"/>
      <w:divBdr>
        <w:top w:val="none" w:sz="0" w:space="0" w:color="auto"/>
        <w:left w:val="none" w:sz="0" w:space="0" w:color="auto"/>
        <w:bottom w:val="none" w:sz="0" w:space="0" w:color="auto"/>
        <w:right w:val="none" w:sz="0" w:space="0" w:color="auto"/>
      </w:divBdr>
    </w:div>
    <w:div w:id="1998872685">
      <w:bodyDiv w:val="1"/>
      <w:marLeft w:val="0"/>
      <w:marRight w:val="0"/>
      <w:marTop w:val="0"/>
      <w:marBottom w:val="0"/>
      <w:divBdr>
        <w:top w:val="none" w:sz="0" w:space="0" w:color="auto"/>
        <w:left w:val="none" w:sz="0" w:space="0" w:color="auto"/>
        <w:bottom w:val="none" w:sz="0" w:space="0" w:color="auto"/>
        <w:right w:val="none" w:sz="0" w:space="0" w:color="auto"/>
      </w:divBdr>
    </w:div>
    <w:div w:id="1999142162">
      <w:bodyDiv w:val="1"/>
      <w:marLeft w:val="0"/>
      <w:marRight w:val="0"/>
      <w:marTop w:val="0"/>
      <w:marBottom w:val="0"/>
      <w:divBdr>
        <w:top w:val="none" w:sz="0" w:space="0" w:color="auto"/>
        <w:left w:val="none" w:sz="0" w:space="0" w:color="auto"/>
        <w:bottom w:val="none" w:sz="0" w:space="0" w:color="auto"/>
        <w:right w:val="none" w:sz="0" w:space="0" w:color="auto"/>
      </w:divBdr>
    </w:div>
    <w:div w:id="2011642303">
      <w:bodyDiv w:val="1"/>
      <w:marLeft w:val="0"/>
      <w:marRight w:val="0"/>
      <w:marTop w:val="0"/>
      <w:marBottom w:val="0"/>
      <w:divBdr>
        <w:top w:val="none" w:sz="0" w:space="0" w:color="auto"/>
        <w:left w:val="none" w:sz="0" w:space="0" w:color="auto"/>
        <w:bottom w:val="none" w:sz="0" w:space="0" w:color="auto"/>
        <w:right w:val="none" w:sz="0" w:space="0" w:color="auto"/>
      </w:divBdr>
    </w:div>
    <w:div w:id="2040740262">
      <w:bodyDiv w:val="1"/>
      <w:marLeft w:val="0"/>
      <w:marRight w:val="0"/>
      <w:marTop w:val="0"/>
      <w:marBottom w:val="0"/>
      <w:divBdr>
        <w:top w:val="none" w:sz="0" w:space="0" w:color="auto"/>
        <w:left w:val="none" w:sz="0" w:space="0" w:color="auto"/>
        <w:bottom w:val="none" w:sz="0" w:space="0" w:color="auto"/>
        <w:right w:val="none" w:sz="0" w:space="0" w:color="auto"/>
      </w:divBdr>
    </w:div>
    <w:div w:id="2047682695">
      <w:bodyDiv w:val="1"/>
      <w:marLeft w:val="0"/>
      <w:marRight w:val="0"/>
      <w:marTop w:val="0"/>
      <w:marBottom w:val="0"/>
      <w:divBdr>
        <w:top w:val="none" w:sz="0" w:space="0" w:color="auto"/>
        <w:left w:val="none" w:sz="0" w:space="0" w:color="auto"/>
        <w:bottom w:val="none" w:sz="0" w:space="0" w:color="auto"/>
        <w:right w:val="none" w:sz="0" w:space="0" w:color="auto"/>
      </w:divBdr>
    </w:div>
    <w:div w:id="2051759876">
      <w:bodyDiv w:val="1"/>
      <w:marLeft w:val="0"/>
      <w:marRight w:val="0"/>
      <w:marTop w:val="0"/>
      <w:marBottom w:val="0"/>
      <w:divBdr>
        <w:top w:val="none" w:sz="0" w:space="0" w:color="auto"/>
        <w:left w:val="none" w:sz="0" w:space="0" w:color="auto"/>
        <w:bottom w:val="none" w:sz="0" w:space="0" w:color="auto"/>
        <w:right w:val="none" w:sz="0" w:space="0" w:color="auto"/>
      </w:divBdr>
    </w:div>
    <w:div w:id="2054839651">
      <w:bodyDiv w:val="1"/>
      <w:marLeft w:val="0"/>
      <w:marRight w:val="0"/>
      <w:marTop w:val="0"/>
      <w:marBottom w:val="0"/>
      <w:divBdr>
        <w:top w:val="none" w:sz="0" w:space="0" w:color="auto"/>
        <w:left w:val="none" w:sz="0" w:space="0" w:color="auto"/>
        <w:bottom w:val="none" w:sz="0" w:space="0" w:color="auto"/>
        <w:right w:val="none" w:sz="0" w:space="0" w:color="auto"/>
      </w:divBdr>
    </w:div>
    <w:div w:id="2055037423">
      <w:bodyDiv w:val="1"/>
      <w:marLeft w:val="0"/>
      <w:marRight w:val="0"/>
      <w:marTop w:val="0"/>
      <w:marBottom w:val="0"/>
      <w:divBdr>
        <w:top w:val="none" w:sz="0" w:space="0" w:color="auto"/>
        <w:left w:val="none" w:sz="0" w:space="0" w:color="auto"/>
        <w:bottom w:val="none" w:sz="0" w:space="0" w:color="auto"/>
        <w:right w:val="none" w:sz="0" w:space="0" w:color="auto"/>
      </w:divBdr>
    </w:div>
    <w:div w:id="2057386966">
      <w:bodyDiv w:val="1"/>
      <w:marLeft w:val="0"/>
      <w:marRight w:val="0"/>
      <w:marTop w:val="0"/>
      <w:marBottom w:val="0"/>
      <w:divBdr>
        <w:top w:val="none" w:sz="0" w:space="0" w:color="auto"/>
        <w:left w:val="none" w:sz="0" w:space="0" w:color="auto"/>
        <w:bottom w:val="none" w:sz="0" w:space="0" w:color="auto"/>
        <w:right w:val="none" w:sz="0" w:space="0" w:color="auto"/>
      </w:divBdr>
    </w:div>
    <w:div w:id="2060592108">
      <w:bodyDiv w:val="1"/>
      <w:marLeft w:val="0"/>
      <w:marRight w:val="0"/>
      <w:marTop w:val="0"/>
      <w:marBottom w:val="0"/>
      <w:divBdr>
        <w:top w:val="none" w:sz="0" w:space="0" w:color="auto"/>
        <w:left w:val="none" w:sz="0" w:space="0" w:color="auto"/>
        <w:bottom w:val="none" w:sz="0" w:space="0" w:color="auto"/>
        <w:right w:val="none" w:sz="0" w:space="0" w:color="auto"/>
      </w:divBdr>
    </w:div>
    <w:div w:id="2066877331">
      <w:bodyDiv w:val="1"/>
      <w:marLeft w:val="0"/>
      <w:marRight w:val="0"/>
      <w:marTop w:val="0"/>
      <w:marBottom w:val="0"/>
      <w:divBdr>
        <w:top w:val="none" w:sz="0" w:space="0" w:color="auto"/>
        <w:left w:val="none" w:sz="0" w:space="0" w:color="auto"/>
        <w:bottom w:val="none" w:sz="0" w:space="0" w:color="auto"/>
        <w:right w:val="none" w:sz="0" w:space="0" w:color="auto"/>
      </w:divBdr>
    </w:div>
    <w:div w:id="2067100651">
      <w:bodyDiv w:val="1"/>
      <w:marLeft w:val="0"/>
      <w:marRight w:val="0"/>
      <w:marTop w:val="0"/>
      <w:marBottom w:val="0"/>
      <w:divBdr>
        <w:top w:val="none" w:sz="0" w:space="0" w:color="auto"/>
        <w:left w:val="none" w:sz="0" w:space="0" w:color="auto"/>
        <w:bottom w:val="none" w:sz="0" w:space="0" w:color="auto"/>
        <w:right w:val="none" w:sz="0" w:space="0" w:color="auto"/>
      </w:divBdr>
    </w:div>
    <w:div w:id="2074038965">
      <w:bodyDiv w:val="1"/>
      <w:marLeft w:val="0"/>
      <w:marRight w:val="0"/>
      <w:marTop w:val="0"/>
      <w:marBottom w:val="0"/>
      <w:divBdr>
        <w:top w:val="none" w:sz="0" w:space="0" w:color="auto"/>
        <w:left w:val="none" w:sz="0" w:space="0" w:color="auto"/>
        <w:bottom w:val="none" w:sz="0" w:space="0" w:color="auto"/>
        <w:right w:val="none" w:sz="0" w:space="0" w:color="auto"/>
      </w:divBdr>
    </w:div>
    <w:div w:id="2079477555">
      <w:bodyDiv w:val="1"/>
      <w:marLeft w:val="0"/>
      <w:marRight w:val="0"/>
      <w:marTop w:val="0"/>
      <w:marBottom w:val="0"/>
      <w:divBdr>
        <w:top w:val="none" w:sz="0" w:space="0" w:color="auto"/>
        <w:left w:val="none" w:sz="0" w:space="0" w:color="auto"/>
        <w:bottom w:val="none" w:sz="0" w:space="0" w:color="auto"/>
        <w:right w:val="none" w:sz="0" w:space="0" w:color="auto"/>
      </w:divBdr>
    </w:div>
    <w:div w:id="2084834195">
      <w:bodyDiv w:val="1"/>
      <w:marLeft w:val="0"/>
      <w:marRight w:val="0"/>
      <w:marTop w:val="0"/>
      <w:marBottom w:val="0"/>
      <w:divBdr>
        <w:top w:val="none" w:sz="0" w:space="0" w:color="auto"/>
        <w:left w:val="none" w:sz="0" w:space="0" w:color="auto"/>
        <w:bottom w:val="none" w:sz="0" w:space="0" w:color="auto"/>
        <w:right w:val="none" w:sz="0" w:space="0" w:color="auto"/>
      </w:divBdr>
    </w:div>
    <w:div w:id="2101557586">
      <w:bodyDiv w:val="1"/>
      <w:marLeft w:val="0"/>
      <w:marRight w:val="0"/>
      <w:marTop w:val="0"/>
      <w:marBottom w:val="0"/>
      <w:divBdr>
        <w:top w:val="none" w:sz="0" w:space="0" w:color="auto"/>
        <w:left w:val="none" w:sz="0" w:space="0" w:color="auto"/>
        <w:bottom w:val="none" w:sz="0" w:space="0" w:color="auto"/>
        <w:right w:val="none" w:sz="0" w:space="0" w:color="auto"/>
      </w:divBdr>
    </w:div>
    <w:div w:id="2104106005">
      <w:bodyDiv w:val="1"/>
      <w:marLeft w:val="0"/>
      <w:marRight w:val="0"/>
      <w:marTop w:val="0"/>
      <w:marBottom w:val="0"/>
      <w:divBdr>
        <w:top w:val="none" w:sz="0" w:space="0" w:color="auto"/>
        <w:left w:val="none" w:sz="0" w:space="0" w:color="auto"/>
        <w:bottom w:val="none" w:sz="0" w:space="0" w:color="auto"/>
        <w:right w:val="none" w:sz="0" w:space="0" w:color="auto"/>
      </w:divBdr>
    </w:div>
    <w:div w:id="2107774300">
      <w:bodyDiv w:val="1"/>
      <w:marLeft w:val="0"/>
      <w:marRight w:val="0"/>
      <w:marTop w:val="0"/>
      <w:marBottom w:val="0"/>
      <w:divBdr>
        <w:top w:val="none" w:sz="0" w:space="0" w:color="auto"/>
        <w:left w:val="none" w:sz="0" w:space="0" w:color="auto"/>
        <w:bottom w:val="none" w:sz="0" w:space="0" w:color="auto"/>
        <w:right w:val="none" w:sz="0" w:space="0" w:color="auto"/>
      </w:divBdr>
    </w:div>
    <w:div w:id="2121753608">
      <w:bodyDiv w:val="1"/>
      <w:marLeft w:val="0"/>
      <w:marRight w:val="0"/>
      <w:marTop w:val="0"/>
      <w:marBottom w:val="0"/>
      <w:divBdr>
        <w:top w:val="none" w:sz="0" w:space="0" w:color="auto"/>
        <w:left w:val="none" w:sz="0" w:space="0" w:color="auto"/>
        <w:bottom w:val="none" w:sz="0" w:space="0" w:color="auto"/>
        <w:right w:val="none" w:sz="0" w:space="0" w:color="auto"/>
      </w:divBdr>
    </w:div>
    <w:div w:id="2126003942">
      <w:bodyDiv w:val="1"/>
      <w:marLeft w:val="0"/>
      <w:marRight w:val="0"/>
      <w:marTop w:val="0"/>
      <w:marBottom w:val="0"/>
      <w:divBdr>
        <w:top w:val="none" w:sz="0" w:space="0" w:color="auto"/>
        <w:left w:val="none" w:sz="0" w:space="0" w:color="auto"/>
        <w:bottom w:val="none" w:sz="0" w:space="0" w:color="auto"/>
        <w:right w:val="none" w:sz="0" w:space="0" w:color="auto"/>
      </w:divBdr>
    </w:div>
    <w:div w:id="2128348491">
      <w:bodyDiv w:val="1"/>
      <w:marLeft w:val="0"/>
      <w:marRight w:val="0"/>
      <w:marTop w:val="0"/>
      <w:marBottom w:val="0"/>
      <w:divBdr>
        <w:top w:val="none" w:sz="0" w:space="0" w:color="auto"/>
        <w:left w:val="none" w:sz="0" w:space="0" w:color="auto"/>
        <w:bottom w:val="none" w:sz="0" w:space="0" w:color="auto"/>
        <w:right w:val="none" w:sz="0" w:space="0" w:color="auto"/>
      </w:divBdr>
    </w:div>
    <w:div w:id="2130314628">
      <w:bodyDiv w:val="1"/>
      <w:marLeft w:val="0"/>
      <w:marRight w:val="0"/>
      <w:marTop w:val="0"/>
      <w:marBottom w:val="0"/>
      <w:divBdr>
        <w:top w:val="none" w:sz="0" w:space="0" w:color="auto"/>
        <w:left w:val="none" w:sz="0" w:space="0" w:color="auto"/>
        <w:bottom w:val="none" w:sz="0" w:space="0" w:color="auto"/>
        <w:right w:val="none" w:sz="0" w:space="0" w:color="auto"/>
      </w:divBdr>
    </w:div>
    <w:div w:id="2135251514">
      <w:bodyDiv w:val="1"/>
      <w:marLeft w:val="0"/>
      <w:marRight w:val="0"/>
      <w:marTop w:val="0"/>
      <w:marBottom w:val="0"/>
      <w:divBdr>
        <w:top w:val="none" w:sz="0" w:space="0" w:color="auto"/>
        <w:left w:val="none" w:sz="0" w:space="0" w:color="auto"/>
        <w:bottom w:val="none" w:sz="0" w:space="0" w:color="auto"/>
        <w:right w:val="none" w:sz="0" w:space="0" w:color="auto"/>
      </w:divBdr>
    </w:div>
    <w:div w:id="213794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saurabh-kumar.com/python-doten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edium.com/@btanisha528/jwt-explained-211027d4915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arxiv.org/abs/2409.04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ypescriptlang.org/docs/" TargetMode="External"/><Relationship Id="rId10" Type="http://schemas.openxmlformats.org/officeDocument/2006/relationships/image" Target="media/image3.png"/><Relationship Id="rId19" Type="http://schemas.openxmlformats.org/officeDocument/2006/relationships/hyperlink" Target="https://arxiv.org/abs/2504.0388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384DED-3667-0247-8E3C-DC50B789B4D2}">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BEEC3644-6C62-8349-9347-8D76EC190C75}">
  <we:reference id="wa200000368" version="1.0.0.0" store="en-US" storeType="OMEX"/>
  <we:alternateReferences>
    <we:reference id="WA200000368" version="1.0.0.0" store="WA200000368" storeType="OMEX"/>
  </we:alternateReferences>
  <we:properties>
    <we:property name="documentId" value="&quot;77a0876f248b7a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Biv23</b:Tag>
    <b:SourceType>Report</b:SourceType>
    <b:Guid>{634BCFEF-6308-4DBC-8069-BDB87FC6ECB1}</b:Guid>
    <b:Title>Importance of Data (A Term Paper)</b:Title>
    <b:Year>2023</b:Year>
    <b:Author>
      <b:Author>
        <b:NameList>
          <b:Person>
            <b:Last>Chaudhary</b:Last>
            <b:First>Bivek</b:First>
          </b:Person>
        </b:NameList>
      </b:Author>
    </b:Author>
    <b:Publisher>Tribhuvan University</b:Publisher>
    <b:City>Nepal</b:City>
    <b:RefOrder>1</b:RefOrder>
  </b:Source>
  <b:Source>
    <b:Tag>Car19</b:Tag>
    <b:SourceType>Book</b:SourceType>
    <b:Guid>{490F19EF-CE72-4B9E-80FF-A941684BB846}</b:Guid>
    <b:Title>Database Systems: Design, Implementation, and Management, 13th Edition</b:Title>
    <b:Year>2019</b:Year>
    <b:Publisher>Cengage Learning, Inc.</b:Publisher>
    <b:City>Boston</b:City>
    <b:Author>
      <b:Author>
        <b:NameList>
          <b:Person>
            <b:Last>Coronel</b:Last>
            <b:First>Carlos</b:First>
          </b:Person>
          <b:Person>
            <b:Last>Morris</b:Last>
            <b:First>Steven</b:First>
          </b:Person>
        </b:NameList>
      </b:Author>
    </b:Author>
    <b:RefOrder>2</b:RefOrder>
  </b:Source>
  <b:Source>
    <b:Tag>Goo241</b:Tag>
    <b:SourceType>InternetSite</b:SourceType>
    <b:Guid>{ED7FEB0E-CA39-4958-92A4-5B8372DEF6B4}</b:Guid>
    <b:Author>
      <b:Author>
        <b:NameList>
          <b:Person>
            <b:Last>Google</b:Last>
          </b:Person>
        </b:NameList>
      </b:Author>
    </b:Author>
    <b:Title>Google Cloud</b:Title>
    <b:InternetSiteTitle>What is Data Governance?</b:InternetSiteTitle>
    <b:Year>2024</b:Year>
    <b:Month>January</b:Month>
    <b:Day>1</b:Day>
    <b:URL>https://cloud.google.com/learn/what-is-data-governance</b:URL>
    <b:RefOrder>3</b:RefOrder>
  </b:Source>
  <b:Source>
    <b:Tag>Nad20</b:Tag>
    <b:SourceType>JournalArticle</b:SourceType>
    <b:Guid>{63402D6C-55AB-4507-83AE-ECC92AD3B34A}</b:Guid>
    <b:Title>Big Data Analytics: A Literature Review Paper</b:Title>
    <b:Year>2020</b:Year>
    <b:Author>
      <b:Author>
        <b:NameList>
          <b:Person>
            <b:Last>Elgendy</b:Last>
            <b:First>Nada</b:First>
            <b:Middle>Sanad</b:Middle>
          </b:Person>
          <b:Person>
            <b:Last>Elragal</b:Last>
            <b:First>Ahmed</b:First>
          </b:Person>
        </b:NameList>
      </b:Author>
    </b:Author>
    <b:JournalName>Advances in Data Mining: Applications and Theoretical Aspects</b:JournalName>
    <b:Pages>214-227</b:Pages>
    <b:RefOrder>4</b:RefOrder>
  </b:Source>
  <b:Source>
    <b:Tag>Jak22</b:Tag>
    <b:SourceType>Book</b:SourceType>
    <b:Guid>{3BA18F28-7169-4F67-81DD-70534B90FACC}</b:Guid>
    <b:Author>
      <b:Author>
        <b:NameList>
          <b:Person>
            <b:Last>Switzer</b:Last>
            <b:First>Jake</b:First>
          </b:Person>
        </b:NameList>
      </b:Author>
    </b:Author>
    <b:Title>MC Microsoft Certified Azure Data Fundamentals Study Guide: Exam DP-900</b:Title>
    <b:Year>2022</b:Year>
    <b:City>New Jersey</b:City>
    <b:Publisher>John Wiley &amp; Sons, Inc.</b:Publisher>
    <b:RefOrder>5</b:RefOrder>
  </b:Source>
  <b:Source>
    <b:Tag>Ben23</b:Tag>
    <b:SourceType>InternetSite</b:SourceType>
    <b:Guid>{43158458-B765-4014-A5EE-810A5EB7B62E}</b:Guid>
    <b:Title>Database</b:Title>
    <b:Year>2023</b:Year>
    <b:Author>
      <b:Author>
        <b:NameList>
          <b:Person>
            <b:Last>Lutkevich</b:Last>
            <b:First>Ben</b:First>
          </b:Person>
        </b:NameList>
      </b:Author>
    </b:Author>
    <b:InternetSiteTitle>TechTarget</b:InternetSiteTitle>
    <b:Month>February</b:Month>
    <b:URL>https://www.techtarget.com/searchdatamanagement/definition/database#:~:text=Databases%20are%20used%20for%20storing,an%20organized%20collection%20of%20information.</b:URL>
    <b:RefOrder>6</b:RefOrder>
  </b:Source>
  <b:Source>
    <b:Tag>Kri20</b:Tag>
    <b:SourceType>InternetSite</b:SourceType>
    <b:Guid>{CB86323E-C3FA-4C38-BD8F-4C9027B22B8A}</b:Guid>
    <b:Author>
      <b:Author>
        <b:NameList>
          <b:Person>
            <b:Last>Castro</b:Last>
            <b:First>Kristi</b:First>
          </b:Person>
        </b:NameList>
      </b:Author>
    </b:Author>
    <b:Title>Why do we need a Database</b:Title>
    <b:InternetSiteTitle>tutorialspoint</b:InternetSiteTitle>
    <b:Year>2020</b:Year>
    <b:Month>June</b:Month>
    <b:Day>19</b:Day>
    <b:URL>https://www.tutorialspoint.com/Why-do-we-need-a-Database</b:URL>
    <b:RefOrder>7</b:RefOrder>
  </b:Source>
  <b:Source>
    <b:Tag>Cam24</b:Tag>
    <b:SourceType>InternetSite</b:SourceType>
    <b:Guid>{190E6145-224C-420A-9DC2-28962BC6A923}</b:Guid>
    <b:Author>
      <b:Author>
        <b:NameList>
          <b:Person>
            <b:Last>Cambridge</b:Last>
          </b:Person>
        </b:NameList>
      </b:Author>
    </b:Author>
    <b:Title>What Are Relational Database Concepts?</b:Title>
    <b:InternetSiteTitle>Cambridge Business School</b:InternetSiteTitle>
    <b:Year>2024</b:Year>
    <b:Month>February</b:Month>
    <b:Day>23</b:Day>
    <b:URL>https://www.cambs.co.uk/blog/what-are-relational-database-concepts</b:URL>
    <b:RefOrder>8</b:RefOrder>
  </b:Source>
  <b:Source>
    <b:Tag>Duo23</b:Tag>
    <b:SourceType>InternetSite</b:SourceType>
    <b:Guid>{9F262A1B-7937-464C-BBB1-A1E301723416}</b:Guid>
    <b:Author>
      <b:Author>
        <b:NameList>
          <b:Person>
            <b:Last>Duong</b:Last>
            <b:First>Ethan</b:First>
          </b:Person>
        </b:NameList>
      </b:Author>
    </b:Author>
    <b:Title>Critical concepts in Relational Database — Data Science Journey</b:Title>
    <b:Year>2023</b:Year>
    <b:InternetSiteTitle>Medium</b:InternetSiteTitle>
    <b:Month>January</b:Month>
    <b:Day>14</b:Day>
    <b:URL>https://medium.com/@ethan.duong1120/8-critical-concepts-in-relational-database-80c74aa15e9c</b:URL>
    <b:RefOrder>10</b:RefOrder>
  </b:Source>
  <b:Source>
    <b:Tag>AWS24</b:Tag>
    <b:SourceType>InternetSite</b:SourceType>
    <b:Guid>{23665BBB-9779-4E2C-ADB1-F4A1AFE3B902}</b:Guid>
    <b:Author>
      <b:Author>
        <b:NameList>
          <b:Person>
            <b:Last>AWS</b:Last>
          </b:Person>
        </b:NameList>
      </b:Author>
    </b:Author>
    <b:Title>What is SQL (Structured Query Language)?</b:Title>
    <b:InternetSiteTitle>AWS</b:InternetSiteTitle>
    <b:Year>2024</b:Year>
    <b:Month>January</b:Month>
    <b:Day>1</b:Day>
    <b:URL>https://aws.amazon.com/what-is/sql/</b:URL>
    <b:RefOrder>12</b:RefOrder>
  </b:Source>
  <b:Source>
    <b:Tag>Abe24</b:Tag>
    <b:SourceType>InternetSite</b:SourceType>
    <b:Guid>{026DE579-D72D-4D50-A6A0-9B6DF3466A93}</b:Guid>
    <b:Author>
      <b:Author>
        <b:NameList>
          <b:Person>
            <b:Last>Dearmer</b:Last>
            <b:First>Abe</b:First>
          </b:Person>
        </b:NameList>
      </b:Author>
    </b:Author>
    <b:Title>Complete Guide to Database Schema Design</b:Title>
    <b:InternetSiteTitle>integrate.io</b:InternetSiteTitle>
    <b:Year>2024</b:Year>
    <b:Month>February</b:Month>
    <b:Day>15</b:Day>
    <b:URL>https://www.integrate.io/blog/complete-guide-to-database-schema-design-guide/</b:URL>
    <b:RefOrder>13</b:RefOrder>
  </b:Source>
  <b:Source>
    <b:Tag>Dus19</b:Tag>
    <b:SourceType>Book</b:SourceType>
    <b:Guid>{4B412228-1CD6-4F65-AFA8-2AB281A0990C}</b:Guid>
    <b:Title>Microsoft SQL Server 2019: A Beginner's Guide, Seventh Edition</b:Title>
    <b:Year>2019</b:Year>
    <b:Author>
      <b:Author>
        <b:NameList>
          <b:Person>
            <b:Last>Petkovic</b:Last>
            <b:First>Dusan</b:First>
          </b:Person>
        </b:NameList>
      </b:Author>
    </b:Author>
    <b:City>New York</b:City>
    <b:Publisher>McGraw-Hill Education</b:Publisher>
    <b:RefOrder>14</b:RefOrder>
  </b:Source>
  <b:Source>
    <b:Tag>Kat19</b:Tag>
    <b:SourceType>InternetSite</b:SourceType>
    <b:Guid>{11275086-D5AF-4D7F-9A53-20FD35EF9091}</b:Guid>
    <b:Author>
      <b:Author>
        <b:NameList>
          <b:Person>
            <b:Last>Brush</b:Last>
            <b:First>Kate</b:First>
          </b:Person>
        </b:NameList>
      </b:Author>
    </b:Author>
    <b:Title>RDBMS (relational database management system)</b:Title>
    <b:InternetSiteTitle>techtarget</b:InternetSiteTitle>
    <b:Year>2019</b:Year>
    <b:Month>November</b:Month>
    <b:Day>1</b:Day>
    <b:URL>https://www.techtarget.com/searchdatamanagement/definition/RDBMS-relational-database-management-system</b:URL>
    <b:RefOrder>15</b:RefOrder>
  </b:Source>
  <b:Source>
    <b:Tag>IBM24</b:Tag>
    <b:SourceType>InternetSite</b:SourceType>
    <b:Guid>{99B85C44-DDFC-4AF3-8DA8-15967E49C33F}</b:Guid>
    <b:Author>
      <b:Author>
        <b:Corporate>IBM</b:Corporate>
      </b:Author>
    </b:Author>
    <b:Title>What is database security?</b:Title>
    <b:InternetSiteTitle>IBM</b:InternetSiteTitle>
    <b:Year>2024</b:Year>
    <b:URL>https://www.ibm.com/topics/database-security</b:URL>
    <b:RefOrder>16</b:RefOrder>
  </b:Source>
  <b:Source>
    <b:Tag>Ora24</b:Tag>
    <b:SourceType>InternetSite</b:SourceType>
    <b:Guid>{09576702-4B22-4150-ADDA-95AAA7C9FEA3}</b:Guid>
    <b:Author>
      <b:Author>
        <b:Corporate>Oracle</b:Corporate>
      </b:Author>
    </b:Author>
    <b:Title>What is Data Security?</b:Title>
    <b:InternetSiteTitle>oracle</b:InternetSiteTitle>
    <b:Year>2024</b:Year>
    <b:URL>https://www.oracle.com/security/database-security/what-is-data-security/</b:URL>
    <b:RefOrder>17</b:RefOrder>
  </b:Source>
  <b:Source>
    <b:Tag>Sat23</b:Tag>
    <b:SourceType>InternetSite</b:SourceType>
    <b:Guid>{6B1C6EAD-A9D5-44C0-95FC-9726A74E34EF}</b:Guid>
    <b:Author>
      <b:Author>
        <b:NameList>
          <b:Person>
            <b:Last>Satori</b:Last>
          </b:Person>
        </b:NameList>
      </b:Author>
    </b:Author>
    <b:Title>Database Security: Top Threats and 6 Critical Defenses</b:Title>
    <b:InternetSiteTitle>satoricyber</b:InternetSiteTitle>
    <b:Year>2023</b:Year>
    <b:Month>November</b:Month>
    <b:Day>4</b:Day>
    <b:URL>https://satoricyber.com/database-security/database-security-top-threats-and-6-critical-defenses/</b:URL>
    <b:RefOrder>18</b:RefOrder>
  </b:Source>
  <b:Source>
    <b:Tag>Yon21</b:Tag>
    <b:SourceType>JournalArticle</b:SourceType>
    <b:Guid>{9F9DEF8C-8D4A-4891-839A-C3216099EC86}</b:Guid>
    <b:Author>
      <b:Author>
        <b:NameList>
          <b:Person>
            <b:Last>Wang</b:Last>
            <b:First>Yong</b:First>
          </b:Person>
          <b:Person>
            <b:Last>Xi</b:Last>
            <b:First>Jinsong</b:First>
          </b:Person>
          <b:Person>
            <b:Last>Cheng</b:Last>
            <b:First>Tong</b:First>
          </b:Person>
        </b:NameList>
      </b:Author>
    </b:Author>
    <b:Title>The Overview of Database Security Threats’ Solutions: Traditional and Machine Learning</b:Title>
    <b:JournalName>Journal of Information Security</b:JournalName>
    <b:Year>2021</b:Year>
    <b:Pages>34-55</b:Pages>
    <b:RefOrder>19</b:RefOrder>
  </b:Source>
  <b:Source>
    <b:Tag>MDe24</b:Tag>
    <b:SourceType>JournalArticle</b:SourceType>
    <b:Guid>{EC423E41-D31F-42ED-ABCA-8EBD52F10F61}</b:Guid>
    <b:Title>Security in database management system using machine learning</b:Title>
    <b:Year>2024</b:Year>
    <b:Author>
      <b:Author>
        <b:NameList>
          <b:Person>
            <b:Last>Deepa</b:Last>
            <b:First>M.</b:First>
          </b:Person>
          <b:Person>
            <b:Last>Dhilipan</b:Last>
            <b:First>J.</b:First>
          </b:Person>
        </b:NameList>
      </b:Author>
    </b:Author>
    <b:JournalName>International Journal of Electronic Security and Digital Forensics</b:JournalName>
    <b:Pages>124-133</b:Pages>
    <b:RefOrder>20</b:RefOrder>
  </b:Source>
  <b:Source>
    <b:Tag>eye24</b:Tag>
    <b:SourceType>InternetSite</b:SourceType>
    <b:Guid>{000B3376-6590-447B-94C0-D15C1ADA3D6F}</b:Guid>
    <b:Title>eyer</b:Title>
    <b:Year>2024</b:Year>
    <b:Author>
      <b:Author>
        <b:NameList>
          <b:Person>
            <b:Last>eyer</b:Last>
          </b:Person>
        </b:NameList>
      </b:Author>
    </b:Author>
    <b:InternetSiteTitle>Anomaly Detection in IT Operations: A Primer</b:InternetSiteTitle>
    <b:Month>FEBRUARY</b:Month>
    <b:Day>10</b:Day>
    <b:URL>https://eyer.ai/blog/anomaly-detection-in-it-operations-a-primer/#:~:text=Anomaly%20detection%20in%20SQL%20databases,and%20security%20of%20critical%20systems.</b:URL>
    <b:RefOrder>21</b:RefOrder>
  </b:Source>
  <b:Source>
    <b:Tag>ali23</b:Tag>
    <b:SourceType>InternetSite</b:SourceType>
    <b:Guid>{CBC6B28F-C24E-486B-91BC-1B3D85522BDD}</b:Guid>
    <b:Author>
      <b:Author>
        <b:NameList>
          <b:Person>
            <b:Last>alindgupta</b:Last>
          </b:Person>
        </b:NameList>
      </b:Author>
    </b:Author>
    <b:Title>Machine Learning for Anomaly Detection</b:Title>
    <b:InternetSiteTitle>geeksforgeeks</b:InternetSiteTitle>
    <b:Year>2023</b:Year>
    <b:Month>May</b:Month>
    <b:Day>3</b:Day>
    <b:URL>https://www.geeksforgeeks.org/machine-learning-for-anomaly-detection/</b:URL>
    <b:RefOrder>22</b:RefOrder>
  </b:Source>
  <b:Source>
    <b:Tag>run23</b:Tag>
    <b:SourceType>InternetSite</b:SourceType>
    <b:Guid>{8192B618-C286-4278-B131-105741C89193}</b:Guid>
    <b:Author>
      <b:Author>
        <b:NameList>
          <b:Person>
            <b:Last>runai</b:Last>
          </b:Person>
        </b:NameList>
      </b:Author>
    </b:Author>
    <b:Title>Machine Learning in the Cloud</b:Title>
    <b:InternetSiteTitle>run</b:InternetSiteTitle>
    <b:Year>2023</b:Year>
    <b:Month>January</b:Month>
    <b:Day>1</b:Day>
    <b:URL>https://www.run.ai/guides/machine-learning-in-the-cloud#:~:text=What%20Is%20Machine%20Learning%20in,tasks%20autonomously%2C%20without%20specific%20programming.</b:URL>
    <b:RefOrder>23</b:RefOrder>
  </b:Source>
  <b:Source>
    <b:Tag>Dat22</b:Tag>
    <b:SourceType>DocumentFromInternetSite</b:SourceType>
    <b:Guid>{F02A7AE7-62F6-46A8-A2A3-1DE674C1A117}</b:Guid>
    <b:Title>What are the A-C-I-D basic principles?</b:Title>
    <b:Year>2022</b:Year>
    <b:Month>July</b:Month>
    <b:URL>https://databasecamp.de/en/data/acids</b:URL>
    <b:Author>
      <b:Author>
        <b:NameList>
          <b:Person>
            <b:Last>Basecamp</b:Last>
            <b:First>Data</b:First>
          </b:Person>
        </b:NameList>
      </b:Author>
    </b:Author>
    <b:RefOrder>9</b:RefOrder>
  </b:Source>
  <b:Source>
    <b:Tag>Ser23</b:Tag>
    <b:SourceType>DocumentFromInternetSite</b:SourceType>
    <b:Guid>{D950A0A2-0F5B-4615-9D00-7AA4A6E3D546}</b:Guid>
    <b:Author>
      <b:Author>
        <b:NameList>
          <b:Person>
            <b:Last>Hamzayev</b:Last>
            <b:First>Serxan</b:First>
          </b:Person>
        </b:NameList>
      </b:Author>
    </b:Author>
    <b:Title>Types of SQL Commands</b:Title>
    <b:Year>2023</b:Year>
    <b:Month>March</b:Month>
    <b:URL>https://medium.com/@serxanhamzayev/types-of-sql-commands-612b10688194</b:URL>
    <b:RefOrder>11</b:RefOrder>
  </b:Source>
</b:Sources>
</file>

<file path=customXml/itemProps1.xml><?xml version="1.0" encoding="utf-8"?>
<ds:datastoreItem xmlns:ds="http://schemas.openxmlformats.org/officeDocument/2006/customXml" ds:itemID="{022E0D9E-1F2F-401A-960C-9B4CFCFCC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38</Pages>
  <Words>11275</Words>
  <Characters>64272</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c:creator>
  <cp:keywords/>
  <dc:description/>
  <cp:lastModifiedBy>Mateo Grifsha</cp:lastModifiedBy>
  <cp:revision>247</cp:revision>
  <dcterms:created xsi:type="dcterms:W3CDTF">2024-05-25T20:45:00Z</dcterms:created>
  <dcterms:modified xsi:type="dcterms:W3CDTF">2026-06-01T07:15:00Z</dcterms:modified>
</cp:coreProperties>
</file>